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FF678C" w14:textId="77777777" w:rsidR="004C33DD" w:rsidRDefault="00000000">
      <w:pPr>
        <w:pStyle w:val="1"/>
        <w:rPr>
          <w:sz w:val="28"/>
          <w:szCs w:val="28"/>
        </w:rPr>
      </w:pPr>
      <w:r>
        <w:object w:dxaOrig="1440" w:dyaOrig="1440" w14:anchorId="47232D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1;mso-wrap-distance-left:9.05pt;mso-wrap-distance-right:9.05pt;mso-position-horizontal:absolute;mso-position-horizontal-relative:text;mso-position-vertical:absolute;mso-position-vertical-relative:text" filled="t">
            <v:fill opacity="0" color2="black"/>
            <v:imagedata r:id="rId7" o:title=""/>
            <w10:wrap type="square" side="left"/>
          </v:shape>
          <o:OLEObject Type="Embed" ProgID="PBrush" ShapeID="_x0000_s1026" DrawAspect="Content" ObjectID="_1805028345" r:id="rId8"/>
        </w:object>
      </w:r>
    </w:p>
    <w:p w14:paraId="44343AC1" w14:textId="77777777" w:rsidR="004C33DD" w:rsidRDefault="004C33DD">
      <w:pPr>
        <w:pStyle w:val="1"/>
        <w:rPr>
          <w:sz w:val="28"/>
          <w:szCs w:val="28"/>
        </w:rPr>
      </w:pPr>
    </w:p>
    <w:p w14:paraId="22BED03D" w14:textId="77777777" w:rsidR="004C33DD" w:rsidRDefault="004C33DD">
      <w:pPr>
        <w:pStyle w:val="1"/>
        <w:rPr>
          <w:sz w:val="28"/>
          <w:szCs w:val="28"/>
        </w:rPr>
      </w:pPr>
    </w:p>
    <w:p w14:paraId="0D476AA3" w14:textId="77777777" w:rsidR="004C33DD" w:rsidRDefault="004C33DD">
      <w:pPr>
        <w:pStyle w:val="1"/>
        <w:rPr>
          <w:sz w:val="16"/>
          <w:szCs w:val="16"/>
        </w:rPr>
      </w:pPr>
    </w:p>
    <w:p w14:paraId="07D2A4B8" w14:textId="77777777" w:rsidR="004C33DD" w:rsidRDefault="00E161AC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3705CE7B" w14:textId="77777777" w:rsidR="004C33DD" w:rsidRDefault="004C33DD">
      <w:pPr>
        <w:jc w:val="center"/>
        <w:rPr>
          <w:b/>
          <w:bCs w:val="0"/>
          <w:sz w:val="20"/>
          <w:szCs w:val="20"/>
        </w:rPr>
      </w:pPr>
    </w:p>
    <w:p w14:paraId="74CF21E4" w14:textId="77777777" w:rsidR="004C33DD" w:rsidRDefault="00E161AC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49542688" w14:textId="77777777" w:rsidR="004C33DD" w:rsidRDefault="004C33DD">
      <w:pPr>
        <w:jc w:val="center"/>
        <w:rPr>
          <w:b/>
          <w:bCs w:val="0"/>
          <w:sz w:val="40"/>
          <w:szCs w:val="40"/>
        </w:rPr>
      </w:pPr>
    </w:p>
    <w:p w14:paraId="3C570F3D" w14:textId="77777777" w:rsidR="004C33DD" w:rsidRDefault="00E161AC">
      <w:pPr>
        <w:tabs>
          <w:tab w:val="left" w:pos="4510"/>
          <w:tab w:val="left" w:pos="4715"/>
        </w:tabs>
        <w:jc w:val="both"/>
        <w:rPr>
          <w:szCs w:val="28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72F07D36" w14:textId="77777777" w:rsidR="004C33DD" w:rsidRDefault="004C33DD">
      <w:pPr>
        <w:rPr>
          <w:szCs w:val="28"/>
        </w:rPr>
      </w:pPr>
    </w:p>
    <w:p w14:paraId="29C16186" w14:textId="5AC5028C" w:rsidR="004C33DD" w:rsidRDefault="00E161AC" w:rsidP="0058102F">
      <w:pPr>
        <w:tabs>
          <w:tab w:val="left" w:pos="3828"/>
        </w:tabs>
        <w:ind w:right="5526"/>
        <w:jc w:val="both"/>
        <w:rPr>
          <w:szCs w:val="28"/>
        </w:rPr>
      </w:pPr>
      <w:r>
        <w:rPr>
          <w:szCs w:val="28"/>
        </w:rPr>
        <w:t>Про проведення Чемпіонату України</w:t>
      </w:r>
      <w:r w:rsidR="0058102F">
        <w:rPr>
          <w:szCs w:val="28"/>
        </w:rPr>
        <w:t xml:space="preserve"> </w:t>
      </w:r>
      <w:r>
        <w:rPr>
          <w:szCs w:val="28"/>
        </w:rPr>
        <w:t>зі спортивної ходьби</w:t>
      </w:r>
    </w:p>
    <w:p w14:paraId="7AC71ABB" w14:textId="77777777" w:rsidR="004C33DD" w:rsidRDefault="004C33DD">
      <w:pPr>
        <w:rPr>
          <w:szCs w:val="28"/>
        </w:rPr>
      </w:pPr>
    </w:p>
    <w:p w14:paraId="43597BF5" w14:textId="3C1997E2" w:rsidR="008146D5" w:rsidRDefault="008E3C0F" w:rsidP="008146D5">
      <w:pPr>
        <w:ind w:firstLine="567"/>
        <w:jc w:val="both"/>
        <w:rPr>
          <w:bCs w:val="0"/>
          <w:szCs w:val="28"/>
        </w:rPr>
      </w:pPr>
      <w:r>
        <w:rPr>
          <w:szCs w:val="28"/>
        </w:rPr>
        <w:t>Відповідно до статті 42, пункту 8 статті 59 Закону України «Про місцеве самовря</w:t>
      </w:r>
      <w:r w:rsidR="008146D5">
        <w:rPr>
          <w:szCs w:val="28"/>
        </w:rPr>
        <w:t xml:space="preserve">дування в Україні», Закону України «Про правовий режим воєнного стану», на виконання цільової соціальної Програми розвитку фізичної культури та спорту Луцької міської територіальної громади на </w:t>
      </w:r>
      <w:r w:rsidR="0058102F">
        <w:rPr>
          <w:szCs w:val="28"/>
        </w:rPr>
        <w:t xml:space="preserve">                           </w:t>
      </w:r>
      <w:r w:rsidR="008146D5">
        <w:rPr>
          <w:szCs w:val="28"/>
        </w:rPr>
        <w:t>2024</w:t>
      </w:r>
      <w:r w:rsidR="000B5269">
        <w:rPr>
          <w:szCs w:val="28"/>
        </w:rPr>
        <w:t>–</w:t>
      </w:r>
      <w:r w:rsidR="008146D5">
        <w:rPr>
          <w:szCs w:val="28"/>
        </w:rPr>
        <w:t>2027 роки, затвердженої рішенням міської ради від 20.12.2023 № 54/7</w:t>
      </w:r>
      <w:r w:rsidR="0058102F">
        <w:rPr>
          <w:szCs w:val="28"/>
        </w:rPr>
        <w:t>, зі змінами:</w:t>
      </w:r>
      <w:r w:rsidR="008146D5">
        <w:rPr>
          <w:szCs w:val="28"/>
        </w:rPr>
        <w:t xml:space="preserve"> </w:t>
      </w:r>
    </w:p>
    <w:p w14:paraId="5AF541F1" w14:textId="77777777" w:rsidR="008146D5" w:rsidRDefault="008146D5" w:rsidP="008146D5"/>
    <w:p w14:paraId="3A61BA68" w14:textId="63F544A4" w:rsidR="008E3C0F" w:rsidRDefault="008146D5" w:rsidP="00866B2A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1. Департаменту</w:t>
      </w:r>
      <w:r w:rsidR="008E3C0F">
        <w:rPr>
          <w:szCs w:val="28"/>
        </w:rPr>
        <w:t xml:space="preserve"> молоді та спорту місь</w:t>
      </w:r>
      <w:r>
        <w:rPr>
          <w:szCs w:val="28"/>
        </w:rPr>
        <w:t>кої ради сприяти у проведенні</w:t>
      </w:r>
      <w:r w:rsidR="008E3C0F">
        <w:rPr>
          <w:szCs w:val="28"/>
        </w:rPr>
        <w:t xml:space="preserve"> Чемпіонату України зі спортивної ходьби </w:t>
      </w:r>
      <w:r w:rsidR="0058102F">
        <w:rPr>
          <w:szCs w:val="28"/>
        </w:rPr>
        <w:t xml:space="preserve">(далі – Чемпіонат) </w:t>
      </w:r>
      <w:r w:rsidR="008E3C0F">
        <w:rPr>
          <w:szCs w:val="28"/>
        </w:rPr>
        <w:t>на проспекті Волі – від</w:t>
      </w:r>
      <w:r w:rsidR="00866B2A">
        <w:rPr>
          <w:szCs w:val="28"/>
        </w:rPr>
        <w:t xml:space="preserve"> </w:t>
      </w:r>
      <w:r w:rsidR="008E3C0F">
        <w:rPr>
          <w:szCs w:val="28"/>
        </w:rPr>
        <w:t>вул</w:t>
      </w:r>
      <w:r w:rsidR="00866B2A">
        <w:rPr>
          <w:szCs w:val="28"/>
        </w:rPr>
        <w:t>иці</w:t>
      </w:r>
      <w:r w:rsidR="008E3C0F">
        <w:rPr>
          <w:szCs w:val="28"/>
        </w:rPr>
        <w:t> Паркової до вул</w:t>
      </w:r>
      <w:r w:rsidR="00866B2A">
        <w:rPr>
          <w:szCs w:val="28"/>
        </w:rPr>
        <w:t>иці</w:t>
      </w:r>
      <w:r w:rsidR="008E3C0F">
        <w:rPr>
          <w:szCs w:val="28"/>
        </w:rPr>
        <w:t> Сенатора</w:t>
      </w:r>
      <w:r w:rsidR="0058102F">
        <w:rPr>
          <w:szCs w:val="28"/>
        </w:rPr>
        <w:t>,</w:t>
      </w:r>
      <w:r w:rsidR="00866B2A">
        <w:rPr>
          <w:szCs w:val="28"/>
        </w:rPr>
        <w:t xml:space="preserve"> 05 квітня 2025 року з 07.30 до 14.00</w:t>
      </w:r>
      <w:r w:rsidR="008E3C0F">
        <w:rPr>
          <w:szCs w:val="28"/>
        </w:rPr>
        <w:t>.</w:t>
      </w:r>
    </w:p>
    <w:p w14:paraId="5239007F" w14:textId="0131F526" w:rsidR="008E3C0F" w:rsidRDefault="008E3C0F" w:rsidP="00866B2A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2. Управлінню патрульної поліції у Воли</w:t>
      </w:r>
      <w:r w:rsidR="008146D5">
        <w:rPr>
          <w:szCs w:val="28"/>
        </w:rPr>
        <w:t xml:space="preserve">нській області </w:t>
      </w:r>
      <w:r w:rsidR="00355C98">
        <w:rPr>
          <w:szCs w:val="28"/>
        </w:rPr>
        <w:t>ДПП</w:t>
      </w:r>
      <w:r w:rsidR="009A3EA6">
        <w:rPr>
          <w:szCs w:val="28"/>
        </w:rPr>
        <w:t xml:space="preserve"> </w:t>
      </w:r>
      <w:r w:rsidR="008146D5" w:rsidRPr="00B16F4D">
        <w:rPr>
          <w:szCs w:val="28"/>
        </w:rPr>
        <w:t>НП</w:t>
      </w:r>
      <w:r w:rsidR="009A3EA6">
        <w:rPr>
          <w:szCs w:val="28"/>
        </w:rPr>
        <w:t xml:space="preserve"> </w:t>
      </w:r>
      <w:r w:rsidR="008146D5" w:rsidRPr="00B16F4D">
        <w:rPr>
          <w:szCs w:val="28"/>
        </w:rPr>
        <w:t xml:space="preserve">України </w:t>
      </w:r>
      <w:r>
        <w:rPr>
          <w:szCs w:val="28"/>
        </w:rPr>
        <w:t>забезпечити тимчасове зупинення руху транспорту на проспекті Волі – від вул</w:t>
      </w:r>
      <w:r w:rsidR="009A3EA6">
        <w:rPr>
          <w:szCs w:val="28"/>
        </w:rPr>
        <w:t>иці</w:t>
      </w:r>
      <w:r>
        <w:rPr>
          <w:szCs w:val="28"/>
        </w:rPr>
        <w:t> Паркової до вул</w:t>
      </w:r>
      <w:r w:rsidR="009A3EA6">
        <w:rPr>
          <w:szCs w:val="28"/>
        </w:rPr>
        <w:t>иці</w:t>
      </w:r>
      <w:r>
        <w:rPr>
          <w:szCs w:val="28"/>
        </w:rPr>
        <w:t> Сен</w:t>
      </w:r>
      <w:r w:rsidR="00355C98">
        <w:rPr>
          <w:szCs w:val="28"/>
        </w:rPr>
        <w:t>атора</w:t>
      </w:r>
      <w:r w:rsidR="0058102F">
        <w:rPr>
          <w:szCs w:val="28"/>
        </w:rPr>
        <w:t>,</w:t>
      </w:r>
      <w:r w:rsidR="00355C98">
        <w:rPr>
          <w:szCs w:val="28"/>
        </w:rPr>
        <w:t xml:space="preserve"> для проведення Ч</w:t>
      </w:r>
      <w:r>
        <w:rPr>
          <w:szCs w:val="28"/>
        </w:rPr>
        <w:t>емпіонату</w:t>
      </w:r>
      <w:r w:rsidR="009A3EA6">
        <w:rPr>
          <w:szCs w:val="28"/>
        </w:rPr>
        <w:t xml:space="preserve"> 05 квітня 2025 року з 07.00 до 14.00</w:t>
      </w:r>
      <w:r>
        <w:rPr>
          <w:szCs w:val="28"/>
        </w:rPr>
        <w:t>.</w:t>
      </w:r>
    </w:p>
    <w:p w14:paraId="6FD4E45F" w14:textId="08B3804A" w:rsidR="008E3C0F" w:rsidRDefault="008E3C0F" w:rsidP="00866B2A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3. Департаменту муніципальної варти</w:t>
      </w:r>
      <w:r w:rsidR="00B41944" w:rsidRPr="00B41944">
        <w:rPr>
          <w:szCs w:val="28"/>
        </w:rPr>
        <w:t xml:space="preserve"> </w:t>
      </w:r>
      <w:r w:rsidR="00B41944">
        <w:rPr>
          <w:szCs w:val="28"/>
        </w:rPr>
        <w:t>міської ради</w:t>
      </w:r>
      <w:r>
        <w:rPr>
          <w:szCs w:val="28"/>
        </w:rPr>
        <w:t xml:space="preserve"> забезпечити </w:t>
      </w:r>
      <w:r w:rsidR="00B41944">
        <w:rPr>
          <w:szCs w:val="28"/>
        </w:rPr>
        <w:t xml:space="preserve">охорону </w:t>
      </w:r>
      <w:r>
        <w:rPr>
          <w:szCs w:val="28"/>
        </w:rPr>
        <w:t>громадськ</w:t>
      </w:r>
      <w:r w:rsidR="00B41944">
        <w:rPr>
          <w:szCs w:val="28"/>
        </w:rPr>
        <w:t>ого</w:t>
      </w:r>
      <w:r>
        <w:rPr>
          <w:szCs w:val="28"/>
        </w:rPr>
        <w:t xml:space="preserve"> п</w:t>
      </w:r>
      <w:r w:rsidR="00355C98">
        <w:rPr>
          <w:szCs w:val="28"/>
        </w:rPr>
        <w:t>оряд</w:t>
      </w:r>
      <w:r w:rsidR="00B41944">
        <w:rPr>
          <w:szCs w:val="28"/>
        </w:rPr>
        <w:t>ку</w:t>
      </w:r>
      <w:r w:rsidR="00355C98">
        <w:rPr>
          <w:szCs w:val="28"/>
        </w:rPr>
        <w:t xml:space="preserve"> </w:t>
      </w:r>
      <w:r w:rsidR="00B41944">
        <w:rPr>
          <w:szCs w:val="28"/>
        </w:rPr>
        <w:t>під час</w:t>
      </w:r>
      <w:r w:rsidR="00355C98">
        <w:rPr>
          <w:szCs w:val="28"/>
        </w:rPr>
        <w:t xml:space="preserve"> проведення Ч</w:t>
      </w:r>
      <w:r>
        <w:rPr>
          <w:szCs w:val="28"/>
        </w:rPr>
        <w:t>емпіонату</w:t>
      </w:r>
      <w:r w:rsidR="00B41944">
        <w:rPr>
          <w:szCs w:val="28"/>
        </w:rPr>
        <w:t xml:space="preserve"> 05 квітня 2025 року з 08.30 до 14.00</w:t>
      </w:r>
      <w:r>
        <w:rPr>
          <w:szCs w:val="28"/>
        </w:rPr>
        <w:t>.</w:t>
      </w:r>
    </w:p>
    <w:p w14:paraId="554A015A" w14:textId="536A1145" w:rsidR="008E3C0F" w:rsidRPr="001B710D" w:rsidRDefault="00355C98" w:rsidP="00866B2A">
      <w:pPr>
        <w:shd w:val="clear" w:color="auto" w:fill="FFFFFF"/>
        <w:ind w:firstLine="567"/>
        <w:jc w:val="both"/>
        <w:rPr>
          <w:szCs w:val="28"/>
        </w:rPr>
      </w:pPr>
      <w:r>
        <w:rPr>
          <w:szCs w:val="28"/>
        </w:rPr>
        <w:t>4. Відділу транспорту</w:t>
      </w:r>
      <w:r w:rsidR="008E3C0F">
        <w:rPr>
          <w:szCs w:val="28"/>
        </w:rPr>
        <w:t xml:space="preserve"> міської ради інформувати підприємства та підприємців – перевізників пасажирів громадським транспортом</w:t>
      </w:r>
      <w:r w:rsidR="00C3006D">
        <w:rPr>
          <w:szCs w:val="28"/>
        </w:rPr>
        <w:t>,</w:t>
      </w:r>
      <w:r w:rsidR="008E3C0F">
        <w:rPr>
          <w:szCs w:val="28"/>
        </w:rPr>
        <w:t xml:space="preserve"> про тимчасове зупинення руху транспорту за маршрутом проведення </w:t>
      </w:r>
      <w:r w:rsidR="00DB5635">
        <w:rPr>
          <w:szCs w:val="28"/>
        </w:rPr>
        <w:t>Ч</w:t>
      </w:r>
      <w:r w:rsidR="008E3C0F">
        <w:rPr>
          <w:szCs w:val="28"/>
        </w:rPr>
        <w:t>емпіонату.</w:t>
      </w:r>
    </w:p>
    <w:p w14:paraId="1322C8D1" w14:textId="694D3EAB" w:rsidR="008E3C0F" w:rsidRDefault="001B710D" w:rsidP="00866B2A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B16F4D">
        <w:rPr>
          <w:szCs w:val="28"/>
        </w:rPr>
        <w:t>. Управлінню</w:t>
      </w:r>
      <w:r w:rsidR="008E3C0F">
        <w:rPr>
          <w:szCs w:val="28"/>
        </w:rPr>
        <w:t xml:space="preserve"> інформаційної роботи</w:t>
      </w:r>
      <w:r w:rsidR="0093422B">
        <w:rPr>
          <w:szCs w:val="28"/>
        </w:rPr>
        <w:t xml:space="preserve"> </w:t>
      </w:r>
      <w:r w:rsidR="008E3C0F">
        <w:rPr>
          <w:szCs w:val="28"/>
        </w:rPr>
        <w:t xml:space="preserve">міської ради інформувати мешканців про проведення </w:t>
      </w:r>
      <w:r w:rsidR="00DB5635">
        <w:rPr>
          <w:szCs w:val="28"/>
        </w:rPr>
        <w:t>Ч</w:t>
      </w:r>
      <w:r w:rsidR="008E3C0F">
        <w:rPr>
          <w:szCs w:val="28"/>
        </w:rPr>
        <w:t>емпіонату та тимчасове зупинення руху транспорту за маршрутом його проведення.</w:t>
      </w:r>
    </w:p>
    <w:p w14:paraId="387EBBB7" w14:textId="77777777" w:rsidR="004C33DD" w:rsidRDefault="001B710D" w:rsidP="00866B2A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8E3C0F">
        <w:rPr>
          <w:szCs w:val="28"/>
        </w:rPr>
        <w:t xml:space="preserve">. Контроль за виконанням розпорядження </w:t>
      </w:r>
      <w:r w:rsidR="00DB5635">
        <w:rPr>
          <w:szCs w:val="28"/>
        </w:rPr>
        <w:t>залишаю за собою</w:t>
      </w:r>
      <w:r w:rsidR="009050E1">
        <w:rPr>
          <w:szCs w:val="28"/>
        </w:rPr>
        <w:t>.</w:t>
      </w:r>
    </w:p>
    <w:p w14:paraId="70F42163" w14:textId="77777777" w:rsidR="004C33DD" w:rsidRPr="00DB5635" w:rsidRDefault="004C33DD">
      <w:pPr>
        <w:pStyle w:val="1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60B1BEDC" w14:textId="77777777" w:rsidR="0087311D" w:rsidRPr="00DB5635" w:rsidRDefault="0087311D">
      <w:pPr>
        <w:pStyle w:val="1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1DF3ED58" w14:textId="77777777" w:rsidR="004C33DD" w:rsidRPr="00DB5635" w:rsidRDefault="004C33DD">
      <w:pPr>
        <w:pStyle w:val="18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</w:p>
    <w:p w14:paraId="31E50044" w14:textId="77777777" w:rsidR="004C33DD" w:rsidRDefault="00DB5635">
      <w:pPr>
        <w:pStyle w:val="18"/>
        <w:shd w:val="clear" w:color="auto" w:fill="FFFFFF"/>
        <w:spacing w:before="0" w:after="0"/>
        <w:jc w:val="both"/>
        <w:rPr>
          <w:sz w:val="20"/>
          <w:szCs w:val="20"/>
        </w:rPr>
      </w:pPr>
      <w:r>
        <w:rPr>
          <w:sz w:val="28"/>
          <w:szCs w:val="28"/>
        </w:rPr>
        <w:t>Заступник м</w:t>
      </w:r>
      <w:r w:rsidR="00E161AC">
        <w:rPr>
          <w:sz w:val="28"/>
          <w:szCs w:val="28"/>
        </w:rPr>
        <w:t>іськ</w:t>
      </w:r>
      <w:r>
        <w:rPr>
          <w:sz w:val="28"/>
          <w:szCs w:val="28"/>
        </w:rPr>
        <w:t>ого</w:t>
      </w:r>
      <w:r w:rsidR="00E161AC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и</w:t>
      </w:r>
      <w:r w:rsidR="00E161AC">
        <w:rPr>
          <w:sz w:val="28"/>
          <w:szCs w:val="28"/>
        </w:rPr>
        <w:tab/>
      </w:r>
      <w:r w:rsidR="00E161AC">
        <w:rPr>
          <w:sz w:val="28"/>
          <w:szCs w:val="28"/>
        </w:rPr>
        <w:tab/>
      </w:r>
      <w:r w:rsidR="00E161AC">
        <w:rPr>
          <w:sz w:val="28"/>
          <w:szCs w:val="28"/>
        </w:rPr>
        <w:tab/>
      </w:r>
      <w:r w:rsidR="00E161AC">
        <w:rPr>
          <w:sz w:val="28"/>
          <w:szCs w:val="28"/>
        </w:rPr>
        <w:tab/>
      </w:r>
      <w:r w:rsidR="00873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87311D">
        <w:rPr>
          <w:sz w:val="28"/>
          <w:szCs w:val="28"/>
        </w:rPr>
        <w:t xml:space="preserve">  </w:t>
      </w:r>
      <w:r>
        <w:rPr>
          <w:sz w:val="28"/>
          <w:szCs w:val="28"/>
        </w:rPr>
        <w:t>Ірина ЧЕБЕЛЮК</w:t>
      </w:r>
    </w:p>
    <w:p w14:paraId="39480C7E" w14:textId="77777777" w:rsidR="004C33DD" w:rsidRPr="00DB5635" w:rsidRDefault="004C33DD">
      <w:pPr>
        <w:pStyle w:val="18"/>
        <w:shd w:val="clear" w:color="auto" w:fill="FFFFFF"/>
        <w:spacing w:before="0" w:after="0"/>
        <w:jc w:val="both"/>
        <w:rPr>
          <w:szCs w:val="20"/>
        </w:rPr>
      </w:pPr>
    </w:p>
    <w:p w14:paraId="1C1404CF" w14:textId="77777777" w:rsidR="004C33DD" w:rsidRPr="00DB5635" w:rsidRDefault="004C33DD">
      <w:pPr>
        <w:pStyle w:val="18"/>
        <w:shd w:val="clear" w:color="auto" w:fill="FFFFFF"/>
        <w:spacing w:before="0" w:after="0"/>
        <w:jc w:val="both"/>
        <w:rPr>
          <w:szCs w:val="20"/>
        </w:rPr>
      </w:pPr>
    </w:p>
    <w:p w14:paraId="4709342B" w14:textId="77777777" w:rsidR="0087311D" w:rsidRDefault="00E161AC">
      <w:pPr>
        <w:pStyle w:val="18"/>
        <w:shd w:val="clear" w:color="auto" w:fill="FFFFFF"/>
        <w:spacing w:before="0" w:after="0"/>
        <w:jc w:val="both"/>
      </w:pPr>
      <w:r>
        <w:t>Захожий 77</w:t>
      </w:r>
      <w:r>
        <w:rPr>
          <w:lang w:val="ru-RU"/>
        </w:rPr>
        <w:t>7</w:t>
      </w:r>
      <w:r w:rsidR="0087311D">
        <w:rPr>
          <w:lang w:val="ru-RU"/>
        </w:rPr>
        <w:t> </w:t>
      </w:r>
      <w:r>
        <w:rPr>
          <w:lang w:val="ru-RU"/>
        </w:rPr>
        <w:t>925</w:t>
      </w:r>
    </w:p>
    <w:sectPr w:rsidR="0087311D" w:rsidSect="0087311D">
      <w:pgSz w:w="11906" w:h="16838"/>
      <w:pgMar w:top="567" w:right="567" w:bottom="1418" w:left="1985" w:header="708" w:footer="708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03CF" w14:textId="77777777" w:rsidR="00532DC8" w:rsidRDefault="00532DC8" w:rsidP="0087311D">
      <w:r>
        <w:separator/>
      </w:r>
    </w:p>
  </w:endnote>
  <w:endnote w:type="continuationSeparator" w:id="0">
    <w:p w14:paraId="299310C9" w14:textId="77777777" w:rsidR="00532DC8" w:rsidRDefault="00532DC8" w:rsidP="008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FA262" w14:textId="77777777" w:rsidR="00532DC8" w:rsidRDefault="00532DC8" w:rsidP="0087311D">
      <w:r>
        <w:separator/>
      </w:r>
    </w:p>
  </w:footnote>
  <w:footnote w:type="continuationSeparator" w:id="0">
    <w:p w14:paraId="5F667FA0" w14:textId="77777777" w:rsidR="00532DC8" w:rsidRDefault="00532DC8" w:rsidP="0087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5600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311D"/>
    <w:rsid w:val="000B5269"/>
    <w:rsid w:val="001515C8"/>
    <w:rsid w:val="001677B2"/>
    <w:rsid w:val="001B710D"/>
    <w:rsid w:val="00355C98"/>
    <w:rsid w:val="003950A9"/>
    <w:rsid w:val="003D5611"/>
    <w:rsid w:val="004C33DD"/>
    <w:rsid w:val="00532DC8"/>
    <w:rsid w:val="0058102F"/>
    <w:rsid w:val="005A6647"/>
    <w:rsid w:val="00642F56"/>
    <w:rsid w:val="00771BB6"/>
    <w:rsid w:val="008146D5"/>
    <w:rsid w:val="00866B2A"/>
    <w:rsid w:val="0087311D"/>
    <w:rsid w:val="008E3C0F"/>
    <w:rsid w:val="009050E1"/>
    <w:rsid w:val="0093422B"/>
    <w:rsid w:val="00957B1E"/>
    <w:rsid w:val="009A3EA6"/>
    <w:rsid w:val="00B16F4D"/>
    <w:rsid w:val="00B31699"/>
    <w:rsid w:val="00B41944"/>
    <w:rsid w:val="00B710EE"/>
    <w:rsid w:val="00C3006D"/>
    <w:rsid w:val="00DB5635"/>
    <w:rsid w:val="00DD5ED2"/>
    <w:rsid w:val="00E161AC"/>
    <w:rsid w:val="00E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78732CB"/>
  <w15:docId w15:val="{D9C81B6A-52DF-4336-AA48-4A48C687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ar-SA"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3">
    <w:name w:val="Основной шрифт абзаца3"/>
  </w:style>
  <w:style w:type="character" w:customStyle="1" w:styleId="10">
    <w:name w:val="Основной шрифт абзаца1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12">
    <w:name w:val="Номер страницы1"/>
    <w:basedOn w:val="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Верхний колонтитул Знак"/>
    <w:rPr>
      <w:bCs/>
      <w:sz w:val="28"/>
      <w:szCs w:val="24"/>
      <w:lang w:val="uk-UA"/>
    </w:rPr>
  </w:style>
  <w:style w:type="character" w:customStyle="1" w:styleId="a5">
    <w:name w:val="Символ нумерации"/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4">
    <w:name w:val="Указатель4"/>
    <w:basedOn w:val="a"/>
    <w:pPr>
      <w:suppressLineNumbers/>
    </w:pPr>
    <w:rPr>
      <w:rFonts w:cs="Lucida Sans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Lucida Sans"/>
    </w:rPr>
  </w:style>
  <w:style w:type="paragraph" w:customStyle="1" w:styleId="15">
    <w:name w:val="Заголовок1"/>
    <w:basedOn w:val="a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styleId="a8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9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17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8">
    <w:name w:val="Обычный (веб)1"/>
    <w:basedOn w:val="a"/>
    <w:pPr>
      <w:suppressAutoHyphens w:val="0"/>
      <w:spacing w:before="280" w:after="280"/>
    </w:pPr>
    <w:rPr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14</cp:revision>
  <cp:lastPrinted>2018-06-19T10:39:00Z</cp:lastPrinted>
  <dcterms:created xsi:type="dcterms:W3CDTF">2021-03-11T10:10:00Z</dcterms:created>
  <dcterms:modified xsi:type="dcterms:W3CDTF">2025-04-01T12:59:00Z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