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59B9F" w14:textId="77777777" w:rsidR="00F511F7" w:rsidRPr="0019380D" w:rsidRDefault="00616F84" w:rsidP="00246ACB">
      <w:pPr>
        <w:spacing w:after="0" w:line="240" w:lineRule="auto"/>
        <w:ind w:firstLine="0"/>
        <w:jc w:val="center"/>
        <w:rPr>
          <w:lang w:val="uk-UA"/>
        </w:rPr>
      </w:pPr>
      <w:r w:rsidRPr="0019380D">
        <w:rPr>
          <w:lang w:val="uk-UA"/>
        </w:rPr>
        <w:t>Пояснювальна записка</w:t>
      </w:r>
    </w:p>
    <w:p w14:paraId="520FE8F8" w14:textId="77777777" w:rsidR="00F511F7" w:rsidRPr="0019380D" w:rsidRDefault="00616F84" w:rsidP="00246ACB">
      <w:pPr>
        <w:spacing w:after="0" w:line="240" w:lineRule="auto"/>
        <w:ind w:right="0" w:firstLine="0"/>
        <w:jc w:val="center"/>
        <w:rPr>
          <w:lang w:val="uk-UA"/>
        </w:rPr>
      </w:pPr>
      <w:r w:rsidRPr="0019380D">
        <w:rPr>
          <w:lang w:val="uk-UA"/>
        </w:rPr>
        <w:t>до проєкту</w:t>
      </w:r>
      <w:r w:rsidR="00D259B8" w:rsidRPr="0019380D">
        <w:rPr>
          <w:lang w:val="uk-UA"/>
        </w:rPr>
        <w:t xml:space="preserve"> </w:t>
      </w:r>
      <w:r w:rsidRPr="0019380D">
        <w:rPr>
          <w:lang w:val="uk-UA"/>
        </w:rPr>
        <w:t>рішення</w:t>
      </w:r>
      <w:r w:rsidR="00D259B8" w:rsidRPr="0019380D">
        <w:rPr>
          <w:lang w:val="uk-UA"/>
        </w:rPr>
        <w:t xml:space="preserve"> </w:t>
      </w:r>
      <w:r w:rsidRPr="0019380D">
        <w:rPr>
          <w:lang w:val="uk-UA"/>
        </w:rPr>
        <w:t>виконавчого</w:t>
      </w:r>
      <w:r w:rsidR="00D259B8" w:rsidRPr="0019380D">
        <w:rPr>
          <w:lang w:val="uk-UA"/>
        </w:rPr>
        <w:t xml:space="preserve"> </w:t>
      </w:r>
      <w:r w:rsidRPr="0019380D">
        <w:rPr>
          <w:lang w:val="uk-UA"/>
        </w:rPr>
        <w:t>комітету</w:t>
      </w:r>
    </w:p>
    <w:p w14:paraId="47695380" w14:textId="77777777" w:rsidR="00F511F7" w:rsidRPr="0019380D" w:rsidRDefault="001F4D1C" w:rsidP="00246ACB">
      <w:pPr>
        <w:spacing w:after="0" w:line="240" w:lineRule="auto"/>
        <w:ind w:right="-1" w:firstLine="0"/>
        <w:jc w:val="center"/>
        <w:rPr>
          <w:szCs w:val="28"/>
          <w:lang w:val="uk-UA"/>
        </w:rPr>
      </w:pPr>
      <w:r w:rsidRPr="0019380D">
        <w:rPr>
          <w:lang w:val="uk-UA"/>
        </w:rPr>
        <w:t>«</w:t>
      </w:r>
      <w:r w:rsidR="00B42E45" w:rsidRPr="0019380D">
        <w:rPr>
          <w:szCs w:val="28"/>
          <w:lang w:val="uk-UA"/>
        </w:rPr>
        <w:t>Про впорядкування територій загального користування на                                   вул. Наливайка у Луцьку</w:t>
      </w:r>
      <w:r w:rsidRPr="0019380D">
        <w:rPr>
          <w:lang w:val="uk-UA"/>
        </w:rPr>
        <w:t>»</w:t>
      </w:r>
    </w:p>
    <w:p w14:paraId="2EB5346F" w14:textId="77777777" w:rsidR="00707F9C" w:rsidRPr="0019380D" w:rsidRDefault="00707F9C" w:rsidP="00707F9C">
      <w:pPr>
        <w:spacing w:line="240" w:lineRule="auto"/>
        <w:ind w:left="-5"/>
        <w:jc w:val="center"/>
        <w:rPr>
          <w:lang w:val="uk-UA"/>
        </w:rPr>
      </w:pPr>
    </w:p>
    <w:p w14:paraId="78A9657B" w14:textId="77777777" w:rsidR="001A4111" w:rsidRPr="001A4111" w:rsidRDefault="001A4111" w:rsidP="00246ACB">
      <w:pPr>
        <w:spacing w:after="0" w:line="240" w:lineRule="auto"/>
        <w:ind w:firstLine="567"/>
        <w:rPr>
          <w:lang w:val="uk-UA"/>
        </w:rPr>
      </w:pPr>
      <w:proofErr w:type="spellStart"/>
      <w:r w:rsidRPr="001A4111">
        <w:rPr>
          <w:lang w:val="uk-UA"/>
        </w:rPr>
        <w:t>Проєкт</w:t>
      </w:r>
      <w:proofErr w:type="spellEnd"/>
      <w:r w:rsidRPr="001A4111">
        <w:rPr>
          <w:lang w:val="uk-UA"/>
        </w:rPr>
        <w:t xml:space="preserve"> рішення розроблено відповідно 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№ 70/85.</w:t>
      </w:r>
    </w:p>
    <w:p w14:paraId="15A713C0" w14:textId="77777777" w:rsidR="00B42E45" w:rsidRPr="00D259B8" w:rsidRDefault="00B42E45" w:rsidP="00246ACB">
      <w:pPr>
        <w:spacing w:after="0" w:line="240" w:lineRule="auto"/>
        <w:ind w:left="-17" w:right="0" w:firstLine="567"/>
        <w:rPr>
          <w:lang w:val="uk-UA"/>
        </w:rPr>
      </w:pPr>
      <w:r w:rsidRPr="001A4111">
        <w:rPr>
          <w:lang w:val="uk-UA"/>
        </w:rPr>
        <w:t>Інспекторами департаменту муніципальної варти при обстеженні</w:t>
      </w:r>
      <w:r w:rsidR="00E9501C" w:rsidRPr="001A4111">
        <w:rPr>
          <w:lang w:val="uk-UA"/>
        </w:rPr>
        <w:t xml:space="preserve"> прибудинкових територій багатоквартирних житлових будинків</w:t>
      </w:r>
      <w:r w:rsidRPr="001A4111">
        <w:rPr>
          <w:lang w:val="uk-UA"/>
        </w:rPr>
        <w:t xml:space="preserve"> на                   вулиці Наливайка у</w:t>
      </w:r>
      <w:r w:rsidR="00E9501C" w:rsidRPr="001A4111">
        <w:rPr>
          <w:lang w:val="uk-UA"/>
        </w:rPr>
        <w:t xml:space="preserve"> міст</w:t>
      </w:r>
      <w:r w:rsidRPr="001A4111">
        <w:rPr>
          <w:lang w:val="uk-UA"/>
        </w:rPr>
        <w:t>і</w:t>
      </w:r>
      <w:r w:rsidR="00E9501C" w:rsidRPr="001A4111">
        <w:rPr>
          <w:lang w:val="uk-UA"/>
        </w:rPr>
        <w:t xml:space="preserve"> Луцьк</w:t>
      </w:r>
      <w:r w:rsidRPr="001A4111">
        <w:rPr>
          <w:lang w:val="uk-UA"/>
        </w:rPr>
        <w:t>у виявлено</w:t>
      </w:r>
      <w:r w:rsidR="00E9501C" w:rsidRPr="001A4111">
        <w:rPr>
          <w:lang w:val="uk-UA"/>
        </w:rPr>
        <w:t xml:space="preserve"> самовільно розміщен</w:t>
      </w:r>
      <w:r w:rsidRPr="001A4111">
        <w:rPr>
          <w:lang w:val="uk-UA"/>
        </w:rPr>
        <w:t>і</w:t>
      </w:r>
      <w:r w:rsidR="00E9501C" w:rsidRPr="001A4111">
        <w:rPr>
          <w:lang w:val="uk-UA"/>
        </w:rPr>
        <w:t xml:space="preserve"> огорож</w:t>
      </w:r>
      <w:r w:rsidRPr="001A4111">
        <w:rPr>
          <w:lang w:val="uk-UA"/>
        </w:rPr>
        <w:t>і</w:t>
      </w:r>
      <w:r w:rsidR="00E9501C" w:rsidRPr="001A4111">
        <w:rPr>
          <w:lang w:val="uk-UA"/>
        </w:rPr>
        <w:t>, металев</w:t>
      </w:r>
      <w:r w:rsidRPr="001A4111">
        <w:rPr>
          <w:lang w:val="uk-UA"/>
        </w:rPr>
        <w:t xml:space="preserve">і </w:t>
      </w:r>
      <w:r w:rsidR="00E9501C" w:rsidRPr="001A4111">
        <w:rPr>
          <w:lang w:val="uk-UA"/>
        </w:rPr>
        <w:t>стовпц</w:t>
      </w:r>
      <w:r w:rsidRPr="001A4111">
        <w:rPr>
          <w:lang w:val="uk-UA"/>
        </w:rPr>
        <w:t>і</w:t>
      </w:r>
      <w:r w:rsidR="00E9501C" w:rsidRPr="001A4111">
        <w:rPr>
          <w:lang w:val="uk-UA"/>
        </w:rPr>
        <w:t xml:space="preserve">, </w:t>
      </w:r>
      <w:r w:rsidRPr="001A4111">
        <w:rPr>
          <w:lang w:val="uk-UA"/>
        </w:rPr>
        <w:t>старі автомобільні</w:t>
      </w:r>
      <w:r>
        <w:rPr>
          <w:lang w:val="uk-UA"/>
        </w:rPr>
        <w:t xml:space="preserve"> шини, </w:t>
      </w:r>
      <w:r w:rsidR="00E9501C">
        <w:rPr>
          <w:lang w:val="uk-UA"/>
        </w:rPr>
        <w:t>різноманітн</w:t>
      </w:r>
      <w:r>
        <w:rPr>
          <w:lang w:val="uk-UA"/>
        </w:rPr>
        <w:t>і</w:t>
      </w:r>
      <w:r w:rsidR="00E9501C">
        <w:rPr>
          <w:lang w:val="uk-UA"/>
        </w:rPr>
        <w:t xml:space="preserve"> конструкці</w:t>
      </w:r>
      <w:r>
        <w:rPr>
          <w:lang w:val="uk-UA"/>
        </w:rPr>
        <w:t>ї</w:t>
      </w:r>
      <w:r w:rsidR="00E9501C">
        <w:rPr>
          <w:lang w:val="uk-UA"/>
        </w:rPr>
        <w:t>, які мають неналежний зовнішній вигляд, створюють перешкоди для руху пішоходів, негативно впливають на благоустрій міста.</w:t>
      </w:r>
      <w:r w:rsidR="00616F84" w:rsidRPr="00D259B8">
        <w:rPr>
          <w:lang w:val="uk-UA"/>
        </w:rPr>
        <w:t xml:space="preserve"> </w:t>
      </w:r>
      <w:r w:rsidR="0004629F" w:rsidRPr="00D259B8">
        <w:rPr>
          <w:lang w:val="uk-UA"/>
        </w:rPr>
        <w:t>Ч</w:t>
      </w:r>
      <w:r w:rsidR="001F4D1C" w:rsidRPr="00D259B8">
        <w:rPr>
          <w:lang w:val="uk-UA"/>
        </w:rPr>
        <w:t>астина таких огорож</w:t>
      </w:r>
      <w:r w:rsidR="00D259B8">
        <w:rPr>
          <w:lang w:val="uk-UA"/>
        </w:rPr>
        <w:t xml:space="preserve"> </w:t>
      </w:r>
      <w:r w:rsidR="001F4D1C" w:rsidRPr="00D259B8">
        <w:rPr>
          <w:lang w:val="uk-UA"/>
        </w:rPr>
        <w:t>розміщена</w:t>
      </w:r>
      <w:r w:rsidR="00D259B8">
        <w:rPr>
          <w:lang w:val="uk-UA"/>
        </w:rPr>
        <w:t xml:space="preserve"> </w:t>
      </w:r>
      <w:r w:rsidR="001F4D1C" w:rsidRPr="00D259B8">
        <w:rPr>
          <w:lang w:val="uk-UA"/>
        </w:rPr>
        <w:t>навколо</w:t>
      </w:r>
      <w:r w:rsidR="00D259B8">
        <w:rPr>
          <w:lang w:val="uk-UA"/>
        </w:rPr>
        <w:t xml:space="preserve"> </w:t>
      </w:r>
      <w:r w:rsidR="001F4D1C" w:rsidRPr="00D259B8">
        <w:rPr>
          <w:lang w:val="uk-UA"/>
        </w:rPr>
        <w:t>самовільно</w:t>
      </w:r>
      <w:r w:rsidR="00D259B8">
        <w:rPr>
          <w:lang w:val="uk-UA"/>
        </w:rPr>
        <w:t xml:space="preserve"> </w:t>
      </w:r>
      <w:r w:rsidR="001F4D1C" w:rsidRPr="00D259B8">
        <w:rPr>
          <w:lang w:val="uk-UA"/>
        </w:rPr>
        <w:t>влаштованих</w:t>
      </w:r>
      <w:r w:rsidR="00D259B8">
        <w:rPr>
          <w:lang w:val="uk-UA"/>
        </w:rPr>
        <w:t xml:space="preserve"> </w:t>
      </w:r>
      <w:r w:rsidR="001F4D1C" w:rsidRPr="00D259B8">
        <w:rPr>
          <w:lang w:val="uk-UA"/>
        </w:rPr>
        <w:t>городів на прибудинкових територіях багатоквартирних будинків, інша відмежовує самовільно привласнені земельні ділянки комунальної форми власності без належних на це правових підстав.</w:t>
      </w:r>
      <w:r w:rsidR="00E9501C">
        <w:rPr>
          <w:lang w:val="uk-UA"/>
        </w:rPr>
        <w:t xml:space="preserve"> </w:t>
      </w:r>
    </w:p>
    <w:p w14:paraId="45AD6E2A" w14:textId="77777777" w:rsidR="00E46CC6" w:rsidRDefault="007B1D74" w:rsidP="00246ACB">
      <w:pPr>
        <w:spacing w:after="0" w:line="240" w:lineRule="auto"/>
        <w:ind w:left="-17" w:right="0" w:firstLine="567"/>
        <w:rPr>
          <w:lang w:val="uk-UA"/>
        </w:rPr>
      </w:pPr>
      <w:r w:rsidRPr="00D259B8">
        <w:rPr>
          <w:lang w:val="uk-UA"/>
        </w:rPr>
        <w:t xml:space="preserve">Правилами благоустрою </w:t>
      </w:r>
      <w:r w:rsidR="00B42E45">
        <w:rPr>
          <w:lang w:val="uk-UA"/>
        </w:rPr>
        <w:t>Луцької міської територіальної громади   (пункт 8.1) визначено</w:t>
      </w:r>
      <w:r w:rsidR="00D259B8">
        <w:rPr>
          <w:lang w:val="uk-UA"/>
        </w:rPr>
        <w:t xml:space="preserve"> </w:t>
      </w:r>
      <w:r w:rsidRPr="00D259B8">
        <w:rPr>
          <w:lang w:val="uk-UA"/>
        </w:rPr>
        <w:t>обмеження при використанні</w:t>
      </w:r>
      <w:r w:rsidR="00D259B8">
        <w:rPr>
          <w:lang w:val="uk-UA"/>
        </w:rPr>
        <w:t xml:space="preserve"> </w:t>
      </w:r>
      <w:r w:rsidRPr="00D259B8">
        <w:rPr>
          <w:lang w:val="uk-UA"/>
        </w:rPr>
        <w:t xml:space="preserve">об’єктів благоустрою, </w:t>
      </w:r>
      <w:r w:rsidR="00B42E45">
        <w:rPr>
          <w:lang w:val="uk-UA"/>
        </w:rPr>
        <w:t xml:space="preserve">а саме </w:t>
      </w:r>
      <w:r w:rsidRPr="00D259B8">
        <w:rPr>
          <w:lang w:val="uk-UA"/>
        </w:rPr>
        <w:t>заборону</w:t>
      </w:r>
      <w:r w:rsidR="00D259B8">
        <w:rPr>
          <w:lang w:val="uk-UA"/>
        </w:rPr>
        <w:t xml:space="preserve"> </w:t>
      </w:r>
      <w:r w:rsidRPr="00D259B8">
        <w:rPr>
          <w:lang w:val="uk-UA"/>
        </w:rPr>
        <w:t>самовільного</w:t>
      </w:r>
      <w:r w:rsidR="00D259B8">
        <w:rPr>
          <w:lang w:val="uk-UA"/>
        </w:rPr>
        <w:t xml:space="preserve"> </w:t>
      </w:r>
      <w:r w:rsidRPr="00D259B8">
        <w:rPr>
          <w:lang w:val="uk-UA"/>
        </w:rPr>
        <w:t>встановлення</w:t>
      </w:r>
      <w:r w:rsidR="00D259B8">
        <w:rPr>
          <w:lang w:val="uk-UA"/>
        </w:rPr>
        <w:t xml:space="preserve"> </w:t>
      </w:r>
      <w:r w:rsidRPr="00D259B8">
        <w:rPr>
          <w:lang w:val="uk-UA"/>
        </w:rPr>
        <w:t>різноманітних</w:t>
      </w:r>
      <w:r w:rsidR="00D259B8">
        <w:rPr>
          <w:lang w:val="uk-UA"/>
        </w:rPr>
        <w:t xml:space="preserve"> </w:t>
      </w:r>
      <w:r w:rsidRPr="00D259B8">
        <w:rPr>
          <w:lang w:val="uk-UA"/>
        </w:rPr>
        <w:t xml:space="preserve">конструкцій </w:t>
      </w:r>
      <w:r w:rsidR="00B42E45">
        <w:rPr>
          <w:lang w:val="uk-UA"/>
        </w:rPr>
        <w:t>та малих архітектурних форм</w:t>
      </w:r>
      <w:r w:rsidR="007F4D58">
        <w:rPr>
          <w:lang w:val="uk-UA"/>
        </w:rPr>
        <w:t>.</w:t>
      </w:r>
    </w:p>
    <w:p w14:paraId="29680AB0" w14:textId="77777777" w:rsidR="006B0E1A" w:rsidRPr="00D259B8" w:rsidRDefault="00616F84" w:rsidP="00246ACB">
      <w:pPr>
        <w:spacing w:after="0" w:line="240" w:lineRule="auto"/>
        <w:ind w:left="-17" w:right="0" w:firstLine="567"/>
        <w:rPr>
          <w:lang w:val="uk-UA"/>
        </w:rPr>
      </w:pPr>
      <w:r w:rsidRPr="00D259B8">
        <w:rPr>
          <w:lang w:val="uk-UA"/>
        </w:rPr>
        <w:t>Реалізація</w:t>
      </w:r>
      <w:r w:rsidR="00715223">
        <w:rPr>
          <w:lang w:val="uk-UA"/>
        </w:rPr>
        <w:t xml:space="preserve"> </w:t>
      </w:r>
      <w:r w:rsidRPr="00D259B8">
        <w:rPr>
          <w:lang w:val="uk-UA"/>
        </w:rPr>
        <w:t>цього</w:t>
      </w:r>
      <w:r w:rsidR="00715223">
        <w:rPr>
          <w:lang w:val="uk-UA"/>
        </w:rPr>
        <w:t xml:space="preserve"> </w:t>
      </w:r>
      <w:r w:rsidRPr="00D259B8">
        <w:rPr>
          <w:lang w:val="uk-UA"/>
        </w:rPr>
        <w:t>рішення</w:t>
      </w:r>
      <w:r w:rsidR="00715223">
        <w:rPr>
          <w:lang w:val="uk-UA"/>
        </w:rPr>
        <w:t xml:space="preserve"> </w:t>
      </w:r>
      <w:r w:rsidRPr="00D259B8">
        <w:rPr>
          <w:lang w:val="uk-UA"/>
        </w:rPr>
        <w:t>забезпечить</w:t>
      </w:r>
      <w:r w:rsidR="00715223">
        <w:rPr>
          <w:lang w:val="uk-UA"/>
        </w:rPr>
        <w:t xml:space="preserve"> звільнення територі</w:t>
      </w:r>
      <w:r w:rsidR="00B42E45">
        <w:rPr>
          <w:lang w:val="uk-UA"/>
        </w:rPr>
        <w:t xml:space="preserve">й загального користування </w:t>
      </w:r>
      <w:r w:rsidRPr="00D259B8">
        <w:rPr>
          <w:lang w:val="uk-UA"/>
        </w:rPr>
        <w:t>від</w:t>
      </w:r>
      <w:r w:rsidR="00715223">
        <w:rPr>
          <w:lang w:val="uk-UA"/>
        </w:rPr>
        <w:t xml:space="preserve"> </w:t>
      </w:r>
      <w:r w:rsidR="00D663E6" w:rsidRPr="00D259B8">
        <w:rPr>
          <w:lang w:val="uk-UA"/>
        </w:rPr>
        <w:t>незаконно розміщених</w:t>
      </w:r>
      <w:r w:rsidR="00715223">
        <w:rPr>
          <w:lang w:val="uk-UA"/>
        </w:rPr>
        <w:t xml:space="preserve"> </w:t>
      </w:r>
      <w:r w:rsidR="00E9501C">
        <w:rPr>
          <w:lang w:val="uk-UA"/>
        </w:rPr>
        <w:t xml:space="preserve">різноманітних </w:t>
      </w:r>
      <w:r w:rsidR="00CA0F9F" w:rsidRPr="00D259B8">
        <w:rPr>
          <w:lang w:val="uk-UA"/>
        </w:rPr>
        <w:t>конструкцій</w:t>
      </w:r>
      <w:r w:rsidR="00B42E45">
        <w:rPr>
          <w:lang w:val="uk-UA"/>
        </w:rPr>
        <w:t xml:space="preserve"> </w:t>
      </w:r>
      <w:r w:rsidR="00E9501C">
        <w:rPr>
          <w:lang w:val="uk-UA"/>
        </w:rPr>
        <w:t>(огорож, стовпців)</w:t>
      </w:r>
      <w:r w:rsidR="007F4D58">
        <w:rPr>
          <w:lang w:val="uk-UA"/>
        </w:rPr>
        <w:t xml:space="preserve"> та</w:t>
      </w:r>
      <w:r w:rsidR="00E9501C">
        <w:rPr>
          <w:lang w:val="uk-UA"/>
        </w:rPr>
        <w:t xml:space="preserve"> старих автомобільних шин</w:t>
      </w:r>
      <w:r w:rsidR="00B42E45">
        <w:rPr>
          <w:lang w:val="uk-UA"/>
        </w:rPr>
        <w:t xml:space="preserve"> для покращення благоустрою, санітарного стану та естетичного вигляду вулиці Наливайка.</w:t>
      </w:r>
    </w:p>
    <w:p w14:paraId="176EDC14" w14:textId="77777777" w:rsidR="00F511F7" w:rsidRPr="00E46CC6" w:rsidRDefault="00F511F7" w:rsidP="00246ACB">
      <w:pPr>
        <w:spacing w:after="24" w:line="259" w:lineRule="auto"/>
        <w:ind w:right="0" w:firstLine="567"/>
        <w:jc w:val="left"/>
        <w:rPr>
          <w:lang w:val="uk-UA"/>
        </w:rPr>
      </w:pPr>
    </w:p>
    <w:p w14:paraId="12FDB273" w14:textId="77777777" w:rsidR="00791551" w:rsidRPr="00E46CC6" w:rsidRDefault="00791551">
      <w:pPr>
        <w:spacing w:after="24" w:line="259" w:lineRule="auto"/>
        <w:ind w:right="0" w:firstLine="0"/>
        <w:jc w:val="left"/>
        <w:rPr>
          <w:lang w:val="uk-UA"/>
        </w:rPr>
      </w:pPr>
    </w:p>
    <w:p w14:paraId="29B3AEAF" w14:textId="77777777" w:rsidR="00F511F7" w:rsidRPr="00D259B8" w:rsidRDefault="00616F84">
      <w:pPr>
        <w:ind w:left="-15" w:right="0" w:firstLine="0"/>
        <w:rPr>
          <w:lang w:val="uk-UA"/>
        </w:rPr>
      </w:pPr>
      <w:r w:rsidRPr="00D259B8">
        <w:rPr>
          <w:lang w:val="uk-UA"/>
        </w:rPr>
        <w:t xml:space="preserve">Директор департаменту  </w:t>
      </w:r>
    </w:p>
    <w:p w14:paraId="6D413F4C" w14:textId="77777777" w:rsidR="00F511F7" w:rsidRPr="00D259B8" w:rsidRDefault="00715223">
      <w:pPr>
        <w:ind w:left="-15" w:right="0" w:firstLine="0"/>
        <w:rPr>
          <w:lang w:val="uk-UA"/>
        </w:rPr>
      </w:pPr>
      <w:r>
        <w:rPr>
          <w:lang w:val="uk-UA"/>
        </w:rPr>
        <w:t>м</w:t>
      </w:r>
      <w:r w:rsidR="00616F84" w:rsidRPr="00D259B8">
        <w:rPr>
          <w:lang w:val="uk-UA"/>
        </w:rPr>
        <w:t>уніципальної</w:t>
      </w:r>
      <w:r>
        <w:rPr>
          <w:lang w:val="uk-UA"/>
        </w:rPr>
        <w:t xml:space="preserve"> </w:t>
      </w:r>
      <w:r w:rsidR="00616F84" w:rsidRPr="00D259B8">
        <w:rPr>
          <w:lang w:val="uk-UA"/>
        </w:rPr>
        <w:t>варти</w:t>
      </w:r>
      <w:r>
        <w:rPr>
          <w:lang w:val="uk-UA"/>
        </w:rPr>
        <w:t xml:space="preserve">                                                        </w:t>
      </w:r>
      <w:r w:rsidR="00D51FEB">
        <w:rPr>
          <w:lang w:val="uk-UA"/>
        </w:rPr>
        <w:t xml:space="preserve">              </w:t>
      </w:r>
      <w:r>
        <w:rPr>
          <w:lang w:val="uk-UA"/>
        </w:rPr>
        <w:t xml:space="preserve"> </w:t>
      </w:r>
      <w:r w:rsidR="00616F84" w:rsidRPr="00D259B8">
        <w:rPr>
          <w:lang w:val="uk-UA"/>
        </w:rPr>
        <w:t xml:space="preserve">Юлія </w:t>
      </w:r>
      <w:r w:rsidR="00D51FEB">
        <w:rPr>
          <w:lang w:val="uk-UA"/>
        </w:rPr>
        <w:t>ЧІПАК</w:t>
      </w:r>
    </w:p>
    <w:sectPr w:rsidR="00F511F7" w:rsidRPr="00D259B8" w:rsidSect="00246ACB">
      <w:pgSz w:w="11906" w:h="16838"/>
      <w:pgMar w:top="1134" w:right="567" w:bottom="1134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1F7"/>
    <w:rsid w:val="00010EB8"/>
    <w:rsid w:val="0004629F"/>
    <w:rsid w:val="00077E03"/>
    <w:rsid w:val="0019380D"/>
    <w:rsid w:val="001A4111"/>
    <w:rsid w:val="001F4D1C"/>
    <w:rsid w:val="00246ACB"/>
    <w:rsid w:val="002B699F"/>
    <w:rsid w:val="00344EFE"/>
    <w:rsid w:val="00402EBA"/>
    <w:rsid w:val="00616F84"/>
    <w:rsid w:val="006A1F89"/>
    <w:rsid w:val="006B0E1A"/>
    <w:rsid w:val="00707F9C"/>
    <w:rsid w:val="00715223"/>
    <w:rsid w:val="00791551"/>
    <w:rsid w:val="007B1D74"/>
    <w:rsid w:val="007F4D58"/>
    <w:rsid w:val="00B42E45"/>
    <w:rsid w:val="00B467A4"/>
    <w:rsid w:val="00CA0F9F"/>
    <w:rsid w:val="00D259B8"/>
    <w:rsid w:val="00D51FEB"/>
    <w:rsid w:val="00D52651"/>
    <w:rsid w:val="00D663E6"/>
    <w:rsid w:val="00E46CC6"/>
    <w:rsid w:val="00E9501C"/>
    <w:rsid w:val="00F5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0F3E"/>
  <w15:docId w15:val="{AE8E068A-7073-4C00-B7FC-4B07168D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99F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16</cp:revision>
  <dcterms:created xsi:type="dcterms:W3CDTF">2020-08-15T15:25:00Z</dcterms:created>
  <dcterms:modified xsi:type="dcterms:W3CDTF">2025-03-28T08:33:00Z</dcterms:modified>
</cp:coreProperties>
</file>