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21BB" w14:textId="77777777" w:rsidR="000F61A9" w:rsidRPr="002F0F0B" w:rsidRDefault="00360B57" w:rsidP="00C96691">
      <w:pPr>
        <w:spacing w:after="25" w:line="240" w:lineRule="auto"/>
        <w:ind w:firstLine="0"/>
        <w:jc w:val="center"/>
        <w:rPr>
          <w:lang w:val="uk-UA"/>
        </w:rPr>
      </w:pPr>
      <w:r w:rsidRPr="002F0F0B">
        <w:rPr>
          <w:lang w:val="uk-UA"/>
        </w:rPr>
        <w:t>Пояснювальна записка</w:t>
      </w:r>
    </w:p>
    <w:p w14:paraId="23FEBC1B" w14:textId="77777777" w:rsidR="000F61A9" w:rsidRPr="002F0F0B" w:rsidRDefault="00360B57" w:rsidP="00C96691">
      <w:pPr>
        <w:spacing w:line="240" w:lineRule="auto"/>
        <w:ind w:right="0" w:firstLine="0"/>
        <w:jc w:val="center"/>
        <w:rPr>
          <w:lang w:val="uk-UA"/>
        </w:rPr>
      </w:pPr>
      <w:r w:rsidRPr="002F0F0B">
        <w:rPr>
          <w:lang w:val="uk-UA"/>
        </w:rPr>
        <w:t>до проєкту рішення виконавчого комітету</w:t>
      </w:r>
    </w:p>
    <w:p w14:paraId="7E8321FC" w14:textId="77777777" w:rsidR="000F61A9" w:rsidRPr="002F0F0B" w:rsidRDefault="00360B57" w:rsidP="00C96691">
      <w:pPr>
        <w:spacing w:line="240" w:lineRule="auto"/>
        <w:ind w:left="-5" w:firstLine="5"/>
        <w:jc w:val="center"/>
        <w:rPr>
          <w:lang w:val="uk-UA"/>
        </w:rPr>
      </w:pPr>
      <w:r w:rsidRPr="002F0F0B">
        <w:rPr>
          <w:lang w:val="uk-UA"/>
        </w:rPr>
        <w:t>«</w:t>
      </w:r>
      <w:r w:rsidR="005A67F2" w:rsidRPr="002F0F0B">
        <w:rPr>
          <w:lang w:val="uk-UA"/>
        </w:rPr>
        <w:t>Про демонтаж</w:t>
      </w:r>
      <w:r w:rsidR="002F0F0B" w:rsidRPr="002F0F0B">
        <w:rPr>
          <w:lang w:val="uk-UA"/>
        </w:rPr>
        <w:t xml:space="preserve"> конструкції на </w:t>
      </w:r>
      <w:r w:rsidR="00754910">
        <w:rPr>
          <w:lang w:val="uk-UA"/>
        </w:rPr>
        <w:t xml:space="preserve">вул. </w:t>
      </w:r>
      <w:r w:rsidR="00C96691">
        <w:rPr>
          <w:lang w:val="uk-UA"/>
        </w:rPr>
        <w:t>Лесі Українки, 17 у м. Луцьку</w:t>
      </w:r>
      <w:r w:rsidRPr="002F0F0B">
        <w:rPr>
          <w:lang w:val="uk-UA"/>
        </w:rPr>
        <w:t>»</w:t>
      </w:r>
    </w:p>
    <w:p w14:paraId="07BBBA02" w14:textId="77777777" w:rsidR="000F61A9" w:rsidRPr="002F0F0B" w:rsidRDefault="000F61A9" w:rsidP="00C96691">
      <w:pPr>
        <w:spacing w:after="25" w:line="240" w:lineRule="auto"/>
        <w:ind w:right="0" w:firstLine="0"/>
        <w:jc w:val="center"/>
        <w:rPr>
          <w:lang w:val="uk-UA"/>
        </w:rPr>
      </w:pPr>
    </w:p>
    <w:p w14:paraId="47DBA323" w14:textId="57A16615" w:rsidR="000F61A9" w:rsidRDefault="00360B57" w:rsidP="00D21CD7">
      <w:pPr>
        <w:spacing w:line="240" w:lineRule="auto"/>
        <w:ind w:left="-15" w:right="0" w:firstLine="582"/>
        <w:rPr>
          <w:lang w:val="uk-UA"/>
        </w:rPr>
      </w:pPr>
      <w:r w:rsidRPr="002F0F0B">
        <w:rPr>
          <w:lang w:val="uk-UA"/>
        </w:rPr>
        <w:t xml:space="preserve">Проєкт рішення розроблено 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EB597D">
        <w:rPr>
          <w:lang w:val="uk-UA"/>
        </w:rPr>
        <w:t>розділу</w:t>
      </w:r>
      <w:r w:rsidRPr="002F0F0B">
        <w:rPr>
          <w:lang w:val="uk-UA"/>
        </w:rPr>
        <w:t xml:space="preserve"> </w:t>
      </w:r>
      <w:r w:rsidR="00D21CD7">
        <w:rPr>
          <w:lang w:val="uk-UA"/>
        </w:rPr>
        <w:t>8</w:t>
      </w:r>
      <w:r w:rsidRPr="002F0F0B">
        <w:rPr>
          <w:lang w:val="uk-UA"/>
        </w:rPr>
        <w:t xml:space="preserve"> Правил благоустрою міста Луцька, затверджених рішенням міської ради від </w:t>
      </w:r>
      <w:r w:rsidR="00D21CD7" w:rsidRPr="00D21CD7">
        <w:t>29.01.2025 № 70/85</w:t>
      </w:r>
      <w:r w:rsidRPr="002F0F0B">
        <w:rPr>
          <w:lang w:val="uk-UA"/>
        </w:rPr>
        <w:t xml:space="preserve">. </w:t>
      </w:r>
    </w:p>
    <w:p w14:paraId="500E4956" w14:textId="540470AE" w:rsidR="00754910" w:rsidRDefault="00754910" w:rsidP="00D21CD7">
      <w:pPr>
        <w:spacing w:after="0" w:line="240" w:lineRule="auto"/>
        <w:ind w:left="-15" w:right="0" w:firstLine="582"/>
        <w:rPr>
          <w:lang w:val="uk-UA"/>
        </w:rPr>
      </w:pPr>
      <w:r>
        <w:rPr>
          <w:lang w:val="uk-UA"/>
        </w:rPr>
        <w:t>До департаменту муніципальної варти надійшл</w:t>
      </w:r>
      <w:r w:rsidR="008B09CD">
        <w:rPr>
          <w:lang w:val="uk-UA"/>
        </w:rPr>
        <w:t>о звернення</w:t>
      </w:r>
      <w:r>
        <w:rPr>
          <w:lang w:val="uk-UA"/>
        </w:rPr>
        <w:t xml:space="preserve"> щодо </w:t>
      </w:r>
      <w:r w:rsidR="00C96691">
        <w:rPr>
          <w:lang w:val="uk-UA"/>
        </w:rPr>
        <w:t xml:space="preserve">законності розміщення сходів у комерційне приміщення у будинку на </w:t>
      </w:r>
      <w:r w:rsidR="0014461B">
        <w:rPr>
          <w:lang w:val="uk-UA"/>
        </w:rPr>
        <w:t xml:space="preserve">                  </w:t>
      </w:r>
      <w:r w:rsidR="00C96691">
        <w:rPr>
          <w:lang w:val="uk-UA"/>
        </w:rPr>
        <w:t>вул. Лесі Українки, 17 у м. Луцьку. Сходи встановлені на каналізаційному люкові та створюють перешкоду у доступі до мереж КП «Луцькводоканал»</w:t>
      </w:r>
      <w:r>
        <w:rPr>
          <w:lang w:val="uk-UA"/>
        </w:rPr>
        <w:t>.</w:t>
      </w:r>
    </w:p>
    <w:p w14:paraId="4F2036FE" w14:textId="53F43EB6" w:rsidR="00C96691" w:rsidRDefault="00C96691" w:rsidP="00D21CD7">
      <w:pPr>
        <w:spacing w:line="240" w:lineRule="auto"/>
        <w:ind w:left="-15" w:right="0" w:firstLine="582"/>
        <w:rPr>
          <w:lang w:val="uk-UA"/>
        </w:rPr>
      </w:pPr>
      <w:r w:rsidRPr="00C96691">
        <w:rPr>
          <w:lang w:val="uk-UA"/>
        </w:rPr>
        <w:t>Згідно</w:t>
      </w:r>
      <w:r w:rsidR="00D21CD7">
        <w:rPr>
          <w:lang w:val="uk-UA"/>
        </w:rPr>
        <w:t xml:space="preserve"> з</w:t>
      </w:r>
      <w:r w:rsidRPr="00C96691">
        <w:rPr>
          <w:lang w:val="uk-UA"/>
        </w:rPr>
        <w:t xml:space="preserve"> лист</w:t>
      </w:r>
      <w:r w:rsidR="00D21CD7">
        <w:rPr>
          <w:lang w:val="uk-UA"/>
        </w:rPr>
        <w:t>ом</w:t>
      </w:r>
      <w:r w:rsidRPr="00C96691">
        <w:rPr>
          <w:lang w:val="uk-UA"/>
        </w:rPr>
        <w:t xml:space="preserve"> департаменту містобудування, земельних ресурсів та реклами Луцької міської ради від 10.03.2025 №</w:t>
      </w:r>
      <w:r w:rsidR="00D21CD7">
        <w:rPr>
          <w:lang w:val="uk-UA"/>
        </w:rPr>
        <w:t> </w:t>
      </w:r>
      <w:r w:rsidRPr="00C96691">
        <w:rPr>
          <w:lang w:val="uk-UA"/>
        </w:rPr>
        <w:t>6-29/222 будь-які дозвільні документи на облаштування сходів на вул.</w:t>
      </w:r>
      <w:r w:rsidR="00D31961">
        <w:rPr>
          <w:lang w:val="uk-UA"/>
        </w:rPr>
        <w:t> </w:t>
      </w:r>
      <w:r w:rsidRPr="00C96691">
        <w:rPr>
          <w:lang w:val="uk-UA"/>
        </w:rPr>
        <w:t>Лесі Українки,</w:t>
      </w:r>
      <w:r w:rsidR="00D31961">
        <w:rPr>
          <w:lang w:val="uk-UA"/>
        </w:rPr>
        <w:t> </w:t>
      </w:r>
      <w:r w:rsidRPr="00C96691">
        <w:rPr>
          <w:lang w:val="uk-UA"/>
        </w:rPr>
        <w:t>17 у м.</w:t>
      </w:r>
      <w:r w:rsidR="00D31961">
        <w:rPr>
          <w:lang w:val="uk-UA"/>
        </w:rPr>
        <w:t> </w:t>
      </w:r>
      <w:r w:rsidRPr="00C96691">
        <w:rPr>
          <w:lang w:val="uk-UA"/>
        </w:rPr>
        <w:t>Луцьку   відсутні</w:t>
      </w:r>
      <w:r w:rsidR="0014461B">
        <w:rPr>
          <w:lang w:val="uk-UA"/>
        </w:rPr>
        <w:t>.</w:t>
      </w:r>
    </w:p>
    <w:p w14:paraId="21EA8471" w14:textId="60C15D0A" w:rsidR="00C96691" w:rsidRPr="00C96691" w:rsidRDefault="00C96691" w:rsidP="00D21CD7">
      <w:pPr>
        <w:spacing w:line="240" w:lineRule="auto"/>
        <w:ind w:left="-15" w:right="0" w:firstLine="582"/>
        <w:rPr>
          <w:lang w:val="uk-UA"/>
        </w:rPr>
      </w:pPr>
      <w:r>
        <w:rPr>
          <w:lang w:val="uk-UA"/>
        </w:rPr>
        <w:t>Інспектором департаменту</w:t>
      </w:r>
      <w:r w:rsidR="00C10BC8">
        <w:rPr>
          <w:lang w:val="uk-UA"/>
        </w:rPr>
        <w:t xml:space="preserve"> </w:t>
      </w:r>
      <w:r w:rsidR="00F244AC">
        <w:rPr>
          <w:lang w:val="uk-UA"/>
        </w:rPr>
        <w:t xml:space="preserve">муніципальної варти </w:t>
      </w:r>
      <w:r w:rsidR="0014461B">
        <w:rPr>
          <w:lang w:val="uk-UA"/>
        </w:rPr>
        <w:t>при обстеженні вказаної адреси виявлено, що комерційне приміщення зачинене та не функціонує. 25.03.2025 на конструкції (сходах) було розміщено спеціальне повідомлення</w:t>
      </w:r>
      <w:r w:rsidR="00D31961">
        <w:rPr>
          <w:lang w:val="uk-UA"/>
        </w:rPr>
        <w:t> </w:t>
      </w:r>
      <w:r w:rsidR="0014461B">
        <w:rPr>
          <w:lang w:val="uk-UA"/>
        </w:rPr>
        <w:t>– вимогу. Проте, до департаменту муніципальної варти ніхто не звернувся.</w:t>
      </w:r>
    </w:p>
    <w:p w14:paraId="3CE7B88B" w14:textId="357CF451" w:rsidR="0014461B" w:rsidRPr="00D84822" w:rsidRDefault="0014461B" w:rsidP="00D21CD7">
      <w:pPr>
        <w:spacing w:line="240" w:lineRule="auto"/>
        <w:ind w:left="-15" w:right="0" w:firstLine="582"/>
        <w:rPr>
          <w:szCs w:val="28"/>
          <w:shd w:val="clear" w:color="auto" w:fill="FFFFFF"/>
          <w:lang w:val="uk-UA"/>
        </w:rPr>
      </w:pPr>
      <w:r>
        <w:rPr>
          <w:lang w:val="uk-UA"/>
        </w:rPr>
        <w:t>Відповідно до розділу 8 Правил благоустрою Луцької міської територіальної громади</w:t>
      </w:r>
      <w:r w:rsidRPr="00071246"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м</w:t>
      </w:r>
      <w:r w:rsidRPr="00071246">
        <w:rPr>
          <w:szCs w:val="28"/>
          <w:shd w:val="clear" w:color="auto" w:fill="FFFFFF"/>
          <w:lang w:val="uk-UA"/>
        </w:rPr>
        <w:t>алі архітектурні форми</w:t>
      </w:r>
      <w:r>
        <w:rPr>
          <w:szCs w:val="28"/>
          <w:shd w:val="clear" w:color="auto" w:fill="FFFFFF"/>
          <w:lang w:val="uk-UA"/>
        </w:rPr>
        <w:t xml:space="preserve">, </w:t>
      </w:r>
      <w:r w:rsidRPr="00071246">
        <w:rPr>
          <w:szCs w:val="28"/>
          <w:shd w:val="clear" w:color="auto" w:fill="FFFFFF"/>
          <w:lang w:val="uk-UA"/>
        </w:rPr>
        <w:t>тимчасові споруди</w:t>
      </w:r>
      <w:r>
        <w:rPr>
          <w:szCs w:val="28"/>
          <w:shd w:val="clear" w:color="auto" w:fill="FFFFFF"/>
          <w:lang w:val="uk-UA"/>
        </w:rPr>
        <w:t xml:space="preserve"> та конструкції, які самочинно розміщені</w:t>
      </w:r>
      <w:r w:rsidR="00D31961">
        <w:rPr>
          <w:szCs w:val="28"/>
          <w:shd w:val="clear" w:color="auto" w:fill="FFFFFF"/>
          <w:lang w:val="uk-UA"/>
        </w:rPr>
        <w:t>,</w:t>
      </w:r>
      <w:r>
        <w:rPr>
          <w:szCs w:val="28"/>
          <w:shd w:val="clear" w:color="auto" w:fill="FFFFFF"/>
          <w:lang w:val="uk-UA"/>
        </w:rPr>
        <w:t xml:space="preserve"> підлягають демонтажу.</w:t>
      </w:r>
    </w:p>
    <w:p w14:paraId="209F9001" w14:textId="77777777" w:rsidR="000F61A9" w:rsidRPr="002F0F0B" w:rsidRDefault="00360B57" w:rsidP="00D21CD7">
      <w:pPr>
        <w:spacing w:after="0" w:line="240" w:lineRule="auto"/>
        <w:ind w:left="-15" w:right="0" w:firstLine="582"/>
        <w:rPr>
          <w:lang w:val="uk-UA"/>
        </w:rPr>
      </w:pPr>
      <w:r w:rsidRPr="002F0F0B">
        <w:rPr>
          <w:lang w:val="uk-UA"/>
        </w:rPr>
        <w:t xml:space="preserve">Реалізація цього рішення забезпечить звільнення </w:t>
      </w:r>
      <w:r w:rsidR="008B09CD">
        <w:rPr>
          <w:lang w:val="uk-UA"/>
        </w:rPr>
        <w:t>земельної ділянки</w:t>
      </w:r>
      <w:r w:rsidRPr="002F0F0B">
        <w:rPr>
          <w:lang w:val="uk-UA"/>
        </w:rPr>
        <w:t xml:space="preserve"> комунальної форми вл</w:t>
      </w:r>
      <w:r w:rsidR="00A1221D" w:rsidRPr="002F0F0B">
        <w:rPr>
          <w:lang w:val="uk-UA"/>
        </w:rPr>
        <w:t>асності від незаконно розміщеної</w:t>
      </w:r>
      <w:r w:rsidRPr="002F0F0B">
        <w:rPr>
          <w:lang w:val="uk-UA"/>
        </w:rPr>
        <w:t xml:space="preserve"> </w:t>
      </w:r>
      <w:r w:rsidR="008D230D">
        <w:rPr>
          <w:lang w:val="uk-UA"/>
        </w:rPr>
        <w:t>конструкції</w:t>
      </w:r>
      <w:r w:rsidR="00FC3E88">
        <w:rPr>
          <w:lang w:val="uk-UA"/>
        </w:rPr>
        <w:t>, в</w:t>
      </w:r>
      <w:r w:rsidRPr="002F0F0B">
        <w:rPr>
          <w:lang w:val="uk-UA"/>
        </w:rPr>
        <w:t>ідновить по</w:t>
      </w:r>
      <w:r w:rsidR="003D158D">
        <w:rPr>
          <w:lang w:val="uk-UA"/>
        </w:rPr>
        <w:t>рушений благоустрій.</w:t>
      </w:r>
    </w:p>
    <w:p w14:paraId="2464323C" w14:textId="77777777" w:rsidR="000F61A9" w:rsidRPr="002F0F0B" w:rsidRDefault="000F61A9">
      <w:pPr>
        <w:spacing w:after="0" w:line="259" w:lineRule="auto"/>
        <w:ind w:right="0" w:firstLine="0"/>
        <w:jc w:val="left"/>
        <w:rPr>
          <w:lang w:val="uk-UA"/>
        </w:rPr>
      </w:pPr>
    </w:p>
    <w:p w14:paraId="32E7E04B" w14:textId="77777777" w:rsidR="000F61A9" w:rsidRPr="002F0F0B" w:rsidRDefault="000F61A9">
      <w:pPr>
        <w:spacing w:after="24" w:line="259" w:lineRule="auto"/>
        <w:ind w:right="0" w:firstLine="0"/>
        <w:jc w:val="left"/>
        <w:rPr>
          <w:lang w:val="uk-UA"/>
        </w:rPr>
      </w:pPr>
    </w:p>
    <w:p w14:paraId="04947571" w14:textId="77777777" w:rsidR="000F61A9" w:rsidRPr="002F0F0B" w:rsidRDefault="0014461B">
      <w:pPr>
        <w:ind w:left="-15" w:right="0" w:firstLine="0"/>
        <w:rPr>
          <w:lang w:val="uk-UA"/>
        </w:rPr>
      </w:pPr>
      <w:r>
        <w:rPr>
          <w:lang w:val="uk-UA"/>
        </w:rPr>
        <w:t>Директор</w:t>
      </w:r>
      <w:r w:rsidR="00360B57" w:rsidRPr="002F0F0B">
        <w:rPr>
          <w:lang w:val="uk-UA"/>
        </w:rPr>
        <w:t xml:space="preserve"> департаменту  </w:t>
      </w:r>
    </w:p>
    <w:p w14:paraId="4E6A1B82" w14:textId="01E56CAE" w:rsidR="000F61A9" w:rsidRPr="002F0F0B" w:rsidRDefault="00360B57">
      <w:pPr>
        <w:ind w:left="-15" w:right="0" w:firstLine="0"/>
        <w:rPr>
          <w:lang w:val="uk-UA"/>
        </w:rPr>
      </w:pPr>
      <w:r w:rsidRPr="002F0F0B">
        <w:rPr>
          <w:lang w:val="uk-UA"/>
        </w:rPr>
        <w:t xml:space="preserve">муніципальної варти                                                          </w:t>
      </w:r>
      <w:r w:rsidR="001635A1">
        <w:rPr>
          <w:lang w:val="uk-UA"/>
        </w:rPr>
        <w:t xml:space="preserve">              </w:t>
      </w:r>
      <w:r w:rsidR="00B96740">
        <w:rPr>
          <w:lang w:val="uk-UA"/>
        </w:rPr>
        <w:t>Юлія ЧІПАК</w:t>
      </w:r>
      <w:r w:rsidRPr="002F0F0B">
        <w:rPr>
          <w:lang w:val="uk-UA"/>
        </w:rPr>
        <w:t xml:space="preserve"> </w:t>
      </w:r>
    </w:p>
    <w:sectPr w:rsidR="000F61A9" w:rsidRPr="002F0F0B" w:rsidSect="00D21CD7">
      <w:pgSz w:w="11906" w:h="16838"/>
      <w:pgMar w:top="1134" w:right="567" w:bottom="1134" w:left="1985" w:header="720" w:footer="720" w:gutter="0"/>
      <w:pgNumType w:start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CA599" w14:textId="77777777" w:rsidR="00614004" w:rsidRDefault="00614004" w:rsidP="00C12592">
      <w:pPr>
        <w:spacing w:after="0" w:line="240" w:lineRule="auto"/>
      </w:pPr>
      <w:r>
        <w:separator/>
      </w:r>
    </w:p>
  </w:endnote>
  <w:endnote w:type="continuationSeparator" w:id="0">
    <w:p w14:paraId="1B584BDD" w14:textId="77777777" w:rsidR="00614004" w:rsidRDefault="00614004" w:rsidP="00C1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8D62" w14:textId="77777777" w:rsidR="00614004" w:rsidRDefault="00614004" w:rsidP="00C12592">
      <w:pPr>
        <w:spacing w:after="0" w:line="240" w:lineRule="auto"/>
      </w:pPr>
      <w:r>
        <w:separator/>
      </w:r>
    </w:p>
  </w:footnote>
  <w:footnote w:type="continuationSeparator" w:id="0">
    <w:p w14:paraId="28872A0F" w14:textId="77777777" w:rsidR="00614004" w:rsidRDefault="00614004" w:rsidP="00C1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1A9"/>
    <w:rsid w:val="00034FBD"/>
    <w:rsid w:val="00065347"/>
    <w:rsid w:val="00076A47"/>
    <w:rsid w:val="000A433C"/>
    <w:rsid w:val="000F61A9"/>
    <w:rsid w:val="0010309E"/>
    <w:rsid w:val="0014461B"/>
    <w:rsid w:val="00154DD5"/>
    <w:rsid w:val="00156EB2"/>
    <w:rsid w:val="001609A0"/>
    <w:rsid w:val="001635A1"/>
    <w:rsid w:val="00221099"/>
    <w:rsid w:val="00237B04"/>
    <w:rsid w:val="00282B63"/>
    <w:rsid w:val="002F0F0B"/>
    <w:rsid w:val="00301F1C"/>
    <w:rsid w:val="00324B10"/>
    <w:rsid w:val="00336F6D"/>
    <w:rsid w:val="00360B57"/>
    <w:rsid w:val="00364102"/>
    <w:rsid w:val="003D158D"/>
    <w:rsid w:val="003D34E8"/>
    <w:rsid w:val="003D4996"/>
    <w:rsid w:val="003F11D2"/>
    <w:rsid w:val="00431383"/>
    <w:rsid w:val="004318CA"/>
    <w:rsid w:val="00436192"/>
    <w:rsid w:val="004402FA"/>
    <w:rsid w:val="00442CE7"/>
    <w:rsid w:val="004C2A76"/>
    <w:rsid w:val="005A67F2"/>
    <w:rsid w:val="005A77CA"/>
    <w:rsid w:val="005B13BC"/>
    <w:rsid w:val="005B3A09"/>
    <w:rsid w:val="00614004"/>
    <w:rsid w:val="00754910"/>
    <w:rsid w:val="007A0AB4"/>
    <w:rsid w:val="007B7709"/>
    <w:rsid w:val="007E10C3"/>
    <w:rsid w:val="00865F35"/>
    <w:rsid w:val="008A048B"/>
    <w:rsid w:val="008B09CD"/>
    <w:rsid w:val="008D230D"/>
    <w:rsid w:val="008F3DDD"/>
    <w:rsid w:val="00907C48"/>
    <w:rsid w:val="009266F6"/>
    <w:rsid w:val="0094005F"/>
    <w:rsid w:val="00955B13"/>
    <w:rsid w:val="0098587D"/>
    <w:rsid w:val="009D60F1"/>
    <w:rsid w:val="009F3B52"/>
    <w:rsid w:val="00A1221D"/>
    <w:rsid w:val="00AB03AE"/>
    <w:rsid w:val="00AC45D1"/>
    <w:rsid w:val="00AF453A"/>
    <w:rsid w:val="00B96740"/>
    <w:rsid w:val="00C046E9"/>
    <w:rsid w:val="00C10BC8"/>
    <w:rsid w:val="00C12592"/>
    <w:rsid w:val="00C82551"/>
    <w:rsid w:val="00C86F72"/>
    <w:rsid w:val="00C96691"/>
    <w:rsid w:val="00CC4E1E"/>
    <w:rsid w:val="00CF777C"/>
    <w:rsid w:val="00D05597"/>
    <w:rsid w:val="00D21CD7"/>
    <w:rsid w:val="00D31961"/>
    <w:rsid w:val="00D45292"/>
    <w:rsid w:val="00D947B0"/>
    <w:rsid w:val="00E9769E"/>
    <w:rsid w:val="00EB597D"/>
    <w:rsid w:val="00F244AC"/>
    <w:rsid w:val="00F85498"/>
    <w:rsid w:val="00FC3E88"/>
    <w:rsid w:val="00FD7E59"/>
    <w:rsid w:val="00FE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32A12"/>
  <w15:docId w15:val="{35704061-B617-42E3-851E-F4A4E745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6E9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C12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C1259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30</cp:revision>
  <cp:lastPrinted>2022-02-14T07:43:00Z</cp:lastPrinted>
  <dcterms:created xsi:type="dcterms:W3CDTF">2020-08-16T05:57:00Z</dcterms:created>
  <dcterms:modified xsi:type="dcterms:W3CDTF">2025-03-31T08:11:00Z</dcterms:modified>
</cp:coreProperties>
</file>