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78779729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Pr="000361B6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24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03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>
        <w:rPr>
          <w:b/>
          <w:sz w:val="24"/>
          <w:szCs w:val="24"/>
          <w:lang w:val="uk-UA"/>
        </w:rPr>
        <w:t>9/39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Pr="000361B6">
        <w:rPr>
          <w:sz w:val="24"/>
          <w:szCs w:val="24"/>
          <w:lang w:val="uk-UA"/>
        </w:rPr>
        <w:t xml:space="preserve">» </w:t>
      </w:r>
    </w:p>
    <w:p w:rsidR="00D31FB6" w:rsidRPr="000361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Pr="000361B6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AD402B" w:rsidRPr="000361B6" w:rsidTr="003E5DFA">
        <w:tc>
          <w:tcPr>
            <w:tcW w:w="1384" w:type="dxa"/>
          </w:tcPr>
          <w:p w:rsidR="00AD402B" w:rsidRPr="007F3B64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7F3B64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AD402B" w:rsidRPr="006F1681" w:rsidRDefault="00AD402B" w:rsidP="00664B06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2736B8" w:rsidRPr="000361B6" w:rsidTr="00A11221">
        <w:tc>
          <w:tcPr>
            <w:tcW w:w="1384" w:type="dxa"/>
          </w:tcPr>
          <w:p w:rsidR="002736B8" w:rsidRPr="007F3B64" w:rsidRDefault="002736B8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1217462</w:t>
            </w:r>
          </w:p>
        </w:tc>
        <w:tc>
          <w:tcPr>
            <w:tcW w:w="8896" w:type="dxa"/>
            <w:vAlign w:val="center"/>
          </w:tcPr>
          <w:p w:rsidR="002736B8" w:rsidRPr="00A67C84" w:rsidRDefault="002736B8" w:rsidP="00EF01FD">
            <w:pPr>
              <w:jc w:val="both"/>
              <w:rPr>
                <w:rFonts w:eastAsia="Calibri"/>
                <w:b/>
                <w:bCs/>
              </w:rPr>
            </w:pPr>
            <w:r w:rsidRPr="00A67C84">
              <w:rPr>
                <w:rFonts w:eastAsia="Calibri"/>
                <w:b/>
                <w:bCs/>
              </w:rPr>
              <w:t>Утримання та розвиток автомобільних доріг та дорожньої інфраструктури</w:t>
            </w:r>
            <w:r w:rsidRPr="00A67C84">
              <w:rPr>
                <w:rFonts w:eastAsia="Calibri"/>
                <w:b/>
                <w:bCs/>
                <w:lang w:val="uk-UA"/>
              </w:rPr>
              <w:t xml:space="preserve"> за рахунок субвенцій державного бюджету</w:t>
            </w:r>
          </w:p>
        </w:tc>
      </w:tr>
      <w:tr w:rsidR="002736B8" w:rsidRPr="00590984" w:rsidTr="003E5DFA">
        <w:tc>
          <w:tcPr>
            <w:tcW w:w="1384" w:type="dxa"/>
          </w:tcPr>
          <w:p w:rsidR="002736B8" w:rsidRPr="007F3B64" w:rsidRDefault="002736B8" w:rsidP="007F3B64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7F3B64">
              <w:rPr>
                <w:b/>
                <w:color w:val="0070C0"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</w:tcPr>
          <w:p w:rsidR="002736B8" w:rsidRPr="003F70D0" w:rsidRDefault="002736B8" w:rsidP="00664B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2736B8" w:rsidRPr="002170F6" w:rsidTr="009B6BD5">
        <w:tc>
          <w:tcPr>
            <w:tcW w:w="1384" w:type="dxa"/>
          </w:tcPr>
          <w:p w:rsidR="002736B8" w:rsidRPr="007F3B64" w:rsidRDefault="002736B8" w:rsidP="007F3B64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7F3B64">
              <w:rPr>
                <w:b/>
                <w:color w:val="0070C0"/>
                <w:sz w:val="26"/>
                <w:szCs w:val="26"/>
                <w:lang w:val="uk-UA"/>
              </w:rPr>
              <w:t>1218733</w:t>
            </w:r>
          </w:p>
        </w:tc>
        <w:tc>
          <w:tcPr>
            <w:tcW w:w="8896" w:type="dxa"/>
          </w:tcPr>
          <w:p w:rsidR="002736B8" w:rsidRPr="002170F6" w:rsidRDefault="002736B8" w:rsidP="002170F6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2170F6">
              <w:rPr>
                <w:b/>
                <w:bCs/>
                <w:sz w:val="24"/>
                <w:szCs w:val="24"/>
                <w:lang w:val="uk-UA" w:eastAsia="uk-UA"/>
              </w:rPr>
              <w:t>Заходи із запобігання та ліквідації наслідків надзвичайної ситуації на об'єктах транспортної та дорожньої інфраструктури за рахунок коштів резервного фонду місцевого бюджету</w:t>
            </w:r>
          </w:p>
        </w:tc>
      </w:tr>
      <w:tr w:rsidR="002736B8" w:rsidRPr="00AD402B" w:rsidTr="009B6BD5">
        <w:tc>
          <w:tcPr>
            <w:tcW w:w="1384" w:type="dxa"/>
          </w:tcPr>
          <w:p w:rsidR="002736B8" w:rsidRPr="007F3B64" w:rsidRDefault="002736B8" w:rsidP="00FE02D5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7F3B64">
              <w:rPr>
                <w:b/>
                <w:color w:val="0070C0"/>
                <w:sz w:val="26"/>
                <w:szCs w:val="26"/>
                <w:lang w:val="uk-UA"/>
              </w:rPr>
              <w:t>1218340</w:t>
            </w:r>
          </w:p>
        </w:tc>
        <w:tc>
          <w:tcPr>
            <w:tcW w:w="8896" w:type="dxa"/>
          </w:tcPr>
          <w:p w:rsidR="002736B8" w:rsidRDefault="002736B8" w:rsidP="008047B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Природоохоронні заходи за рахунок цільових фондів</w:t>
            </w:r>
          </w:p>
        </w:tc>
      </w:tr>
      <w:tr w:rsidR="002736B8" w:rsidRPr="00AD402B" w:rsidTr="009B6BD5">
        <w:tc>
          <w:tcPr>
            <w:tcW w:w="1384" w:type="dxa"/>
          </w:tcPr>
          <w:p w:rsidR="002736B8" w:rsidRPr="007F3B64" w:rsidRDefault="002736B8" w:rsidP="00FE02D5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2736B8" w:rsidRPr="003F70D0" w:rsidRDefault="002736B8" w:rsidP="00EF01FD">
            <w:pPr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2170F6" w:rsidRDefault="002170F6" w:rsidP="00C95FAB">
      <w:pPr>
        <w:jc w:val="both"/>
        <w:rPr>
          <w:sz w:val="18"/>
          <w:szCs w:val="18"/>
          <w:lang w:val="uk-UA"/>
        </w:rPr>
      </w:pPr>
    </w:p>
    <w:sectPr w:rsidR="002170F6" w:rsidSect="000361B6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043" w:rsidRDefault="00B10043">
      <w:r>
        <w:separator/>
      </w:r>
    </w:p>
  </w:endnote>
  <w:endnote w:type="continuationSeparator" w:id="1">
    <w:p w:rsidR="00B10043" w:rsidRDefault="00B10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043" w:rsidRDefault="00B10043">
      <w:r>
        <w:separator/>
      </w:r>
    </w:p>
  </w:footnote>
  <w:footnote w:type="continuationSeparator" w:id="1">
    <w:p w:rsidR="00B10043" w:rsidRDefault="00B100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170F6"/>
    <w:rsid w:val="00227E7F"/>
    <w:rsid w:val="002308B7"/>
    <w:rsid w:val="0023254A"/>
    <w:rsid w:val="0023613D"/>
    <w:rsid w:val="00237A2B"/>
    <w:rsid w:val="0024029E"/>
    <w:rsid w:val="00240A4A"/>
    <w:rsid w:val="0024544F"/>
    <w:rsid w:val="00246FC9"/>
    <w:rsid w:val="00254C03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6956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3B64"/>
    <w:rsid w:val="00806E47"/>
    <w:rsid w:val="00811989"/>
    <w:rsid w:val="008120DA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A05C0E"/>
    <w:rsid w:val="00A0687B"/>
    <w:rsid w:val="00A06A23"/>
    <w:rsid w:val="00A06F24"/>
    <w:rsid w:val="00A11030"/>
    <w:rsid w:val="00A14F37"/>
    <w:rsid w:val="00A16619"/>
    <w:rsid w:val="00A26E0F"/>
    <w:rsid w:val="00A27349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0043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FAB"/>
    <w:rsid w:val="00CA188A"/>
    <w:rsid w:val="00CA4E26"/>
    <w:rsid w:val="00CB04B7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37D8B"/>
    <w:rsid w:val="00F439EE"/>
    <w:rsid w:val="00F457FC"/>
    <w:rsid w:val="00F500A5"/>
    <w:rsid w:val="00F57DB4"/>
    <w:rsid w:val="00F621CB"/>
    <w:rsid w:val="00F66932"/>
    <w:rsid w:val="00F70F02"/>
    <w:rsid w:val="00F77C45"/>
    <w:rsid w:val="00F87AF5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6</cp:revision>
  <cp:lastPrinted>2020-11-12T09:37:00Z</cp:lastPrinted>
  <dcterms:created xsi:type="dcterms:W3CDTF">2021-04-01T07:46:00Z</dcterms:created>
  <dcterms:modified xsi:type="dcterms:W3CDTF">2021-04-01T07:56:00Z</dcterms:modified>
</cp:coreProperties>
</file>