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27" w:rsidRDefault="000B4427">
      <w:pPr>
        <w:jc w:val="center"/>
      </w:pPr>
      <w:r>
        <w:rPr>
          <w:b/>
          <w:spacing w:val="-1"/>
          <w:szCs w:val="28"/>
        </w:rPr>
        <w:t xml:space="preserve">ПЕРЕЛІК </w:t>
      </w:r>
    </w:p>
    <w:p w:rsidR="000B4427" w:rsidRDefault="003D6C5E" w:rsidP="004D6935">
      <w:pPr>
        <w:jc w:val="center"/>
      </w:pPr>
      <w:r>
        <w:rPr>
          <w:b/>
          <w:spacing w:val="-1"/>
          <w:szCs w:val="28"/>
        </w:rPr>
        <w:t>п</w:t>
      </w:r>
      <w:proofErr w:type="spellStart"/>
      <w:r w:rsidR="000B4427">
        <w:rPr>
          <w:b/>
          <w:spacing w:val="-1"/>
          <w:szCs w:val="28"/>
          <w:lang w:val="ru-RU"/>
        </w:rPr>
        <w:t>роєктів</w:t>
      </w:r>
      <w:proofErr w:type="spellEnd"/>
      <w:r w:rsidR="000B4427">
        <w:rPr>
          <w:b/>
          <w:spacing w:val="-1"/>
          <w:szCs w:val="28"/>
        </w:rPr>
        <w:t xml:space="preserve">рішень, що пропонуються на розгляд </w:t>
      </w:r>
      <w:r w:rsidR="00D07B6F">
        <w:rPr>
          <w:b/>
          <w:spacing w:val="-1"/>
          <w:szCs w:val="28"/>
        </w:rPr>
        <w:t>третього</w:t>
      </w:r>
      <w:r w:rsidR="004D6935">
        <w:rPr>
          <w:b/>
          <w:spacing w:val="-1"/>
          <w:szCs w:val="28"/>
        </w:rPr>
        <w:t xml:space="preserve"> пленарного </w:t>
      </w:r>
      <w:r w:rsidR="000B4427">
        <w:rPr>
          <w:b/>
          <w:spacing w:val="-1"/>
          <w:szCs w:val="28"/>
        </w:rPr>
        <w:t>засідан</w:t>
      </w:r>
      <w:r w:rsidR="00BB7ECE">
        <w:rPr>
          <w:b/>
          <w:spacing w:val="-1"/>
          <w:szCs w:val="28"/>
        </w:rPr>
        <w:t>н</w:t>
      </w:r>
      <w:r w:rsidR="000B4427">
        <w:rPr>
          <w:b/>
          <w:spacing w:val="-1"/>
          <w:szCs w:val="28"/>
        </w:rPr>
        <w:t xml:space="preserve">я </w:t>
      </w:r>
      <w:r w:rsidR="004D6935">
        <w:rPr>
          <w:b/>
          <w:spacing w:val="-1"/>
          <w:szCs w:val="28"/>
        </w:rPr>
        <w:t>1</w:t>
      </w:r>
      <w:r w:rsidR="000B4427">
        <w:rPr>
          <w:b/>
          <w:spacing w:val="-1"/>
          <w:szCs w:val="28"/>
        </w:rPr>
        <w:t>-ї сесії міської ради</w:t>
      </w:r>
    </w:p>
    <w:p w:rsidR="000B4427" w:rsidRDefault="00517F70">
      <w:pPr>
        <w:tabs>
          <w:tab w:val="left" w:pos="7800"/>
        </w:tabs>
        <w:jc w:val="right"/>
      </w:pPr>
      <w:r>
        <w:rPr>
          <w:b/>
          <w:bCs w:val="0"/>
          <w:szCs w:val="28"/>
        </w:rPr>
        <w:t>17</w:t>
      </w:r>
      <w:r w:rsidR="000B4427">
        <w:rPr>
          <w:b/>
          <w:bCs w:val="0"/>
          <w:szCs w:val="28"/>
        </w:rPr>
        <w:t>.</w:t>
      </w:r>
      <w:r w:rsidR="008A7BF2">
        <w:rPr>
          <w:b/>
          <w:bCs w:val="0"/>
          <w:szCs w:val="28"/>
        </w:rPr>
        <w:t>1</w:t>
      </w:r>
      <w:r w:rsidR="004D6935">
        <w:rPr>
          <w:b/>
          <w:bCs w:val="0"/>
          <w:szCs w:val="28"/>
        </w:rPr>
        <w:t>2</w:t>
      </w:r>
      <w:r w:rsidR="000B4427">
        <w:rPr>
          <w:b/>
          <w:bCs w:val="0"/>
          <w:szCs w:val="28"/>
        </w:rPr>
        <w:t>.2020</w:t>
      </w:r>
    </w:p>
    <w:p w:rsidR="000B4427" w:rsidRDefault="00517F70">
      <w:pPr>
        <w:tabs>
          <w:tab w:val="left" w:pos="7800"/>
        </w:tabs>
        <w:jc w:val="right"/>
      </w:pPr>
      <w:r>
        <w:rPr>
          <w:b/>
          <w:bCs w:val="0"/>
          <w:szCs w:val="28"/>
        </w:rPr>
        <w:t>10</w:t>
      </w:r>
      <w:r w:rsidR="000B4427">
        <w:rPr>
          <w:b/>
          <w:bCs w:val="0"/>
          <w:szCs w:val="28"/>
        </w:rPr>
        <w:t>.00</w:t>
      </w:r>
    </w:p>
    <w:p w:rsidR="00925C85" w:rsidRDefault="00925C85" w:rsidP="00941239">
      <w:pPr>
        <w:jc w:val="both"/>
        <w:rPr>
          <w:szCs w:val="28"/>
        </w:rPr>
      </w:pPr>
    </w:p>
    <w:p w:rsidR="00254271" w:rsidRDefault="00254271" w:rsidP="00254271">
      <w:pPr>
        <w:ind w:firstLine="709"/>
        <w:jc w:val="both"/>
      </w:pPr>
      <w:r>
        <w:rPr>
          <w:szCs w:val="28"/>
        </w:rPr>
        <w:t>4. Про затвердження загальної чисельності апарату міської ради та її виконавчих органів.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  <w:rPr>
          <w:szCs w:val="28"/>
        </w:rPr>
      </w:pPr>
    </w:p>
    <w:p w:rsidR="00254271" w:rsidRDefault="00254271" w:rsidP="00254271">
      <w:pPr>
        <w:ind w:firstLine="709"/>
        <w:jc w:val="both"/>
      </w:pPr>
      <w:r>
        <w:rPr>
          <w:szCs w:val="28"/>
        </w:rPr>
        <w:t xml:space="preserve">5. Про затвердження Положення про старосту села, сіл,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Луцької міської територіальної громади.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  <w:rPr>
          <w:szCs w:val="28"/>
        </w:rPr>
      </w:pPr>
    </w:p>
    <w:p w:rsidR="00254271" w:rsidRDefault="00254271" w:rsidP="00254271">
      <w:pPr>
        <w:ind w:firstLine="709"/>
        <w:jc w:val="both"/>
        <w:rPr>
          <w:szCs w:val="28"/>
        </w:rPr>
      </w:pPr>
      <w:r>
        <w:rPr>
          <w:szCs w:val="28"/>
        </w:rPr>
        <w:t xml:space="preserve">6. Про затвердження на посаду старости  Прилуцького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Луцької міської територіальної громади О.</w:t>
      </w:r>
      <w:proofErr w:type="spellStart"/>
      <w:r>
        <w:rPr>
          <w:szCs w:val="28"/>
        </w:rPr>
        <w:t>Гурського</w:t>
      </w:r>
      <w:proofErr w:type="spellEnd"/>
      <w:r>
        <w:rPr>
          <w:szCs w:val="28"/>
        </w:rPr>
        <w:t>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7. Про затвердження на посаду старости  Г.</w:t>
      </w:r>
      <w:proofErr w:type="spellStart"/>
      <w:r>
        <w:t>Матвіюк</w:t>
      </w:r>
      <w:proofErr w:type="spellEnd"/>
      <w:r>
        <w:t>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8. Про затвердження на посаду старости М.</w:t>
      </w:r>
      <w:proofErr w:type="spellStart"/>
      <w:r>
        <w:t>Якубовської</w:t>
      </w:r>
      <w:proofErr w:type="spellEnd"/>
      <w:r>
        <w:t>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9. Про затвердження на посаду старости В.Войнаровського.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10. Про затвердження на посаду старости В.Боярського.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11. Про затвердження   на  посаду заступника міського голови з питань діяльності виконавчих органів міської ради І.</w:t>
      </w:r>
      <w:proofErr w:type="spellStart"/>
      <w:r>
        <w:t>Чебелюк</w:t>
      </w:r>
      <w:proofErr w:type="spellEnd"/>
      <w:r>
        <w:t>.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12. Про затвердження на посаду заступника міського голови з питань діяльності  виконавчих органів міської  ради, керуючого справами виконкому Ю.</w:t>
      </w:r>
      <w:proofErr w:type="spellStart"/>
      <w:r>
        <w:t>Вербича</w:t>
      </w:r>
      <w:proofErr w:type="spellEnd"/>
      <w:r>
        <w:t xml:space="preserve">.   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13. Про утворення та затвердження кількісного складу виконавчого  комітету  Луцької міської ради.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14. Про затвердження персонального складу виконавчого комітету Луцької міської ради.</w:t>
      </w:r>
    </w:p>
    <w:p w:rsidR="00254271" w:rsidRDefault="00254271" w:rsidP="00254271">
      <w:pPr>
        <w:ind w:firstLine="709"/>
        <w:jc w:val="both"/>
      </w:pPr>
      <w:r>
        <w:t>Доповідає: Поліщук Ігор Ігорович – міський голова</w:t>
      </w:r>
    </w:p>
    <w:p w:rsidR="00254271" w:rsidRDefault="00254271" w:rsidP="00254271">
      <w:pPr>
        <w:ind w:firstLine="709"/>
        <w:jc w:val="both"/>
      </w:pPr>
      <w:r>
        <w:t>Співдоповідь: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15. Про  присвоєння рангу посадової особи місцевого самоврядування міському голові.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Гудима Віра Михайлівна – начальник відділу кадрової роботи та нагород</w:t>
      </w:r>
    </w:p>
    <w:p w:rsidR="00254271" w:rsidRDefault="00254271" w:rsidP="00254271">
      <w:pPr>
        <w:ind w:firstLine="709"/>
        <w:jc w:val="both"/>
      </w:pPr>
    </w:p>
    <w:p w:rsidR="00254271" w:rsidRDefault="00254271" w:rsidP="00254271">
      <w:pPr>
        <w:ind w:firstLine="709"/>
        <w:jc w:val="both"/>
      </w:pPr>
      <w:r>
        <w:t>16. Про умови оплати праці міського голови.</w:t>
      </w:r>
    </w:p>
    <w:p w:rsidR="00254271" w:rsidRDefault="00254271" w:rsidP="00254271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Гудима Віра Михайлівна – начальник відділу кадрової роботи та нагород</w:t>
      </w:r>
    </w:p>
    <w:p w:rsidR="00254271" w:rsidRDefault="00254271" w:rsidP="0095444F">
      <w:pPr>
        <w:ind w:firstLine="720"/>
        <w:jc w:val="both"/>
        <w:rPr>
          <w:bCs w:val="0"/>
          <w:szCs w:val="28"/>
        </w:rPr>
      </w:pPr>
    </w:p>
    <w:p w:rsidR="0095444F" w:rsidRDefault="00254271" w:rsidP="0095444F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17</w:t>
      </w:r>
      <w:r w:rsidR="0095444F">
        <w:rPr>
          <w:bCs w:val="0"/>
          <w:szCs w:val="28"/>
        </w:rPr>
        <w:t>. Про внесення змін до рішення міської ради від 24.12.2019 № 68/3 «Про бюджет Луцької міської територіальної громади на 2020 рік» з врахуванням зм</w:t>
      </w:r>
      <w:r w:rsidR="00DC60AF">
        <w:rPr>
          <w:bCs w:val="0"/>
          <w:szCs w:val="28"/>
        </w:rPr>
        <w:t>ін, внесених рішенням від 29.01.2020 № 69/86, від 26.02.2020 № 70/2, від 16.03.2020 № 72/1, від 19.03.2020 № 73/1, від 08.04.2020 № 75/2, від 30.04.2020 № 76/3, від 06.05.2020 № 77/2, від 15.05.2020 № 79/1, від 05.06.2020 № 81/1, від 12.06.2020 № 82/1, від 17.06.2020 № 83/2, від 24.06.2020 № 84/1, від 10.07.2020 № 86/1, від 22.07.2020 № 88/1, від 29.07.2020 № 89/21, від 31.08.2020 № 91/1, від 09.09.2020 № 92/1, від 07.10.2020 № 94/1, від 15.10.2020 № 94/24, від 04.11.2020 № 96/1</w:t>
      </w:r>
      <w:r>
        <w:rPr>
          <w:bCs w:val="0"/>
          <w:szCs w:val="28"/>
        </w:rPr>
        <w:t>.</w:t>
      </w:r>
    </w:p>
    <w:p w:rsidR="0095444F" w:rsidRDefault="0095444F" w:rsidP="0095444F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Доповідає: </w:t>
      </w:r>
      <w:proofErr w:type="spellStart"/>
      <w:r>
        <w:rPr>
          <w:rFonts w:eastAsia="Times New Roman" w:cs="Times New Roman"/>
        </w:rPr>
        <w:t>Єлова</w:t>
      </w:r>
      <w:proofErr w:type="spellEnd"/>
      <w:r>
        <w:rPr>
          <w:rFonts w:eastAsia="Times New Roman" w:cs="Times New Roman"/>
        </w:rPr>
        <w:t xml:space="preserve"> Лілія Анатоліївна – директор департаменту фінансів та бюджету</w:t>
      </w:r>
    </w:p>
    <w:p w:rsidR="0095444F" w:rsidRDefault="0095444F" w:rsidP="0095444F">
      <w:pPr>
        <w:ind w:firstLine="720"/>
        <w:jc w:val="both"/>
        <w:rPr>
          <w:rFonts w:eastAsia="Times New Roman" w:cs="Times New Roman"/>
        </w:rPr>
      </w:pPr>
    </w:p>
    <w:p w:rsidR="0095444F" w:rsidRDefault="00254271" w:rsidP="0095444F">
      <w:pPr>
        <w:ind w:firstLine="720"/>
        <w:jc w:val="both"/>
        <w:rPr>
          <w:bCs w:val="0"/>
          <w:szCs w:val="28"/>
        </w:rPr>
      </w:pPr>
      <w:r>
        <w:rPr>
          <w:rFonts w:eastAsia="Times New Roman" w:cs="Times New Roman"/>
        </w:rPr>
        <w:t>18</w:t>
      </w:r>
      <w:r w:rsidR="0095444F">
        <w:rPr>
          <w:rFonts w:eastAsia="Times New Roman" w:cs="Times New Roman"/>
        </w:rPr>
        <w:t xml:space="preserve">. Про здійснення місцевого запозичення та залучення гранту НЕФКО для фінансування інвестиційного </w:t>
      </w:r>
      <w:proofErr w:type="spellStart"/>
      <w:r w:rsidR="0095444F">
        <w:rPr>
          <w:rFonts w:eastAsia="Times New Roman" w:cs="Times New Roman"/>
        </w:rPr>
        <w:t>проєкту</w:t>
      </w:r>
      <w:proofErr w:type="spellEnd"/>
      <w:r>
        <w:rPr>
          <w:rFonts w:eastAsia="Times New Roman" w:cs="Times New Roman"/>
        </w:rPr>
        <w:t>.</w:t>
      </w:r>
    </w:p>
    <w:p w:rsidR="0095444F" w:rsidRDefault="0095444F" w:rsidP="0095444F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Доповідає: </w:t>
      </w:r>
      <w:proofErr w:type="spellStart"/>
      <w:r>
        <w:rPr>
          <w:rFonts w:eastAsia="Times New Roman" w:cs="Times New Roman"/>
        </w:rPr>
        <w:t>Єлова</w:t>
      </w:r>
      <w:proofErr w:type="spellEnd"/>
      <w:r>
        <w:rPr>
          <w:rFonts w:eastAsia="Times New Roman" w:cs="Times New Roman"/>
        </w:rPr>
        <w:t xml:space="preserve"> Лілія Анатоліївна – директор департаменту фінансів та бюджету</w:t>
      </w:r>
    </w:p>
    <w:p w:rsidR="0095444F" w:rsidRDefault="0095444F" w:rsidP="0095444F">
      <w:pPr>
        <w:jc w:val="both"/>
        <w:rPr>
          <w:bCs w:val="0"/>
          <w:szCs w:val="28"/>
        </w:rPr>
      </w:pPr>
    </w:p>
    <w:p w:rsidR="0095444F" w:rsidRDefault="00254271" w:rsidP="0095444F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 xml:space="preserve"> 19</w:t>
      </w:r>
      <w:r w:rsidR="0095444F">
        <w:rPr>
          <w:bCs w:val="0"/>
          <w:szCs w:val="28"/>
        </w:rPr>
        <w:t xml:space="preserve">. Про затвердження плану діяльності з підготовки </w:t>
      </w:r>
      <w:proofErr w:type="spellStart"/>
      <w:r w:rsidR="0095444F">
        <w:rPr>
          <w:bCs w:val="0"/>
          <w:szCs w:val="28"/>
        </w:rPr>
        <w:t>проєктів</w:t>
      </w:r>
      <w:proofErr w:type="spellEnd"/>
      <w:r w:rsidR="0095444F">
        <w:rPr>
          <w:bCs w:val="0"/>
          <w:szCs w:val="28"/>
        </w:rPr>
        <w:t xml:space="preserve"> регуляторних актів на 2021 рік</w:t>
      </w:r>
      <w:r>
        <w:rPr>
          <w:bCs w:val="0"/>
          <w:szCs w:val="28"/>
        </w:rPr>
        <w:t>.</w:t>
      </w:r>
    </w:p>
    <w:p w:rsidR="0095444F" w:rsidRDefault="0095444F" w:rsidP="0095444F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Доповідає: </w:t>
      </w:r>
      <w:proofErr w:type="spellStart"/>
      <w:r>
        <w:rPr>
          <w:rFonts w:eastAsia="Times New Roman" w:cs="Times New Roman"/>
        </w:rPr>
        <w:t>Смаль</w:t>
      </w:r>
      <w:proofErr w:type="spellEnd"/>
      <w:r>
        <w:rPr>
          <w:rFonts w:eastAsia="Times New Roman" w:cs="Times New Roman"/>
        </w:rPr>
        <w:t xml:space="preserve"> Борис Анатолійович – директор департаменту економічної політики</w:t>
      </w:r>
    </w:p>
    <w:p w:rsidR="00B458F9" w:rsidRDefault="00B458F9" w:rsidP="0095444F">
      <w:pPr>
        <w:ind w:firstLine="720"/>
        <w:jc w:val="both"/>
        <w:rPr>
          <w:rFonts w:eastAsia="Times New Roman" w:cs="Times New Roman"/>
        </w:rPr>
      </w:pPr>
    </w:p>
    <w:p w:rsidR="00D57447" w:rsidRPr="00B34B5F" w:rsidRDefault="00D57447" w:rsidP="00D57447">
      <w:pPr>
        <w:ind w:firstLine="720"/>
        <w:jc w:val="both"/>
        <w:rPr>
          <w:szCs w:val="28"/>
        </w:rPr>
      </w:pPr>
      <w:r w:rsidRPr="008F4A91">
        <w:rPr>
          <w:szCs w:val="28"/>
        </w:rPr>
        <w:t xml:space="preserve">20. </w:t>
      </w:r>
      <w:r w:rsidRPr="00B34B5F">
        <w:rPr>
          <w:szCs w:val="28"/>
        </w:rPr>
        <w:t>Про реорганізацію сільських рад шляхом приєднання до Луцької міської ради</w:t>
      </w:r>
      <w:r w:rsidR="002541EB">
        <w:rPr>
          <w:szCs w:val="28"/>
        </w:rPr>
        <w:t>.</w:t>
      </w:r>
    </w:p>
    <w:p w:rsidR="00B458F9" w:rsidRPr="00B458F9" w:rsidRDefault="00B458F9" w:rsidP="0095444F">
      <w:pPr>
        <w:ind w:firstLine="720"/>
        <w:jc w:val="both"/>
        <w:rPr>
          <w:bCs w:val="0"/>
          <w:szCs w:val="28"/>
        </w:rPr>
      </w:pPr>
      <w:r>
        <w:rPr>
          <w:rFonts w:eastAsia="Times New Roman" w:cs="Times New Roman"/>
        </w:rPr>
        <w:t>Доповідає: Юрченко Наталія Миколаївна – директор юридичного департаменту</w:t>
      </w:r>
    </w:p>
    <w:p w:rsidR="0095444F" w:rsidRDefault="0095444F" w:rsidP="00656D4B">
      <w:pPr>
        <w:jc w:val="both"/>
        <w:rPr>
          <w:bCs w:val="0"/>
          <w:kern w:val="0"/>
          <w:szCs w:val="28"/>
          <w:lang w:eastAsia="uk-UA" w:bidi="ar-SA"/>
        </w:rPr>
      </w:pPr>
    </w:p>
    <w:p w:rsidR="005E7710" w:rsidRDefault="00254271" w:rsidP="005E771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21</w:t>
      </w:r>
      <w:r w:rsidR="005E7710">
        <w:rPr>
          <w:rFonts w:eastAsia="Times New Roman" w:cs="Times New Roman"/>
        </w:rPr>
        <w:t>. </w:t>
      </w:r>
      <w:r w:rsidR="005E7710" w:rsidRPr="005E7710">
        <w:rPr>
          <w:rFonts w:eastAsia="Times New Roman" w:cs="Times New Roman"/>
        </w:rPr>
        <w:t xml:space="preserve">Про скасування містобудівних умов та обмежень для </w:t>
      </w:r>
      <w:proofErr w:type="spellStart"/>
      <w:r w:rsidR="005E7710" w:rsidRPr="005E7710">
        <w:rPr>
          <w:rFonts w:eastAsia="Times New Roman" w:cs="Times New Roman"/>
        </w:rPr>
        <w:t>проєктування</w:t>
      </w:r>
      <w:proofErr w:type="spellEnd"/>
      <w:r w:rsidR="005E7710" w:rsidRPr="005E7710">
        <w:rPr>
          <w:rFonts w:eastAsia="Times New Roman" w:cs="Times New Roman"/>
        </w:rPr>
        <w:t xml:space="preserve"> об’єкта будівництва «Реконструкція з добудовою навчально-методичного центру профспілок Волинської обла</w:t>
      </w:r>
      <w:r w:rsidR="005E7710">
        <w:rPr>
          <w:rFonts w:eastAsia="Times New Roman" w:cs="Times New Roman"/>
        </w:rPr>
        <w:t xml:space="preserve">сті на пр-ті Відродження, 24 у </w:t>
      </w:r>
      <w:r w:rsidR="005E7710" w:rsidRPr="005E7710">
        <w:rPr>
          <w:rFonts w:eastAsia="Times New Roman" w:cs="Times New Roman"/>
        </w:rPr>
        <w:t>м. Луцьку»</w:t>
      </w:r>
      <w:r w:rsidR="005E7710">
        <w:rPr>
          <w:rFonts w:eastAsia="Times New Roman" w:cs="Times New Roman"/>
        </w:rPr>
        <w:t>.</w:t>
      </w:r>
    </w:p>
    <w:p w:rsidR="005E7710" w:rsidRDefault="005E7710" w:rsidP="005E7710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Доповідає: Юрченко Наталія Миколаївна – директор юридичного департаменту</w:t>
      </w:r>
    </w:p>
    <w:p w:rsidR="0035587F" w:rsidRDefault="0035587F" w:rsidP="005E7710">
      <w:pPr>
        <w:ind w:firstLine="720"/>
        <w:jc w:val="both"/>
        <w:rPr>
          <w:rFonts w:eastAsia="Times New Roman" w:cs="Times New Roman"/>
        </w:rPr>
      </w:pPr>
    </w:p>
    <w:sectPr w:rsidR="0035587F" w:rsidSect="00272E7F">
      <w:pgSz w:w="11906" w:h="16838"/>
      <w:pgMar w:top="850" w:right="564" w:bottom="850" w:left="17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F3DF7"/>
    <w:multiLevelType w:val="hybridMultilevel"/>
    <w:tmpl w:val="BBE6F3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704FCD"/>
    <w:multiLevelType w:val="hybridMultilevel"/>
    <w:tmpl w:val="5D8E91A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7F"/>
    <w:rsid w:val="00011DF3"/>
    <w:rsid w:val="00015C75"/>
    <w:rsid w:val="0003407F"/>
    <w:rsid w:val="0006310A"/>
    <w:rsid w:val="00064399"/>
    <w:rsid w:val="00067C7D"/>
    <w:rsid w:val="000A3389"/>
    <w:rsid w:val="000B4427"/>
    <w:rsid w:val="000C6A07"/>
    <w:rsid w:val="00114544"/>
    <w:rsid w:val="001D1970"/>
    <w:rsid w:val="00251A0D"/>
    <w:rsid w:val="002541EB"/>
    <w:rsid w:val="00254271"/>
    <w:rsid w:val="00271033"/>
    <w:rsid w:val="00272E7F"/>
    <w:rsid w:val="00281AC8"/>
    <w:rsid w:val="002830BB"/>
    <w:rsid w:val="002877EA"/>
    <w:rsid w:val="00293F7D"/>
    <w:rsid w:val="002C2D98"/>
    <w:rsid w:val="002D4395"/>
    <w:rsid w:val="003041AD"/>
    <w:rsid w:val="003066AC"/>
    <w:rsid w:val="00322729"/>
    <w:rsid w:val="00325365"/>
    <w:rsid w:val="0035587F"/>
    <w:rsid w:val="00357E10"/>
    <w:rsid w:val="003B7D5F"/>
    <w:rsid w:val="003D6C5E"/>
    <w:rsid w:val="00425C69"/>
    <w:rsid w:val="00441835"/>
    <w:rsid w:val="00443620"/>
    <w:rsid w:val="004975F1"/>
    <w:rsid w:val="004D6935"/>
    <w:rsid w:val="004F4B21"/>
    <w:rsid w:val="005127EB"/>
    <w:rsid w:val="00517F70"/>
    <w:rsid w:val="00540A83"/>
    <w:rsid w:val="005A36F9"/>
    <w:rsid w:val="005A7ED2"/>
    <w:rsid w:val="005B00E5"/>
    <w:rsid w:val="005E4860"/>
    <w:rsid w:val="005E7710"/>
    <w:rsid w:val="006104B0"/>
    <w:rsid w:val="006215EE"/>
    <w:rsid w:val="00621BCA"/>
    <w:rsid w:val="00642D93"/>
    <w:rsid w:val="0064344C"/>
    <w:rsid w:val="00656D4B"/>
    <w:rsid w:val="00684E35"/>
    <w:rsid w:val="00685474"/>
    <w:rsid w:val="0069275C"/>
    <w:rsid w:val="006A33E6"/>
    <w:rsid w:val="006F16E0"/>
    <w:rsid w:val="0070016B"/>
    <w:rsid w:val="007C6C69"/>
    <w:rsid w:val="007D4052"/>
    <w:rsid w:val="007E2508"/>
    <w:rsid w:val="007E482F"/>
    <w:rsid w:val="00802E1F"/>
    <w:rsid w:val="00821021"/>
    <w:rsid w:val="008352D5"/>
    <w:rsid w:val="008850AC"/>
    <w:rsid w:val="008A7BF2"/>
    <w:rsid w:val="008D36F7"/>
    <w:rsid w:val="008D7533"/>
    <w:rsid w:val="009119B0"/>
    <w:rsid w:val="009169CD"/>
    <w:rsid w:val="00922B27"/>
    <w:rsid w:val="00925C85"/>
    <w:rsid w:val="00941239"/>
    <w:rsid w:val="0095444F"/>
    <w:rsid w:val="009A49D0"/>
    <w:rsid w:val="009B016D"/>
    <w:rsid w:val="009E422C"/>
    <w:rsid w:val="00A03F5D"/>
    <w:rsid w:val="00A327E7"/>
    <w:rsid w:val="00A8474E"/>
    <w:rsid w:val="00A9281E"/>
    <w:rsid w:val="00AB60E1"/>
    <w:rsid w:val="00B25EE3"/>
    <w:rsid w:val="00B458F9"/>
    <w:rsid w:val="00B91624"/>
    <w:rsid w:val="00BB3D0B"/>
    <w:rsid w:val="00BB7ECE"/>
    <w:rsid w:val="00C108CC"/>
    <w:rsid w:val="00C2533F"/>
    <w:rsid w:val="00C778E3"/>
    <w:rsid w:val="00CB733B"/>
    <w:rsid w:val="00CD3106"/>
    <w:rsid w:val="00D07B6F"/>
    <w:rsid w:val="00D5343C"/>
    <w:rsid w:val="00D57447"/>
    <w:rsid w:val="00D91FBD"/>
    <w:rsid w:val="00DA1E5C"/>
    <w:rsid w:val="00DC1147"/>
    <w:rsid w:val="00DC420F"/>
    <w:rsid w:val="00DC60AF"/>
    <w:rsid w:val="00DD2D2C"/>
    <w:rsid w:val="00DD6FA2"/>
    <w:rsid w:val="00E034E4"/>
    <w:rsid w:val="00E54BDC"/>
    <w:rsid w:val="00EB1A04"/>
    <w:rsid w:val="00EC2F32"/>
    <w:rsid w:val="00F45BC8"/>
    <w:rsid w:val="00F9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7D"/>
    <w:pPr>
      <w:suppressAutoHyphens/>
      <w:overflowPunct w:val="0"/>
    </w:pPr>
    <w:rPr>
      <w:rFonts w:ascii="Times New Roman" w:hAnsi="Times New Roman"/>
      <w:bCs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72E7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72E7F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771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021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1021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FontStyle22">
    <w:name w:val="Font Style22"/>
    <w:uiPriority w:val="99"/>
    <w:rsid w:val="00272E7F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rsid w:val="00272E7F"/>
    <w:rPr>
      <w:color w:val="0000FF"/>
      <w:u w:val="single"/>
    </w:rPr>
  </w:style>
  <w:style w:type="character" w:customStyle="1" w:styleId="a3">
    <w:name w:val="Текст выноски Знак"/>
    <w:uiPriority w:val="99"/>
    <w:rsid w:val="00272E7F"/>
    <w:rPr>
      <w:rFonts w:ascii="Tahoma" w:hAnsi="Tahoma"/>
      <w:sz w:val="16"/>
      <w:lang w:val="uk-UA"/>
    </w:rPr>
  </w:style>
  <w:style w:type="character" w:customStyle="1" w:styleId="read">
    <w:name w:val="read"/>
    <w:uiPriority w:val="99"/>
    <w:rsid w:val="00272E7F"/>
    <w:rPr>
      <w:rFonts w:ascii="Times New Roman" w:hAnsi="Times New Roman"/>
    </w:rPr>
  </w:style>
  <w:style w:type="character" w:customStyle="1" w:styleId="rvts23">
    <w:name w:val="rvts23"/>
    <w:uiPriority w:val="99"/>
    <w:rsid w:val="00272E7F"/>
  </w:style>
  <w:style w:type="character" w:customStyle="1" w:styleId="HTML">
    <w:name w:val="Стандартный HTML Знак"/>
    <w:uiPriority w:val="99"/>
    <w:rsid w:val="00272E7F"/>
    <w:rPr>
      <w:rFonts w:ascii="Courier New" w:hAnsi="Courier New"/>
      <w:lang w:val="ru-RU"/>
    </w:rPr>
  </w:style>
  <w:style w:type="character" w:customStyle="1" w:styleId="rvts0">
    <w:name w:val="rvts0"/>
    <w:uiPriority w:val="99"/>
    <w:rsid w:val="00272E7F"/>
  </w:style>
  <w:style w:type="character" w:customStyle="1" w:styleId="a4">
    <w:name w:val="Основний текст_"/>
    <w:uiPriority w:val="99"/>
    <w:rsid w:val="00272E7F"/>
    <w:rPr>
      <w:sz w:val="21"/>
    </w:rPr>
  </w:style>
  <w:style w:type="character" w:customStyle="1" w:styleId="a5">
    <w:name w:val="Виділення жирним"/>
    <w:uiPriority w:val="99"/>
    <w:rsid w:val="00272E7F"/>
    <w:rPr>
      <w:b/>
    </w:rPr>
  </w:style>
  <w:style w:type="character" w:customStyle="1" w:styleId="12">
    <w:name w:val="Номер сторінки1"/>
    <w:basedOn w:val="a0"/>
    <w:uiPriority w:val="99"/>
    <w:rsid w:val="00272E7F"/>
    <w:rPr>
      <w:rFonts w:cs="Times New Roman"/>
    </w:rPr>
  </w:style>
  <w:style w:type="character" w:customStyle="1" w:styleId="WW8Num2z8">
    <w:name w:val="WW8Num2z8"/>
    <w:uiPriority w:val="99"/>
    <w:rsid w:val="00272E7F"/>
  </w:style>
  <w:style w:type="character" w:customStyle="1" w:styleId="WW8Num2z7">
    <w:name w:val="WW8Num2z7"/>
    <w:uiPriority w:val="99"/>
    <w:rsid w:val="00272E7F"/>
  </w:style>
  <w:style w:type="character" w:customStyle="1" w:styleId="WW8Num2z6">
    <w:name w:val="WW8Num2z6"/>
    <w:uiPriority w:val="99"/>
    <w:rsid w:val="00272E7F"/>
  </w:style>
  <w:style w:type="character" w:customStyle="1" w:styleId="WW8Num2z5">
    <w:name w:val="WW8Num2z5"/>
    <w:uiPriority w:val="99"/>
    <w:rsid w:val="00272E7F"/>
  </w:style>
  <w:style w:type="character" w:customStyle="1" w:styleId="WW8Num2z4">
    <w:name w:val="WW8Num2z4"/>
    <w:uiPriority w:val="99"/>
    <w:rsid w:val="00272E7F"/>
  </w:style>
  <w:style w:type="character" w:customStyle="1" w:styleId="WW8Num2z3">
    <w:name w:val="WW8Num2z3"/>
    <w:uiPriority w:val="99"/>
    <w:rsid w:val="00272E7F"/>
  </w:style>
  <w:style w:type="character" w:customStyle="1" w:styleId="WW8Num2z2">
    <w:name w:val="WW8Num2z2"/>
    <w:uiPriority w:val="99"/>
    <w:rsid w:val="00272E7F"/>
  </w:style>
  <w:style w:type="character" w:customStyle="1" w:styleId="WW8Num2z1">
    <w:name w:val="WW8Num2z1"/>
    <w:uiPriority w:val="99"/>
    <w:rsid w:val="00272E7F"/>
  </w:style>
  <w:style w:type="character" w:customStyle="1" w:styleId="WW8Num2z0">
    <w:name w:val="WW8Num2z0"/>
    <w:uiPriority w:val="99"/>
    <w:rsid w:val="00272E7F"/>
    <w:rPr>
      <w:rFonts w:ascii="Times New Roman" w:hAnsi="Times New Roman"/>
      <w:b/>
    </w:rPr>
  </w:style>
  <w:style w:type="character" w:customStyle="1" w:styleId="WW8Num1z8">
    <w:name w:val="WW8Num1z8"/>
    <w:uiPriority w:val="99"/>
    <w:rsid w:val="00272E7F"/>
  </w:style>
  <w:style w:type="character" w:customStyle="1" w:styleId="WW8Num1z7">
    <w:name w:val="WW8Num1z7"/>
    <w:uiPriority w:val="99"/>
    <w:rsid w:val="00272E7F"/>
  </w:style>
  <w:style w:type="character" w:customStyle="1" w:styleId="WW8Num1z6">
    <w:name w:val="WW8Num1z6"/>
    <w:uiPriority w:val="99"/>
    <w:rsid w:val="00272E7F"/>
  </w:style>
  <w:style w:type="character" w:customStyle="1" w:styleId="WW8Num1z5">
    <w:name w:val="WW8Num1z5"/>
    <w:uiPriority w:val="99"/>
    <w:rsid w:val="00272E7F"/>
  </w:style>
  <w:style w:type="character" w:customStyle="1" w:styleId="WW8Num1z4">
    <w:name w:val="WW8Num1z4"/>
    <w:uiPriority w:val="99"/>
    <w:rsid w:val="00272E7F"/>
  </w:style>
  <w:style w:type="character" w:customStyle="1" w:styleId="WW8Num1z3">
    <w:name w:val="WW8Num1z3"/>
    <w:uiPriority w:val="99"/>
    <w:rsid w:val="00272E7F"/>
  </w:style>
  <w:style w:type="character" w:customStyle="1" w:styleId="WW8Num1z2">
    <w:name w:val="WW8Num1z2"/>
    <w:uiPriority w:val="99"/>
    <w:rsid w:val="00272E7F"/>
  </w:style>
  <w:style w:type="character" w:customStyle="1" w:styleId="WW8Num1z1">
    <w:name w:val="WW8Num1z1"/>
    <w:uiPriority w:val="99"/>
    <w:rsid w:val="00272E7F"/>
  </w:style>
  <w:style w:type="character" w:customStyle="1" w:styleId="WW8Num1z0">
    <w:name w:val="WW8Num1z0"/>
    <w:uiPriority w:val="99"/>
    <w:rsid w:val="00272E7F"/>
  </w:style>
  <w:style w:type="paragraph" w:customStyle="1" w:styleId="a6">
    <w:name w:val="Заголовок"/>
    <w:basedOn w:val="a"/>
    <w:next w:val="a7"/>
    <w:uiPriority w:val="99"/>
    <w:rsid w:val="00272E7F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7">
    <w:name w:val="Body Text"/>
    <w:basedOn w:val="a"/>
    <w:link w:val="a8"/>
    <w:uiPriority w:val="99"/>
    <w:rsid w:val="00272E7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a9">
    <w:name w:val="List"/>
    <w:basedOn w:val="a7"/>
    <w:uiPriority w:val="99"/>
    <w:rsid w:val="00272E7F"/>
  </w:style>
  <w:style w:type="paragraph" w:styleId="aa">
    <w:name w:val="caption"/>
    <w:basedOn w:val="a"/>
    <w:uiPriority w:val="99"/>
    <w:qFormat/>
    <w:rsid w:val="00272E7F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Покажчик"/>
    <w:basedOn w:val="a"/>
    <w:uiPriority w:val="99"/>
    <w:rsid w:val="00272E7F"/>
    <w:pPr>
      <w:suppressLineNumbers/>
    </w:pPr>
  </w:style>
  <w:style w:type="paragraph" w:styleId="ac">
    <w:name w:val="List Paragraph"/>
    <w:basedOn w:val="a"/>
    <w:uiPriority w:val="99"/>
    <w:qFormat/>
    <w:rsid w:val="00293F7D"/>
    <w:pPr>
      <w:ind w:left="720"/>
      <w:contextualSpacing/>
    </w:pPr>
  </w:style>
  <w:style w:type="paragraph" w:customStyle="1" w:styleId="ad">
    <w:name w:val="Вміст рамки"/>
    <w:basedOn w:val="a"/>
    <w:uiPriority w:val="99"/>
    <w:rsid w:val="00272E7F"/>
  </w:style>
  <w:style w:type="paragraph" w:customStyle="1" w:styleId="rvps2">
    <w:name w:val="rvps2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e">
    <w:name w:val="Balloon Text"/>
    <w:basedOn w:val="a"/>
    <w:link w:val="13"/>
    <w:uiPriority w:val="99"/>
    <w:rsid w:val="00272E7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locked/>
    <w:rsid w:val="00821021"/>
    <w:rPr>
      <w:rFonts w:ascii="Times New Roman" w:hAnsi="Times New Roman" w:cs="Mangal"/>
      <w:bCs/>
      <w:kern w:val="2"/>
      <w:sz w:val="2"/>
      <w:lang w:eastAsia="zh-CN" w:bidi="hi-IN"/>
    </w:rPr>
  </w:style>
  <w:style w:type="paragraph" w:styleId="HTML0">
    <w:name w:val="HTML Preformatted"/>
    <w:basedOn w:val="a"/>
    <w:link w:val="HTML1"/>
    <w:uiPriority w:val="99"/>
    <w:rsid w:val="0027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821021"/>
    <w:rPr>
      <w:rFonts w:ascii="Courier New" w:hAnsi="Courier New" w:cs="Mangal"/>
      <w:bCs/>
      <w:kern w:val="2"/>
      <w:sz w:val="18"/>
      <w:szCs w:val="18"/>
      <w:lang w:eastAsia="zh-CN" w:bidi="hi-IN"/>
    </w:rPr>
  </w:style>
  <w:style w:type="paragraph" w:customStyle="1" w:styleId="14">
    <w:name w:val="Абзац списка1"/>
    <w:basedOn w:val="a"/>
    <w:uiPriority w:val="99"/>
    <w:rsid w:val="00272E7F"/>
    <w:pPr>
      <w:ind w:left="720"/>
      <w:contextualSpacing/>
    </w:pPr>
    <w:rPr>
      <w:bCs w:val="0"/>
      <w:szCs w:val="28"/>
      <w:lang w:val="ru-RU"/>
    </w:rPr>
  </w:style>
  <w:style w:type="paragraph" w:customStyle="1" w:styleId="af">
    <w:name w:val="Знак Знак Знак Знак Знак Знак"/>
    <w:basedOn w:val="a"/>
    <w:uiPriority w:val="99"/>
    <w:rsid w:val="00272E7F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Основний текст1"/>
    <w:basedOn w:val="a"/>
    <w:uiPriority w:val="99"/>
    <w:rsid w:val="00272E7F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f0">
    <w:name w:val="Normal (Web)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f1">
    <w:name w:val="Body Text Indent"/>
    <w:basedOn w:val="a"/>
    <w:link w:val="af2"/>
    <w:uiPriority w:val="99"/>
    <w:rsid w:val="00272E7F"/>
    <w:pPr>
      <w:ind w:firstLine="545"/>
      <w:jc w:val="both"/>
    </w:pPr>
    <w:rPr>
      <w:bCs w:val="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customStyle="1" w:styleId="af3">
    <w:name w:val="Верхній і нижній колонтитули"/>
    <w:basedOn w:val="a"/>
    <w:uiPriority w:val="99"/>
    <w:rsid w:val="00272E7F"/>
    <w:pPr>
      <w:suppressLineNumbers/>
      <w:tabs>
        <w:tab w:val="center" w:pos="4819"/>
        <w:tab w:val="right" w:pos="9639"/>
      </w:tabs>
    </w:pPr>
  </w:style>
  <w:style w:type="paragraph" w:styleId="af4">
    <w:name w:val="header"/>
    <w:basedOn w:val="a"/>
    <w:link w:val="af5"/>
    <w:uiPriority w:val="99"/>
    <w:rsid w:val="00272E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AB60E1"/>
    <w:pPr>
      <w:overflowPunct/>
      <w:jc w:val="both"/>
    </w:pPr>
    <w:rPr>
      <w:rFonts w:cs="Times New Roman"/>
      <w:bCs w:val="0"/>
      <w:kern w:val="0"/>
      <w:szCs w:val="20"/>
      <w:lang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84E35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5E7710"/>
    <w:rPr>
      <w:rFonts w:asciiTheme="majorHAnsi" w:eastAsiaTheme="majorEastAsia" w:hAnsiTheme="majorHAnsi" w:cs="Mangal"/>
      <w:b/>
      <w:color w:val="4F81BD" w:themeColor="accent1"/>
      <w:kern w:val="2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550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zhhutova</cp:lastModifiedBy>
  <cp:revision>140</cp:revision>
  <cp:lastPrinted>2020-12-11T12:17:00Z</cp:lastPrinted>
  <dcterms:created xsi:type="dcterms:W3CDTF">2020-06-26T08:07:00Z</dcterms:created>
  <dcterms:modified xsi:type="dcterms:W3CDTF">2020-12-14T15:18:00Z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