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6" w:rsidRPr="00392539" w:rsidRDefault="00982C66" w:rsidP="00982C66">
      <w:pPr>
        <w:ind w:left="10065"/>
        <w:rPr>
          <w:szCs w:val="28"/>
        </w:rPr>
      </w:pPr>
      <w:r w:rsidRPr="00392539">
        <w:rPr>
          <w:szCs w:val="28"/>
          <w:lang w:val="uk-UA"/>
        </w:rPr>
        <w:t xml:space="preserve">Додаток  </w:t>
      </w:r>
    </w:p>
    <w:p w:rsidR="00982C66" w:rsidRPr="00392539" w:rsidRDefault="00982C66" w:rsidP="00982C66">
      <w:pPr>
        <w:ind w:left="10065"/>
        <w:rPr>
          <w:szCs w:val="28"/>
        </w:rPr>
      </w:pPr>
      <w:r w:rsidRPr="00392539">
        <w:rPr>
          <w:szCs w:val="28"/>
          <w:lang w:val="uk-UA"/>
        </w:rPr>
        <w:t>до рішення</w:t>
      </w:r>
      <w:r w:rsidRPr="00392539">
        <w:rPr>
          <w:szCs w:val="28"/>
        </w:rPr>
        <w:t xml:space="preserve"> </w:t>
      </w:r>
      <w:r w:rsidRPr="00392539">
        <w:rPr>
          <w:szCs w:val="28"/>
          <w:lang w:val="uk-UA"/>
        </w:rPr>
        <w:t>виконавчого комітету</w:t>
      </w:r>
    </w:p>
    <w:p w:rsidR="00982C66" w:rsidRPr="00392539" w:rsidRDefault="00982C66" w:rsidP="00982C66">
      <w:pPr>
        <w:ind w:left="10065"/>
        <w:rPr>
          <w:szCs w:val="28"/>
        </w:rPr>
      </w:pPr>
      <w:r w:rsidRPr="00392539">
        <w:rPr>
          <w:szCs w:val="28"/>
          <w:lang w:val="uk-UA"/>
        </w:rPr>
        <w:t>Луцької міської ради</w:t>
      </w:r>
    </w:p>
    <w:p w:rsidR="00982C66" w:rsidRPr="00392539" w:rsidRDefault="00982C66" w:rsidP="00982C66">
      <w:pPr>
        <w:ind w:left="10065"/>
        <w:rPr>
          <w:szCs w:val="28"/>
          <w:lang w:val="uk-UA"/>
        </w:rPr>
      </w:pPr>
      <w:r w:rsidRPr="00392539">
        <w:rPr>
          <w:szCs w:val="28"/>
          <w:lang w:val="uk-UA"/>
        </w:rPr>
        <w:t xml:space="preserve">_______________  № _____    </w:t>
      </w:r>
    </w:p>
    <w:p w:rsidR="00982C66" w:rsidRPr="00392539" w:rsidRDefault="00982C66" w:rsidP="00982C66">
      <w:pPr>
        <w:ind w:left="1199" w:firstLine="37"/>
        <w:rPr>
          <w:szCs w:val="28"/>
        </w:rPr>
      </w:pPr>
    </w:p>
    <w:p w:rsidR="00982C66" w:rsidRPr="00392539" w:rsidRDefault="00982C66" w:rsidP="00982C66">
      <w:pPr>
        <w:ind w:left="1199" w:firstLine="37"/>
        <w:jc w:val="center"/>
        <w:rPr>
          <w:szCs w:val="28"/>
        </w:rPr>
      </w:pPr>
    </w:p>
    <w:p w:rsidR="00982C66" w:rsidRPr="00392539" w:rsidRDefault="00982C66" w:rsidP="00982C66">
      <w:pPr>
        <w:ind w:left="1199" w:firstLine="37"/>
        <w:jc w:val="center"/>
        <w:rPr>
          <w:szCs w:val="28"/>
        </w:rPr>
      </w:pPr>
      <w:bookmarkStart w:id="0" w:name="_GoBack"/>
      <w:bookmarkEnd w:id="0"/>
      <w:r w:rsidRPr="00392539">
        <w:rPr>
          <w:szCs w:val="28"/>
          <w:lang w:val="uk-UA"/>
        </w:rPr>
        <w:t>Перелік засобів зовнішньої реклами,</w:t>
      </w:r>
    </w:p>
    <w:p w:rsidR="00982C66" w:rsidRDefault="00982C66" w:rsidP="00982C66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982C66" w:rsidRPr="00392539" w:rsidRDefault="00982C66" w:rsidP="00982C66">
      <w:pPr>
        <w:ind w:left="1199" w:firstLine="37"/>
        <w:rPr>
          <w:sz w:val="27"/>
          <w:szCs w:val="27"/>
        </w:rPr>
      </w:pPr>
    </w:p>
    <w:p w:rsidR="00982C66" w:rsidRPr="00392539" w:rsidRDefault="00982C66" w:rsidP="00982C66">
      <w:pPr>
        <w:ind w:left="1199" w:firstLine="37"/>
        <w:rPr>
          <w:sz w:val="27"/>
          <w:szCs w:val="27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4536"/>
        <w:gridCol w:w="3119"/>
        <w:gridCol w:w="1898"/>
        <w:gridCol w:w="1336"/>
      </w:tblGrid>
      <w:tr w:rsidR="00982C66" w:rsidTr="00982C66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982C66" w:rsidTr="00982C66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982C66" w:rsidTr="00982C66">
        <w:trPr>
          <w:trHeight w:val="11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55013" w:rsidP="006B76B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E3578B" w:rsidP="006B76BB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  <w:r>
              <w:rPr>
                <w:szCs w:val="28"/>
                <w:lang w:val="uk-UA"/>
              </w:rPr>
              <w:br/>
              <w:t>розміром 1,</w:t>
            </w:r>
            <w:r w:rsidRPr="00392539">
              <w:rPr>
                <w:szCs w:val="28"/>
              </w:rPr>
              <w:t>8</w:t>
            </w:r>
            <w:r>
              <w:rPr>
                <w:szCs w:val="28"/>
                <w:lang w:val="uk-UA"/>
              </w:rPr>
              <w:t> м х 1,8 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982C66" w:rsidRDefault="00E3578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пр-т Волі, </w:t>
            </w:r>
            <w:r>
              <w:rPr>
                <w:lang w:val="en-US"/>
              </w:rPr>
              <w:t>8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82C66" w:rsidTr="00BE5EDB">
        <w:trPr>
          <w:trHeight w:val="113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C66" w:rsidRPr="00392539" w:rsidRDefault="00982C66">
            <w:pPr>
              <w:jc w:val="center"/>
              <w:rPr>
                <w:szCs w:val="28"/>
              </w:rPr>
            </w:pPr>
          </w:p>
          <w:p w:rsidR="00982C66" w:rsidRPr="00392539" w:rsidRDefault="00E3578B" w:rsidP="00E3578B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  <w:r>
              <w:rPr>
                <w:szCs w:val="28"/>
                <w:lang w:val="uk-UA"/>
              </w:rPr>
              <w:br/>
              <w:t>розміром 1,</w:t>
            </w:r>
            <w:r w:rsidRPr="00392539">
              <w:rPr>
                <w:szCs w:val="28"/>
              </w:rPr>
              <w:t>8</w:t>
            </w:r>
            <w:r>
              <w:rPr>
                <w:szCs w:val="28"/>
                <w:lang w:val="uk-UA"/>
              </w:rPr>
              <w:t> м х 1,8 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982C66" w:rsidRDefault="00982C6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пр-т Волі, </w:t>
            </w:r>
            <w:r>
              <w:rPr>
                <w:lang w:val="en-US"/>
              </w:rPr>
              <w:t>8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82C66" w:rsidTr="00982C66">
        <w:trPr>
          <w:trHeight w:val="16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E3578B" w:rsidRDefault="00E3578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Пилипюк</w:t>
            </w:r>
            <w:proofErr w:type="spellEnd"/>
            <w:r>
              <w:rPr>
                <w:szCs w:val="28"/>
              </w:rPr>
              <w:t xml:space="preserve"> Людмила Іларіонівна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BE5EDB" w:rsidRDefault="00E3578B" w:rsidP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 на фасаді будинку розміром 0,6 м х 0,95 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982C66" w:rsidRDefault="00982C66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пр-т Волі, </w:t>
            </w:r>
            <w:r w:rsidR="00E3578B">
              <w:rPr>
                <w:lang w:val="uk-UA"/>
              </w:rPr>
              <w:t>15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82C66" w:rsidTr="00982C66">
        <w:trPr>
          <w:trHeight w:val="9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55013" w:rsidP="005D1BB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55013" w:rsidP="00414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Щит на фасаді будинку розміром</w:t>
            </w:r>
            <w:r w:rsidR="008C5694">
              <w:rPr>
                <w:lang w:val="uk-UA"/>
              </w:rPr>
              <w:t xml:space="preserve"> 3,0 м х 9,0 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982C66" w:rsidRDefault="00655013">
            <w:pPr>
              <w:jc w:val="center"/>
              <w:rPr>
                <w:lang w:val="en-US"/>
              </w:rPr>
            </w:pPr>
            <w:r>
              <w:rPr>
                <w:szCs w:val="28"/>
                <w:lang w:val="uk-UA"/>
              </w:rPr>
              <w:t xml:space="preserve">вул. Сенаторки </w:t>
            </w:r>
            <w:proofErr w:type="spellStart"/>
            <w:r>
              <w:rPr>
                <w:szCs w:val="28"/>
                <w:lang w:val="uk-UA"/>
              </w:rPr>
              <w:t>Левчанівської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r w:rsidR="008C5694">
              <w:rPr>
                <w:szCs w:val="28"/>
                <w:lang w:val="uk-UA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82C66" w:rsidTr="00BE5EDB">
        <w:trPr>
          <w:trHeight w:val="18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BE5ED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Євчук</w:t>
            </w:r>
            <w:proofErr w:type="spellEnd"/>
            <w:r>
              <w:rPr>
                <w:szCs w:val="28"/>
              </w:rPr>
              <w:t xml:space="preserve"> Людмила Григорівна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C66" w:rsidRPr="006B76BB" w:rsidRDefault="00982C66" w:rsidP="006B76BB">
            <w:pPr>
              <w:rPr>
                <w:szCs w:val="28"/>
                <w:lang w:val="uk-UA"/>
              </w:rPr>
            </w:pPr>
          </w:p>
          <w:p w:rsidR="00BE5EDB" w:rsidRDefault="00982C66" w:rsidP="00F07A9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</w:t>
            </w:r>
            <w:r w:rsidR="008B0865" w:rsidRPr="00392539">
              <w:rPr>
                <w:szCs w:val="28"/>
              </w:rPr>
              <w:t>,</w:t>
            </w:r>
            <w:r>
              <w:rPr>
                <w:szCs w:val="28"/>
                <w:lang w:val="uk-UA"/>
              </w:rPr>
              <w:t xml:space="preserve"> нанесені методом наклею</w:t>
            </w:r>
            <w:r w:rsidR="00BE5EDB">
              <w:rPr>
                <w:szCs w:val="28"/>
                <w:lang w:val="uk-UA"/>
              </w:rPr>
              <w:t>вання</w:t>
            </w:r>
            <w:r w:rsidR="008B0865">
              <w:rPr>
                <w:szCs w:val="28"/>
                <w:lang w:val="uk-UA"/>
              </w:rPr>
              <w:t>,</w:t>
            </w:r>
            <w:r w:rsidR="00BE5EDB">
              <w:rPr>
                <w:szCs w:val="28"/>
                <w:lang w:val="uk-UA"/>
              </w:rPr>
              <w:t xml:space="preserve"> розміром </w:t>
            </w:r>
          </w:p>
          <w:p w:rsidR="00982C66" w:rsidRPr="00F07A99" w:rsidRDefault="00BE5EDB" w:rsidP="00F07A9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1,0 м х 2,0</w:t>
            </w:r>
            <w:r w:rsidR="00F07A99">
              <w:rPr>
                <w:szCs w:val="28"/>
                <w:lang w:val="uk-UA"/>
              </w:rPr>
              <w:t> м – 4</w:t>
            </w:r>
            <w:r w:rsidR="00655013">
              <w:rPr>
                <w:szCs w:val="28"/>
                <w:lang w:val="uk-UA"/>
              </w:rPr>
              <w:t xml:space="preserve"> одиниці</w:t>
            </w:r>
            <w:r w:rsidR="00982C6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F07A9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майдан</w:t>
            </w:r>
            <w:r w:rsidR="00982C66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982C66" w:rsidTr="006B76BB">
        <w:trPr>
          <w:trHeight w:val="11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BE5ED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Омельчук</w:t>
            </w:r>
            <w:proofErr w:type="spellEnd"/>
            <w:r>
              <w:rPr>
                <w:szCs w:val="28"/>
              </w:rPr>
              <w:t xml:space="preserve"> Тарас </w:t>
            </w:r>
            <w:proofErr w:type="spellStart"/>
            <w:r>
              <w:rPr>
                <w:szCs w:val="28"/>
              </w:rPr>
              <w:t>Вячеславович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C66" w:rsidRPr="006B76BB" w:rsidRDefault="00982C66" w:rsidP="006B76BB">
            <w:pPr>
              <w:rPr>
                <w:szCs w:val="28"/>
                <w:lang w:val="uk-UA"/>
              </w:rPr>
            </w:pPr>
          </w:p>
          <w:p w:rsidR="00982C66" w:rsidRDefault="00F07A99" w:rsidP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</w:t>
            </w:r>
            <w:r w:rsidR="008B0865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нанесені методом наклеювання</w:t>
            </w:r>
            <w:r w:rsidR="008B0865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розміром</w:t>
            </w:r>
            <w:r w:rsidR="00BE5EDB">
              <w:rPr>
                <w:szCs w:val="28"/>
                <w:lang w:val="uk-UA"/>
              </w:rPr>
              <w:t xml:space="preserve"> 1,7 м х 2</w:t>
            </w:r>
            <w:r w:rsidR="00982C66">
              <w:rPr>
                <w:szCs w:val="28"/>
                <w:lang w:val="uk-UA"/>
              </w:rPr>
              <w:t>,</w:t>
            </w:r>
            <w:r w:rsidR="00BE5EDB">
              <w:rPr>
                <w:szCs w:val="28"/>
                <w:lang w:val="uk-UA"/>
              </w:rPr>
              <w:t>3</w:t>
            </w:r>
            <w:r w:rsidR="00982C66">
              <w:rPr>
                <w:szCs w:val="28"/>
                <w:lang w:val="uk-UA"/>
              </w:rPr>
              <w:t> м</w:t>
            </w:r>
            <w:r w:rsidR="00655013">
              <w:rPr>
                <w:szCs w:val="28"/>
                <w:lang w:val="uk-UA"/>
              </w:rPr>
              <w:t xml:space="preserve"> – 6 одиниць</w:t>
            </w:r>
          </w:p>
          <w:p w:rsidR="00BE5EDB" w:rsidRPr="006B76BB" w:rsidRDefault="00BE5EDB" w:rsidP="00BE5ED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F07A9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майдан, 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982C66" w:rsidTr="00982C66">
        <w:trPr>
          <w:trHeight w:val="9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5D1BB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ТзОВ "</w:t>
            </w:r>
            <w:proofErr w:type="spellStart"/>
            <w:r>
              <w:rPr>
                <w:szCs w:val="28"/>
              </w:rPr>
              <w:t>Дінаві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Тревел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D1BB3" w:rsidRDefault="005D1BB3" w:rsidP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</w:t>
            </w:r>
            <w:r w:rsidR="00982C66">
              <w:rPr>
                <w:szCs w:val="28"/>
                <w:lang w:val="uk-UA"/>
              </w:rPr>
              <w:t xml:space="preserve"> на фасаді </w:t>
            </w:r>
            <w:r>
              <w:rPr>
                <w:szCs w:val="28"/>
                <w:lang w:val="uk-UA"/>
              </w:rPr>
              <w:t>будинку розміром 2,0 м х 3</w:t>
            </w:r>
            <w:r w:rsidR="00982C66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>5</w:t>
            </w:r>
            <w:r w:rsidR="00982C66">
              <w:rPr>
                <w:szCs w:val="28"/>
                <w:lang w:val="uk-UA"/>
              </w:rPr>
              <w:t xml:space="preserve"> м та</w:t>
            </w:r>
            <w:r>
              <w:rPr>
                <w:szCs w:val="28"/>
                <w:lang w:val="uk-UA"/>
              </w:rPr>
              <w:t xml:space="preserve"> кронштейн на фасаді будинку розміром</w:t>
            </w:r>
            <w:r w:rsidR="00982C66">
              <w:rPr>
                <w:szCs w:val="28"/>
                <w:lang w:val="uk-UA"/>
              </w:rPr>
              <w:t xml:space="preserve"> </w:t>
            </w:r>
          </w:p>
          <w:p w:rsidR="00982C66" w:rsidRDefault="005D1BB3" w:rsidP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="00982C66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>7</w:t>
            </w:r>
            <w:r w:rsidR="00982C66">
              <w:rPr>
                <w:szCs w:val="28"/>
                <w:lang w:val="uk-UA"/>
              </w:rPr>
              <w:t xml:space="preserve"> м х </w:t>
            </w:r>
            <w:r>
              <w:rPr>
                <w:szCs w:val="28"/>
                <w:lang w:val="uk-UA"/>
              </w:rPr>
              <w:t>0</w:t>
            </w:r>
            <w:r w:rsidR="00982C66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>7</w:t>
            </w:r>
            <w:r w:rsidR="00982C66">
              <w:rPr>
                <w:szCs w:val="28"/>
                <w:lang w:val="uk-UA"/>
              </w:rPr>
              <w:t xml:space="preserve"> 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Перемоги</w:t>
            </w:r>
            <w:r w:rsidR="00982C66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982C66" w:rsidTr="00982C66">
        <w:trPr>
          <w:trHeight w:val="9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5D1BB3" w:rsidP="005D1BB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"Медична лабораторія </w:t>
            </w:r>
            <w:proofErr w:type="spellStart"/>
            <w:r>
              <w:rPr>
                <w:szCs w:val="28"/>
              </w:rPr>
              <w:t>Панакея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D1BB3" w:rsidRDefault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</w:t>
            </w:r>
            <w:r w:rsidR="008B0865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нанесені методом наклеювання</w:t>
            </w:r>
            <w:r w:rsidR="008B0865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розміром </w:t>
            </w:r>
          </w:p>
          <w:p w:rsidR="00982C66" w:rsidRDefault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1,0 м х 1,5 м – 3 </w:t>
            </w:r>
            <w:r w:rsidR="00655013">
              <w:rPr>
                <w:szCs w:val="28"/>
                <w:lang w:val="uk-UA"/>
              </w:rPr>
              <w:t>одиниці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5D1BB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пр-т Перемоги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5D1BB3" w:rsidRDefault="005D1B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982C66" w:rsidTr="00982C66">
        <w:trPr>
          <w:trHeight w:val="9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5501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Бондаренко Олексій Анатолійович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550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фасаді будівлі розміром 2,0 м х 3,0 м – 2 одиниці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6B76BB" w:rsidRDefault="006B76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Президента Грушевського,</w:t>
            </w:r>
            <w:r w:rsidR="00655013">
              <w:rPr>
                <w:szCs w:val="28"/>
                <w:lang w:val="uk-UA"/>
              </w:rPr>
              <w:t xml:space="preserve"> 33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B76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655013" w:rsidRDefault="006550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82C66" w:rsidTr="00982C66">
        <w:trPr>
          <w:trHeight w:val="9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982C6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BE5ED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Давидюк</w:t>
            </w:r>
            <w:proofErr w:type="spellEnd"/>
            <w:r>
              <w:rPr>
                <w:szCs w:val="28"/>
              </w:rPr>
              <w:t xml:space="preserve"> Христина Михайлівна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фасаді будівлі розміром 1,8 м х 8,0 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E5EDB" w:rsidRDefault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Конякіна</w:t>
            </w:r>
            <w:proofErr w:type="spellEnd"/>
            <w:r>
              <w:rPr>
                <w:szCs w:val="28"/>
                <w:lang w:val="uk-UA"/>
              </w:rPr>
              <w:t xml:space="preserve">, 39А </w:t>
            </w:r>
          </w:p>
          <w:p w:rsidR="00982C66" w:rsidRPr="00BE5EDB" w:rsidRDefault="00982C66" w:rsidP="00BE5ED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Default="006B76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2C66" w:rsidRPr="00BE5EDB" w:rsidRDefault="00BE5E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982C66" w:rsidRDefault="00982C66" w:rsidP="00982C66">
      <w:pPr>
        <w:suppressAutoHyphens w:val="0"/>
        <w:rPr>
          <w:szCs w:val="28"/>
          <w:lang w:val="uk-UA"/>
        </w:rPr>
      </w:pPr>
    </w:p>
    <w:p w:rsidR="00982C66" w:rsidRDefault="00982C66" w:rsidP="00982C66">
      <w:pPr>
        <w:suppressAutoHyphens w:val="0"/>
        <w:rPr>
          <w:szCs w:val="28"/>
          <w:lang w:val="uk-UA"/>
        </w:rPr>
      </w:pPr>
    </w:p>
    <w:p w:rsidR="00982C66" w:rsidRDefault="00982C66" w:rsidP="00982C6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982C66" w:rsidRDefault="00982C66" w:rsidP="00982C66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982C66" w:rsidRDefault="00982C66" w:rsidP="00982C66">
      <w:pPr>
        <w:ind w:right="-89"/>
        <w:rPr>
          <w:sz w:val="24"/>
          <w:lang w:val="uk-UA"/>
        </w:rPr>
      </w:pPr>
    </w:p>
    <w:p w:rsidR="00CC0BFC" w:rsidRPr="001B04F4" w:rsidRDefault="00982C66" w:rsidP="001B04F4">
      <w:pPr>
        <w:ind w:right="-89"/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>
        <w:rPr>
          <w:sz w:val="24"/>
          <w:lang w:val="uk-UA"/>
        </w:rPr>
        <w:t xml:space="preserve">  728</w:t>
      </w:r>
      <w:proofErr w:type="gramEnd"/>
      <w:r>
        <w:rPr>
          <w:sz w:val="24"/>
          <w:lang w:val="uk-UA"/>
        </w:rPr>
        <w:t> 292</w:t>
      </w:r>
    </w:p>
    <w:sectPr w:rsidR="00CC0BFC" w:rsidRPr="001B04F4" w:rsidSect="00982C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C66"/>
    <w:rsid w:val="001B04F4"/>
    <w:rsid w:val="001B7BF3"/>
    <w:rsid w:val="00392539"/>
    <w:rsid w:val="00414A81"/>
    <w:rsid w:val="004A00A9"/>
    <w:rsid w:val="005D1BB3"/>
    <w:rsid w:val="006223E3"/>
    <w:rsid w:val="00655013"/>
    <w:rsid w:val="006A70AB"/>
    <w:rsid w:val="006B76BB"/>
    <w:rsid w:val="006D0D1B"/>
    <w:rsid w:val="00701973"/>
    <w:rsid w:val="007E12F6"/>
    <w:rsid w:val="00861896"/>
    <w:rsid w:val="008873F6"/>
    <w:rsid w:val="008B0865"/>
    <w:rsid w:val="008C5694"/>
    <w:rsid w:val="00982C66"/>
    <w:rsid w:val="00BE5EDB"/>
    <w:rsid w:val="00CD6407"/>
    <w:rsid w:val="00DB013D"/>
    <w:rsid w:val="00E125F9"/>
    <w:rsid w:val="00E3578B"/>
    <w:rsid w:val="00ED3C54"/>
    <w:rsid w:val="00F07A99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2C66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82C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Поліщук Оксана Анатоліївна</cp:lastModifiedBy>
  <cp:revision>11</cp:revision>
  <cp:lastPrinted>2019-11-13T09:44:00Z</cp:lastPrinted>
  <dcterms:created xsi:type="dcterms:W3CDTF">2019-11-12T08:09:00Z</dcterms:created>
  <dcterms:modified xsi:type="dcterms:W3CDTF">2019-11-14T08:39:00Z</dcterms:modified>
</cp:coreProperties>
</file>