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 xml:space="preserve">Додаток  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до рішення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виконавчого комітету</w:t>
      </w:r>
    </w:p>
    <w:p w:rsidR="001B722A" w:rsidRDefault="001B722A" w:rsidP="001B722A">
      <w:pPr>
        <w:ind w:left="10065"/>
      </w:pPr>
      <w:r>
        <w:rPr>
          <w:sz w:val="27"/>
          <w:szCs w:val="27"/>
          <w:lang w:val="uk-UA"/>
        </w:rPr>
        <w:t>Луцької міської ради</w:t>
      </w:r>
    </w:p>
    <w:p w:rsidR="001B722A" w:rsidRDefault="001B722A" w:rsidP="00A553B3">
      <w:pPr>
        <w:ind w:left="10065"/>
        <w:rPr>
          <w:lang w:val="uk-UA"/>
        </w:rPr>
      </w:pPr>
      <w:r>
        <w:rPr>
          <w:sz w:val="27"/>
          <w:szCs w:val="27"/>
          <w:lang w:val="uk-UA"/>
        </w:rPr>
        <w:t xml:space="preserve">_______________  № _____    </w:t>
      </w:r>
    </w:p>
    <w:p w:rsidR="00A553B3" w:rsidRPr="00A553B3" w:rsidRDefault="00A553B3" w:rsidP="00A553B3">
      <w:pPr>
        <w:ind w:left="10065"/>
        <w:rPr>
          <w:lang w:val="uk-UA"/>
        </w:rPr>
      </w:pP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Перелік засобів зовнішньої реклами,</w:t>
      </w:r>
    </w:p>
    <w:p w:rsidR="001B722A" w:rsidRDefault="001B722A" w:rsidP="001B722A">
      <w:pPr>
        <w:ind w:left="1199" w:firstLine="37"/>
        <w:jc w:val="center"/>
      </w:pPr>
      <w:r>
        <w:rPr>
          <w:szCs w:val="28"/>
          <w:lang w:val="uk-UA"/>
        </w:rPr>
        <w:t>що підлягають демонтажу</w:t>
      </w:r>
    </w:p>
    <w:p w:rsidR="001B722A" w:rsidRDefault="001B722A" w:rsidP="001B722A">
      <w:pPr>
        <w:ind w:left="1199" w:firstLine="37"/>
        <w:rPr>
          <w:sz w:val="27"/>
          <w:szCs w:val="27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245"/>
        <w:gridCol w:w="2835"/>
        <w:gridCol w:w="1756"/>
        <w:gridCol w:w="1336"/>
      </w:tblGrid>
      <w:tr w:rsidR="001B722A" w:rsidTr="00FF68BE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Власник ЗЗР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Характеристика ЗЗР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722A" w:rsidRDefault="001B722A" w:rsidP="00F850FC">
            <w:pPr>
              <w:jc w:val="center"/>
            </w:pPr>
            <w:r>
              <w:rPr>
                <w:sz w:val="27"/>
                <w:szCs w:val="27"/>
                <w:lang w:val="uk-UA"/>
              </w:rPr>
              <w:t>Кількість</w:t>
            </w:r>
          </w:p>
        </w:tc>
      </w:tr>
      <w:tr w:rsidR="00D54EDF" w:rsidTr="00FF68BE">
        <w:trPr>
          <w:trHeight w:val="1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FF68BE" w:rsidTr="00FF68BE">
        <w:trPr>
          <w:trHeight w:val="11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A47EF3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Маракуліна</w:t>
            </w:r>
            <w:proofErr w:type="spellEnd"/>
            <w:r>
              <w:rPr>
                <w:szCs w:val="28"/>
              </w:rPr>
              <w:t xml:space="preserve"> Ольга Володимирівна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металевому каркасі на фасаді будинку розміром 2,5 м х 2,5 м, два щита на фасаді будинку розмірами: 1,0 м х 2,5 м та 1,0 м х 3,0 м, а також два світлових </w:t>
            </w:r>
            <w:proofErr w:type="spellStart"/>
            <w:r>
              <w:rPr>
                <w:szCs w:val="28"/>
                <w:lang w:val="uk-UA"/>
              </w:rPr>
              <w:t>бокса</w:t>
            </w:r>
            <w:proofErr w:type="spellEnd"/>
            <w:r>
              <w:rPr>
                <w:szCs w:val="28"/>
                <w:lang w:val="uk-UA"/>
              </w:rPr>
              <w:t xml:space="preserve"> на фасаді будинку розмірами: 0,5 м х 2,0 м</w:t>
            </w:r>
            <w:r w:rsidR="00061D00">
              <w:rPr>
                <w:szCs w:val="28"/>
                <w:lang w:val="uk-UA"/>
              </w:rPr>
              <w:t xml:space="preserve"> та 1,0 м х 4,0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Паркова, 1А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F68BE" w:rsidTr="00FF68BE">
        <w:trPr>
          <w:trHeight w:val="76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8E47F9" w:rsidRDefault="00FF68BE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DF6030" w:rsidRDefault="00FF68BE" w:rsidP="007F39C9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ТзОВ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"Воля-кабель"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7F39C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 на фасаді будівлі літнього</w:t>
            </w:r>
          </w:p>
          <w:p w:rsidR="00FF68BE" w:rsidRDefault="00FF68BE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майданчика розміром </w:t>
            </w:r>
            <w:r w:rsidR="00061D00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 xml:space="preserve">,0 м х </w:t>
            </w:r>
            <w:r w:rsidR="00061D00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,0 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7F39C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14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7F39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F68BE" w:rsidTr="00FF68BE">
        <w:trPr>
          <w:trHeight w:val="11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661296" w:rsidRDefault="00FF68BE" w:rsidP="00F850F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903247" w:rsidRDefault="00FF68BE" w:rsidP="00A47EF3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ТзОВ</w:t>
            </w:r>
            <w:proofErr w:type="spellEnd"/>
            <w:r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</w:rPr>
              <w:t>Ін-Гейм</w:t>
            </w:r>
            <w:proofErr w:type="spellEnd"/>
            <w:r>
              <w:rPr>
                <w:szCs w:val="28"/>
              </w:rPr>
              <w:t>"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1D00" w:rsidRDefault="00FF68BE" w:rsidP="00A47EF3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 на вікні, нанесений методом наклеювання, розміром 3,5 м х 6,5</w:t>
            </w:r>
            <w:r w:rsidR="00061D00">
              <w:rPr>
                <w:szCs w:val="28"/>
                <w:lang w:val="uk-UA"/>
              </w:rPr>
              <w:t> </w:t>
            </w:r>
            <w:r>
              <w:rPr>
                <w:lang w:val="uk-UA"/>
              </w:rPr>
              <w:t xml:space="preserve">м, </w:t>
            </w:r>
          </w:p>
          <w:p w:rsidR="00FF68BE" w:rsidRPr="00D54EDF" w:rsidRDefault="00FF68BE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банера на металевих каркасах на фасаді будинку розмірами: 3,5 м х 3,5 м та 3,5 м х 10,0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903247" w:rsidRDefault="00FF68BE" w:rsidP="00A47EF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Соборності, 42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77478B" w:rsidRDefault="00FF68BE" w:rsidP="00A47E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FF68BE" w:rsidTr="00FF68BE">
        <w:trPr>
          <w:trHeight w:val="7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903247" w:rsidRDefault="00FF68BE" w:rsidP="00F850F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5727F6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Перстьонок</w:t>
            </w:r>
            <w:proofErr w:type="spellEnd"/>
            <w:r>
              <w:rPr>
                <w:szCs w:val="28"/>
              </w:rPr>
              <w:t xml:space="preserve"> Володимир Степанович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D54EDF" w:rsidRDefault="00FF68BE" w:rsidP="005727F6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Банери на металевих каркасах на фасаді будинку розміром 1,0 м</w:t>
            </w:r>
            <w:r>
              <w:rPr>
                <w:lang w:val="en-US"/>
              </w:rPr>
              <w:t> х 2,5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5727F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14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5727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FF68BE" w:rsidP="005727F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</w:tbl>
    <w:p w:rsidR="00D54EDF" w:rsidRDefault="00D54EDF">
      <w:pPr>
        <w:suppressAutoHyphens w:val="0"/>
        <w:rPr>
          <w:szCs w:val="28"/>
          <w:lang w:val="en-US"/>
        </w:rPr>
      </w:pPr>
      <w:r>
        <w:rPr>
          <w:szCs w:val="28"/>
          <w:lang w:val="uk-UA"/>
        </w:rPr>
        <w:br w:type="page"/>
      </w:r>
    </w:p>
    <w:p w:rsidR="00934D55" w:rsidRDefault="00934D55" w:rsidP="00934D55">
      <w:pPr>
        <w:suppressAutoHyphens w:val="0"/>
        <w:jc w:val="right"/>
        <w:rPr>
          <w:szCs w:val="28"/>
          <w:lang w:val="uk-UA"/>
        </w:rPr>
      </w:pPr>
      <w:proofErr w:type="spellStart"/>
      <w:r>
        <w:rPr>
          <w:szCs w:val="28"/>
          <w:lang w:val="en-US"/>
        </w:rPr>
        <w:lastRenderedPageBreak/>
        <w:t>Продовження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додатка</w:t>
      </w:r>
      <w:proofErr w:type="spellEnd"/>
    </w:p>
    <w:p w:rsidR="00934D55" w:rsidRPr="00934D55" w:rsidRDefault="00934D55" w:rsidP="00934D55">
      <w:pPr>
        <w:suppressAutoHyphens w:val="0"/>
        <w:jc w:val="right"/>
        <w:rPr>
          <w:szCs w:val="28"/>
          <w:lang w:val="uk-UA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245"/>
        <w:gridCol w:w="2835"/>
        <w:gridCol w:w="1756"/>
        <w:gridCol w:w="1336"/>
      </w:tblGrid>
      <w:tr w:rsidR="00D54EDF" w:rsidTr="00FF68BE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4EDF" w:rsidRDefault="00D54EDF" w:rsidP="00FD65B3">
            <w:pPr>
              <w:jc w:val="center"/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FF68BE" w:rsidRPr="0077478B" w:rsidTr="00FF68BE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FF68BE" w:rsidRDefault="00FF68BE" w:rsidP="00FD65B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Pr="00FF68BE" w:rsidRDefault="00FF68BE" w:rsidP="00A47EF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Cs w:val="28"/>
                <w:lang w:val="en-US"/>
              </w:rPr>
              <w:t>Троцька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Олена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Віталіївна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B18C4" w:rsidRDefault="00CB18C4" w:rsidP="00A47E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Банери на вікнах, нанесені методом наклеювання, розмірами:</w:t>
            </w:r>
          </w:p>
          <w:p w:rsidR="00FF68BE" w:rsidRDefault="00CB18C4" w:rsidP="00A47EF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0,3 м х 0,5 м – 4 одиниці</w:t>
            </w:r>
            <w:r w:rsidR="00061D00">
              <w:rPr>
                <w:szCs w:val="28"/>
                <w:lang w:val="uk-UA"/>
              </w:rPr>
              <w:t>,</w:t>
            </w:r>
          </w:p>
          <w:p w:rsidR="00061D00" w:rsidRDefault="00061D00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та 0,5 м х 2,0 м – 4 одиниці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B18C4" w:rsidP="00A47EF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12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B18C4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F68BE" w:rsidRDefault="00CB18C4" w:rsidP="00A47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224BD" w:rsidRPr="0077478B" w:rsidTr="00FF68BE">
        <w:trPr>
          <w:trHeight w:val="9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FF68BE" w:rsidRDefault="008224BD" w:rsidP="00FD65B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903247" w:rsidRDefault="008224BD" w:rsidP="005765E8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Курілін</w:t>
            </w:r>
            <w:proofErr w:type="spellEnd"/>
            <w:r>
              <w:rPr>
                <w:szCs w:val="28"/>
              </w:rPr>
              <w:t xml:space="preserve"> Ігор Анатолійович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5765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Наземний рекламний щит </w:t>
            </w:r>
          </w:p>
          <w:p w:rsidR="008224BD" w:rsidRDefault="008224BD" w:rsidP="005765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0,5 м х 1,0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903247" w:rsidRDefault="008224BD" w:rsidP="005765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Гулака-Артемовського, 21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5765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77478B" w:rsidRDefault="008224BD" w:rsidP="005765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8224BD" w:rsidRPr="0077478B" w:rsidTr="00FF68BE">
        <w:trPr>
          <w:trHeight w:val="97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934D55" w:rsidRDefault="008224BD" w:rsidP="00FD65B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661296" w:rsidRDefault="008224BD" w:rsidP="005765E8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ФОП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Яловенко</w:t>
            </w:r>
            <w:proofErr w:type="spellEnd"/>
            <w:r>
              <w:rPr>
                <w:szCs w:val="28"/>
              </w:rPr>
              <w:t xml:space="preserve"> Володимир Віталійович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5765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Банер на фасаді будинку </w:t>
            </w:r>
          </w:p>
          <w:p w:rsidR="008224BD" w:rsidRDefault="008224BD" w:rsidP="005765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розміром 3,0 м х 6,0 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5765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Відродження,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5765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E8005A" w:rsidRDefault="008224BD" w:rsidP="005765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224BD" w:rsidRPr="0077478B" w:rsidTr="00FF68BE">
        <w:trPr>
          <w:trHeight w:val="24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Pr="00FF68BE" w:rsidRDefault="008224BD" w:rsidP="00FD65B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FD65B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Встановити неможливо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Чотири світлових </w:t>
            </w:r>
            <w:proofErr w:type="spellStart"/>
            <w:r>
              <w:rPr>
                <w:szCs w:val="28"/>
                <w:lang w:val="uk-UA"/>
              </w:rPr>
              <w:t>бокса</w:t>
            </w:r>
            <w:proofErr w:type="spellEnd"/>
            <w:r>
              <w:rPr>
                <w:szCs w:val="28"/>
                <w:lang w:val="uk-UA"/>
              </w:rPr>
              <w:t xml:space="preserve"> на фасаді будинку розмірами: 0,5 м х 1,5 м, 0,5 м х 4,0 м, 1,0</w:t>
            </w:r>
            <w:r>
              <w:rPr>
                <w:lang w:val="uk-UA"/>
              </w:rPr>
              <w:t> м х 5,0 м,</w:t>
            </w:r>
            <w:r>
              <w:rPr>
                <w:szCs w:val="28"/>
                <w:lang w:val="uk-UA"/>
              </w:rPr>
              <w:t xml:space="preserve"> 1,0 м х 8,0 м, </w:t>
            </w:r>
          </w:p>
          <w:p w:rsidR="008224BD" w:rsidRPr="00061D00" w:rsidRDefault="008224BD" w:rsidP="00061D0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 також чотири банера на металевих каркасах на фасаді будинку розмірами: 2,0 м х 2,5 м – 2 одиниці, 1,0 м х 2,0 </w:t>
            </w:r>
            <w:r>
              <w:rPr>
                <w:lang w:val="uk-UA"/>
              </w:rPr>
              <w:t>м та</w:t>
            </w:r>
            <w:r>
              <w:rPr>
                <w:szCs w:val="28"/>
                <w:lang w:val="uk-UA"/>
              </w:rPr>
              <w:t xml:space="preserve"> 1,5 м х 2,0 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D54ED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Перемоги, 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FD65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24BD" w:rsidRDefault="008224BD" w:rsidP="00FD65B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</w:tbl>
    <w:p w:rsidR="00D54EDF" w:rsidRDefault="00D54EDF" w:rsidP="009B4424">
      <w:pPr>
        <w:rPr>
          <w:szCs w:val="28"/>
          <w:lang w:val="en-US"/>
        </w:rPr>
      </w:pPr>
    </w:p>
    <w:p w:rsidR="00934D55" w:rsidRPr="00934D55" w:rsidRDefault="00934D55" w:rsidP="009B4424">
      <w:pPr>
        <w:rPr>
          <w:szCs w:val="28"/>
          <w:lang w:val="en-US"/>
        </w:rPr>
      </w:pPr>
    </w:p>
    <w:p w:rsidR="009B4424" w:rsidRDefault="009B4424" w:rsidP="009B442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Заступник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міського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голови</w:t>
      </w:r>
      <w:proofErr w:type="spellEnd"/>
      <w:r>
        <w:rPr>
          <w:szCs w:val="28"/>
          <w:lang w:val="en-US"/>
        </w:rPr>
        <w:t>,</w:t>
      </w:r>
    </w:p>
    <w:p w:rsidR="00A553B3" w:rsidRPr="00A553B3" w:rsidRDefault="009B4424" w:rsidP="00934D55">
      <w:pPr>
        <w:ind w:right="-314"/>
        <w:rPr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</w:t>
      </w:r>
      <w:r>
        <w:rPr>
          <w:szCs w:val="28"/>
          <w:lang w:val="en-US"/>
        </w:rPr>
        <w:t xml:space="preserve">                                                                               </w:t>
      </w:r>
      <w:r w:rsidR="00934D55">
        <w:rPr>
          <w:szCs w:val="28"/>
          <w:lang w:val="en-US"/>
        </w:rPr>
        <w:t xml:space="preserve">     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A553B3" w:rsidRDefault="00A553B3" w:rsidP="001B722A">
      <w:pPr>
        <w:ind w:right="-89"/>
        <w:rPr>
          <w:sz w:val="24"/>
          <w:lang w:val="uk-UA"/>
        </w:rPr>
      </w:pPr>
    </w:p>
    <w:p w:rsidR="00A553B3" w:rsidRPr="00A553B3" w:rsidRDefault="008D2005" w:rsidP="001B722A">
      <w:pPr>
        <w:ind w:right="-89"/>
        <w:rPr>
          <w:sz w:val="24"/>
          <w:lang w:val="uk-UA"/>
        </w:rPr>
      </w:pPr>
      <w:proofErr w:type="spellStart"/>
      <w:proofErr w:type="gramStart"/>
      <w:r>
        <w:rPr>
          <w:sz w:val="24"/>
          <w:lang w:val="en-US"/>
        </w:rPr>
        <w:t>Ковальський</w:t>
      </w:r>
      <w:proofErr w:type="spellEnd"/>
      <w:r w:rsidR="001B722A">
        <w:rPr>
          <w:sz w:val="24"/>
          <w:lang w:val="uk-UA"/>
        </w:rPr>
        <w:t xml:space="preserve">  728292</w:t>
      </w:r>
      <w:proofErr w:type="gramEnd"/>
    </w:p>
    <w:p w:rsidR="00BE2E98" w:rsidRPr="00BE2E98" w:rsidRDefault="00BE2E98">
      <w:pPr>
        <w:rPr>
          <w:lang w:val="en-US"/>
        </w:rPr>
      </w:pPr>
    </w:p>
    <w:sectPr w:rsidR="00BE2E98" w:rsidRPr="00BE2E98" w:rsidSect="00A553B3">
      <w:headerReference w:type="default" r:id="rId7"/>
      <w:pgSz w:w="16838" w:h="11906" w:orient="landscape"/>
      <w:pgMar w:top="0" w:right="1134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02" w:rsidRDefault="00EB5B02" w:rsidP="00A107DA">
      <w:r>
        <w:separator/>
      </w:r>
    </w:p>
  </w:endnote>
  <w:endnote w:type="continuationSeparator" w:id="0">
    <w:p w:rsidR="00EB5B02" w:rsidRDefault="00EB5B02" w:rsidP="00A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02" w:rsidRDefault="00EB5B02" w:rsidP="00A107DA">
      <w:r>
        <w:separator/>
      </w:r>
    </w:p>
  </w:footnote>
  <w:footnote w:type="continuationSeparator" w:id="0">
    <w:p w:rsidR="00EB5B02" w:rsidRDefault="00EB5B02" w:rsidP="00A1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DA" w:rsidRDefault="00346076">
    <w:pPr>
      <w:pStyle w:val="a5"/>
      <w:jc w:val="center"/>
    </w:pPr>
    <w:fldSimple w:instr=" PAGE   \* MERGEFORMAT ">
      <w:r w:rsidR="00CC490F">
        <w:rPr>
          <w:noProof/>
        </w:rPr>
        <w:t>3</w:t>
      </w:r>
    </w:fldSimple>
  </w:p>
  <w:p w:rsidR="00A107DA" w:rsidRDefault="00A107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22A"/>
    <w:rsid w:val="000544AE"/>
    <w:rsid w:val="00061D00"/>
    <w:rsid w:val="00070984"/>
    <w:rsid w:val="000A144C"/>
    <w:rsid w:val="000E6498"/>
    <w:rsid w:val="00103559"/>
    <w:rsid w:val="001120FA"/>
    <w:rsid w:val="00166321"/>
    <w:rsid w:val="001737EE"/>
    <w:rsid w:val="00182CEA"/>
    <w:rsid w:val="0019659A"/>
    <w:rsid w:val="001B722A"/>
    <w:rsid w:val="001F1282"/>
    <w:rsid w:val="001F2D84"/>
    <w:rsid w:val="001F4364"/>
    <w:rsid w:val="00231EA1"/>
    <w:rsid w:val="00247714"/>
    <w:rsid w:val="002523FB"/>
    <w:rsid w:val="002B112A"/>
    <w:rsid w:val="002D6651"/>
    <w:rsid w:val="002D6AE1"/>
    <w:rsid w:val="002D7EA2"/>
    <w:rsid w:val="00346076"/>
    <w:rsid w:val="00356A30"/>
    <w:rsid w:val="00357B10"/>
    <w:rsid w:val="00383B57"/>
    <w:rsid w:val="00390EAA"/>
    <w:rsid w:val="00395FD0"/>
    <w:rsid w:val="003A481E"/>
    <w:rsid w:val="003B7178"/>
    <w:rsid w:val="003D1C2C"/>
    <w:rsid w:val="003D1C2E"/>
    <w:rsid w:val="004011E6"/>
    <w:rsid w:val="004101D6"/>
    <w:rsid w:val="00422EA1"/>
    <w:rsid w:val="004643BB"/>
    <w:rsid w:val="004A2CA7"/>
    <w:rsid w:val="004E720F"/>
    <w:rsid w:val="0051683E"/>
    <w:rsid w:val="005449B3"/>
    <w:rsid w:val="00546BEA"/>
    <w:rsid w:val="0055359C"/>
    <w:rsid w:val="00563FA2"/>
    <w:rsid w:val="00573A2D"/>
    <w:rsid w:val="005C4FFA"/>
    <w:rsid w:val="005C6EF7"/>
    <w:rsid w:val="006414D3"/>
    <w:rsid w:val="006555DF"/>
    <w:rsid w:val="00661296"/>
    <w:rsid w:val="00675A47"/>
    <w:rsid w:val="006839E6"/>
    <w:rsid w:val="006A5F65"/>
    <w:rsid w:val="00720EE1"/>
    <w:rsid w:val="00733CCF"/>
    <w:rsid w:val="00743962"/>
    <w:rsid w:val="00750ADE"/>
    <w:rsid w:val="00763A42"/>
    <w:rsid w:val="0077478B"/>
    <w:rsid w:val="00781F53"/>
    <w:rsid w:val="007A1882"/>
    <w:rsid w:val="007A35ED"/>
    <w:rsid w:val="007B7E41"/>
    <w:rsid w:val="007C5826"/>
    <w:rsid w:val="007D33EA"/>
    <w:rsid w:val="007F13FD"/>
    <w:rsid w:val="007F794E"/>
    <w:rsid w:val="00812EC1"/>
    <w:rsid w:val="008224BD"/>
    <w:rsid w:val="00833E7C"/>
    <w:rsid w:val="00895DFC"/>
    <w:rsid w:val="008B7C6C"/>
    <w:rsid w:val="008C2DB8"/>
    <w:rsid w:val="008C5517"/>
    <w:rsid w:val="008D2005"/>
    <w:rsid w:val="008E47F9"/>
    <w:rsid w:val="008E5B9C"/>
    <w:rsid w:val="00903247"/>
    <w:rsid w:val="00923CF1"/>
    <w:rsid w:val="0092745C"/>
    <w:rsid w:val="00934D55"/>
    <w:rsid w:val="00941286"/>
    <w:rsid w:val="0095647E"/>
    <w:rsid w:val="009A27BE"/>
    <w:rsid w:val="009A571D"/>
    <w:rsid w:val="009B4424"/>
    <w:rsid w:val="009F5340"/>
    <w:rsid w:val="00A107DA"/>
    <w:rsid w:val="00A11A9E"/>
    <w:rsid w:val="00A5157A"/>
    <w:rsid w:val="00A553B3"/>
    <w:rsid w:val="00AA79AB"/>
    <w:rsid w:val="00AB1066"/>
    <w:rsid w:val="00AD0548"/>
    <w:rsid w:val="00AD5A45"/>
    <w:rsid w:val="00AD6135"/>
    <w:rsid w:val="00AD7A66"/>
    <w:rsid w:val="00AE5B09"/>
    <w:rsid w:val="00B17E31"/>
    <w:rsid w:val="00B220C5"/>
    <w:rsid w:val="00B4063C"/>
    <w:rsid w:val="00B64B4D"/>
    <w:rsid w:val="00BE2E98"/>
    <w:rsid w:val="00C034D6"/>
    <w:rsid w:val="00C20B13"/>
    <w:rsid w:val="00C43FFD"/>
    <w:rsid w:val="00C4490C"/>
    <w:rsid w:val="00C44EFC"/>
    <w:rsid w:val="00C47283"/>
    <w:rsid w:val="00C56DA6"/>
    <w:rsid w:val="00C57D96"/>
    <w:rsid w:val="00C90DB2"/>
    <w:rsid w:val="00CA3907"/>
    <w:rsid w:val="00CB18C4"/>
    <w:rsid w:val="00CC490F"/>
    <w:rsid w:val="00CD5333"/>
    <w:rsid w:val="00CF291D"/>
    <w:rsid w:val="00D158CC"/>
    <w:rsid w:val="00D54EDF"/>
    <w:rsid w:val="00D65201"/>
    <w:rsid w:val="00D7043A"/>
    <w:rsid w:val="00D93DAE"/>
    <w:rsid w:val="00DD1E39"/>
    <w:rsid w:val="00DF0F8F"/>
    <w:rsid w:val="00DF6030"/>
    <w:rsid w:val="00E00EC7"/>
    <w:rsid w:val="00E21CF9"/>
    <w:rsid w:val="00E3735C"/>
    <w:rsid w:val="00E462BC"/>
    <w:rsid w:val="00E60273"/>
    <w:rsid w:val="00E776B9"/>
    <w:rsid w:val="00E8005A"/>
    <w:rsid w:val="00EB5B02"/>
    <w:rsid w:val="00F609A1"/>
    <w:rsid w:val="00F850FC"/>
    <w:rsid w:val="00FA00DC"/>
    <w:rsid w:val="00FA693B"/>
    <w:rsid w:val="00FE3145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2A"/>
    <w:pPr>
      <w:suppressAutoHyphens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22A"/>
    <w:pPr>
      <w:ind w:firstLine="545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B72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107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07DA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107D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7DA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A8C75-509D-4DDA-B609-5E24A1DE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13</cp:revision>
  <cp:lastPrinted>2018-12-13T12:45:00Z</cp:lastPrinted>
  <dcterms:created xsi:type="dcterms:W3CDTF">2018-11-28T10:10:00Z</dcterms:created>
  <dcterms:modified xsi:type="dcterms:W3CDTF">2018-12-13T12:46:00Z</dcterms:modified>
</cp:coreProperties>
</file>