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06" w:rsidRPr="00A90672" w:rsidRDefault="00A90672" w:rsidP="00D77BA2">
      <w:pPr>
        <w:tabs>
          <w:tab w:val="left" w:pos="142"/>
          <w:tab w:val="left" w:pos="851"/>
        </w:tabs>
        <w:jc w:val="center"/>
        <w:rPr>
          <w:b/>
          <w:sz w:val="27"/>
          <w:szCs w:val="27"/>
          <w:lang w:val="uk-UA"/>
        </w:rPr>
      </w:pPr>
      <w:r w:rsidRPr="00A90672">
        <w:rPr>
          <w:b/>
          <w:sz w:val="27"/>
          <w:szCs w:val="27"/>
          <w:lang w:val="uk-UA"/>
        </w:rPr>
        <w:t>ІНФОРМАЦІЯ</w:t>
      </w:r>
    </w:p>
    <w:p w:rsidR="00974106" w:rsidRPr="00A90672" w:rsidRDefault="00A90672">
      <w:pPr>
        <w:jc w:val="center"/>
        <w:rPr>
          <w:b/>
          <w:sz w:val="27"/>
          <w:szCs w:val="27"/>
          <w:lang w:val="uk-UA"/>
        </w:rPr>
      </w:pPr>
      <w:r w:rsidRPr="00A90672">
        <w:rPr>
          <w:b/>
          <w:sz w:val="27"/>
          <w:szCs w:val="27"/>
          <w:lang w:val="uk-UA"/>
        </w:rPr>
        <w:t xml:space="preserve">про виконання </w:t>
      </w:r>
      <w:r w:rsidRPr="00A90672">
        <w:rPr>
          <w:b/>
          <w:bCs/>
          <w:sz w:val="27"/>
          <w:szCs w:val="27"/>
          <w:lang w:val="uk-UA"/>
        </w:rPr>
        <w:t xml:space="preserve">Програми </w:t>
      </w:r>
      <w:r w:rsidRPr="00A90672">
        <w:rPr>
          <w:b/>
          <w:sz w:val="27"/>
          <w:szCs w:val="27"/>
          <w:lang w:val="uk-UA"/>
        </w:rPr>
        <w:t xml:space="preserve">надання інтегрованих соціальних послуг з питань сім’ї, дітей та молоді, попередження насильства в сім’ї та протидії торгівлі людьми на 2018-2020 роки </w:t>
      </w:r>
    </w:p>
    <w:p w:rsidR="00974106" w:rsidRPr="00A90672" w:rsidRDefault="00974106">
      <w:pPr>
        <w:jc w:val="both"/>
        <w:rPr>
          <w:sz w:val="27"/>
          <w:szCs w:val="27"/>
          <w:lang w:val="uk-UA"/>
        </w:rPr>
      </w:pPr>
    </w:p>
    <w:p w:rsidR="00974106" w:rsidRPr="00A90672" w:rsidRDefault="00A90672">
      <w:pPr>
        <w:ind w:firstLine="708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 xml:space="preserve">У 2018 році розпочато реалізацію </w:t>
      </w:r>
      <w:r w:rsidRPr="00A90672">
        <w:rPr>
          <w:bCs/>
          <w:sz w:val="27"/>
          <w:szCs w:val="27"/>
          <w:lang w:val="uk-UA"/>
        </w:rPr>
        <w:t xml:space="preserve">Програми </w:t>
      </w:r>
      <w:r w:rsidRPr="00A90672">
        <w:rPr>
          <w:sz w:val="27"/>
          <w:szCs w:val="27"/>
          <w:lang w:val="uk-UA"/>
        </w:rPr>
        <w:t xml:space="preserve">надання інтегрованих соціальних послуг з питань сім’ї, дітей та молоді, попередження насильства в сім’ї та протидії торгівлі людьми на 2018-2020 роки, яка затверджена рішенням </w:t>
      </w:r>
      <w:r w:rsidR="00D77BA2" w:rsidRPr="00A90672">
        <w:rPr>
          <w:sz w:val="27"/>
          <w:szCs w:val="27"/>
          <w:lang w:val="uk-UA"/>
        </w:rPr>
        <w:t xml:space="preserve">міської ради від 29.11.2017 №34/12 (далі – </w:t>
      </w:r>
      <w:r w:rsidRPr="00A90672">
        <w:rPr>
          <w:sz w:val="27"/>
          <w:szCs w:val="27"/>
          <w:lang w:val="uk-UA"/>
        </w:rPr>
        <w:t>Програма). Розробником програми є управління соціальних служб для сім’ї, дітей та молоді.</w:t>
      </w:r>
    </w:p>
    <w:p w:rsidR="00974106" w:rsidRPr="00A90672" w:rsidRDefault="00A90672">
      <w:pPr>
        <w:ind w:firstLine="708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>Програма спрямована на налагодження тісної співпраці з громадським сектором, підт</w:t>
      </w:r>
      <w:r w:rsidR="00D77BA2" w:rsidRPr="00A90672">
        <w:rPr>
          <w:sz w:val="27"/>
          <w:szCs w:val="27"/>
          <w:lang w:val="uk-UA"/>
        </w:rPr>
        <w:t xml:space="preserve">римку громадських організацій, </w:t>
      </w:r>
      <w:r w:rsidRPr="00A90672">
        <w:rPr>
          <w:sz w:val="27"/>
          <w:szCs w:val="27"/>
          <w:lang w:val="uk-UA"/>
        </w:rPr>
        <w:t xml:space="preserve">надання інтегрованих соціальних послуг з </w:t>
      </w:r>
      <w:r w:rsidR="00D77BA2" w:rsidRPr="00A90672">
        <w:rPr>
          <w:sz w:val="27"/>
          <w:szCs w:val="27"/>
          <w:lang w:val="uk-UA"/>
        </w:rPr>
        <w:t xml:space="preserve">питань сім’ї, дітей та молоді, </w:t>
      </w:r>
      <w:r w:rsidRPr="00A90672">
        <w:rPr>
          <w:sz w:val="27"/>
          <w:szCs w:val="27"/>
          <w:lang w:val="uk-UA"/>
        </w:rPr>
        <w:t xml:space="preserve">попередження домашнього насильства, протидію торгівлі людьми, підтримку волонтерського руху та покращення роботи з сім’ями, які перебувають в складних життєвих обставинах. </w:t>
      </w:r>
    </w:p>
    <w:p w:rsidR="00974106" w:rsidRPr="00A90672" w:rsidRDefault="00A90672">
      <w:pPr>
        <w:ind w:firstLine="708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 xml:space="preserve">Учасниками Програми є департамент культури, департамент соціальної політики, управління освіти, управління охорони здоров’я, служба у справах дітей, Луцький міський центр зайнятості (за згодою), Головне управління Національної поліції у Волинській області (за згодою), </w:t>
      </w:r>
      <w:r w:rsidRPr="00A90672">
        <w:rPr>
          <w:sz w:val="27"/>
          <w:szCs w:val="27"/>
          <w:shd w:val="clear" w:color="auto" w:fill="FFFFFF"/>
          <w:lang w:val="uk-UA"/>
        </w:rPr>
        <w:t xml:space="preserve">Луцький </w:t>
      </w:r>
      <w:proofErr w:type="spellStart"/>
      <w:r w:rsidRPr="00A90672">
        <w:rPr>
          <w:sz w:val="27"/>
          <w:szCs w:val="27"/>
          <w:shd w:val="clear" w:color="auto" w:fill="FFFFFF"/>
          <w:lang w:val="uk-UA"/>
        </w:rPr>
        <w:t>міськрайонний</w:t>
      </w:r>
      <w:proofErr w:type="spellEnd"/>
      <w:r w:rsidRPr="00A90672">
        <w:rPr>
          <w:sz w:val="27"/>
          <w:szCs w:val="27"/>
          <w:shd w:val="clear" w:color="auto" w:fill="FFFFFF"/>
          <w:lang w:val="uk-UA"/>
        </w:rPr>
        <w:t xml:space="preserve"> відділ з питань </w:t>
      </w:r>
      <w:proofErr w:type="spellStart"/>
      <w:r w:rsidRPr="00A90672">
        <w:rPr>
          <w:sz w:val="27"/>
          <w:szCs w:val="27"/>
          <w:shd w:val="clear" w:color="auto" w:fill="FFFFFF"/>
          <w:lang w:val="uk-UA"/>
        </w:rPr>
        <w:t>пробації</w:t>
      </w:r>
      <w:proofErr w:type="spellEnd"/>
      <w:r w:rsidRPr="00A90672">
        <w:rPr>
          <w:sz w:val="27"/>
          <w:szCs w:val="27"/>
          <w:shd w:val="clear" w:color="auto" w:fill="FFFFFF"/>
          <w:lang w:val="uk-UA"/>
        </w:rPr>
        <w:t xml:space="preserve"> Західного міжрегіонального управління з питань виконання кримінальних покарань та </w:t>
      </w:r>
      <w:proofErr w:type="spellStart"/>
      <w:r w:rsidRPr="00A90672">
        <w:rPr>
          <w:sz w:val="27"/>
          <w:szCs w:val="27"/>
          <w:shd w:val="clear" w:color="auto" w:fill="FFFFFF"/>
          <w:lang w:val="uk-UA"/>
        </w:rPr>
        <w:t>пробації</w:t>
      </w:r>
      <w:proofErr w:type="spellEnd"/>
      <w:r w:rsidRPr="00A90672">
        <w:rPr>
          <w:sz w:val="27"/>
          <w:szCs w:val="27"/>
          <w:shd w:val="clear" w:color="auto" w:fill="FFFFFF"/>
          <w:lang w:val="uk-UA"/>
        </w:rPr>
        <w:t xml:space="preserve"> Міністерства юстиції України</w:t>
      </w:r>
      <w:r w:rsidR="00D77BA2" w:rsidRPr="00A90672">
        <w:rPr>
          <w:sz w:val="27"/>
          <w:szCs w:val="27"/>
          <w:lang w:val="uk-UA"/>
        </w:rPr>
        <w:t xml:space="preserve">  </w:t>
      </w:r>
      <w:r w:rsidRPr="00A90672">
        <w:rPr>
          <w:sz w:val="27"/>
          <w:szCs w:val="27"/>
          <w:lang w:val="uk-UA"/>
        </w:rPr>
        <w:t>(за згодою).</w:t>
      </w:r>
    </w:p>
    <w:p w:rsidR="00974106" w:rsidRPr="00A90672" w:rsidRDefault="00A90672">
      <w:pPr>
        <w:ind w:firstLine="720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 xml:space="preserve">Загальний обсяг фінансових ресурсів, необхідних для реалізації Програми на </w:t>
      </w:r>
      <w:r w:rsidR="00D77BA2" w:rsidRPr="00A90672">
        <w:rPr>
          <w:sz w:val="27"/>
          <w:szCs w:val="27"/>
          <w:lang w:val="uk-UA"/>
        </w:rPr>
        <w:t xml:space="preserve">2018 рік, становив 758 тис. </w:t>
      </w:r>
      <w:proofErr w:type="spellStart"/>
      <w:r w:rsidR="00D77BA2" w:rsidRPr="00A90672">
        <w:rPr>
          <w:sz w:val="27"/>
          <w:szCs w:val="27"/>
          <w:lang w:val="uk-UA"/>
        </w:rPr>
        <w:t>грн</w:t>
      </w:r>
      <w:proofErr w:type="spellEnd"/>
      <w:r w:rsidR="00D77BA2" w:rsidRPr="00A90672">
        <w:rPr>
          <w:sz w:val="27"/>
          <w:szCs w:val="27"/>
          <w:lang w:val="uk-UA"/>
        </w:rPr>
        <w:t xml:space="preserve">, з них використано 757 999 </w:t>
      </w:r>
      <w:proofErr w:type="spellStart"/>
      <w:r w:rsidR="00D77BA2" w:rsidRPr="00A90672">
        <w:rPr>
          <w:sz w:val="27"/>
          <w:szCs w:val="27"/>
          <w:lang w:val="uk-UA"/>
        </w:rPr>
        <w:t>грн</w:t>
      </w:r>
      <w:proofErr w:type="spellEnd"/>
      <w:r w:rsidRPr="00A90672">
        <w:rPr>
          <w:sz w:val="27"/>
          <w:szCs w:val="27"/>
          <w:lang w:val="uk-UA"/>
        </w:rPr>
        <w:t xml:space="preserve"> 58 коп.</w:t>
      </w:r>
    </w:p>
    <w:p w:rsidR="00974106" w:rsidRPr="00A90672" w:rsidRDefault="00A90672">
      <w:pPr>
        <w:pStyle w:val="af"/>
        <w:shd w:val="clear" w:color="auto" w:fill="FFFFFF"/>
        <w:spacing w:beforeAutospacing="0" w:afterAutospacing="0"/>
        <w:ind w:firstLine="544"/>
        <w:jc w:val="both"/>
        <w:textAlignment w:val="baseline"/>
        <w:rPr>
          <w:sz w:val="27"/>
          <w:szCs w:val="27"/>
          <w:highlight w:val="white"/>
        </w:rPr>
      </w:pPr>
      <w:r w:rsidRPr="00A90672">
        <w:rPr>
          <w:sz w:val="27"/>
          <w:szCs w:val="27"/>
        </w:rPr>
        <w:t>Упродовж року вдалося дієво та вагомо підтримати громадські організації, які працюють з дітьми з особливими потребами. В управління соціальних служб для сім’ї, дітей та молоді введено 2 додаткові посади головних спеціалістів (за освітньо-кваліфікаційним рівнем соціальних педагогів та психологів) для реалізації новітнього проекту</w:t>
      </w:r>
      <w:r w:rsidR="0074507A">
        <w:rPr>
          <w:sz w:val="27"/>
          <w:szCs w:val="27"/>
        </w:rPr>
        <w:t xml:space="preserve"> «Соціальні послуги в громаді».</w:t>
      </w:r>
      <w:r w:rsidRPr="00A90672">
        <w:rPr>
          <w:sz w:val="27"/>
          <w:szCs w:val="27"/>
        </w:rPr>
        <w:t xml:space="preserve"> У рамках яког</w:t>
      </w:r>
      <w:r w:rsidR="00D77BA2" w:rsidRPr="00A90672">
        <w:rPr>
          <w:sz w:val="27"/>
          <w:szCs w:val="27"/>
        </w:rPr>
        <w:t xml:space="preserve">о проводиться соціальна робота </w:t>
      </w:r>
      <w:r w:rsidRPr="00A90672">
        <w:rPr>
          <w:sz w:val="27"/>
          <w:szCs w:val="27"/>
        </w:rPr>
        <w:t xml:space="preserve">з вихованцями громадської організації батьків дітей з синдромом </w:t>
      </w:r>
      <w:proofErr w:type="spellStart"/>
      <w:r w:rsidRPr="00A90672">
        <w:rPr>
          <w:sz w:val="27"/>
          <w:szCs w:val="27"/>
        </w:rPr>
        <w:t>Дауна</w:t>
      </w:r>
      <w:proofErr w:type="spellEnd"/>
      <w:r w:rsidRPr="00A90672">
        <w:rPr>
          <w:sz w:val="27"/>
          <w:szCs w:val="27"/>
        </w:rPr>
        <w:t xml:space="preserve"> </w:t>
      </w:r>
      <w:r w:rsidRPr="00A90672">
        <w:rPr>
          <w:sz w:val="27"/>
          <w:szCs w:val="27"/>
          <w:shd w:val="clear" w:color="auto" w:fill="FFFFFF"/>
        </w:rPr>
        <w:t>та іншими порушеннями розвитку</w:t>
      </w:r>
      <w:r w:rsidRPr="00A90672">
        <w:rPr>
          <w:sz w:val="27"/>
          <w:szCs w:val="27"/>
        </w:rPr>
        <w:t xml:space="preserve">, громадської організації «Центр реабілітації осіб з інвалідністю «Джерело життя», громадської організації «Спілка батьків інвалідів з розладами </w:t>
      </w:r>
      <w:proofErr w:type="spellStart"/>
      <w:r w:rsidRPr="00A90672">
        <w:rPr>
          <w:sz w:val="27"/>
          <w:szCs w:val="27"/>
        </w:rPr>
        <w:t>аутичного</w:t>
      </w:r>
      <w:proofErr w:type="spellEnd"/>
      <w:r w:rsidRPr="00A90672">
        <w:rPr>
          <w:sz w:val="27"/>
          <w:szCs w:val="27"/>
        </w:rPr>
        <w:t xml:space="preserve"> спектру «Янголята», громадської організації батьків дітей з </w:t>
      </w:r>
      <w:r w:rsidR="00D77BA2" w:rsidRPr="00A90672">
        <w:rPr>
          <w:sz w:val="27"/>
          <w:szCs w:val="27"/>
        </w:rPr>
        <w:t xml:space="preserve">психофізичними вадами розвитку </w:t>
      </w:r>
      <w:r w:rsidRPr="00A90672">
        <w:rPr>
          <w:sz w:val="27"/>
          <w:szCs w:val="27"/>
        </w:rPr>
        <w:t xml:space="preserve">«Повір у себе». Основне завдання проекту </w:t>
      </w:r>
      <w:r w:rsidR="00D77BA2" w:rsidRPr="00A90672">
        <w:rPr>
          <w:sz w:val="27"/>
          <w:szCs w:val="27"/>
        </w:rPr>
        <w:t xml:space="preserve">– </w:t>
      </w:r>
      <w:r w:rsidRPr="00A90672">
        <w:rPr>
          <w:sz w:val="27"/>
          <w:szCs w:val="27"/>
        </w:rPr>
        <w:t xml:space="preserve">інтеграція дітей з особливими потребами у </w:t>
      </w:r>
      <w:r w:rsidRPr="00A90672">
        <w:rPr>
          <w:sz w:val="27"/>
          <w:szCs w:val="27"/>
          <w:shd w:val="clear" w:color="auto" w:fill="FFFFFF"/>
        </w:rPr>
        <w:t xml:space="preserve">суспільне життя через самообслуговування, творчість та самореалізацію. </w:t>
      </w:r>
    </w:p>
    <w:p w:rsidR="00974106" w:rsidRPr="00A90672" w:rsidRDefault="00A90672">
      <w:pPr>
        <w:ind w:firstLine="544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shd w:val="clear" w:color="auto" w:fill="FFFFFF"/>
          <w:lang w:val="uk-UA"/>
        </w:rPr>
        <w:t>Окрім того, упродовж року за сприяння управління соціальних сл</w:t>
      </w:r>
      <w:r w:rsidR="00D77BA2" w:rsidRPr="00A90672">
        <w:rPr>
          <w:sz w:val="27"/>
          <w:szCs w:val="27"/>
          <w:shd w:val="clear" w:color="auto" w:fill="FFFFFF"/>
          <w:lang w:val="uk-UA"/>
        </w:rPr>
        <w:t xml:space="preserve">ужб для сім’ї, дітей та молоді </w:t>
      </w:r>
      <w:r w:rsidRPr="00A90672">
        <w:rPr>
          <w:sz w:val="27"/>
          <w:szCs w:val="27"/>
          <w:shd w:val="clear" w:color="auto" w:fill="FFFFFF"/>
          <w:lang w:val="uk-UA"/>
        </w:rPr>
        <w:t>вихованці громадських організацій стали активними учасниками всеукраїнських та міжнародних фестивалів.</w:t>
      </w:r>
      <w:r w:rsidRPr="00A90672">
        <w:rPr>
          <w:sz w:val="27"/>
          <w:szCs w:val="27"/>
          <w:lang w:val="uk-UA"/>
        </w:rPr>
        <w:t xml:space="preserve"> Зокрема, громадські організації «Центр реабілітації осіб з інвалідністю «Джерело життя» та Батьків дітей з синдромом </w:t>
      </w:r>
      <w:proofErr w:type="spellStart"/>
      <w:r w:rsidRPr="00A90672">
        <w:rPr>
          <w:sz w:val="27"/>
          <w:szCs w:val="27"/>
          <w:lang w:val="uk-UA"/>
        </w:rPr>
        <w:t>Дауна</w:t>
      </w:r>
      <w:proofErr w:type="spellEnd"/>
      <w:r w:rsidRPr="00A90672">
        <w:rPr>
          <w:sz w:val="27"/>
          <w:szCs w:val="27"/>
          <w:shd w:val="clear" w:color="auto" w:fill="FFFFFF"/>
          <w:lang w:val="uk-UA"/>
        </w:rPr>
        <w:t xml:space="preserve"> та іншими порушеннями розвитку</w:t>
      </w:r>
      <w:r w:rsidRPr="00A90672">
        <w:rPr>
          <w:sz w:val="27"/>
          <w:szCs w:val="27"/>
          <w:lang w:val="uk-UA"/>
        </w:rPr>
        <w:t xml:space="preserve"> взяли участь у Всеукраїнському фестивалі «Червоноград скликає друзів». Також вихованці громадської організації Батьків дітей з синдромом </w:t>
      </w:r>
      <w:proofErr w:type="spellStart"/>
      <w:r w:rsidRPr="00A90672">
        <w:rPr>
          <w:sz w:val="27"/>
          <w:szCs w:val="27"/>
          <w:lang w:val="uk-UA"/>
        </w:rPr>
        <w:t>Дауна</w:t>
      </w:r>
      <w:proofErr w:type="spellEnd"/>
      <w:r w:rsidRPr="00A90672">
        <w:rPr>
          <w:sz w:val="27"/>
          <w:szCs w:val="27"/>
          <w:shd w:val="clear" w:color="auto" w:fill="FFFFFF"/>
          <w:lang w:val="uk-UA"/>
        </w:rPr>
        <w:t xml:space="preserve"> та іншими порушеннями розвитку</w:t>
      </w:r>
      <w:r w:rsidR="00D77BA2" w:rsidRPr="00A90672">
        <w:rPr>
          <w:sz w:val="27"/>
          <w:szCs w:val="27"/>
          <w:lang w:val="uk-UA"/>
        </w:rPr>
        <w:t xml:space="preserve"> презентували свою творчість на</w:t>
      </w:r>
      <w:r w:rsidRPr="00A90672">
        <w:rPr>
          <w:sz w:val="27"/>
          <w:szCs w:val="27"/>
          <w:lang w:val="uk-UA"/>
        </w:rPr>
        <w:t xml:space="preserve"> Х Міжнародному фестивалі людей з інвалідністю «Долина нарцисів», що проходив у </w:t>
      </w:r>
      <w:proofErr w:type="spellStart"/>
      <w:r w:rsidRPr="00A90672">
        <w:rPr>
          <w:sz w:val="27"/>
          <w:szCs w:val="27"/>
          <w:lang w:val="uk-UA"/>
        </w:rPr>
        <w:t>м.Хуст</w:t>
      </w:r>
      <w:proofErr w:type="spellEnd"/>
      <w:r w:rsidRPr="00A90672">
        <w:rPr>
          <w:sz w:val="27"/>
          <w:szCs w:val="27"/>
          <w:lang w:val="uk-UA"/>
        </w:rPr>
        <w:t xml:space="preserve"> Закарпатської області, </w:t>
      </w:r>
      <w:r w:rsidRPr="00A90672">
        <w:rPr>
          <w:sz w:val="27"/>
          <w:szCs w:val="27"/>
          <w:shd w:val="clear" w:color="auto" w:fill="FFFFFF"/>
          <w:lang w:val="uk-UA"/>
        </w:rPr>
        <w:t xml:space="preserve">Міжнародному творчому інклюзивному фестивалі «Разом ми </w:t>
      </w:r>
      <w:proofErr w:type="spellStart"/>
      <w:r w:rsidRPr="00A90672">
        <w:rPr>
          <w:sz w:val="27"/>
          <w:szCs w:val="27"/>
          <w:shd w:val="clear" w:color="auto" w:fill="FFFFFF"/>
          <w:lang w:val="uk-UA"/>
        </w:rPr>
        <w:t>зможем</w:t>
      </w:r>
      <w:proofErr w:type="spellEnd"/>
      <w:r w:rsidRPr="00A90672">
        <w:rPr>
          <w:sz w:val="27"/>
          <w:szCs w:val="27"/>
          <w:shd w:val="clear" w:color="auto" w:fill="FFFFFF"/>
          <w:lang w:val="uk-UA"/>
        </w:rPr>
        <w:t xml:space="preserve"> більше» в м. Брест, Білоруська Республіка та V відкритому фестивалі творчості </w:t>
      </w:r>
      <w:r w:rsidR="00D77BA2" w:rsidRPr="00A90672">
        <w:rPr>
          <w:sz w:val="27"/>
          <w:szCs w:val="27"/>
          <w:shd w:val="clear" w:color="auto" w:fill="FFFFFF"/>
          <w:lang w:val="uk-UA"/>
        </w:rPr>
        <w:t xml:space="preserve">за участю </w:t>
      </w:r>
      <w:r w:rsidR="00D77BA2" w:rsidRPr="00A90672">
        <w:rPr>
          <w:sz w:val="27"/>
          <w:szCs w:val="27"/>
          <w:shd w:val="clear" w:color="auto" w:fill="FFFFFF"/>
          <w:lang w:val="uk-UA"/>
        </w:rPr>
        <w:lastRenderedPageBreak/>
        <w:t xml:space="preserve">людей з інвалідністю </w:t>
      </w:r>
      <w:r w:rsidRPr="00A90672">
        <w:rPr>
          <w:sz w:val="27"/>
          <w:szCs w:val="27"/>
          <w:shd w:val="clear" w:color="auto" w:fill="FFFFFF"/>
          <w:lang w:val="uk-UA"/>
        </w:rPr>
        <w:t xml:space="preserve">«Радість творчості – душа» в </w:t>
      </w:r>
      <w:proofErr w:type="spellStart"/>
      <w:r w:rsidRPr="00A90672">
        <w:rPr>
          <w:sz w:val="27"/>
          <w:szCs w:val="27"/>
          <w:shd w:val="clear" w:color="auto" w:fill="FFFFFF"/>
          <w:lang w:val="uk-UA"/>
        </w:rPr>
        <w:t>смт</w:t>
      </w:r>
      <w:proofErr w:type="spellEnd"/>
      <w:r w:rsidRPr="00A90672">
        <w:rPr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Pr="00A90672">
        <w:rPr>
          <w:sz w:val="27"/>
          <w:szCs w:val="27"/>
          <w:shd w:val="clear" w:color="auto" w:fill="FFFFFF"/>
          <w:lang w:val="uk-UA"/>
        </w:rPr>
        <w:t>Маневичі</w:t>
      </w:r>
      <w:proofErr w:type="spellEnd"/>
      <w:r w:rsidRPr="00A90672">
        <w:rPr>
          <w:sz w:val="27"/>
          <w:szCs w:val="27"/>
          <w:shd w:val="clear" w:color="auto" w:fill="FFFFFF"/>
          <w:lang w:val="uk-UA"/>
        </w:rPr>
        <w:t xml:space="preserve"> Волинської області. </w:t>
      </w:r>
      <w:r w:rsidRPr="00A90672">
        <w:rPr>
          <w:sz w:val="27"/>
          <w:szCs w:val="27"/>
          <w:lang w:val="uk-UA"/>
        </w:rPr>
        <w:t xml:space="preserve">Участь у зазначених фестивалях </w:t>
      </w:r>
      <w:r w:rsidRPr="0074507A">
        <w:rPr>
          <w:sz w:val="27"/>
          <w:szCs w:val="27"/>
          <w:lang w:val="uk-UA"/>
        </w:rPr>
        <w:t>надали</w:t>
      </w:r>
      <w:r w:rsidRPr="00A90672">
        <w:rPr>
          <w:sz w:val="27"/>
          <w:szCs w:val="27"/>
          <w:lang w:val="uk-UA"/>
        </w:rPr>
        <w:t xml:space="preserve"> можливість дітям та молоді з особливими потребами розкрити свій творчий потенціал, привернути увагу суспільства до потреб </w:t>
      </w:r>
      <w:proofErr w:type="spellStart"/>
      <w:r w:rsidRPr="00A90672">
        <w:rPr>
          <w:sz w:val="27"/>
          <w:szCs w:val="27"/>
          <w:lang w:val="uk-UA"/>
        </w:rPr>
        <w:t>неповносправних</w:t>
      </w:r>
      <w:proofErr w:type="spellEnd"/>
      <w:r w:rsidRPr="00A90672">
        <w:rPr>
          <w:sz w:val="27"/>
          <w:szCs w:val="27"/>
          <w:lang w:val="uk-UA"/>
        </w:rPr>
        <w:t xml:space="preserve"> осіб та сприяти їх інтеграції в соціум.</w:t>
      </w:r>
    </w:p>
    <w:p w:rsidR="00974106" w:rsidRPr="00A90672" w:rsidRDefault="00D77BA2">
      <w:pPr>
        <w:pStyle w:val="af"/>
        <w:shd w:val="clear" w:color="auto" w:fill="FFFFFF"/>
        <w:spacing w:beforeAutospacing="0" w:afterAutospacing="0"/>
        <w:ind w:firstLine="544"/>
        <w:jc w:val="both"/>
        <w:textAlignment w:val="baseline"/>
        <w:rPr>
          <w:b/>
          <w:sz w:val="27"/>
          <w:szCs w:val="27"/>
          <w:highlight w:val="white"/>
        </w:rPr>
      </w:pPr>
      <w:r w:rsidRPr="00A90672">
        <w:rPr>
          <w:color w:val="111111"/>
          <w:sz w:val="27"/>
          <w:szCs w:val="27"/>
          <w:shd w:val="clear" w:color="auto" w:fill="FFFFFF"/>
        </w:rPr>
        <w:t xml:space="preserve">У 2018 </w:t>
      </w:r>
      <w:r w:rsidR="00A90672" w:rsidRPr="00A90672">
        <w:rPr>
          <w:color w:val="111111"/>
          <w:sz w:val="27"/>
          <w:szCs w:val="27"/>
          <w:shd w:val="clear" w:color="auto" w:fill="FFFFFF"/>
        </w:rPr>
        <w:t>році вперше вдалося забезпечити відпочинок дітей та молоді з особливими потребами на морі за кошти місцевого бюджету. В</w:t>
      </w:r>
      <w:r w:rsidR="00A90672" w:rsidRPr="00A90672">
        <w:rPr>
          <w:sz w:val="27"/>
          <w:szCs w:val="27"/>
          <w:shd w:val="clear" w:color="auto" w:fill="FFFFFF"/>
        </w:rPr>
        <w:t xml:space="preserve">ихованці громадських організацій відпочивали у курортному містечку Затока Білгород-Дністровського району Одеської області. Такою нагодою скористалися 37 молодих людей громадської організації «Центр реабілітації осіб з інвалідністю «Джерело життя» та 15 дітей у супроводі дорослих громадської організації батьків дітей з </w:t>
      </w:r>
      <w:r w:rsidR="00A90672" w:rsidRPr="00A90672">
        <w:rPr>
          <w:sz w:val="27"/>
          <w:szCs w:val="27"/>
        </w:rPr>
        <w:t xml:space="preserve">психофізичними вадами розвитку </w:t>
      </w:r>
      <w:r w:rsidR="00A90672" w:rsidRPr="00A90672">
        <w:rPr>
          <w:sz w:val="27"/>
          <w:szCs w:val="27"/>
          <w:shd w:val="clear" w:color="auto" w:fill="FFFFFF"/>
        </w:rPr>
        <w:t xml:space="preserve">«Повір у себе». Більшість з них  вперше мали можливість побувати на морі. </w:t>
      </w:r>
    </w:p>
    <w:p w:rsidR="00974106" w:rsidRPr="00A90672" w:rsidRDefault="00D77BA2">
      <w:pPr>
        <w:ind w:firstLine="567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>Протягом 2018 року,</w:t>
      </w:r>
      <w:r w:rsidR="00A90672" w:rsidRPr="00A90672">
        <w:rPr>
          <w:sz w:val="27"/>
          <w:szCs w:val="27"/>
          <w:lang w:val="uk-UA"/>
        </w:rPr>
        <w:t xml:space="preserve"> в рамках реалізації Програми, управлінням соціальних служб для сім’ї, дітей та молоді започатковано проведення Конкурсу соціальних проектів, спрямованих на вирішення проблем сімей/осіб, які опинились в складних життєвих обставинах для інститутів громадянського суспільства, з наданням фінансування проектів з міського бюджету. За результатами якого переможцями визнано 4 проекти, які підготували 3 інститути громадянського суспільства. А саме: благодійною неприбутковою організацією «Фонд розвитку ЗОШ №11 - «Ерудит»</w:t>
      </w:r>
      <w:r w:rsidR="00A90672" w:rsidRPr="00A90672">
        <w:rPr>
          <w:sz w:val="27"/>
          <w:szCs w:val="27"/>
          <w:lang w:val="uk-UA" w:eastAsia="uk-UA"/>
        </w:rPr>
        <w:t xml:space="preserve"> подано проект </w:t>
      </w:r>
      <w:r w:rsidR="00A90672" w:rsidRPr="00A90672">
        <w:rPr>
          <w:sz w:val="27"/>
          <w:szCs w:val="27"/>
          <w:lang w:val="uk-UA"/>
        </w:rPr>
        <w:t xml:space="preserve">«Щаслива родина – квітуча Україна», громадською організацією батьків дітей з синдромом </w:t>
      </w:r>
      <w:proofErr w:type="spellStart"/>
      <w:r w:rsidR="00A90672" w:rsidRPr="00A90672">
        <w:rPr>
          <w:sz w:val="27"/>
          <w:szCs w:val="27"/>
          <w:lang w:val="uk-UA"/>
        </w:rPr>
        <w:t>Дауна</w:t>
      </w:r>
      <w:proofErr w:type="spellEnd"/>
      <w:r w:rsidR="00A90672" w:rsidRPr="00A90672">
        <w:rPr>
          <w:sz w:val="27"/>
          <w:szCs w:val="27"/>
          <w:lang w:val="uk-UA"/>
        </w:rPr>
        <w:t xml:space="preserve"> та іншими порушеннями розвитку</w:t>
      </w:r>
      <w:r w:rsidR="00A90672" w:rsidRPr="00A90672">
        <w:rPr>
          <w:sz w:val="27"/>
          <w:szCs w:val="27"/>
          <w:lang w:val="uk-UA" w:eastAsia="uk-UA"/>
        </w:rPr>
        <w:t> </w:t>
      </w:r>
      <w:r w:rsidRPr="00A90672">
        <w:rPr>
          <w:sz w:val="27"/>
          <w:szCs w:val="27"/>
          <w:lang w:val="uk-UA" w:eastAsia="uk-UA"/>
        </w:rPr>
        <w:t>–</w:t>
      </w:r>
      <w:r w:rsidR="00A90672" w:rsidRPr="00A90672">
        <w:rPr>
          <w:sz w:val="27"/>
          <w:szCs w:val="27"/>
          <w:lang w:val="uk-UA" w:eastAsia="uk-UA"/>
        </w:rPr>
        <w:t xml:space="preserve"> проект </w:t>
      </w:r>
      <w:r w:rsidR="00A90672" w:rsidRPr="00A90672">
        <w:rPr>
          <w:sz w:val="27"/>
          <w:szCs w:val="27"/>
          <w:lang w:val="uk-UA"/>
        </w:rPr>
        <w:t xml:space="preserve">«Сильні батьки – сильні діти» та Центром соціальних ініціатив та соціальних досліджень – представлені проекти «Стоп - </w:t>
      </w:r>
      <w:proofErr w:type="spellStart"/>
      <w:r w:rsidR="00A90672" w:rsidRPr="00A90672">
        <w:rPr>
          <w:sz w:val="27"/>
          <w:szCs w:val="27"/>
          <w:lang w:val="uk-UA"/>
        </w:rPr>
        <w:t>мобінг</w:t>
      </w:r>
      <w:proofErr w:type="spellEnd"/>
      <w:r w:rsidR="00A90672" w:rsidRPr="00A90672">
        <w:rPr>
          <w:sz w:val="27"/>
          <w:szCs w:val="27"/>
          <w:lang w:val="uk-UA"/>
        </w:rPr>
        <w:t>» і «Школа відповідального батьківства». Однак, два договори про співпрацю щодо реалізації соціальних проектів розірвані у зв’язку з неможливістю виконання договору громадською організацією. Два прое</w:t>
      </w:r>
      <w:r w:rsidRPr="00A90672">
        <w:rPr>
          <w:sz w:val="27"/>
          <w:szCs w:val="27"/>
          <w:lang w:val="uk-UA"/>
        </w:rPr>
        <w:t xml:space="preserve">кти </w:t>
      </w:r>
      <w:r w:rsidR="00A90672" w:rsidRPr="00A90672">
        <w:rPr>
          <w:sz w:val="27"/>
          <w:szCs w:val="27"/>
          <w:lang w:val="uk-UA"/>
        </w:rPr>
        <w:t>«Щаслива родина – квітуча Україна» та «Сильні батьки – сильні діти» успішно реалізовані у повному обсязі.</w:t>
      </w:r>
    </w:p>
    <w:p w:rsidR="00974106" w:rsidRPr="00A90672" w:rsidRDefault="00A90672">
      <w:pPr>
        <w:ind w:firstLine="708"/>
        <w:jc w:val="both"/>
        <w:rPr>
          <w:sz w:val="27"/>
          <w:szCs w:val="27"/>
          <w:highlight w:val="white"/>
          <w:lang w:val="uk-UA"/>
        </w:rPr>
      </w:pPr>
      <w:r w:rsidRPr="00A90672">
        <w:rPr>
          <w:sz w:val="27"/>
          <w:szCs w:val="27"/>
          <w:shd w:val="clear" w:color="auto" w:fill="FFFFFF"/>
          <w:lang w:val="uk-UA"/>
        </w:rPr>
        <w:t>Важливий і водночас досить непростий напрямок роботи управління соціальних служб для сім’ї, дітей та молоді – здійснення соціальної роботи  з зас</w:t>
      </w:r>
      <w:r w:rsidR="00D77BA2" w:rsidRPr="00A90672">
        <w:rPr>
          <w:sz w:val="27"/>
          <w:szCs w:val="27"/>
          <w:shd w:val="clear" w:color="auto" w:fill="FFFFFF"/>
          <w:lang w:val="uk-UA"/>
        </w:rPr>
        <w:t xml:space="preserve">удженими до покарань без </w:t>
      </w:r>
      <w:r w:rsidRPr="00A90672">
        <w:rPr>
          <w:sz w:val="27"/>
          <w:szCs w:val="27"/>
          <w:shd w:val="clear" w:color="auto" w:fill="FFFFFF"/>
          <w:lang w:val="uk-UA"/>
        </w:rPr>
        <w:t>поз</w:t>
      </w:r>
      <w:r w:rsidR="00D77BA2" w:rsidRPr="00A90672">
        <w:rPr>
          <w:sz w:val="27"/>
          <w:szCs w:val="27"/>
          <w:shd w:val="clear" w:color="auto" w:fill="FFFFFF"/>
          <w:lang w:val="uk-UA"/>
        </w:rPr>
        <w:t xml:space="preserve">бавлення волі та </w:t>
      </w:r>
      <w:proofErr w:type="spellStart"/>
      <w:r w:rsidR="00D77BA2" w:rsidRPr="00A90672">
        <w:rPr>
          <w:sz w:val="27"/>
          <w:szCs w:val="27"/>
          <w:shd w:val="clear" w:color="auto" w:fill="FFFFFF"/>
          <w:lang w:val="uk-UA"/>
        </w:rPr>
        <w:t>ресоціалізація</w:t>
      </w:r>
      <w:proofErr w:type="spellEnd"/>
      <w:r w:rsidR="00D77BA2" w:rsidRPr="00A90672">
        <w:rPr>
          <w:sz w:val="27"/>
          <w:szCs w:val="27"/>
          <w:shd w:val="clear" w:color="auto" w:fill="FFFFFF"/>
          <w:lang w:val="uk-UA"/>
        </w:rPr>
        <w:t xml:space="preserve"> осіб, які повернулися </w:t>
      </w:r>
      <w:r w:rsidRPr="00A90672">
        <w:rPr>
          <w:sz w:val="27"/>
          <w:szCs w:val="27"/>
          <w:shd w:val="clear" w:color="auto" w:fill="FFFFFF"/>
          <w:lang w:val="uk-UA"/>
        </w:rPr>
        <w:t xml:space="preserve">з місць позбавлення волі. </w:t>
      </w:r>
    </w:p>
    <w:p w:rsidR="00974106" w:rsidRPr="00A90672" w:rsidRDefault="00A90672">
      <w:pPr>
        <w:ind w:firstLine="708"/>
        <w:jc w:val="both"/>
        <w:rPr>
          <w:sz w:val="27"/>
          <w:szCs w:val="27"/>
          <w:highlight w:val="white"/>
          <w:lang w:val="uk-UA"/>
        </w:rPr>
      </w:pPr>
      <w:r w:rsidRPr="00A90672">
        <w:rPr>
          <w:sz w:val="27"/>
          <w:szCs w:val="27"/>
          <w:shd w:val="clear" w:color="auto" w:fill="FFFFFF"/>
          <w:lang w:val="uk-UA"/>
        </w:rPr>
        <w:t xml:space="preserve">З метою </w:t>
      </w:r>
      <w:r w:rsidRPr="00A90672">
        <w:rPr>
          <w:sz w:val="27"/>
          <w:szCs w:val="27"/>
          <w:lang w:val="uk-UA"/>
        </w:rPr>
        <w:t xml:space="preserve">налагодження співпраці з органами місцевого самоврядування та громадськими організаціями з вирішення актуальних питань щодо </w:t>
      </w:r>
      <w:proofErr w:type="spellStart"/>
      <w:r w:rsidRPr="00A90672">
        <w:rPr>
          <w:sz w:val="27"/>
          <w:szCs w:val="27"/>
          <w:lang w:val="uk-UA"/>
        </w:rPr>
        <w:t>ресоціалізації</w:t>
      </w:r>
      <w:proofErr w:type="spellEnd"/>
      <w:r w:rsidRPr="00A90672">
        <w:rPr>
          <w:sz w:val="27"/>
          <w:szCs w:val="27"/>
          <w:lang w:val="uk-UA"/>
        </w:rPr>
        <w:t xml:space="preserve"> ув’язнених та ув’язнених, які повернулися з місць позбавлення волі, </w:t>
      </w:r>
      <w:r w:rsidRPr="00A90672">
        <w:rPr>
          <w:sz w:val="27"/>
          <w:szCs w:val="27"/>
          <w:shd w:val="clear" w:color="auto" w:fill="FFFFFF"/>
          <w:lang w:val="uk-UA"/>
        </w:rPr>
        <w:t xml:space="preserve">проведено Міжнародну конференцію «Правові, соціальні, духовні, психологічні аспекти роботи закладів тюремного ув’язнення, тимчасового ув’язнення, закладів виправного типу та органів </w:t>
      </w:r>
      <w:proofErr w:type="spellStart"/>
      <w:r w:rsidRPr="00A90672">
        <w:rPr>
          <w:sz w:val="27"/>
          <w:szCs w:val="27"/>
          <w:shd w:val="clear" w:color="auto" w:fill="FFFFFF"/>
          <w:lang w:val="uk-UA"/>
        </w:rPr>
        <w:t>пробації</w:t>
      </w:r>
      <w:proofErr w:type="spellEnd"/>
      <w:r w:rsidRPr="00A90672">
        <w:rPr>
          <w:sz w:val="27"/>
          <w:szCs w:val="27"/>
          <w:shd w:val="clear" w:color="auto" w:fill="FFFFFF"/>
          <w:lang w:val="uk-UA"/>
        </w:rPr>
        <w:t xml:space="preserve">», у якій взяли участь  представники карних закладів Республіки Польща. За результатами проведення конференції підписано </w:t>
      </w:r>
      <w:r w:rsidRPr="00A90672">
        <w:rPr>
          <w:sz w:val="27"/>
          <w:szCs w:val="27"/>
          <w:lang w:val="uk-UA"/>
        </w:rPr>
        <w:t>Меморандум про співпрацю</w:t>
      </w:r>
      <w:r w:rsidRPr="00A90672">
        <w:rPr>
          <w:sz w:val="27"/>
          <w:szCs w:val="27"/>
          <w:shd w:val="clear" w:color="auto" w:fill="FFFFFF"/>
          <w:lang w:val="uk-UA"/>
        </w:rPr>
        <w:t>.</w:t>
      </w:r>
    </w:p>
    <w:p w:rsidR="00974106" w:rsidRPr="00A90672" w:rsidRDefault="00A90672">
      <w:pPr>
        <w:ind w:firstLine="708"/>
        <w:jc w:val="both"/>
        <w:rPr>
          <w:sz w:val="27"/>
          <w:szCs w:val="27"/>
          <w:highlight w:val="white"/>
          <w:lang w:val="uk-UA"/>
        </w:rPr>
      </w:pPr>
      <w:r w:rsidRPr="00A90672">
        <w:rPr>
          <w:sz w:val="27"/>
          <w:szCs w:val="27"/>
          <w:shd w:val="clear" w:color="auto" w:fill="FFFFFF"/>
          <w:lang w:val="uk-UA"/>
        </w:rPr>
        <w:t xml:space="preserve">У рамках підписаного Меморандуму делегація з міста Луцька побувала на офіційному заході Пенітенціарної установи Республіки Польща, що знаходиться в Старих Притулах. Під час перебування вивчили міжнародний досвід </w:t>
      </w:r>
      <w:proofErr w:type="spellStart"/>
      <w:r w:rsidRPr="00A90672">
        <w:rPr>
          <w:sz w:val="27"/>
          <w:szCs w:val="27"/>
          <w:shd w:val="clear" w:color="auto" w:fill="FFFFFF"/>
          <w:lang w:val="uk-UA"/>
        </w:rPr>
        <w:t>ресоціалізації</w:t>
      </w:r>
      <w:proofErr w:type="spellEnd"/>
      <w:r w:rsidRPr="00A90672">
        <w:rPr>
          <w:sz w:val="27"/>
          <w:szCs w:val="27"/>
          <w:shd w:val="clear" w:color="auto" w:fill="FFFFFF"/>
          <w:lang w:val="uk-UA"/>
        </w:rPr>
        <w:t xml:space="preserve"> та підготовки виходу з колонії неповнолітніх.</w:t>
      </w:r>
    </w:p>
    <w:p w:rsidR="00974106" w:rsidRPr="00A90672" w:rsidRDefault="00A90672">
      <w:pPr>
        <w:ind w:firstLine="720"/>
        <w:jc w:val="both"/>
        <w:rPr>
          <w:sz w:val="27"/>
          <w:szCs w:val="27"/>
          <w:highlight w:val="white"/>
          <w:lang w:val="uk-UA"/>
        </w:rPr>
      </w:pPr>
      <w:r w:rsidRPr="00A90672">
        <w:rPr>
          <w:sz w:val="27"/>
          <w:szCs w:val="27"/>
          <w:lang w:val="uk-UA"/>
        </w:rPr>
        <w:t>З метою контролю за функціонуванням сімей, в яких виховуються неповнолітні, засуджені до покарань без позбавлення волі, проводяться спільні рейди з Луцьким</w:t>
      </w:r>
      <w:r w:rsidR="00D77BA2" w:rsidRPr="00A90672">
        <w:rPr>
          <w:sz w:val="27"/>
          <w:szCs w:val="27"/>
          <w:lang w:val="uk-UA"/>
        </w:rPr>
        <w:t xml:space="preserve"> сектором ювенальної превенції </w:t>
      </w:r>
      <w:r w:rsidRPr="00A90672">
        <w:rPr>
          <w:sz w:val="27"/>
          <w:szCs w:val="27"/>
          <w:lang w:val="uk-UA"/>
        </w:rPr>
        <w:t xml:space="preserve">Головного </w:t>
      </w:r>
      <w:r w:rsidR="00D77BA2" w:rsidRPr="00A90672">
        <w:rPr>
          <w:sz w:val="27"/>
          <w:szCs w:val="27"/>
          <w:lang w:val="uk-UA"/>
        </w:rPr>
        <w:t xml:space="preserve">управління </w:t>
      </w:r>
      <w:r w:rsidR="00D77BA2" w:rsidRPr="00A90672">
        <w:rPr>
          <w:sz w:val="27"/>
          <w:szCs w:val="27"/>
          <w:lang w:val="uk-UA"/>
        </w:rPr>
        <w:lastRenderedPageBreak/>
        <w:t xml:space="preserve">Національної поліції у Волинській області </w:t>
      </w:r>
      <w:r w:rsidRPr="00A90672">
        <w:rPr>
          <w:sz w:val="27"/>
          <w:szCs w:val="27"/>
          <w:lang w:val="uk-UA"/>
        </w:rPr>
        <w:t xml:space="preserve">та службою у справах дітей. Протягом 2018 року було проведено 4 спільних рейди </w:t>
      </w:r>
      <w:r w:rsidRPr="00A90672">
        <w:rPr>
          <w:bCs/>
          <w:sz w:val="27"/>
          <w:szCs w:val="27"/>
          <w:lang w:val="uk-UA"/>
        </w:rPr>
        <w:t>«</w:t>
      </w:r>
      <w:r w:rsidRPr="00A90672">
        <w:rPr>
          <w:sz w:val="27"/>
          <w:szCs w:val="27"/>
          <w:lang w:val="uk-UA"/>
        </w:rPr>
        <w:t>Підліток</w:t>
      </w:r>
      <w:r w:rsidRPr="00A90672">
        <w:rPr>
          <w:bCs/>
          <w:sz w:val="27"/>
          <w:szCs w:val="27"/>
          <w:lang w:val="uk-UA"/>
        </w:rPr>
        <w:t>»</w:t>
      </w:r>
      <w:r w:rsidRPr="00A90672">
        <w:rPr>
          <w:sz w:val="27"/>
          <w:szCs w:val="27"/>
          <w:lang w:val="uk-UA"/>
        </w:rPr>
        <w:t xml:space="preserve">. </w:t>
      </w:r>
    </w:p>
    <w:p w:rsidR="00974106" w:rsidRPr="00A90672" w:rsidRDefault="00A90672">
      <w:pPr>
        <w:ind w:left="34" w:firstLine="675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 xml:space="preserve">Здійснюється соціальна робота з особами, які звільнились з місць позбавлення волі. У 2018 році в управління надійшло 11 повідомлень з місць позбавлення волі. Проведено роботу щодо </w:t>
      </w:r>
      <w:proofErr w:type="spellStart"/>
      <w:r w:rsidRPr="00A90672">
        <w:rPr>
          <w:sz w:val="27"/>
          <w:szCs w:val="27"/>
          <w:lang w:val="uk-UA"/>
        </w:rPr>
        <w:t>ресоціалізації</w:t>
      </w:r>
      <w:proofErr w:type="spellEnd"/>
      <w:r w:rsidRPr="00A90672">
        <w:rPr>
          <w:sz w:val="27"/>
          <w:szCs w:val="27"/>
          <w:lang w:val="uk-UA"/>
        </w:rPr>
        <w:t xml:space="preserve"> осіб, які повернулися з місць позбавлення волі та охоплено соціальною роботою 5 осіб. </w:t>
      </w:r>
    </w:p>
    <w:p w:rsidR="00974106" w:rsidRPr="00A90672" w:rsidRDefault="00A90672">
      <w:pPr>
        <w:ind w:firstLine="708"/>
        <w:jc w:val="both"/>
        <w:rPr>
          <w:sz w:val="27"/>
          <w:szCs w:val="27"/>
          <w:highlight w:val="white"/>
          <w:lang w:val="uk-UA"/>
        </w:rPr>
      </w:pPr>
      <w:r w:rsidRPr="00A90672">
        <w:rPr>
          <w:sz w:val="27"/>
          <w:szCs w:val="27"/>
          <w:shd w:val="clear" w:color="auto" w:fill="FFFFFF"/>
          <w:lang w:val="uk-UA"/>
        </w:rPr>
        <w:t>Нині в сусп</w:t>
      </w:r>
      <w:r w:rsidR="00D77BA2" w:rsidRPr="00A90672">
        <w:rPr>
          <w:sz w:val="27"/>
          <w:szCs w:val="27"/>
          <w:shd w:val="clear" w:color="auto" w:fill="FFFFFF"/>
          <w:lang w:val="uk-UA"/>
        </w:rPr>
        <w:t xml:space="preserve">ільстві гостро постало питання </w:t>
      </w:r>
      <w:r w:rsidRPr="00A90672">
        <w:rPr>
          <w:sz w:val="27"/>
          <w:szCs w:val="27"/>
          <w:shd w:val="clear" w:color="auto" w:fill="FFFFFF"/>
          <w:lang w:val="uk-UA"/>
        </w:rPr>
        <w:t xml:space="preserve">протидії торгівлі людьми та домашнього насильства, що вимагає проведення широкої інформаційної компанії з цих питань та здійснення індивідуальної, групової роботи з молоддю, дітьми, сім’ями. </w:t>
      </w:r>
    </w:p>
    <w:p w:rsidR="00974106" w:rsidRPr="00A90672" w:rsidRDefault="00A90672">
      <w:pPr>
        <w:ind w:firstLine="720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>З метою профілактики жорстокого поводження в родинах спеціалістами управління соціальних сл</w:t>
      </w:r>
      <w:r w:rsidR="00D77BA2" w:rsidRPr="00A90672">
        <w:rPr>
          <w:sz w:val="27"/>
          <w:szCs w:val="27"/>
          <w:lang w:val="uk-UA"/>
        </w:rPr>
        <w:t>ужб для сім’ї, дітей та молоді надано 203 </w:t>
      </w:r>
      <w:r w:rsidRPr="00A90672">
        <w:rPr>
          <w:sz w:val="27"/>
          <w:szCs w:val="27"/>
          <w:lang w:val="uk-UA"/>
        </w:rPr>
        <w:t>індивідуальні консультації для різних категорій сімей. При спільних відвідуваннях сімей, які перебувають на обліку, як такі, що опинилися в складних життєвих обставинах, спеціалісти управління соціальних служб для сім’ї, дітей та молоді та служби у справах дітей проводять роз’яснювальну роботу серед членів сімей щодо недопустимість вчинення будь-якого насильства над дітьми.</w:t>
      </w:r>
    </w:p>
    <w:p w:rsidR="00974106" w:rsidRPr="00A90672" w:rsidRDefault="00A90672">
      <w:pPr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ab/>
        <w:t xml:space="preserve">На обліку в управлінні соціальних служб для сім’ї, дітей та молоді перебуває 38 сімей, в яких наявна проблема домашнього насильства. </w:t>
      </w:r>
    </w:p>
    <w:p w:rsidR="00974106" w:rsidRPr="00A90672" w:rsidRDefault="00A90672">
      <w:pPr>
        <w:pStyle w:val="af"/>
        <w:shd w:val="clear" w:color="auto" w:fill="FFFFFF"/>
        <w:spacing w:beforeAutospacing="0" w:afterAutospacing="0"/>
        <w:ind w:firstLine="709"/>
        <w:jc w:val="both"/>
        <w:rPr>
          <w:sz w:val="27"/>
          <w:szCs w:val="27"/>
          <w:highlight w:val="white"/>
        </w:rPr>
      </w:pPr>
      <w:r w:rsidRPr="00A90672">
        <w:rPr>
          <w:sz w:val="27"/>
          <w:szCs w:val="27"/>
          <w:shd w:val="clear" w:color="auto" w:fill="FFFFFF"/>
        </w:rPr>
        <w:t xml:space="preserve">В рамках Всеукраїнської акції «16 днів проти насильства» проведено інформаційні заходи для студентів, школярів та мешканців міста </w:t>
      </w:r>
      <w:r w:rsidRPr="00A90672">
        <w:rPr>
          <w:rStyle w:val="a4"/>
          <w:b w:val="0"/>
          <w:sz w:val="27"/>
          <w:szCs w:val="27"/>
        </w:rPr>
        <w:t xml:space="preserve">спільно з Луцьким місцевим центром надання вторинної правової допомоги. </w:t>
      </w:r>
      <w:r w:rsidRPr="00A90672">
        <w:rPr>
          <w:sz w:val="27"/>
          <w:szCs w:val="27"/>
          <w:shd w:val="clear" w:color="auto" w:fill="FFFFFF"/>
        </w:rPr>
        <w:t>Основною метою інформаційної кампанії було формування свідомості всіх верств населення щодо нетерпимого ставлення до будь-яких проявів насильства.</w:t>
      </w:r>
    </w:p>
    <w:p w:rsidR="00974106" w:rsidRPr="00A90672" w:rsidRDefault="00A90672">
      <w:pPr>
        <w:ind w:firstLine="708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>Працівники управління соціальних служб для сім’ї, дітей та молоді та служби у справах дітей беруть участь у засіданнях загальношкільних рад профілактики, де розглядаються питання протидії торгівлі людьми щодо ризиків потрапляння в ситуації, пов’язані з цією проблемою.</w:t>
      </w:r>
    </w:p>
    <w:p w:rsidR="00974106" w:rsidRPr="00A90672" w:rsidRDefault="00A90672">
      <w:pPr>
        <w:ind w:firstLine="708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>В рамках реалізації Програми управлінням соціальних служб для сім’ї, дітей та молоді проведено  групові профілактичні заняття та інформаційні акції:</w:t>
      </w:r>
    </w:p>
    <w:p w:rsidR="00974106" w:rsidRPr="00A90672" w:rsidRDefault="00A90672">
      <w:pPr>
        <w:tabs>
          <w:tab w:val="left" w:pos="6954"/>
        </w:tabs>
        <w:ind w:firstLine="709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>- тренінгові заняття «Торгівля людьми – ганебне явище сучасного суспільства»;</w:t>
      </w:r>
    </w:p>
    <w:p w:rsidR="00974106" w:rsidRPr="00A90672" w:rsidRDefault="00A90672">
      <w:pPr>
        <w:tabs>
          <w:tab w:val="left" w:pos="6954"/>
        </w:tabs>
        <w:ind w:firstLine="709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>- до Всесвітнього дня протидії торгівлі людьми  організована управлінням соціальних служб для сім’ї, дітей та молоді спільно з Луцьким місцевим центром з надання безоплатної вторинної допомоги інформаційна акція «</w:t>
      </w:r>
      <w:proofErr w:type="spellStart"/>
      <w:r w:rsidRPr="00A90672">
        <w:rPr>
          <w:sz w:val="27"/>
          <w:szCs w:val="27"/>
          <w:lang w:val="uk-UA"/>
        </w:rPr>
        <w:t>ПротиДій</w:t>
      </w:r>
      <w:proofErr w:type="spellEnd"/>
      <w:r w:rsidRPr="00A90672">
        <w:rPr>
          <w:sz w:val="27"/>
          <w:szCs w:val="27"/>
          <w:lang w:val="uk-UA"/>
        </w:rPr>
        <w:t xml:space="preserve"> торгівлі людьми».</w:t>
      </w:r>
    </w:p>
    <w:p w:rsidR="00974106" w:rsidRPr="00A90672" w:rsidRDefault="00A90672">
      <w:pPr>
        <w:ind w:firstLine="708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>З метою протидії торгівлі людьми в бібліотечних закладах міста створені «Зони соціальної уваги», де є можливість користуватись рекомендаційними буклетами координаційного центру з надання правової допомоги.</w:t>
      </w:r>
    </w:p>
    <w:p w:rsidR="00974106" w:rsidRPr="00A90672" w:rsidRDefault="00A90672">
      <w:pPr>
        <w:pStyle w:val="2"/>
        <w:shd w:val="clear" w:color="auto" w:fill="auto"/>
        <w:spacing w:before="0" w:line="240" w:lineRule="auto"/>
        <w:ind w:right="20" w:firstLine="708"/>
        <w:rPr>
          <w:rFonts w:ascii="Times New Roman" w:hAnsi="Times New Roman"/>
          <w:sz w:val="27"/>
          <w:szCs w:val="27"/>
          <w:highlight w:val="white"/>
        </w:rPr>
      </w:pPr>
      <w:r w:rsidRPr="00A90672">
        <w:rPr>
          <w:rFonts w:ascii="Times New Roman" w:hAnsi="Times New Roman"/>
          <w:sz w:val="27"/>
          <w:szCs w:val="27"/>
        </w:rPr>
        <w:t xml:space="preserve">Протягом 2018 року  департаментом соціальної політики здійснено виплати одноразової матеріальної допомоги 5 особам, які отримали статус постраждалих від торгівлі людьми. Спеціалістами управління здійснювалась соціальна робота з   2 особами, які постраждали від торгівлі людьми. В рамках виконання планів реабілітації, осіб, постраждалих від торгівлі людьми, спільно з суб’єктами взаємодії, які здійснюють заходи у сфері протидії торгівлі людьми, було надано комплекс послуг - соціальних, медичних, правових. </w:t>
      </w:r>
    </w:p>
    <w:p w:rsidR="00974106" w:rsidRPr="00A90672" w:rsidRDefault="00A90672">
      <w:pPr>
        <w:tabs>
          <w:tab w:val="left" w:pos="6954"/>
        </w:tabs>
        <w:ind w:firstLine="709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lastRenderedPageBreak/>
        <w:t>З метою</w:t>
      </w:r>
      <w:r w:rsidRPr="00A90672">
        <w:rPr>
          <w:spacing w:val="-12"/>
          <w:sz w:val="27"/>
          <w:szCs w:val="27"/>
          <w:lang w:val="uk-UA"/>
        </w:rPr>
        <w:t xml:space="preserve"> формування здорового способу життя, пропаганди сімейних цінностей, запобігання домашньому насильству</w:t>
      </w:r>
      <w:r w:rsidRPr="00A90672">
        <w:rPr>
          <w:sz w:val="27"/>
          <w:szCs w:val="27"/>
          <w:lang w:val="uk-UA"/>
        </w:rPr>
        <w:t xml:space="preserve"> протягом 2018 року було проведено ряд заходів,  а саме:</w:t>
      </w:r>
    </w:p>
    <w:p w:rsidR="00974106" w:rsidRPr="00A90672" w:rsidRDefault="00A90672">
      <w:pPr>
        <w:tabs>
          <w:tab w:val="left" w:pos="6954"/>
        </w:tabs>
        <w:ind w:firstLine="709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 xml:space="preserve">- тренінгові заняття «Захисти себе від </w:t>
      </w:r>
      <w:proofErr w:type="spellStart"/>
      <w:r w:rsidRPr="00A90672">
        <w:rPr>
          <w:sz w:val="27"/>
          <w:szCs w:val="27"/>
          <w:lang w:val="uk-UA"/>
        </w:rPr>
        <w:t>булінгу</w:t>
      </w:r>
      <w:proofErr w:type="spellEnd"/>
      <w:r w:rsidRPr="00A90672">
        <w:rPr>
          <w:sz w:val="27"/>
          <w:szCs w:val="27"/>
          <w:lang w:val="uk-UA"/>
        </w:rPr>
        <w:t xml:space="preserve">», організовані управлінням соціальних служб для сім’ї, дітей та молоді спільно з відділенням «Клініка, дружня до молоді» </w:t>
      </w:r>
      <w:proofErr w:type="spellStart"/>
      <w:r w:rsidRPr="00A90672">
        <w:rPr>
          <w:sz w:val="27"/>
          <w:szCs w:val="27"/>
          <w:lang w:val="uk-UA"/>
        </w:rPr>
        <w:t>КЗ</w:t>
      </w:r>
      <w:proofErr w:type="spellEnd"/>
      <w:r w:rsidRPr="00A90672">
        <w:rPr>
          <w:sz w:val="27"/>
          <w:szCs w:val="27"/>
          <w:lang w:val="uk-UA"/>
        </w:rPr>
        <w:t xml:space="preserve"> «Луцька міська дитяча поліклініка» (гімназія № 21                  ім. Михайла Кравчука);</w:t>
      </w:r>
    </w:p>
    <w:p w:rsidR="00974106" w:rsidRPr="00A90672" w:rsidRDefault="00A90672">
      <w:pPr>
        <w:tabs>
          <w:tab w:val="left" w:pos="6954"/>
        </w:tabs>
        <w:ind w:firstLine="709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>- соціально-профілактичну гру «Крок за кроком», організовану управлінням соціальних служб для сім’ї, дітей та молоді для неповнолітніх засуджених до покарань, не пов’язаних з позбавленням волі та учнів загальноосвітніх шкіл міста (ЗОШ №22);</w:t>
      </w:r>
    </w:p>
    <w:p w:rsidR="00974106" w:rsidRPr="00A90672" w:rsidRDefault="00A90672">
      <w:pPr>
        <w:tabs>
          <w:tab w:val="left" w:pos="6954"/>
        </w:tabs>
        <w:ind w:firstLine="709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>- засідання школи початкуючого соціального педагога «Взаємодія школи і сім’ї як важлива складова формування особистості школяра» з  використанням просвітницької програми «Родинна твердиня» (НВК «Гімназія №14                              ім. В. Сухомлинського»);</w:t>
      </w:r>
    </w:p>
    <w:p w:rsidR="00974106" w:rsidRPr="00A90672" w:rsidRDefault="00A90672">
      <w:pPr>
        <w:tabs>
          <w:tab w:val="left" w:pos="709"/>
        </w:tabs>
        <w:ind w:firstLine="709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 xml:space="preserve">- майстер-класи для соціальних педагогів ЗЗСО на тему: «Профілактика ризикованої сексуальної поведінки дітей і молоді </w:t>
      </w:r>
      <w:proofErr w:type="spellStart"/>
      <w:r w:rsidRPr="00A90672">
        <w:rPr>
          <w:sz w:val="27"/>
          <w:szCs w:val="27"/>
          <w:lang w:val="uk-UA"/>
        </w:rPr>
        <w:t>онлайн</w:t>
      </w:r>
      <w:proofErr w:type="spellEnd"/>
      <w:r w:rsidRPr="00A90672">
        <w:rPr>
          <w:sz w:val="27"/>
          <w:szCs w:val="27"/>
          <w:lang w:val="uk-UA"/>
        </w:rPr>
        <w:t xml:space="preserve"> та </w:t>
      </w:r>
      <w:proofErr w:type="spellStart"/>
      <w:r w:rsidRPr="00A90672">
        <w:rPr>
          <w:sz w:val="27"/>
          <w:szCs w:val="27"/>
          <w:lang w:val="uk-UA"/>
        </w:rPr>
        <w:t>офлайн</w:t>
      </w:r>
      <w:proofErr w:type="spellEnd"/>
      <w:r w:rsidRPr="00A90672">
        <w:rPr>
          <w:sz w:val="27"/>
          <w:szCs w:val="27"/>
          <w:lang w:val="uk-UA"/>
        </w:rPr>
        <w:t>» (НВК №9, НВК №10);</w:t>
      </w:r>
    </w:p>
    <w:p w:rsidR="00974106" w:rsidRPr="00A90672" w:rsidRDefault="00A90672">
      <w:pPr>
        <w:tabs>
          <w:tab w:val="left" w:pos="709"/>
        </w:tabs>
        <w:ind w:firstLine="709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 xml:space="preserve">- семінар-тренінг для практичних психологів ЗЗСО «Формування стійкості до стресу засобами </w:t>
      </w:r>
      <w:proofErr w:type="spellStart"/>
      <w:r w:rsidRPr="00A90672">
        <w:rPr>
          <w:sz w:val="27"/>
          <w:szCs w:val="27"/>
          <w:lang w:val="uk-UA"/>
        </w:rPr>
        <w:t>корекційно-розвиткової</w:t>
      </w:r>
      <w:proofErr w:type="spellEnd"/>
      <w:r w:rsidRPr="00A90672">
        <w:rPr>
          <w:sz w:val="27"/>
          <w:szCs w:val="27"/>
          <w:lang w:val="uk-UA"/>
        </w:rPr>
        <w:t xml:space="preserve"> програми «Безпечний простір» (ЗОШ І-ІІ ст. №11-колегіум);  </w:t>
      </w:r>
    </w:p>
    <w:p w:rsidR="00974106" w:rsidRPr="00A90672" w:rsidRDefault="00A90672">
      <w:pPr>
        <w:tabs>
          <w:tab w:val="left" w:pos="709"/>
        </w:tabs>
        <w:ind w:firstLine="709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>- зустріч соціальних педагогів закладів загальної середньої освіти міста в рамках методичного діалогу «Профілактичний орієнтир» із представниками Головного територіального управління юстиції у Волинській області, міського центру з надання безоплатної вторинної правової допомоги, ювенальної превенції Головного управління Національної поліції у Волинській області з питань запобігання нелегальній трудовій міграції, торгівлі людьми та експлуатації дитячої праці;</w:t>
      </w:r>
    </w:p>
    <w:p w:rsidR="00974106" w:rsidRPr="00A90672" w:rsidRDefault="00A90672">
      <w:pPr>
        <w:tabs>
          <w:tab w:val="left" w:pos="709"/>
        </w:tabs>
        <w:ind w:firstLine="709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>- анкетування учнів 10-11 класів усіх ЗЗСО з теми: «Життєві цінності» з метою виявлення порушення прав дітей на гідне ставлення та захист від насильства;</w:t>
      </w:r>
    </w:p>
    <w:p w:rsidR="00974106" w:rsidRPr="00A90672" w:rsidRDefault="00A90672">
      <w:pPr>
        <w:tabs>
          <w:tab w:val="left" w:pos="709"/>
        </w:tabs>
        <w:ind w:firstLine="709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 xml:space="preserve">- просвітницький проект «Проти </w:t>
      </w:r>
      <w:proofErr w:type="spellStart"/>
      <w:r w:rsidRPr="00A90672">
        <w:rPr>
          <w:sz w:val="27"/>
          <w:szCs w:val="27"/>
          <w:lang w:val="uk-UA"/>
        </w:rPr>
        <w:t>булінгу</w:t>
      </w:r>
      <w:proofErr w:type="spellEnd"/>
      <w:r w:rsidRPr="00A90672">
        <w:rPr>
          <w:sz w:val="27"/>
          <w:szCs w:val="27"/>
          <w:lang w:val="uk-UA"/>
        </w:rPr>
        <w:t>», організований управлінням освіти та кафедрою факультету психології СНУ імені Лесі Українки для учнів 8-11 класів ЗЗСО;</w:t>
      </w:r>
    </w:p>
    <w:p w:rsidR="00974106" w:rsidRPr="00A90672" w:rsidRDefault="00A90672">
      <w:pPr>
        <w:tabs>
          <w:tab w:val="left" w:pos="709"/>
        </w:tabs>
        <w:ind w:firstLine="709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>- просвітницькі заходи для утвердження духовно-моральних цінностей серед учнів 11 класів, їх батьків закладів ЗСО №№9, 10, 18, 23, 26, організовані  Центром практичної психології та соціальної роботи спільно з БО «Радість материнства»;</w:t>
      </w:r>
    </w:p>
    <w:p w:rsidR="00974106" w:rsidRPr="00A90672" w:rsidRDefault="00A90672">
      <w:pPr>
        <w:ind w:firstLine="708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>Упродовж березня-травня 2018 року в приміщенні управління соціальних служб для сім’ї, дітей та молоді функціонував консультативно-інформаційний пункт «Право для кожного» у партнерстві з ГО «Волинська правнича школа».</w:t>
      </w:r>
    </w:p>
    <w:p w:rsidR="00974106" w:rsidRPr="00A90672" w:rsidRDefault="00A90672">
      <w:pPr>
        <w:ind w:firstLine="708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 xml:space="preserve">З метою підвищення престижу сім’ї, утвердження пріоритетності сімейних цінностей, підвищення ролі батьків у вихованні дитини, а також підвищення соціального захисту сімей, які перебувають у складних життєвих обставинах проведено низку заходів: з нагоди Міжнародного дня захисту дітей проведено фестивалі «Моє веселкове дитинство», «Всі ми родом з дитинства», до Дня міста - фестиваль «Я лучанин – я лучанка», а також загальноміські заходи «Ми радість </w:t>
      </w:r>
      <w:r w:rsidRPr="00A90672">
        <w:rPr>
          <w:sz w:val="27"/>
          <w:szCs w:val="27"/>
          <w:lang w:val="uk-UA"/>
        </w:rPr>
        <w:lastRenderedPageBreak/>
        <w:t xml:space="preserve">світу», «З Україною у серці», «Мій величний </w:t>
      </w:r>
      <w:proofErr w:type="spellStart"/>
      <w:r w:rsidRPr="00A90672">
        <w:rPr>
          <w:sz w:val="27"/>
          <w:szCs w:val="27"/>
          <w:lang w:val="uk-UA"/>
        </w:rPr>
        <w:t>Лучеськ</w:t>
      </w:r>
      <w:proofErr w:type="spellEnd"/>
      <w:r w:rsidRPr="00A90672">
        <w:rPr>
          <w:sz w:val="27"/>
          <w:szCs w:val="27"/>
          <w:lang w:val="uk-UA"/>
        </w:rPr>
        <w:t>», «Луцьк в золотистих барвах», «</w:t>
      </w:r>
      <w:proofErr w:type="spellStart"/>
      <w:r w:rsidRPr="00A90672">
        <w:rPr>
          <w:sz w:val="27"/>
          <w:szCs w:val="27"/>
          <w:lang w:val="uk-UA"/>
        </w:rPr>
        <w:t>ПереХресток</w:t>
      </w:r>
      <w:proofErr w:type="spellEnd"/>
      <w:r w:rsidRPr="00A90672">
        <w:rPr>
          <w:sz w:val="27"/>
          <w:szCs w:val="27"/>
          <w:lang w:val="uk-UA"/>
        </w:rPr>
        <w:t>» тощо.</w:t>
      </w:r>
    </w:p>
    <w:p w:rsidR="00974106" w:rsidRPr="00A90672" w:rsidRDefault="00A90672">
      <w:pPr>
        <w:shd w:val="clear" w:color="auto" w:fill="FFFFFF"/>
        <w:ind w:firstLine="708"/>
        <w:jc w:val="both"/>
        <w:rPr>
          <w:bCs/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>Упродовж восьми років поспіль управлінням соціальних служб для сім’ї, дітей та молоді проводиться акція «Скоро до школи»</w:t>
      </w:r>
      <w:r w:rsidRPr="00A90672">
        <w:rPr>
          <w:bCs/>
          <w:sz w:val="27"/>
          <w:szCs w:val="27"/>
          <w:lang w:val="uk-UA"/>
        </w:rPr>
        <w:t>. Цього року в рамках реалізації Програми були придбані ранці та канцтовари для 50 дітей-першокласників з особливими потребами.</w:t>
      </w:r>
    </w:p>
    <w:p w:rsidR="00974106" w:rsidRPr="00A90672" w:rsidRDefault="00A90672">
      <w:pPr>
        <w:ind w:firstLine="708"/>
        <w:jc w:val="both"/>
        <w:rPr>
          <w:sz w:val="27"/>
          <w:szCs w:val="27"/>
          <w:highlight w:val="white"/>
          <w:lang w:val="uk-UA"/>
        </w:rPr>
      </w:pPr>
      <w:r w:rsidRPr="0074507A">
        <w:rPr>
          <w:sz w:val="27"/>
          <w:szCs w:val="27"/>
          <w:lang w:val="uk-UA"/>
        </w:rPr>
        <w:t>У 2018 ро</w:t>
      </w:r>
      <w:r w:rsidR="0074507A" w:rsidRPr="0074507A">
        <w:rPr>
          <w:sz w:val="27"/>
          <w:szCs w:val="27"/>
          <w:lang w:val="uk-UA"/>
        </w:rPr>
        <w:t>ці</w:t>
      </w:r>
      <w:r w:rsidRPr="00A90672">
        <w:rPr>
          <w:sz w:val="27"/>
          <w:szCs w:val="27"/>
          <w:lang w:val="uk-UA"/>
        </w:rPr>
        <w:t xml:space="preserve"> проведено 35 майстер-класів, якими охоплено 817 дітей. </w:t>
      </w:r>
      <w:r w:rsidRPr="00A90672">
        <w:rPr>
          <w:sz w:val="27"/>
          <w:szCs w:val="27"/>
          <w:shd w:val="clear" w:color="auto" w:fill="FFFFFF"/>
          <w:lang w:val="uk-UA"/>
        </w:rPr>
        <w:t>Влітку</w:t>
      </w:r>
      <w:r w:rsidRPr="00A90672">
        <w:rPr>
          <w:sz w:val="27"/>
          <w:szCs w:val="27"/>
          <w:lang w:val="uk-UA"/>
        </w:rPr>
        <w:t xml:space="preserve"> реалізовувався соціальний проект «</w:t>
      </w:r>
      <w:proofErr w:type="spellStart"/>
      <w:r w:rsidRPr="00A90672">
        <w:rPr>
          <w:sz w:val="27"/>
          <w:szCs w:val="27"/>
          <w:lang w:val="uk-UA"/>
        </w:rPr>
        <w:t>ЕкоЛіто</w:t>
      </w:r>
      <w:proofErr w:type="spellEnd"/>
      <w:r w:rsidRPr="00A90672">
        <w:rPr>
          <w:sz w:val="27"/>
          <w:szCs w:val="27"/>
          <w:lang w:val="uk-UA"/>
        </w:rPr>
        <w:t xml:space="preserve">» в рамках якого </w:t>
      </w:r>
      <w:r w:rsidRPr="00A90672">
        <w:rPr>
          <w:sz w:val="27"/>
          <w:szCs w:val="27"/>
          <w:shd w:val="clear" w:color="auto" w:fill="FFFFFF"/>
          <w:lang w:val="uk-UA"/>
        </w:rPr>
        <w:t xml:space="preserve">діти з сімей, які перебувають у складних життєвих обставинах, брали активну участь у спеціальних майстер-класах, під час яких з підручних природних матеріалів, виготовляли не тільки корисні, а й естетичні витвори мистецтва. Цим проектом охоплено 120 дітей. </w:t>
      </w:r>
    </w:p>
    <w:p w:rsidR="00974106" w:rsidRPr="00A90672" w:rsidRDefault="00A90672">
      <w:pPr>
        <w:ind w:firstLine="708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shd w:val="clear" w:color="auto" w:fill="FFFFFF"/>
          <w:lang w:val="uk-UA"/>
        </w:rPr>
        <w:t xml:space="preserve">Понад 100 дітей з сімей, які потребують особливої соціальної підтримки, охоплено заняттями з електроніки та робототехніки в рамках соціального проекту «Креативний простір робототехніки», організованого у партнерстві з навчально-сервісним центром «Academ-BusinessHub». </w:t>
      </w:r>
    </w:p>
    <w:p w:rsidR="00974106" w:rsidRPr="00A90672" w:rsidRDefault="00A90672">
      <w:pPr>
        <w:ind w:firstLine="708"/>
        <w:jc w:val="both"/>
        <w:rPr>
          <w:rStyle w:val="a4"/>
          <w:b w:val="0"/>
          <w:bCs w:val="0"/>
          <w:sz w:val="27"/>
          <w:szCs w:val="27"/>
          <w:lang w:val="uk-UA"/>
        </w:rPr>
      </w:pPr>
      <w:r w:rsidRPr="00A90672">
        <w:rPr>
          <w:rStyle w:val="a4"/>
          <w:b w:val="0"/>
          <w:bCs w:val="0"/>
          <w:sz w:val="27"/>
          <w:szCs w:val="27"/>
          <w:lang w:val="uk-UA"/>
        </w:rPr>
        <w:t>Управлінням соціальних служб для сім’ї, дітей та молоді спільно з Волинським обласним відділенням Міжнародного Благодійного Фонду «Молодь з місією» та за сприяння Ради Церков Волинської області проведено Волинський форум сім’ї «Щаслива родина – міцна Україна». Форум проводився з метою консолідації зусиль представників органів влади, органів місцевого самоврядування, освітян, релігійних і громадських організацій області задля захисту цінностей української сім’ї, формування та реалізації регіональної сімейної політики, заснованої на українських традиційних цінностях.</w:t>
      </w:r>
    </w:p>
    <w:p w:rsidR="00974106" w:rsidRPr="00A90672" w:rsidRDefault="00A90672">
      <w:pPr>
        <w:ind w:firstLine="708"/>
        <w:jc w:val="both"/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 xml:space="preserve">Реалізація Програми забезпечує створення правових і соціальних умов для належного розвитку сім’ї та надання інтегрованих соціальних послуг і надзвичайно актуальна для мешканців міста Луцька. Адже </w:t>
      </w:r>
      <w:proofErr w:type="spellStart"/>
      <w:r w:rsidRPr="00A90672">
        <w:rPr>
          <w:sz w:val="27"/>
          <w:szCs w:val="27"/>
          <w:lang w:val="uk-UA"/>
        </w:rPr>
        <w:t>адресно</w:t>
      </w:r>
      <w:proofErr w:type="spellEnd"/>
      <w:r w:rsidRPr="00A90672">
        <w:rPr>
          <w:sz w:val="27"/>
          <w:szCs w:val="27"/>
          <w:lang w:val="uk-UA"/>
        </w:rPr>
        <w:t xml:space="preserve">, професійно, компетентно та з належним фінансуванням надаються соціальні послуги громаді. </w:t>
      </w:r>
    </w:p>
    <w:p w:rsidR="00974106" w:rsidRDefault="00974106">
      <w:pPr>
        <w:jc w:val="both"/>
        <w:rPr>
          <w:sz w:val="27"/>
          <w:szCs w:val="27"/>
          <w:lang w:val="uk-UA"/>
        </w:rPr>
      </w:pPr>
    </w:p>
    <w:p w:rsidR="00A90672" w:rsidRPr="00A90672" w:rsidRDefault="00A90672">
      <w:pPr>
        <w:jc w:val="both"/>
        <w:rPr>
          <w:sz w:val="27"/>
          <w:szCs w:val="27"/>
          <w:lang w:val="uk-UA"/>
        </w:rPr>
      </w:pPr>
    </w:p>
    <w:p w:rsidR="00A90672" w:rsidRPr="00A90672" w:rsidRDefault="00A90672" w:rsidP="00A90672">
      <w:pPr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>Начальник управління соціальних</w:t>
      </w:r>
    </w:p>
    <w:p w:rsidR="00974106" w:rsidRPr="00A90672" w:rsidRDefault="00A90672" w:rsidP="00A90672">
      <w:pPr>
        <w:rPr>
          <w:sz w:val="27"/>
          <w:szCs w:val="27"/>
          <w:lang w:val="uk-UA"/>
        </w:rPr>
      </w:pPr>
      <w:r w:rsidRPr="00A90672">
        <w:rPr>
          <w:sz w:val="27"/>
          <w:szCs w:val="27"/>
          <w:lang w:val="uk-UA"/>
        </w:rPr>
        <w:t>служб для сім’ї, дітей та молоді</w:t>
      </w: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="001C33D1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Pr="00A90672">
        <w:rPr>
          <w:sz w:val="27"/>
          <w:szCs w:val="27"/>
          <w:lang w:val="uk-UA"/>
        </w:rPr>
        <w:t>Ліна ГАЛАН</w:t>
      </w:r>
    </w:p>
    <w:sectPr w:rsidR="00974106" w:rsidRPr="00A90672" w:rsidSect="00974106">
      <w:headerReference w:type="default" r:id="rId7"/>
      <w:pgSz w:w="11906" w:h="16838"/>
      <w:pgMar w:top="766" w:right="567" w:bottom="993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106" w:rsidRDefault="00974106" w:rsidP="00974106">
      <w:r>
        <w:separator/>
      </w:r>
    </w:p>
  </w:endnote>
  <w:endnote w:type="continuationSeparator" w:id="0">
    <w:p w:rsidR="00974106" w:rsidRDefault="00974106" w:rsidP="0097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106" w:rsidRDefault="00974106" w:rsidP="00974106">
      <w:r>
        <w:separator/>
      </w:r>
    </w:p>
  </w:footnote>
  <w:footnote w:type="continuationSeparator" w:id="0">
    <w:p w:rsidR="00974106" w:rsidRDefault="00974106" w:rsidP="00974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501695"/>
      <w:docPartObj>
        <w:docPartGallery w:val="Page Numbers (Top of Page)"/>
        <w:docPartUnique/>
      </w:docPartObj>
    </w:sdtPr>
    <w:sdtContent>
      <w:p w:rsidR="00974106" w:rsidRDefault="00075E06">
        <w:pPr>
          <w:pStyle w:val="Header"/>
          <w:jc w:val="center"/>
        </w:pPr>
        <w:r>
          <w:fldChar w:fldCharType="begin"/>
        </w:r>
        <w:r w:rsidR="00A90672">
          <w:instrText>PAGE</w:instrText>
        </w:r>
        <w:r>
          <w:fldChar w:fldCharType="separate"/>
        </w:r>
        <w:r w:rsidR="001C33D1">
          <w:rPr>
            <w:noProof/>
          </w:rPr>
          <w:t>5</w:t>
        </w:r>
        <w:r>
          <w:fldChar w:fldCharType="end"/>
        </w:r>
      </w:p>
    </w:sdtContent>
  </w:sdt>
  <w:p w:rsidR="00974106" w:rsidRDefault="009741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106"/>
    <w:rsid w:val="00075E06"/>
    <w:rsid w:val="001C33D1"/>
    <w:rsid w:val="0074507A"/>
    <w:rsid w:val="00974106"/>
    <w:rsid w:val="00A90672"/>
    <w:rsid w:val="00D7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4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01354D"/>
    <w:pPr>
      <w:keepNext/>
      <w:jc w:val="center"/>
      <w:outlineLvl w:val="0"/>
    </w:pPr>
    <w:rPr>
      <w:sz w:val="32"/>
      <w:szCs w:val="20"/>
      <w:lang w:val="uk-UA"/>
    </w:rPr>
  </w:style>
  <w:style w:type="character" w:customStyle="1" w:styleId="1">
    <w:name w:val="Заголовок 1 Знак"/>
    <w:basedOn w:val="a0"/>
    <w:link w:val="Heading1"/>
    <w:qFormat/>
    <w:rsid w:val="0001354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-">
    <w:name w:val="Интернет-ссылка"/>
    <w:basedOn w:val="a0"/>
    <w:semiHidden/>
    <w:unhideWhenUsed/>
    <w:rsid w:val="0001354D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C0A8B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4">
    <w:name w:val="Strong"/>
    <w:basedOn w:val="a0"/>
    <w:uiPriority w:val="22"/>
    <w:qFormat/>
    <w:rsid w:val="00264091"/>
    <w:rPr>
      <w:b/>
      <w:bCs/>
    </w:rPr>
  </w:style>
  <w:style w:type="character" w:customStyle="1" w:styleId="HTML">
    <w:name w:val="Стандартный HTML Знак"/>
    <w:basedOn w:val="a0"/>
    <w:link w:val="HTML"/>
    <w:uiPriority w:val="99"/>
    <w:qFormat/>
    <w:rsid w:val="000869A1"/>
    <w:rPr>
      <w:rFonts w:ascii="Courier New" w:hAnsi="Courier New"/>
    </w:rPr>
  </w:style>
  <w:style w:type="character" w:customStyle="1" w:styleId="textexposedshow">
    <w:name w:val="text_exposed_show"/>
    <w:basedOn w:val="a0"/>
    <w:qFormat/>
    <w:rsid w:val="000869A1"/>
  </w:style>
  <w:style w:type="character" w:customStyle="1" w:styleId="a5">
    <w:name w:val="Верхний колонтитул Знак"/>
    <w:basedOn w:val="a0"/>
    <w:uiPriority w:val="99"/>
    <w:qFormat/>
    <w:rsid w:val="008A1551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8A1551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qFormat/>
    <w:rsid w:val="00C21618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qFormat/>
    <w:rsid w:val="00C21618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82">
    <w:name w:val="rvts82"/>
    <w:basedOn w:val="a0"/>
    <w:qFormat/>
    <w:rsid w:val="00C21618"/>
  </w:style>
  <w:style w:type="character" w:customStyle="1" w:styleId="Bodytext">
    <w:name w:val="Body text_"/>
    <w:basedOn w:val="a0"/>
    <w:link w:val="2"/>
    <w:uiPriority w:val="99"/>
    <w:qFormat/>
    <w:rsid w:val="004A3682"/>
    <w:rPr>
      <w:sz w:val="26"/>
      <w:szCs w:val="26"/>
      <w:shd w:val="clear" w:color="auto" w:fill="FFFFFF"/>
    </w:rPr>
  </w:style>
  <w:style w:type="character" w:customStyle="1" w:styleId="ListLabel1">
    <w:name w:val="ListLabel 1"/>
    <w:qFormat/>
    <w:rsid w:val="00974106"/>
    <w:rPr>
      <w:rFonts w:eastAsia="Times New Roman" w:cs="Times New Roman"/>
    </w:rPr>
  </w:style>
  <w:style w:type="character" w:customStyle="1" w:styleId="ListLabel2">
    <w:name w:val="ListLabel 2"/>
    <w:qFormat/>
    <w:rsid w:val="00974106"/>
    <w:rPr>
      <w:rFonts w:cs="Courier New"/>
    </w:rPr>
  </w:style>
  <w:style w:type="character" w:customStyle="1" w:styleId="ListLabel3">
    <w:name w:val="ListLabel 3"/>
    <w:qFormat/>
    <w:rsid w:val="00974106"/>
    <w:rPr>
      <w:rFonts w:cs="Courier New"/>
    </w:rPr>
  </w:style>
  <w:style w:type="character" w:customStyle="1" w:styleId="ListLabel4">
    <w:name w:val="ListLabel 4"/>
    <w:qFormat/>
    <w:rsid w:val="00974106"/>
    <w:rPr>
      <w:rFonts w:cs="Courier New"/>
    </w:rPr>
  </w:style>
  <w:style w:type="character" w:customStyle="1" w:styleId="ListLabel5">
    <w:name w:val="ListLabel 5"/>
    <w:qFormat/>
    <w:rsid w:val="00974106"/>
    <w:rPr>
      <w:rFonts w:eastAsia="Times New Roman" w:cs="Times New Roman"/>
    </w:rPr>
  </w:style>
  <w:style w:type="character" w:customStyle="1" w:styleId="ListLabel6">
    <w:name w:val="ListLabel 6"/>
    <w:qFormat/>
    <w:rsid w:val="00974106"/>
    <w:rPr>
      <w:rFonts w:cs="Courier New"/>
    </w:rPr>
  </w:style>
  <w:style w:type="character" w:customStyle="1" w:styleId="ListLabel7">
    <w:name w:val="ListLabel 7"/>
    <w:qFormat/>
    <w:rsid w:val="00974106"/>
    <w:rPr>
      <w:rFonts w:cs="Courier New"/>
    </w:rPr>
  </w:style>
  <w:style w:type="character" w:customStyle="1" w:styleId="ListLabel8">
    <w:name w:val="ListLabel 8"/>
    <w:qFormat/>
    <w:rsid w:val="00974106"/>
    <w:rPr>
      <w:rFonts w:cs="Courier New"/>
    </w:rPr>
  </w:style>
  <w:style w:type="character" w:customStyle="1" w:styleId="ListLabel9">
    <w:name w:val="ListLabel 9"/>
    <w:qFormat/>
    <w:rsid w:val="00974106"/>
    <w:rPr>
      <w:rFonts w:eastAsia="Calibri" w:cs="Times New Roman"/>
    </w:rPr>
  </w:style>
  <w:style w:type="character" w:customStyle="1" w:styleId="ListLabel10">
    <w:name w:val="ListLabel 10"/>
    <w:qFormat/>
    <w:rsid w:val="00974106"/>
    <w:rPr>
      <w:rFonts w:cs="Courier New"/>
    </w:rPr>
  </w:style>
  <w:style w:type="character" w:customStyle="1" w:styleId="ListLabel11">
    <w:name w:val="ListLabel 11"/>
    <w:qFormat/>
    <w:rsid w:val="00974106"/>
    <w:rPr>
      <w:rFonts w:cs="Courier New"/>
    </w:rPr>
  </w:style>
  <w:style w:type="character" w:customStyle="1" w:styleId="ListLabel12">
    <w:name w:val="ListLabel 12"/>
    <w:qFormat/>
    <w:rsid w:val="00974106"/>
    <w:rPr>
      <w:rFonts w:cs="Courier New"/>
    </w:rPr>
  </w:style>
  <w:style w:type="paragraph" w:customStyle="1" w:styleId="a9">
    <w:name w:val="Заголовок"/>
    <w:basedOn w:val="a"/>
    <w:next w:val="aa"/>
    <w:qFormat/>
    <w:rsid w:val="009741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21618"/>
    <w:pPr>
      <w:jc w:val="both"/>
    </w:pPr>
    <w:rPr>
      <w:sz w:val="28"/>
      <w:szCs w:val="28"/>
      <w:lang w:val="uk-UA"/>
    </w:rPr>
  </w:style>
  <w:style w:type="paragraph" w:styleId="ab">
    <w:name w:val="List"/>
    <w:basedOn w:val="aa"/>
    <w:rsid w:val="00974106"/>
    <w:rPr>
      <w:rFonts w:cs="Mangal"/>
    </w:rPr>
  </w:style>
  <w:style w:type="paragraph" w:customStyle="1" w:styleId="Caption">
    <w:name w:val="Caption"/>
    <w:basedOn w:val="a"/>
    <w:qFormat/>
    <w:rsid w:val="00974106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974106"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D5355E"/>
    <w:pPr>
      <w:spacing w:beforeAutospacing="1" w:after="142" w:line="288" w:lineRule="auto"/>
    </w:pPr>
    <w:rPr>
      <w:color w:val="000000"/>
      <w:lang w:val="uk-UA" w:eastAsia="uk-UA"/>
    </w:rPr>
  </w:style>
  <w:style w:type="paragraph" w:styleId="ad">
    <w:name w:val="Balloon Text"/>
    <w:basedOn w:val="a"/>
    <w:uiPriority w:val="99"/>
    <w:semiHidden/>
    <w:unhideWhenUsed/>
    <w:qFormat/>
    <w:rsid w:val="00CC0A8B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D2862"/>
    <w:pPr>
      <w:ind w:left="720"/>
      <w:contextualSpacing/>
    </w:pPr>
  </w:style>
  <w:style w:type="paragraph" w:styleId="af">
    <w:name w:val="Normal (Web)"/>
    <w:basedOn w:val="a"/>
    <w:uiPriority w:val="99"/>
    <w:qFormat/>
    <w:rsid w:val="00C26AB5"/>
    <w:pPr>
      <w:spacing w:beforeAutospacing="1" w:afterAutospacing="1"/>
    </w:pPr>
    <w:rPr>
      <w:lang w:val="uk-UA" w:eastAsia="uk-UA"/>
    </w:rPr>
  </w:style>
  <w:style w:type="paragraph" w:styleId="HTML0">
    <w:name w:val="HTML Preformatted"/>
    <w:basedOn w:val="a"/>
    <w:uiPriority w:val="99"/>
    <w:qFormat/>
    <w:rsid w:val="00086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uk-UA"/>
    </w:rPr>
  </w:style>
  <w:style w:type="paragraph" w:customStyle="1" w:styleId="Header">
    <w:name w:val="Header"/>
    <w:basedOn w:val="a"/>
    <w:uiPriority w:val="99"/>
    <w:unhideWhenUsed/>
    <w:rsid w:val="008A1551"/>
    <w:pPr>
      <w:tabs>
        <w:tab w:val="center" w:pos="4819"/>
        <w:tab w:val="right" w:pos="9639"/>
      </w:tabs>
    </w:pPr>
  </w:style>
  <w:style w:type="paragraph" w:customStyle="1" w:styleId="Footer">
    <w:name w:val="Footer"/>
    <w:basedOn w:val="a"/>
    <w:uiPriority w:val="99"/>
    <w:semiHidden/>
    <w:unhideWhenUsed/>
    <w:rsid w:val="008A1551"/>
    <w:pPr>
      <w:tabs>
        <w:tab w:val="center" w:pos="4819"/>
        <w:tab w:val="right" w:pos="9639"/>
      </w:tabs>
    </w:pPr>
  </w:style>
  <w:style w:type="paragraph" w:styleId="af0">
    <w:name w:val="Body Text Indent"/>
    <w:basedOn w:val="a"/>
    <w:unhideWhenUsed/>
    <w:rsid w:val="00C21618"/>
    <w:pPr>
      <w:spacing w:after="120"/>
      <w:ind w:left="283"/>
    </w:pPr>
  </w:style>
  <w:style w:type="paragraph" w:customStyle="1" w:styleId="rvps14">
    <w:name w:val="rvps14"/>
    <w:basedOn w:val="a"/>
    <w:qFormat/>
    <w:rsid w:val="00C21618"/>
    <w:pPr>
      <w:spacing w:beforeAutospacing="1" w:afterAutospacing="1"/>
    </w:pPr>
  </w:style>
  <w:style w:type="paragraph" w:customStyle="1" w:styleId="2">
    <w:name w:val="Основной текст2"/>
    <w:basedOn w:val="a"/>
    <w:link w:val="Bodytext"/>
    <w:uiPriority w:val="99"/>
    <w:qFormat/>
    <w:rsid w:val="004A3682"/>
    <w:pPr>
      <w:widowControl w:val="0"/>
      <w:shd w:val="clear" w:color="auto" w:fill="FFFFFF"/>
      <w:spacing w:before="900" w:line="322" w:lineRule="exact"/>
      <w:jc w:val="both"/>
    </w:pPr>
    <w:rPr>
      <w:rFonts w:ascii="Calibri" w:eastAsia="Calibri" w:hAnsi="Calibri"/>
      <w:sz w:val="26"/>
      <w:szCs w:val="26"/>
      <w:lang w:val="uk-UA" w:eastAsia="uk-UA"/>
    </w:rPr>
  </w:style>
  <w:style w:type="paragraph" w:customStyle="1" w:styleId="af1">
    <w:name w:val="Содержимое врезки"/>
    <w:basedOn w:val="a"/>
    <w:qFormat/>
    <w:rsid w:val="00974106"/>
  </w:style>
  <w:style w:type="paragraph" w:styleId="af2">
    <w:name w:val="header"/>
    <w:basedOn w:val="a"/>
    <w:link w:val="10"/>
    <w:uiPriority w:val="99"/>
    <w:semiHidden/>
    <w:unhideWhenUsed/>
    <w:rsid w:val="00A90672"/>
    <w:pPr>
      <w:tabs>
        <w:tab w:val="center" w:pos="4819"/>
        <w:tab w:val="right" w:pos="9639"/>
      </w:tabs>
    </w:pPr>
  </w:style>
  <w:style w:type="character" w:customStyle="1" w:styleId="10">
    <w:name w:val="Верхний колонтитул Знак1"/>
    <w:basedOn w:val="a0"/>
    <w:link w:val="af2"/>
    <w:uiPriority w:val="99"/>
    <w:semiHidden/>
    <w:rsid w:val="00A9067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3">
    <w:name w:val="footer"/>
    <w:basedOn w:val="a"/>
    <w:link w:val="11"/>
    <w:uiPriority w:val="99"/>
    <w:semiHidden/>
    <w:unhideWhenUsed/>
    <w:rsid w:val="00A90672"/>
    <w:pPr>
      <w:tabs>
        <w:tab w:val="center" w:pos="4819"/>
        <w:tab w:val="right" w:pos="9639"/>
      </w:tabs>
    </w:pPr>
  </w:style>
  <w:style w:type="character" w:customStyle="1" w:styleId="11">
    <w:name w:val="Нижний колонтитул Знак1"/>
    <w:basedOn w:val="a0"/>
    <w:link w:val="af3"/>
    <w:uiPriority w:val="99"/>
    <w:semiHidden/>
    <w:rsid w:val="00A90672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9EAD8-02B4-4484-A63D-0FDAD5C8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9210</Words>
  <Characters>5251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dc:description/>
  <cp:lastModifiedBy>BOB</cp:lastModifiedBy>
  <cp:revision>7</cp:revision>
  <cp:lastPrinted>2019-02-13T10:20:00Z</cp:lastPrinted>
  <dcterms:created xsi:type="dcterms:W3CDTF">2019-02-13T10:15:00Z</dcterms:created>
  <dcterms:modified xsi:type="dcterms:W3CDTF">2019-02-14T13:13:00Z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