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EA" w:rsidRDefault="00EC6EEA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78573406" r:id="rId7"/>
        </w:pict>
      </w:r>
    </w:p>
    <w:p w:rsidR="00EC6EEA" w:rsidRDefault="00EC6EEA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EC6EEA" w:rsidRPr="00B030C1" w:rsidRDefault="00EC6EEA" w:rsidP="00B030C1">
      <w:pPr>
        <w:rPr>
          <w:rFonts w:cs="Lucida Sans"/>
          <w:sz w:val="8"/>
          <w:szCs w:val="8"/>
        </w:rPr>
      </w:pPr>
    </w:p>
    <w:p w:rsidR="00EC6EEA" w:rsidRDefault="00EC6EEA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EC6EEA" w:rsidRPr="005A2888" w:rsidRDefault="00EC6EE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C6EEA" w:rsidRPr="005A2888" w:rsidRDefault="00EC6EE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EC6EEA" w:rsidRPr="005A2888" w:rsidRDefault="00EC6EE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C6EEA" w:rsidRDefault="00EC6EEA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EC6EEA" w:rsidRDefault="00EC6EEA" w:rsidP="006D78C3">
      <w:pPr>
        <w:spacing w:line="360" w:lineRule="auto"/>
        <w:jc w:val="both"/>
        <w:rPr>
          <w:rFonts w:eastAsia="Times New Roman" w:cs="Lucida Sans"/>
          <w:sz w:val="28"/>
          <w:szCs w:val="28"/>
        </w:rPr>
      </w:pPr>
    </w:p>
    <w:p w:rsidR="00EC6EEA" w:rsidRDefault="00EC6EEA" w:rsidP="00DD573A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надання одноразової адресної грошової допомоги мешканцям, які опинилися в складних життєвих обставинах</w:t>
      </w:r>
    </w:p>
    <w:p w:rsidR="00EC6EEA" w:rsidRDefault="00EC6EEA" w:rsidP="00DE4D1D">
      <w:pPr>
        <w:pStyle w:val="Style5"/>
        <w:widowControl/>
        <w:spacing w:line="360" w:lineRule="auto"/>
        <w:ind w:firstLine="720"/>
        <w:rPr>
          <w:rFonts w:cs="Lucida Sans"/>
          <w:sz w:val="28"/>
          <w:szCs w:val="28"/>
          <w:lang w:val="uk-UA"/>
        </w:rPr>
      </w:pPr>
    </w:p>
    <w:p w:rsidR="00EC6EEA" w:rsidRDefault="00EC6EEA" w:rsidP="00DD573A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ст. 42, п. 8 ст. 59 Закону України «Про місцеве самоврядування в Україні», протоколу засідання комісії з питань надання грошової допомоги мешканцям Луцької міської територіальної громади від 22.05.2024 № 18, враховуючи звернення громадян:</w:t>
      </w:r>
    </w:p>
    <w:p w:rsidR="00EC6EEA" w:rsidRDefault="00EC6EEA" w:rsidP="00DD57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6EEA" w:rsidRDefault="00EC6EEA" w:rsidP="00DD57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2024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EC6EEA" w:rsidRDefault="00EC6EEA" w:rsidP="00DD57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6EEA" w:rsidRDefault="00EC6EEA" w:rsidP="00DD57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Артьомовій Ніні Петрівні,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заявниці та її чоловіка (проживає за адресою: м. Луцьк, ___);</w:t>
      </w:r>
    </w:p>
    <w:p w:rsidR="00EC6EEA" w:rsidRDefault="00EC6EEA" w:rsidP="00DD57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Бортнік Світлані Василівні, ___ – 10 000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(десять тисяч) гривень на лікування сина (проживає за адресою: м. Луцьк, ___);</w:t>
      </w:r>
    </w:p>
    <w:p w:rsidR="00EC6EEA" w:rsidRDefault="00EC6EEA" w:rsidP="00DD57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Бортнік Софії Володимирівні, ___ – 10 000 (десять тисяч) гривень на лікування (проживає за адресою: м. Луцьк, ___);</w:t>
      </w:r>
    </w:p>
    <w:p w:rsidR="00EC6EEA" w:rsidRDefault="00EC6EEA" w:rsidP="00DD57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Брачун Марії Миколаївні, ___ – 5000 (п’ять тисяч) гривень на лікування дитини (проживає за адресою: с. Княгининок, ___);</w:t>
      </w:r>
    </w:p>
    <w:p w:rsidR="00EC6EEA" w:rsidRDefault="00EC6EEA" w:rsidP="00DD57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Булік Наталії Михайлівні, ___ – 2000 (дві тисячі) гривень на лікування свекрухи (проживає за адресою: с. Милуші, ___);</w:t>
      </w:r>
    </w:p>
    <w:p w:rsidR="00EC6EEA" w:rsidRDefault="00EC6EEA" w:rsidP="00DD57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Бурачок Іванні Вікторівні, ___ – 2000 (дві тисячі) гривень на лікування дитини (проживає за адресою: м. Луцьк, ___);</w:t>
      </w:r>
    </w:p>
    <w:p w:rsidR="00EC6EEA" w:rsidRDefault="00EC6EEA" w:rsidP="00DD57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Вашкевич Надії Федорівні, ___ – 3000 (три тисячі) гривень на лікування (проживає за адресою: м. Луцьк, ___);</w:t>
      </w:r>
    </w:p>
    <w:p w:rsidR="00EC6EEA" w:rsidRDefault="00EC6EEA" w:rsidP="00DD57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Виголі Надії Микитівні, ___ – 10 000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(десять тисяч) гривень на ліквідацію наслідків пожежі (проживає за адресою: с. Княгининок, ___);</w:t>
      </w:r>
    </w:p>
    <w:p w:rsidR="00EC6EEA" w:rsidRDefault="00EC6EEA" w:rsidP="00DD57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Дідух Іванні Сергіївні, ___ – 10 000 (десять тисяч) гривень на лікування чоловіка (проживає за адресою: м. Луцьк, ___);</w:t>
      </w:r>
    </w:p>
    <w:p w:rsidR="00EC6EEA" w:rsidRDefault="00EC6EEA" w:rsidP="00DD57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Жуковській Галині Анатоліївні, ___ – 2000 (дві тисячі) гривень на лікування (проживає за адресою: м. Луцьк, ___);</w:t>
      </w:r>
    </w:p>
    <w:p w:rsidR="00EC6EEA" w:rsidRDefault="00EC6EEA" w:rsidP="00DD57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Калитюк Вірі Іванівні, ___ – 5000 (п’ять тисяч) гривень на лікування (проживає за адресою: м. Луцьк, ___);</w:t>
      </w:r>
    </w:p>
    <w:p w:rsidR="00EC6EEA" w:rsidRDefault="00EC6EEA" w:rsidP="00DD57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Карпюк Вірі Максимівні, ___ – 5000 (п’ять тисяч) гривень на лікування чоловіка (проживає за адресою: м. Луцьк, ___);</w:t>
      </w:r>
    </w:p>
    <w:p w:rsidR="00EC6EEA" w:rsidRDefault="00EC6EEA" w:rsidP="00DD57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Кинашу Віктору Миколайовичу, ___ – 4000 (чотири тисячі) гривень на лікування (проживає за адресою: м. Луцьк, ___);</w:t>
      </w:r>
    </w:p>
    <w:p w:rsidR="00EC6EEA" w:rsidRDefault="00EC6EEA" w:rsidP="00DD57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Ковтонюку Андрію Олеговичу, ___ – 10 000 (десять тисяч) гривень на ліквідацію наслідків пожежі (проживає за адресою: с. Княгининок, ___);</w:t>
      </w:r>
    </w:p>
    <w:p w:rsidR="00EC6EEA" w:rsidRDefault="00EC6EEA" w:rsidP="00DD57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Коленді Олександру Петровичу, ___ – 10 000 (десять тисяч) гривень на лікування (проживає за адресою: м. Луцьк, ___);</w:t>
      </w:r>
    </w:p>
    <w:p w:rsidR="00EC6EEA" w:rsidRDefault="00EC6EEA" w:rsidP="00DD57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Коленді Тамарі Василівні, ___ – 10 000 (десять тисяч) гривень на лікування заявниці та її сина (проживає за адресою: м. Луцьк, ___);</w:t>
      </w:r>
    </w:p>
    <w:p w:rsidR="00EC6EEA" w:rsidRDefault="00EC6EEA" w:rsidP="00DD57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Королюк Ганні Богданівні, ___ – 1000 (одну тисячу) гривень на лікування підопічної (проживає за адресою: м. Луцьк, ___);</w:t>
      </w:r>
    </w:p>
    <w:p w:rsidR="00EC6EEA" w:rsidRDefault="00EC6EEA" w:rsidP="00DD57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Левчук Надії Володимирівні, ___ – 5000 (п’ять тисяч) гривень на лікування (проживає за адресою: м. Луцьк, ___);</w:t>
      </w:r>
    </w:p>
    <w:p w:rsidR="00EC6EEA" w:rsidRDefault="00EC6EEA" w:rsidP="00DD57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Максімову Михайлу Степановичу, ___ – 5000 (п’ять тисяч) гривень на лікування дружини (проживає за адресою: м. Луцьк, ___);</w:t>
      </w:r>
    </w:p>
    <w:p w:rsidR="00EC6EEA" w:rsidRDefault="00EC6EEA" w:rsidP="00DD57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Нинюку Володимиру Петровичу, ___ – 1000 (одну тисячу) гривень на лікування (проживає за адресою: м. Луцьк, ___);</w:t>
      </w:r>
    </w:p>
    <w:p w:rsidR="00EC6EEA" w:rsidRDefault="00EC6EEA" w:rsidP="00DD57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Откидичеву Анатолію Олександровичу, ___ – 1000 (одну тисячу) гривень на лікування (проживає за адресою: м. Луцьк, ___);</w:t>
      </w:r>
    </w:p>
    <w:p w:rsidR="00EC6EEA" w:rsidRDefault="00EC6EEA" w:rsidP="00DD57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Плічук Ользі Миколаївні, ___ – 5000 (п’ять тисяч) гривень на лікування (проживає за адресою: м. Луцьк, ___);</w:t>
      </w:r>
    </w:p>
    <w:p w:rsidR="00EC6EEA" w:rsidRDefault="00EC6EEA" w:rsidP="00DD57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Римарчук Зінаїді Антонівні, ___ – 1000 (одну тисячу) гривень на лікування (проживає за адресою: с. Шепель, ___);</w:t>
      </w:r>
    </w:p>
    <w:p w:rsidR="00EC6EEA" w:rsidRDefault="00EC6EEA" w:rsidP="00DD57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Рощині Олександру Михайловичу, ___ – 2000 (дві тисячі) гривень на лікування (проживає за адресою: м. Луцьк, ___);</w:t>
      </w:r>
    </w:p>
    <w:p w:rsidR="00EC6EEA" w:rsidRDefault="00EC6EEA" w:rsidP="00DD57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Самчук Вірі Феофанівні, ___ – 5000 (п’ять тисяч) гривень на лікування заявниці та її чоловіка (проживає за адресою: м. Луцьк, ___);</w:t>
      </w:r>
    </w:p>
    <w:p w:rsidR="00EC6EEA" w:rsidRDefault="00EC6EEA" w:rsidP="00DD57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Санталовій Любові Іванівні, ___ – 2000 (дві тисячі) гривень на лікування дочки (проживає за адресою: м. Луцьк, ___);</w:t>
      </w:r>
    </w:p>
    <w:p w:rsidR="00EC6EEA" w:rsidRDefault="00EC6EEA" w:rsidP="00DD57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Смарж Оксані Богданівні, ___ – 5000 (п’ять тисяч) гривень на лікування (проживає за адресою: м. Луцьк, ___);</w:t>
      </w:r>
    </w:p>
    <w:p w:rsidR="00EC6EEA" w:rsidRDefault="00EC6EEA" w:rsidP="00DD57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Сніцар Людмилі Ярославівні, ___ – 5000 (п’ять тисяч) гривень на лікування (проживає за адресою: м. Луцьк, ___);</w:t>
      </w:r>
    </w:p>
    <w:p w:rsidR="00EC6EEA" w:rsidRDefault="00EC6EEA" w:rsidP="00DD57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Стаднюк Олександрі Петрівні, ___ – 3000 (три тисячі) гривень на лікування дитини (проживає за адресою: м. Луцьк, ___);</w:t>
      </w:r>
    </w:p>
    <w:p w:rsidR="00EC6EEA" w:rsidRDefault="00EC6EEA" w:rsidP="00DD57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Степанишеній Ользі Борисівні, ___ – 10 000 (десять тисяч) гривень на ліквідацію наслідків пожежі (проживає за адресою: м. Луцьк, ___);</w:t>
      </w:r>
    </w:p>
    <w:p w:rsidR="00EC6EEA" w:rsidRDefault="00EC6EEA" w:rsidP="00DD57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Тимощук Марії Іванівні, ___ – 1000 (одну тисячу) гривень на лікування  (проживає за адресою: м. Луцьк, ___);</w:t>
      </w:r>
    </w:p>
    <w:p w:rsidR="00EC6EEA" w:rsidRDefault="00EC6EEA" w:rsidP="00DD57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Харчик Юлії Михайлівні, ___ – 10 000 (десять тисяч) гривень на лікування батьків (проживає за адресою: с. Моташівка, ___);</w:t>
      </w:r>
    </w:p>
    <w:p w:rsidR="00EC6EEA" w:rsidRDefault="00EC6EEA" w:rsidP="00DD57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Чередніченко Тетяні Володимирівні, ___ – 3000 (три тисячі) гривень на лікування (проживає за адресою: м. Луцьк, ___);</w:t>
      </w:r>
    </w:p>
    <w:p w:rsidR="00EC6EEA" w:rsidRDefault="00EC6EEA" w:rsidP="00DD57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Шевчуку Вадиму Вікторовичу, ___ – 1000 (одну тисячу) гривень на лікування (проживає за адресою: м. Луцьк, ___);</w:t>
      </w:r>
    </w:p>
    <w:p w:rsidR="00EC6EEA" w:rsidRDefault="00EC6EEA" w:rsidP="00DD57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Юдаковій Наталії Петрівні, ___ – 2000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тисячі) гривень на лікування заявниці та її чоловіка (проживає за адресою: м. Луцьк, ___);</w:t>
      </w:r>
    </w:p>
    <w:p w:rsidR="00EC6EEA" w:rsidRDefault="00EC6EEA" w:rsidP="00DD57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Якимчуку Олександру Ігоровичу,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 ___);</w:t>
      </w:r>
    </w:p>
    <w:p w:rsidR="00EC6EEA" w:rsidRDefault="00EC6EEA" w:rsidP="00DD57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Янковському Миколі Андрійовичу, ___ – 5000 (п’ять тисяч) гривень на лікування (проживає за адресою: м. Луцьк, ___).</w:t>
      </w:r>
    </w:p>
    <w:p w:rsidR="00EC6EEA" w:rsidRDefault="00EC6EEA" w:rsidP="00115ACC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Департаменту соціальної та ветеранської політики міської ради провести відповідні перерахування коштів.</w:t>
      </w:r>
    </w:p>
    <w:p w:rsidR="00EC6EEA" w:rsidRDefault="00EC6EEA" w:rsidP="00DD573A">
      <w:pPr>
        <w:pStyle w:val="ListParagraph"/>
        <w:ind w:left="0" w:firstLine="567"/>
        <w:jc w:val="both"/>
        <w:rPr>
          <w:rFonts w:cs="Lucida Sans"/>
        </w:rPr>
      </w:pPr>
      <w:r>
        <w:t>3. Контроль за виконанням розпорядження покласти на заступника міського голови Ірину Чебелюк.</w:t>
      </w:r>
    </w:p>
    <w:p w:rsidR="00EC6EEA" w:rsidRDefault="00EC6EEA" w:rsidP="00DD573A">
      <w:pPr>
        <w:pStyle w:val="ListParagraph"/>
        <w:ind w:left="0"/>
        <w:jc w:val="both"/>
        <w:rPr>
          <w:rFonts w:cs="Lucida Sans"/>
        </w:rPr>
      </w:pPr>
    </w:p>
    <w:p w:rsidR="00EC6EEA" w:rsidRDefault="00EC6EEA" w:rsidP="00DD573A">
      <w:pPr>
        <w:pStyle w:val="ListParagraph"/>
        <w:ind w:left="0"/>
        <w:jc w:val="both"/>
        <w:rPr>
          <w:rFonts w:cs="Lucida Sans"/>
        </w:rPr>
      </w:pPr>
    </w:p>
    <w:p w:rsidR="00EC6EEA" w:rsidRDefault="00EC6EEA" w:rsidP="00DD573A">
      <w:pPr>
        <w:pStyle w:val="ListParagraph"/>
        <w:ind w:left="0"/>
        <w:jc w:val="both"/>
        <w:rPr>
          <w:rFonts w:cs="Lucida Sans"/>
        </w:rPr>
      </w:pPr>
    </w:p>
    <w:p w:rsidR="00EC6EEA" w:rsidRDefault="00EC6EEA" w:rsidP="00DD57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EC6EEA" w:rsidRDefault="00EC6EEA" w:rsidP="00DD573A">
      <w:pPr>
        <w:rPr>
          <w:rFonts w:ascii="Times New Roman" w:hAnsi="Times New Roman" w:cs="Times New Roman"/>
          <w:sz w:val="28"/>
          <w:szCs w:val="28"/>
        </w:rPr>
      </w:pPr>
    </w:p>
    <w:p w:rsidR="00EC6EEA" w:rsidRDefault="00EC6EEA" w:rsidP="00DD573A">
      <w:pPr>
        <w:rPr>
          <w:rFonts w:ascii="Times New Roman" w:hAnsi="Times New Roman" w:cs="Times New Roman"/>
          <w:sz w:val="28"/>
          <w:szCs w:val="28"/>
        </w:rPr>
      </w:pPr>
    </w:p>
    <w:p w:rsidR="00EC6EEA" w:rsidRDefault="00EC6EEA" w:rsidP="00DD57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Майборода 284 177</w:t>
      </w:r>
    </w:p>
    <w:p w:rsidR="00EC6EEA" w:rsidRPr="00475F40" w:rsidRDefault="00EC6EEA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EC6EEA" w:rsidRPr="00475F40" w:rsidSect="005E2C3B">
      <w:headerReference w:type="default" r:id="rId8"/>
      <w:pgSz w:w="11906" w:h="16838"/>
      <w:pgMar w:top="567" w:right="567" w:bottom="147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EEA" w:rsidRDefault="00EC6EEA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EC6EEA" w:rsidRDefault="00EC6EEA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20B0602040502020204"/>
    <w:charset w:val="CC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EEA" w:rsidRDefault="00EC6EEA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EC6EEA" w:rsidRDefault="00EC6EEA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EEA" w:rsidRPr="00580099" w:rsidRDefault="00EC6EEA">
    <w:pPr>
      <w:pStyle w:val="Header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115ACC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:rsidR="00EC6EEA" w:rsidRDefault="00EC6EEA">
    <w:pPr>
      <w:pStyle w:val="Header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27BA6"/>
    <w:rsid w:val="000741B7"/>
    <w:rsid w:val="0009292E"/>
    <w:rsid w:val="000D6561"/>
    <w:rsid w:val="00105FEC"/>
    <w:rsid w:val="001152B0"/>
    <w:rsid w:val="00115ACC"/>
    <w:rsid w:val="001266B2"/>
    <w:rsid w:val="001C6CF9"/>
    <w:rsid w:val="001E1E06"/>
    <w:rsid w:val="002B058D"/>
    <w:rsid w:val="002F3D9C"/>
    <w:rsid w:val="0031248C"/>
    <w:rsid w:val="00333E75"/>
    <w:rsid w:val="003C10D3"/>
    <w:rsid w:val="003F0E4C"/>
    <w:rsid w:val="00421763"/>
    <w:rsid w:val="00440777"/>
    <w:rsid w:val="00475F40"/>
    <w:rsid w:val="004B4F35"/>
    <w:rsid w:val="004C0DA6"/>
    <w:rsid w:val="00542694"/>
    <w:rsid w:val="005613A6"/>
    <w:rsid w:val="00570B0C"/>
    <w:rsid w:val="00580099"/>
    <w:rsid w:val="0058795A"/>
    <w:rsid w:val="005A2888"/>
    <w:rsid w:val="005D22EA"/>
    <w:rsid w:val="005E2C3B"/>
    <w:rsid w:val="005F1B26"/>
    <w:rsid w:val="0064121B"/>
    <w:rsid w:val="006462F2"/>
    <w:rsid w:val="006621F5"/>
    <w:rsid w:val="006D78C3"/>
    <w:rsid w:val="006D7EED"/>
    <w:rsid w:val="00717C84"/>
    <w:rsid w:val="00734128"/>
    <w:rsid w:val="0074571F"/>
    <w:rsid w:val="007A0385"/>
    <w:rsid w:val="007C5752"/>
    <w:rsid w:val="008A182F"/>
    <w:rsid w:val="008E5BD3"/>
    <w:rsid w:val="008F0331"/>
    <w:rsid w:val="00902D37"/>
    <w:rsid w:val="009656DE"/>
    <w:rsid w:val="00975B1F"/>
    <w:rsid w:val="00985271"/>
    <w:rsid w:val="00A1504C"/>
    <w:rsid w:val="00A223AE"/>
    <w:rsid w:val="00A253F8"/>
    <w:rsid w:val="00AE31AA"/>
    <w:rsid w:val="00B030C1"/>
    <w:rsid w:val="00B32FBA"/>
    <w:rsid w:val="00B815B8"/>
    <w:rsid w:val="00B918FB"/>
    <w:rsid w:val="00BC5E98"/>
    <w:rsid w:val="00BC6A61"/>
    <w:rsid w:val="00C4289A"/>
    <w:rsid w:val="00C43827"/>
    <w:rsid w:val="00CF2DC4"/>
    <w:rsid w:val="00CF4162"/>
    <w:rsid w:val="00D07A1B"/>
    <w:rsid w:val="00D87782"/>
    <w:rsid w:val="00DA528A"/>
    <w:rsid w:val="00DC4F14"/>
    <w:rsid w:val="00DD3644"/>
    <w:rsid w:val="00DD573A"/>
    <w:rsid w:val="00DE4D1D"/>
    <w:rsid w:val="00E72C11"/>
    <w:rsid w:val="00EC6EEA"/>
    <w:rsid w:val="00ED6B26"/>
    <w:rsid w:val="00F02780"/>
    <w:rsid w:val="00F45490"/>
    <w:rsid w:val="00F95D45"/>
    <w:rsid w:val="00FA1B1E"/>
    <w:rsid w:val="00FB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271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527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29"/>
      <w:szCs w:val="29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22EA"/>
    <w:rPr>
      <w:rFonts w:ascii="Cambria" w:hAnsi="Cambria" w:cs="Cambria"/>
      <w:b/>
      <w:bCs/>
      <w:kern w:val="32"/>
      <w:sz w:val="29"/>
      <w:szCs w:val="29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9852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85271"/>
    <w:pPr>
      <w:spacing w:after="140" w:line="276" w:lineRule="auto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D22EA"/>
    <w:rPr>
      <w:kern w:val="2"/>
      <w:sz w:val="21"/>
      <w:szCs w:val="21"/>
      <w:lang w:eastAsia="zh-CN"/>
    </w:rPr>
  </w:style>
  <w:style w:type="paragraph" w:styleId="List">
    <w:name w:val="List"/>
    <w:basedOn w:val="BodyText"/>
    <w:uiPriority w:val="99"/>
    <w:rsid w:val="00985271"/>
  </w:style>
  <w:style w:type="paragraph" w:styleId="Caption">
    <w:name w:val="caption"/>
    <w:basedOn w:val="Normal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0">
    <w:name w:val="Покажчик"/>
    <w:basedOn w:val="Normal"/>
    <w:uiPriority w:val="99"/>
    <w:rsid w:val="00985271"/>
    <w:pPr>
      <w:suppressLineNumbers/>
    </w:pPr>
  </w:style>
  <w:style w:type="paragraph" w:styleId="Header">
    <w:name w:val="header"/>
    <w:basedOn w:val="Normal"/>
    <w:link w:val="Head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0099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character" w:customStyle="1" w:styleId="a1">
    <w:name w:val="Виділення жирним"/>
    <w:uiPriority w:val="99"/>
    <w:rsid w:val="000741B7"/>
    <w:rPr>
      <w:b/>
      <w:bCs/>
    </w:rPr>
  </w:style>
  <w:style w:type="paragraph" w:styleId="ListParagraph">
    <w:name w:val="List Paragraph"/>
    <w:basedOn w:val="Normal"/>
    <w:uiPriority w:val="99"/>
    <w:qFormat/>
    <w:rsid w:val="000741B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1">
    <w:name w:val="Абзац списку1"/>
    <w:basedOn w:val="Normal"/>
    <w:uiPriority w:val="99"/>
    <w:rsid w:val="006D78C3"/>
    <w:pPr>
      <w:spacing w:after="160"/>
      <w:ind w:left="720"/>
    </w:pPr>
    <w:rPr>
      <w:rFonts w:ascii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9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3</Pages>
  <Words>3466</Words>
  <Characters>1976</Characters>
  <Application>Microsoft Office Outlook</Application>
  <DocSecurity>0</DocSecurity>
  <Lines>0</Lines>
  <Paragraphs>0</Paragraphs>
  <ScaleCrop>false</ScaleCrop>
  <Company>dsp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k3153</cp:lastModifiedBy>
  <cp:revision>3</cp:revision>
  <dcterms:created xsi:type="dcterms:W3CDTF">2024-05-30T08:12:00Z</dcterms:created>
  <dcterms:modified xsi:type="dcterms:W3CDTF">2024-05-30T08:24:00Z</dcterms:modified>
</cp:coreProperties>
</file>