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E728" w14:textId="77777777" w:rsidR="006D3E61" w:rsidRDefault="00DF4EEC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16074B3E" wp14:editId="30DE4757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5A63A8D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3C508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7.75pt;visibility:visible;mso-wrap-distance-right:0" o:ole="">
            <v:imagedata r:id="rId5" o:title=""/>
          </v:shape>
          <o:OLEObject Type="Embed" ProgID="PBrush" ShapeID="ole_rId2" DrawAspect="Content" ObjectID="_1735454026" r:id="rId6"/>
        </w:object>
      </w:r>
    </w:p>
    <w:p w14:paraId="3DF8EBD5" w14:textId="77777777" w:rsidR="006D3E61" w:rsidRDefault="006D3E61">
      <w:pPr>
        <w:jc w:val="center"/>
        <w:rPr>
          <w:sz w:val="16"/>
          <w:szCs w:val="16"/>
        </w:rPr>
      </w:pPr>
    </w:p>
    <w:p w14:paraId="117C1F6D" w14:textId="77777777" w:rsidR="006D3E61" w:rsidRDefault="00DF4EE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1CE524A" w14:textId="77777777" w:rsidR="006D3E61" w:rsidRDefault="006D3E61">
      <w:pPr>
        <w:rPr>
          <w:sz w:val="10"/>
          <w:szCs w:val="10"/>
        </w:rPr>
      </w:pPr>
    </w:p>
    <w:p w14:paraId="4337DBD7" w14:textId="77777777" w:rsidR="006D3E61" w:rsidRDefault="00DF4EEC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0F9A3B7" w14:textId="77777777" w:rsidR="006D3E61" w:rsidRDefault="006D3E61">
      <w:pPr>
        <w:jc w:val="center"/>
        <w:rPr>
          <w:b/>
          <w:bCs w:val="0"/>
          <w:sz w:val="20"/>
          <w:szCs w:val="20"/>
        </w:rPr>
      </w:pPr>
    </w:p>
    <w:p w14:paraId="140A90CE" w14:textId="77777777" w:rsidR="006D3E61" w:rsidRDefault="00DF4EE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461E2D5" w14:textId="77777777" w:rsidR="006D3E61" w:rsidRDefault="006D3E61">
      <w:pPr>
        <w:jc w:val="center"/>
        <w:rPr>
          <w:bCs w:val="0"/>
          <w:i/>
          <w:sz w:val="40"/>
          <w:szCs w:val="40"/>
        </w:rPr>
      </w:pPr>
    </w:p>
    <w:p w14:paraId="6A4807D4" w14:textId="77777777" w:rsidR="006D3E61" w:rsidRDefault="00DF4EEC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686132FE" w14:textId="77777777" w:rsidR="006D3E61" w:rsidRDefault="006D3E61">
      <w:pPr>
        <w:jc w:val="both"/>
        <w:rPr>
          <w:sz w:val="24"/>
          <w:u w:val="single"/>
          <w:lang w:eastAsia="ar-SA"/>
        </w:rPr>
      </w:pPr>
    </w:p>
    <w:p w14:paraId="73EE3873" w14:textId="77777777" w:rsidR="006D3E61" w:rsidRDefault="00DF4EEC">
      <w:pPr>
        <w:jc w:val="both"/>
        <w:rPr>
          <w:bCs w:val="0"/>
        </w:rPr>
      </w:pPr>
      <w:r>
        <w:rPr>
          <w:bCs w:val="0"/>
        </w:rPr>
        <w:t>Про надання житла</w:t>
      </w:r>
    </w:p>
    <w:p w14:paraId="14F88F7D" w14:textId="77777777" w:rsidR="006D3E61" w:rsidRDefault="006D3E61">
      <w:pPr>
        <w:tabs>
          <w:tab w:val="left" w:pos="624"/>
        </w:tabs>
        <w:jc w:val="both"/>
        <w:rPr>
          <w:bCs w:val="0"/>
          <w:sz w:val="24"/>
        </w:rPr>
      </w:pPr>
    </w:p>
    <w:p w14:paraId="1EA55DB1" w14:textId="77777777" w:rsidR="006D3E61" w:rsidRDefault="00DF4EEC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Розглянувши звернення </w:t>
      </w:r>
      <w:r>
        <w:rPr>
          <w:bCs w:val="0"/>
          <w:szCs w:val="28"/>
        </w:rPr>
        <w:t>департаменту молоді та спорту Луцької міської ради (від 03.01.2023 № 32-9/5), враховуючи пропозиції громадської комісії з житлових питань при виконавчому комітеті міської ради, керуючись статтями 30, 52 Закону України “Про місцеве самоврядування в Україні”</w:t>
      </w:r>
      <w:r>
        <w:rPr>
          <w:bCs w:val="0"/>
          <w:szCs w:val="28"/>
        </w:rPr>
        <w:t xml:space="preserve"> та розглянувши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49081A61" w14:textId="77777777" w:rsidR="006D3E61" w:rsidRDefault="006D3E61">
      <w:pPr>
        <w:tabs>
          <w:tab w:val="left" w:pos="564"/>
        </w:tabs>
        <w:jc w:val="both"/>
        <w:rPr>
          <w:sz w:val="22"/>
          <w:szCs w:val="22"/>
        </w:rPr>
      </w:pPr>
    </w:p>
    <w:p w14:paraId="56E8D53A" w14:textId="77777777" w:rsidR="006D3E61" w:rsidRDefault="00DF4EEC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3D48F1AE" w14:textId="77777777" w:rsidR="006D3E61" w:rsidRDefault="006D3E61">
      <w:pPr>
        <w:jc w:val="both"/>
        <w:rPr>
          <w:bCs w:val="0"/>
          <w:sz w:val="22"/>
          <w:szCs w:val="22"/>
        </w:rPr>
      </w:pPr>
    </w:p>
    <w:p w14:paraId="326C715C" w14:textId="08587A09" w:rsidR="006D3E61" w:rsidRDefault="00DF4EEC">
      <w:pPr>
        <w:tabs>
          <w:tab w:val="left" w:pos="564"/>
        </w:tabs>
        <w:jc w:val="both"/>
      </w:pPr>
      <w:r>
        <w:rPr>
          <w:bCs w:val="0"/>
        </w:rPr>
        <w:tab/>
        <w:t>1. Надати однокімнатну квартиру № __ на вул. _______ в с. ___ _______</w:t>
      </w:r>
      <w:r>
        <w:rPr>
          <w:bCs w:val="0"/>
        </w:rPr>
        <w:t xml:space="preserve"> житловою площею 15,2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>, загальною – 43,2 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Мажулі</w:t>
      </w:r>
      <w:proofErr w:type="spellEnd"/>
      <w:r>
        <w:rPr>
          <w:bCs w:val="0"/>
        </w:rPr>
        <w:t xml:space="preserve"> Марині Анатоліївні з сім’єю в складі __ осіб (</w:t>
      </w:r>
      <w:r>
        <w:rPr>
          <w:bCs w:val="0"/>
        </w:rPr>
        <w:t xml:space="preserve">__________). З квартирного обліку </w:t>
      </w:r>
      <w:proofErr w:type="spellStart"/>
      <w:r>
        <w:rPr>
          <w:bCs w:val="0"/>
        </w:rPr>
        <w:t>Мажулу</w:t>
      </w:r>
      <w:proofErr w:type="spellEnd"/>
      <w:r>
        <w:rPr>
          <w:bCs w:val="0"/>
        </w:rPr>
        <w:t xml:space="preserve"> М.А. та________, на якому вони перебували з 02.10.2019 в списку на позачергове забезпечення житлом, зняти.</w:t>
      </w:r>
      <w:r>
        <w:rPr>
          <w:bCs w:val="0"/>
        </w:rPr>
        <w:t xml:space="preserve"> </w:t>
      </w:r>
    </w:p>
    <w:p w14:paraId="0545A566" w14:textId="77777777" w:rsidR="006D3E61" w:rsidRDefault="00DF4EEC">
      <w:pPr>
        <w:tabs>
          <w:tab w:val="left" w:pos="564"/>
        </w:tabs>
        <w:jc w:val="both"/>
      </w:pPr>
      <w:r>
        <w:rPr>
          <w:bCs w:val="0"/>
        </w:rPr>
        <w:tab/>
        <w:t xml:space="preserve">2. Надати однокімнатну квартиру № __ на пр-ті _______ у м. _______ житловою площею 16,2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46,9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Банзеруку</w:t>
      </w:r>
      <w:proofErr w:type="spellEnd"/>
      <w:r>
        <w:rPr>
          <w:bCs w:val="0"/>
        </w:rPr>
        <w:t xml:space="preserve"> Івану Миколайовичу з сім’єю в складі __ осіб (він, _________). З квартирного обліку </w:t>
      </w:r>
      <w:proofErr w:type="spellStart"/>
      <w:r>
        <w:rPr>
          <w:bCs w:val="0"/>
        </w:rPr>
        <w:t>Банзерука</w:t>
      </w:r>
      <w:proofErr w:type="spellEnd"/>
      <w:r>
        <w:rPr>
          <w:bCs w:val="0"/>
        </w:rPr>
        <w:t xml:space="preserve"> І.М., на якому він перебуває з 31</w:t>
      </w:r>
      <w:r>
        <w:rPr>
          <w:bCs w:val="0"/>
        </w:rPr>
        <w:t xml:space="preserve">.10.2016, не знімати. </w:t>
      </w:r>
    </w:p>
    <w:p w14:paraId="5BE6FEC3" w14:textId="77777777" w:rsidR="006D3E61" w:rsidRDefault="00DF4EEC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 xml:space="preserve">3. Начальнику відділу з обліку та розподілу житла департаменту житлово-комунального господарства </w:t>
      </w:r>
      <w:proofErr w:type="spellStart"/>
      <w:r>
        <w:rPr>
          <w:bCs w:val="0"/>
        </w:rPr>
        <w:t>Козюті</w:t>
      </w:r>
      <w:proofErr w:type="spellEnd"/>
      <w:r>
        <w:rPr>
          <w:bCs w:val="0"/>
        </w:rPr>
        <w:t xml:space="preserve"> Геннадію видати громадянам ордери на квартири, вказані в пунктах 1, 2.</w:t>
      </w:r>
    </w:p>
    <w:p w14:paraId="47C86E55" w14:textId="77777777" w:rsidR="006D3E61" w:rsidRDefault="006D3E61">
      <w:pPr>
        <w:tabs>
          <w:tab w:val="left" w:pos="564"/>
        </w:tabs>
        <w:jc w:val="both"/>
        <w:rPr>
          <w:bCs w:val="0"/>
        </w:rPr>
      </w:pPr>
    </w:p>
    <w:p w14:paraId="6F3D9781" w14:textId="77777777" w:rsidR="006D3E61" w:rsidRDefault="006D3E61">
      <w:pPr>
        <w:jc w:val="both"/>
        <w:rPr>
          <w:bCs w:val="0"/>
        </w:rPr>
      </w:pPr>
    </w:p>
    <w:p w14:paraId="28EA2DE5" w14:textId="77777777" w:rsidR="006D3E61" w:rsidRDefault="00DF4EEC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3AEF71C0" w14:textId="77777777" w:rsidR="006D3E61" w:rsidRDefault="006D3E61">
      <w:pPr>
        <w:jc w:val="both"/>
        <w:rPr>
          <w:bCs w:val="0"/>
          <w:szCs w:val="28"/>
        </w:rPr>
      </w:pPr>
    </w:p>
    <w:p w14:paraId="0EEB9823" w14:textId="77777777" w:rsidR="006D3E61" w:rsidRDefault="00DF4EEC">
      <w:pPr>
        <w:jc w:val="both"/>
        <w:rPr>
          <w:szCs w:val="28"/>
        </w:rPr>
      </w:pPr>
      <w:r>
        <w:rPr>
          <w:szCs w:val="28"/>
        </w:rPr>
        <w:t xml:space="preserve">Заступник </w:t>
      </w:r>
      <w:r>
        <w:rPr>
          <w:szCs w:val="28"/>
        </w:rPr>
        <w:t>міського голови,</w:t>
      </w:r>
    </w:p>
    <w:p w14:paraId="7F3831D4" w14:textId="77777777" w:rsidR="006D3E61" w:rsidRDefault="00DF4EEC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9DC9E48" w14:textId="77777777" w:rsidR="006D3E61" w:rsidRDefault="006D3E61">
      <w:pPr>
        <w:jc w:val="both"/>
        <w:rPr>
          <w:sz w:val="24"/>
          <w:szCs w:val="28"/>
        </w:rPr>
      </w:pPr>
    </w:p>
    <w:p w14:paraId="0FB10B33" w14:textId="77777777" w:rsidR="006D3E61" w:rsidRDefault="00DF4EEC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sectPr w:rsidR="006D3E61">
      <w:pgSz w:w="11906" w:h="16838"/>
      <w:pgMar w:top="708" w:right="567" w:bottom="1701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16F"/>
    <w:multiLevelType w:val="multilevel"/>
    <w:tmpl w:val="ADB21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894CBB"/>
    <w:multiLevelType w:val="multilevel"/>
    <w:tmpl w:val="EA1CF97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630944758">
    <w:abstractNumId w:val="1"/>
  </w:num>
  <w:num w:numId="2" w16cid:durableId="15468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61"/>
    <w:rsid w:val="006D3E61"/>
    <w:rsid w:val="00D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03349F"/>
  <w15:docId w15:val="{DFF886C2-94E7-4075-97E6-0A16BC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qFormat/>
    <w:rPr>
      <w:bCs/>
      <w:sz w:val="28"/>
      <w:szCs w:val="24"/>
      <w:lang w:val="uk-UA" w:eastAsia="zh-CN" w:bidi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991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35</cp:revision>
  <cp:lastPrinted>2023-01-10T14:00:00Z</cp:lastPrinted>
  <dcterms:created xsi:type="dcterms:W3CDTF">2022-09-23T10:55:00Z</dcterms:created>
  <dcterms:modified xsi:type="dcterms:W3CDTF">2023-01-17T07:47:00Z</dcterms:modified>
  <dc:language>uk-UA</dc:language>
</cp:coreProperties>
</file>