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3B6D" w14:textId="2D9FE811" w:rsidR="00684401" w:rsidRDefault="007510AE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EFC1D3" wp14:editId="2406A2CA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095" cy="10281920"/>
                <wp:effectExtent l="635" t="0" r="1270" b="0"/>
                <wp:wrapNone/>
                <wp:docPr id="88516178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095" cy="10281920"/>
                        </a:xfrm>
                        <a:custGeom>
                          <a:avLst/>
                          <a:gdLst>
                            <a:gd name="T0" fmla="*/ 28570 w 28571"/>
                            <a:gd name="T1" fmla="*/ 28562 h 28563"/>
                            <a:gd name="T2" fmla="*/ 0 w 28571"/>
                            <a:gd name="T3" fmla="*/ 28562 h 28563"/>
                            <a:gd name="T4" fmla="*/ 0 w 28571"/>
                            <a:gd name="T5" fmla="*/ 0 h 28563"/>
                            <a:gd name="T6" fmla="*/ 28570 w 28571"/>
                            <a:gd name="T7" fmla="*/ 0 h 28563"/>
                            <a:gd name="T8" fmla="*/ 28570 w 28571"/>
                            <a:gd name="T9" fmla="*/ 28562 h 28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1" h="28563">
                              <a:moveTo>
                                <a:pt x="28570" y="28562"/>
                              </a:moveTo>
                              <a:lnTo>
                                <a:pt x="0" y="28562"/>
                              </a:lnTo>
                              <a:lnTo>
                                <a:pt x="0" y="0"/>
                              </a:lnTo>
                              <a:lnTo>
                                <a:pt x="28570" y="0"/>
                              </a:lnTo>
                              <a:lnTo>
                                <a:pt x="28570" y="285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F85D" id="shape_0" o:spid="_x0000_s1026" style="position:absolute;margin-left:-864.9pt;margin-top:-840.55pt;width:809.85pt;height:80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1,2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" o:allowincell="f" path="m28570,28562l,28562,,,28570,r,28562e" filled="f" stroked="f" strokecolor="#3465a4">
                <v:path o:connecttype="custom" o:connectlocs="10284735,10281560;0,10281560;0,0;10284735,0;10284735,102815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EBAE71" wp14:editId="6C8956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577195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07166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F900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735404" r:id="rId5"/>
        </w:object>
      </w:r>
    </w:p>
    <w:p w14:paraId="0F12A6D5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996F1E0" w14:textId="77777777" w:rsidR="00684401" w:rsidRDefault="00684401"/>
    <w:p w14:paraId="0EC9F692" w14:textId="77777777" w:rsidR="00684401" w:rsidRDefault="0068440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504EA7F" w14:textId="77777777" w:rsidR="00684401" w:rsidRDefault="00F3228A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A4F176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D0284A" w14:textId="77777777" w:rsidR="00684401" w:rsidRDefault="00F3228A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EA6725B" w14:textId="77777777" w:rsidR="00684401" w:rsidRDefault="006844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7DCDDF" w14:textId="77777777" w:rsidR="00684401" w:rsidRDefault="00F3228A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F4FC26B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61E27DFA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907CA71" w14:textId="77777777" w:rsidR="00684401" w:rsidRDefault="00F322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AEE3D19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30AABF13" w14:textId="77777777" w:rsidR="00684401" w:rsidRDefault="00684401">
      <w:pPr>
        <w:rPr>
          <w:rFonts w:ascii="Times New Roman" w:hAnsi="Times New Roman" w:cs="Times New Roman"/>
          <w:sz w:val="28"/>
          <w:szCs w:val="28"/>
        </w:rPr>
      </w:pPr>
    </w:p>
    <w:p w14:paraId="21711153" w14:textId="2FECAB13" w:rsidR="00684401" w:rsidRDefault="00F3228A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</w:t>
      </w:r>
      <w:r w:rsidR="00B5422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0A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 w:rsidR="00E664D6">
        <w:rPr>
          <w:rFonts w:ascii="Times New Roman" w:hAnsi="Times New Roman" w:cs="Times New Roman"/>
          <w:color w:val="000000"/>
          <w:sz w:val="28"/>
          <w:szCs w:val="28"/>
        </w:rPr>
        <w:t xml:space="preserve"> 27.01.2024 № 8/157, від 30.01.2024 № 8/167, від 06.02.2024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9B25354" w14:textId="77777777" w:rsidR="00684401" w:rsidRDefault="0068440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337D82" w14:textId="3B51AE10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510AE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7629C59" w14:textId="647666CA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510AE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D14DE0B" w14:textId="77777777" w:rsidR="00684401" w:rsidRDefault="00F3228A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</w:t>
      </w:r>
      <w:r w:rsidR="00FF61FB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97326D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27763EB0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7E4FBD86" w14:textId="77777777" w:rsidR="00684401" w:rsidRDefault="00684401">
      <w:pPr>
        <w:ind w:left="567"/>
        <w:rPr>
          <w:rFonts w:ascii="Times New Roman" w:hAnsi="Times New Roman"/>
          <w:sz w:val="28"/>
          <w:szCs w:val="28"/>
        </w:rPr>
      </w:pPr>
    </w:p>
    <w:p w14:paraId="5426CAD8" w14:textId="77777777" w:rsidR="00684401" w:rsidRDefault="00FF61F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228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Ірина ЧЕБЕЛЮК</w:t>
      </w:r>
    </w:p>
    <w:p w14:paraId="6F40A266" w14:textId="77777777" w:rsidR="00684401" w:rsidRDefault="00684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30C68" w14:textId="77777777" w:rsidR="00684401" w:rsidRDefault="00684401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31FB43F" w14:textId="77777777" w:rsidR="00684401" w:rsidRDefault="00F3228A">
      <w:r>
        <w:rPr>
          <w:rFonts w:ascii="Times New Roman" w:hAnsi="Times New Roman" w:cs="Times New Roman"/>
        </w:rPr>
        <w:t>Бенесько 777 913</w:t>
      </w:r>
    </w:p>
    <w:p w14:paraId="42528CC9" w14:textId="77777777" w:rsidR="00684401" w:rsidRDefault="00F3228A">
      <w:r>
        <w:rPr>
          <w:rFonts w:ascii="Times New Roman" w:hAnsi="Times New Roman" w:cs="Times New Roman"/>
          <w:color w:val="000000"/>
        </w:rPr>
        <w:t>Горай 777 944</w:t>
      </w:r>
    </w:p>
    <w:sectPr w:rsidR="0068440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01"/>
    <w:rsid w:val="00684401"/>
    <w:rsid w:val="007510AE"/>
    <w:rsid w:val="00B54220"/>
    <w:rsid w:val="00E664D6"/>
    <w:rsid w:val="00F3228A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9BDADC"/>
  <w15:docId w15:val="{838D4FF3-7493-430B-9102-7292992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2024-04-04T08:30:00Z</dcterms:created>
  <dcterms:modified xsi:type="dcterms:W3CDTF">2024-04-04T08:30:00Z</dcterms:modified>
  <dc:language>uk-UA</dc:language>
</cp:coreProperties>
</file>