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B46" w:rsidRDefault="00597B46" w:rsidP="00597B46">
      <w:pPr>
        <w:ind w:left="4678"/>
      </w:pPr>
      <w:r>
        <w:t xml:space="preserve">Додаток </w:t>
      </w:r>
    </w:p>
    <w:p w:rsidR="00597B46" w:rsidRDefault="00597B46" w:rsidP="00597B46">
      <w:pPr>
        <w:ind w:left="4678"/>
      </w:pPr>
      <w:r>
        <w:t>до розпорядження міського голови</w:t>
      </w:r>
    </w:p>
    <w:p w:rsidR="00597B46" w:rsidRDefault="00AB589F" w:rsidP="00597B46">
      <w:pPr>
        <w:ind w:left="4678"/>
      </w:pPr>
      <w:r>
        <w:t xml:space="preserve">25.07.2019 </w:t>
      </w:r>
      <w:r w:rsidR="00597B46">
        <w:t xml:space="preserve"> №</w:t>
      </w:r>
      <w:r>
        <w:t xml:space="preserve"> 304</w:t>
      </w:r>
      <w:bookmarkStart w:id="0" w:name="_GoBack"/>
      <w:bookmarkEnd w:id="0"/>
    </w:p>
    <w:p w:rsidR="00597B46" w:rsidRDefault="00597B46" w:rsidP="00597B46">
      <w:pPr>
        <w:jc w:val="center"/>
      </w:pPr>
    </w:p>
    <w:p w:rsidR="00597B46" w:rsidRDefault="00597B46" w:rsidP="00597B46">
      <w:pPr>
        <w:jc w:val="center"/>
      </w:pPr>
      <w:r>
        <w:t>Склад</w:t>
      </w:r>
    </w:p>
    <w:p w:rsidR="00597B46" w:rsidRDefault="00597B46" w:rsidP="00597B46">
      <w:pPr>
        <w:shd w:val="clear" w:color="auto" w:fill="FFFFFF"/>
        <w:spacing w:before="22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міської комісії з проведення інвентаризації радіоактивних відходів</w:t>
      </w:r>
    </w:p>
    <w:p w:rsidR="00597B46" w:rsidRDefault="00597B46" w:rsidP="00597B46">
      <w:pPr>
        <w:shd w:val="clear" w:color="auto" w:fill="FFFFFF"/>
        <w:spacing w:before="22"/>
        <w:ind w:firstLine="709"/>
        <w:jc w:val="both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  <w:gridCol w:w="310"/>
        <w:gridCol w:w="5076"/>
      </w:tblGrid>
      <w:tr w:rsidR="00597B46" w:rsidTr="00093684">
        <w:tc>
          <w:tcPr>
            <w:tcW w:w="4077" w:type="dxa"/>
          </w:tcPr>
          <w:p w:rsidR="00597B46" w:rsidRDefault="00597B46" w:rsidP="00597B46">
            <w:pPr>
              <w:shd w:val="clear" w:color="auto" w:fill="FFFFFF"/>
              <w:spacing w:before="22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Петрочук Костянтин Павлович</w:t>
            </w:r>
          </w:p>
        </w:tc>
        <w:tc>
          <w:tcPr>
            <w:tcW w:w="310" w:type="dxa"/>
          </w:tcPr>
          <w:p w:rsidR="00597B46" w:rsidRDefault="00597B46" w:rsidP="00597B46">
            <w:pPr>
              <w:spacing w:before="22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5183" w:type="dxa"/>
          </w:tcPr>
          <w:p w:rsidR="00597B46" w:rsidRDefault="00597B46" w:rsidP="00597B46">
            <w:pPr>
              <w:spacing w:before="22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заступник міського голови, голова комісії</w:t>
            </w:r>
          </w:p>
          <w:p w:rsidR="00597B46" w:rsidRDefault="00597B46" w:rsidP="00597B46">
            <w:pPr>
              <w:spacing w:before="22"/>
              <w:jc w:val="both"/>
              <w:rPr>
                <w:color w:val="000000"/>
                <w:szCs w:val="28"/>
              </w:rPr>
            </w:pPr>
          </w:p>
        </w:tc>
      </w:tr>
      <w:tr w:rsidR="00597B46" w:rsidTr="00093684">
        <w:tc>
          <w:tcPr>
            <w:tcW w:w="4077" w:type="dxa"/>
          </w:tcPr>
          <w:p w:rsidR="00597B46" w:rsidRDefault="00597B46" w:rsidP="00597B46">
            <w:pPr>
              <w:shd w:val="clear" w:color="auto" w:fill="FFFFFF"/>
              <w:spacing w:before="22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Кирилюк Юрій Вікторович</w:t>
            </w:r>
          </w:p>
        </w:tc>
        <w:tc>
          <w:tcPr>
            <w:tcW w:w="310" w:type="dxa"/>
          </w:tcPr>
          <w:p w:rsidR="00597B46" w:rsidRDefault="00597B46" w:rsidP="00597B46">
            <w:pPr>
              <w:spacing w:before="22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5183" w:type="dxa"/>
          </w:tcPr>
          <w:p w:rsidR="00597B46" w:rsidRDefault="00597B46" w:rsidP="003975A7">
            <w:pPr>
              <w:pStyle w:val="a6"/>
              <w:jc w:val="both"/>
            </w:pPr>
            <w:r>
              <w:rPr>
                <w:color w:val="000000"/>
                <w:szCs w:val="28"/>
              </w:rPr>
              <w:t xml:space="preserve">начальник управління з питань надзвичайних ситуацій та цивільного захисту населення, заступник голови комісії </w:t>
            </w:r>
          </w:p>
          <w:p w:rsidR="00597B46" w:rsidRDefault="00597B46" w:rsidP="003975A7">
            <w:pPr>
              <w:pStyle w:val="a6"/>
              <w:jc w:val="both"/>
            </w:pPr>
          </w:p>
        </w:tc>
      </w:tr>
      <w:tr w:rsidR="00597B46" w:rsidTr="00093684">
        <w:tc>
          <w:tcPr>
            <w:tcW w:w="4077" w:type="dxa"/>
          </w:tcPr>
          <w:p w:rsidR="00597B46" w:rsidRDefault="00597B46" w:rsidP="00597B46">
            <w:pPr>
              <w:shd w:val="clear" w:color="auto" w:fill="FFFFFF"/>
              <w:spacing w:before="22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Свірський Анатолій Панасович</w:t>
            </w:r>
          </w:p>
        </w:tc>
        <w:tc>
          <w:tcPr>
            <w:tcW w:w="310" w:type="dxa"/>
          </w:tcPr>
          <w:p w:rsidR="00597B46" w:rsidRDefault="00597B46" w:rsidP="00597B46">
            <w:pPr>
              <w:spacing w:before="22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5183" w:type="dxa"/>
          </w:tcPr>
          <w:p w:rsidR="00597B46" w:rsidRDefault="00597B46" w:rsidP="00597B46">
            <w:pPr>
              <w:pStyle w:val="a6"/>
              <w:jc w:val="both"/>
            </w:pPr>
            <w:r>
              <w:rPr>
                <w:color w:val="000000"/>
                <w:szCs w:val="28"/>
              </w:rPr>
              <w:t>заступник начальника управління з питань надзвичайних ситуацій та цивільного захисту населення,  секретар комісії</w:t>
            </w:r>
          </w:p>
          <w:p w:rsidR="00597B46" w:rsidRDefault="00597B46" w:rsidP="00597B46">
            <w:pPr>
              <w:spacing w:before="22"/>
              <w:jc w:val="both"/>
              <w:rPr>
                <w:color w:val="000000"/>
                <w:szCs w:val="28"/>
              </w:rPr>
            </w:pPr>
          </w:p>
        </w:tc>
      </w:tr>
      <w:tr w:rsidR="00597B46" w:rsidTr="00093684">
        <w:tc>
          <w:tcPr>
            <w:tcW w:w="4077" w:type="dxa"/>
          </w:tcPr>
          <w:p w:rsidR="00597B46" w:rsidRDefault="00597B46" w:rsidP="00597B46">
            <w:pPr>
              <w:shd w:val="clear" w:color="auto" w:fill="FFFFFF"/>
              <w:spacing w:before="22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Гелета Олег Олександрович</w:t>
            </w:r>
          </w:p>
        </w:tc>
        <w:tc>
          <w:tcPr>
            <w:tcW w:w="310" w:type="dxa"/>
          </w:tcPr>
          <w:p w:rsidR="00597B46" w:rsidRDefault="00597B46" w:rsidP="00597B46">
            <w:pPr>
              <w:spacing w:before="22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5183" w:type="dxa"/>
          </w:tcPr>
          <w:p w:rsidR="00597B46" w:rsidRDefault="00597B46" w:rsidP="00597B46">
            <w:pPr>
              <w:spacing w:before="22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головний спеціаліст відділу екології</w:t>
            </w:r>
          </w:p>
          <w:p w:rsidR="00597B46" w:rsidRDefault="00597B46" w:rsidP="00597B46">
            <w:pPr>
              <w:spacing w:before="22"/>
              <w:jc w:val="both"/>
              <w:rPr>
                <w:color w:val="000000"/>
                <w:szCs w:val="28"/>
              </w:rPr>
            </w:pPr>
          </w:p>
        </w:tc>
      </w:tr>
      <w:tr w:rsidR="00597B46" w:rsidTr="00093684">
        <w:tc>
          <w:tcPr>
            <w:tcW w:w="4077" w:type="dxa"/>
          </w:tcPr>
          <w:p w:rsidR="00597B46" w:rsidRDefault="00597B46" w:rsidP="00597B46">
            <w:pPr>
              <w:shd w:val="clear" w:color="auto" w:fill="FFFFFF"/>
              <w:spacing w:before="22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Книш Любов Сергіївна</w:t>
            </w:r>
          </w:p>
        </w:tc>
        <w:tc>
          <w:tcPr>
            <w:tcW w:w="310" w:type="dxa"/>
          </w:tcPr>
          <w:p w:rsidR="00597B46" w:rsidRDefault="00597B46" w:rsidP="00597B46">
            <w:pPr>
              <w:spacing w:before="22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5183" w:type="dxa"/>
          </w:tcPr>
          <w:p w:rsidR="00597B46" w:rsidRDefault="00597B46" w:rsidP="00597B46">
            <w:pPr>
              <w:pStyle w:val="a6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головний спеціаліст відділу державного нагляду за дотриманням санітарного законодавства Луцького міського управління ГУ Держпродспоживслужби у Волинській області (за згодою)</w:t>
            </w:r>
          </w:p>
          <w:p w:rsidR="00597B46" w:rsidRDefault="00597B46" w:rsidP="00597B46">
            <w:pPr>
              <w:pStyle w:val="a6"/>
              <w:jc w:val="both"/>
              <w:rPr>
                <w:color w:val="000000"/>
                <w:szCs w:val="28"/>
              </w:rPr>
            </w:pPr>
          </w:p>
        </w:tc>
      </w:tr>
    </w:tbl>
    <w:p w:rsidR="00597B46" w:rsidRDefault="00597B46" w:rsidP="00597B46">
      <w:pPr>
        <w:shd w:val="clear" w:color="auto" w:fill="FFFFFF"/>
        <w:spacing w:before="22"/>
        <w:jc w:val="both"/>
        <w:rPr>
          <w:color w:val="000000"/>
          <w:szCs w:val="28"/>
        </w:rPr>
      </w:pPr>
    </w:p>
    <w:p w:rsidR="00597B46" w:rsidRDefault="00597B46" w:rsidP="00597B46">
      <w:pPr>
        <w:shd w:val="clear" w:color="auto" w:fill="FFFFFF"/>
        <w:spacing w:before="22"/>
        <w:jc w:val="both"/>
        <w:rPr>
          <w:color w:val="000000"/>
          <w:szCs w:val="28"/>
        </w:rPr>
      </w:pPr>
    </w:p>
    <w:p w:rsidR="00597B46" w:rsidRDefault="00597B46" w:rsidP="00597B46">
      <w:pPr>
        <w:shd w:val="clear" w:color="auto" w:fill="FFFFFF"/>
        <w:spacing w:before="22"/>
        <w:jc w:val="both"/>
      </w:pPr>
      <w:r>
        <w:rPr>
          <w:color w:val="000000"/>
          <w:szCs w:val="28"/>
        </w:rPr>
        <w:t>Заступник міського голови,</w:t>
      </w:r>
    </w:p>
    <w:p w:rsidR="00597B46" w:rsidRDefault="00597B46" w:rsidP="00597B46">
      <w:pPr>
        <w:shd w:val="clear" w:color="auto" w:fill="FFFFFF"/>
        <w:spacing w:before="22"/>
      </w:pPr>
      <w:r>
        <w:rPr>
          <w:color w:val="000000"/>
          <w:szCs w:val="28"/>
        </w:rPr>
        <w:t>керуючий справами виконкому                                               Юрій ВЕРБИЧ</w:t>
      </w:r>
    </w:p>
    <w:p w:rsidR="00597B46" w:rsidRDefault="00597B46" w:rsidP="00597B46">
      <w:pPr>
        <w:shd w:val="clear" w:color="auto" w:fill="FFFFFF"/>
        <w:spacing w:before="22"/>
        <w:jc w:val="both"/>
        <w:rPr>
          <w:color w:val="000000"/>
          <w:szCs w:val="28"/>
        </w:rPr>
      </w:pPr>
    </w:p>
    <w:p w:rsidR="00597B46" w:rsidRDefault="00597B46" w:rsidP="00597B46">
      <w:pPr>
        <w:shd w:val="clear" w:color="auto" w:fill="FFFFFF"/>
        <w:spacing w:before="22"/>
        <w:jc w:val="both"/>
        <w:rPr>
          <w:color w:val="000000"/>
          <w:szCs w:val="28"/>
        </w:rPr>
      </w:pPr>
    </w:p>
    <w:p w:rsidR="00597B46" w:rsidRDefault="00597B46" w:rsidP="00597B46">
      <w:pPr>
        <w:shd w:val="clear" w:color="auto" w:fill="FFFFFF"/>
        <w:spacing w:before="22"/>
        <w:jc w:val="both"/>
      </w:pPr>
      <w:r>
        <w:rPr>
          <w:color w:val="000000"/>
          <w:spacing w:val="7"/>
          <w:sz w:val="24"/>
          <w:szCs w:val="28"/>
        </w:rPr>
        <w:t>Кирилюк 770 721</w:t>
      </w:r>
    </w:p>
    <w:p w:rsidR="00E27206" w:rsidRDefault="00E27206"/>
    <w:sectPr w:rsidR="00E27206" w:rsidSect="00597B46">
      <w:headerReference w:type="default" r:id="rId6"/>
      <w:headerReference w:type="first" r:id="rId7"/>
      <w:pgSz w:w="11906" w:h="16838"/>
      <w:pgMar w:top="567" w:right="567" w:bottom="1134" w:left="1985" w:header="709" w:footer="709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1B1" w:rsidRDefault="00E731B1" w:rsidP="00597B46">
      <w:r>
        <w:separator/>
      </w:r>
    </w:p>
  </w:endnote>
  <w:endnote w:type="continuationSeparator" w:id="0">
    <w:p w:rsidR="00E731B1" w:rsidRDefault="00E731B1" w:rsidP="0059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1B1" w:rsidRDefault="00E731B1" w:rsidP="00597B46">
      <w:r>
        <w:separator/>
      </w:r>
    </w:p>
  </w:footnote>
  <w:footnote w:type="continuationSeparator" w:id="0">
    <w:p w:rsidR="00E731B1" w:rsidRDefault="00E731B1" w:rsidP="00597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9DE" w:rsidRDefault="00597B46">
    <w:pPr>
      <w:pStyle w:val="a4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4050AA" wp14:editId="0963539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3820" cy="198755"/>
              <wp:effectExtent l="5715" t="3810" r="5715" b="6985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" cy="1987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79DE" w:rsidRDefault="00093684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597B46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5080" tIns="5080" rIns="5080" bIns="50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050AA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05pt;width:6.6pt;height:15.6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" stroked="f">
              <v:fill opacity="0"/>
              <v:textbox inset=".4pt,.4pt,.4pt,.4pt">
                <w:txbxContent>
                  <w:p w:rsidR="00DA79DE" w:rsidRDefault="00093684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597B46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2489041"/>
      <w:docPartObj>
        <w:docPartGallery w:val="Page Numbers (Top of Page)"/>
        <w:docPartUnique/>
      </w:docPartObj>
    </w:sdtPr>
    <w:sdtEndPr/>
    <w:sdtContent>
      <w:p w:rsidR="00597B46" w:rsidRDefault="00597B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684" w:rsidRPr="00093684">
          <w:rPr>
            <w:noProof/>
            <w:lang w:val="ru-RU"/>
          </w:rPr>
          <w:t>2</w:t>
        </w:r>
        <w:r>
          <w:fldChar w:fldCharType="end"/>
        </w:r>
      </w:p>
    </w:sdtContent>
  </w:sdt>
  <w:p w:rsidR="00DA79DE" w:rsidRDefault="00DA79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46"/>
    <w:rsid w:val="00093684"/>
    <w:rsid w:val="00245FB9"/>
    <w:rsid w:val="00597B46"/>
    <w:rsid w:val="00AB589F"/>
    <w:rsid w:val="00DA79DE"/>
    <w:rsid w:val="00E27206"/>
    <w:rsid w:val="00E7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EF560"/>
  <w15:docId w15:val="{40920CAD-A0DE-4058-81DC-397ECA26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B46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97B46"/>
  </w:style>
  <w:style w:type="paragraph" w:styleId="a4">
    <w:name w:val="header"/>
    <w:basedOn w:val="a"/>
    <w:link w:val="a5"/>
    <w:uiPriority w:val="99"/>
    <w:rsid w:val="00597B46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597B46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customStyle="1" w:styleId="a6">
    <w:name w:val="Вміст таблиці"/>
    <w:basedOn w:val="a"/>
    <w:rsid w:val="00597B46"/>
    <w:pPr>
      <w:suppressLineNumbers/>
    </w:pPr>
  </w:style>
  <w:style w:type="paragraph" w:styleId="a7">
    <w:name w:val="footer"/>
    <w:basedOn w:val="a"/>
    <w:link w:val="a8"/>
    <w:uiPriority w:val="99"/>
    <w:unhideWhenUsed/>
    <w:rsid w:val="00597B46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597B46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table" w:styleId="a9">
    <w:name w:val="Table Grid"/>
    <w:basedOn w:val="a1"/>
    <w:uiPriority w:val="59"/>
    <w:rsid w:val="0059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litvinchuk</cp:lastModifiedBy>
  <cp:revision>3</cp:revision>
  <dcterms:created xsi:type="dcterms:W3CDTF">2019-07-25T08:03:00Z</dcterms:created>
  <dcterms:modified xsi:type="dcterms:W3CDTF">2019-07-25T08:04:00Z</dcterms:modified>
</cp:coreProperties>
</file>