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490" w:rsidRDefault="00CB6490" w:rsidP="00CB6490">
      <w:pPr>
        <w:ind w:left="5040"/>
        <w:jc w:val="both"/>
        <w:rPr>
          <w:rFonts w:cs="Times New Roman"/>
        </w:rPr>
      </w:pPr>
      <w:r>
        <w:rPr>
          <w:rFonts w:cs="Times New Roman"/>
        </w:rPr>
        <w:t>Додаток 1</w:t>
      </w:r>
    </w:p>
    <w:p w:rsidR="00CB6490" w:rsidRDefault="00CB6490" w:rsidP="00CB6490">
      <w:pPr>
        <w:ind w:left="5040"/>
        <w:jc w:val="both"/>
        <w:rPr>
          <w:rFonts w:cs="Times New Roman"/>
        </w:rPr>
      </w:pPr>
      <w:r>
        <w:rPr>
          <w:rFonts w:cs="Times New Roman"/>
        </w:rPr>
        <w:t>до розпорядження міського голови</w:t>
      </w:r>
    </w:p>
    <w:p w:rsidR="00CB6490" w:rsidRDefault="00CB6490" w:rsidP="00CB6490">
      <w:pPr>
        <w:ind w:left="5040"/>
        <w:jc w:val="both"/>
        <w:rPr>
          <w:rFonts w:cs="Times New Roman"/>
          <w:lang w:val="ru-RU"/>
        </w:rPr>
      </w:pPr>
      <w:r>
        <w:rPr>
          <w:rFonts w:cs="Times New Roman"/>
        </w:rPr>
        <w:t xml:space="preserve">07.12.2018 </w:t>
      </w:r>
      <w:r>
        <w:rPr>
          <w:rFonts w:cs="Times New Roman"/>
        </w:rPr>
        <w:t xml:space="preserve"> № </w:t>
      </w:r>
      <w:r>
        <w:rPr>
          <w:rFonts w:cs="Times New Roman"/>
        </w:rPr>
        <w:t>566</w:t>
      </w:r>
    </w:p>
    <w:p w:rsidR="00CB6490" w:rsidRDefault="00CB6490" w:rsidP="00CB6490">
      <w:pPr>
        <w:tabs>
          <w:tab w:val="right" w:pos="9468"/>
        </w:tabs>
        <w:suppressAutoHyphens w:val="0"/>
        <w:jc w:val="both"/>
        <w:rPr>
          <w:rFonts w:cs="Times New Roman"/>
        </w:rPr>
      </w:pPr>
    </w:p>
    <w:p w:rsidR="00CB6490" w:rsidRDefault="00CB6490" w:rsidP="00CB6490">
      <w:pPr>
        <w:tabs>
          <w:tab w:val="right" w:pos="9468"/>
        </w:tabs>
        <w:suppressAutoHyphens w:val="0"/>
        <w:jc w:val="both"/>
        <w:rPr>
          <w:rFonts w:cs="Times New Roman"/>
        </w:rPr>
      </w:pPr>
    </w:p>
    <w:p w:rsidR="00CB6490" w:rsidRDefault="00CB6490" w:rsidP="00CB6490">
      <w:pPr>
        <w:tabs>
          <w:tab w:val="right" w:pos="9468"/>
        </w:tabs>
        <w:suppressAutoHyphens w:val="0"/>
        <w:jc w:val="center"/>
        <w:rPr>
          <w:rFonts w:cs="Times New Roman"/>
        </w:rPr>
      </w:pPr>
      <w:r>
        <w:rPr>
          <w:rFonts w:cs="Times New Roman"/>
        </w:rPr>
        <w:t xml:space="preserve">Положення </w:t>
      </w:r>
    </w:p>
    <w:p w:rsidR="00CB6490" w:rsidRDefault="00CB6490" w:rsidP="00CB6490">
      <w:pPr>
        <w:tabs>
          <w:tab w:val="right" w:pos="9468"/>
        </w:tabs>
        <w:suppressAutoHyphens w:val="0"/>
        <w:jc w:val="center"/>
        <w:rPr>
          <w:rFonts w:cs="Times New Roman"/>
        </w:rPr>
      </w:pPr>
      <w:r>
        <w:rPr>
          <w:rFonts w:cs="Times New Roman"/>
        </w:rPr>
        <w:t xml:space="preserve">про Міжнародний </w:t>
      </w:r>
      <w:proofErr w:type="spellStart"/>
      <w:r>
        <w:rPr>
          <w:rFonts w:cs="Times New Roman"/>
        </w:rPr>
        <w:t>етно</w:t>
      </w:r>
      <w:proofErr w:type="spellEnd"/>
      <w:r>
        <w:rPr>
          <w:rFonts w:cs="Times New Roman"/>
        </w:rPr>
        <w:t>-фестиваль «Різдво у Луцьку»</w:t>
      </w:r>
    </w:p>
    <w:p w:rsidR="00CB6490" w:rsidRDefault="00CB6490" w:rsidP="00CB6490">
      <w:pPr>
        <w:tabs>
          <w:tab w:val="right" w:pos="9468"/>
        </w:tabs>
        <w:suppressAutoHyphens w:val="0"/>
        <w:jc w:val="both"/>
        <w:rPr>
          <w:rFonts w:cs="Times New Roman"/>
        </w:rPr>
      </w:pPr>
    </w:p>
    <w:p w:rsidR="00CB6490" w:rsidRDefault="00CB6490" w:rsidP="00CB6490">
      <w:pPr>
        <w:tabs>
          <w:tab w:val="right" w:pos="9468"/>
        </w:tabs>
        <w:suppressAutoHyphens w:val="0"/>
        <w:jc w:val="center"/>
        <w:rPr>
          <w:rFonts w:cs="Times New Roman"/>
        </w:rPr>
      </w:pPr>
      <w:r>
        <w:rPr>
          <w:rFonts w:cs="Times New Roman"/>
        </w:rPr>
        <w:t>1. Загальні положення</w:t>
      </w:r>
    </w:p>
    <w:p w:rsidR="00CB6490" w:rsidRDefault="00CB6490" w:rsidP="00CB6490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1.1. Міжнародний </w:t>
      </w:r>
      <w:proofErr w:type="spellStart"/>
      <w:r>
        <w:rPr>
          <w:rFonts w:cs="Times New Roman"/>
        </w:rPr>
        <w:t>етно</w:t>
      </w:r>
      <w:proofErr w:type="spellEnd"/>
      <w:r>
        <w:rPr>
          <w:rFonts w:cs="Times New Roman"/>
        </w:rPr>
        <w:t>-фестиваль «Різдво у Луцьку» (надалі – Фестиваль) проводиться департаментом культури Луцької міської ради</w:t>
      </w:r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  <w:lang w:val="ru-RU"/>
        </w:rPr>
        <w:t>щороку</w:t>
      </w:r>
      <w:proofErr w:type="spellEnd"/>
      <w:r>
        <w:rPr>
          <w:rFonts w:cs="Times New Roman"/>
          <w:lang w:val="ru-RU"/>
        </w:rPr>
        <w:t xml:space="preserve"> в с</w:t>
      </w:r>
      <w:proofErr w:type="spellStart"/>
      <w:r>
        <w:rPr>
          <w:rFonts w:cs="Times New Roman"/>
        </w:rPr>
        <w:t>ічні</w:t>
      </w:r>
      <w:proofErr w:type="spellEnd"/>
      <w:r>
        <w:rPr>
          <w:rFonts w:cs="Times New Roman"/>
        </w:rPr>
        <w:t xml:space="preserve"> у м. Луцьк (Україна).</w:t>
      </w:r>
    </w:p>
    <w:p w:rsidR="00CB6490" w:rsidRDefault="00CB6490" w:rsidP="00CB6490">
      <w:pPr>
        <w:ind w:firstLine="709"/>
        <w:jc w:val="both"/>
        <w:rPr>
          <w:rFonts w:cs="Times New Roman"/>
        </w:rPr>
      </w:pPr>
      <w:r>
        <w:rPr>
          <w:rFonts w:cs="Times New Roman"/>
        </w:rPr>
        <w:t>1.2. Мета Фестивалю:</w:t>
      </w:r>
    </w:p>
    <w:p w:rsidR="00CB6490" w:rsidRDefault="00CB6490" w:rsidP="00CB6490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 розвиток та популяризація національних різдвяних традицій, звичаїв, обрядів, пов’язаних зі святкуванням Різдва Христового та інших свят </w:t>
      </w:r>
      <w:proofErr w:type="spellStart"/>
      <w:r>
        <w:rPr>
          <w:rFonts w:cs="Times New Roman"/>
        </w:rPr>
        <w:t>новорічно</w:t>
      </w:r>
      <w:proofErr w:type="spellEnd"/>
      <w:r>
        <w:rPr>
          <w:rFonts w:cs="Times New Roman"/>
        </w:rPr>
        <w:t>-різдвяного періоду;</w:t>
      </w:r>
    </w:p>
    <w:p w:rsidR="00CB6490" w:rsidRDefault="00CB6490" w:rsidP="00CB6490">
      <w:pPr>
        <w:ind w:firstLine="709"/>
        <w:jc w:val="both"/>
        <w:rPr>
          <w:rFonts w:cs="Times New Roman"/>
        </w:rPr>
      </w:pPr>
      <w:r>
        <w:rPr>
          <w:rFonts w:cs="Times New Roman"/>
        </w:rPr>
        <w:t>- виховання дітей та молоді на зразках традиційної народної культури;</w:t>
      </w:r>
    </w:p>
    <w:p w:rsidR="00CB6490" w:rsidRDefault="00CB6490" w:rsidP="00CB6490">
      <w:pPr>
        <w:tabs>
          <w:tab w:val="right" w:pos="9468"/>
        </w:tabs>
        <w:suppressAutoHyphens w:val="0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- взаємозбагачення культур, пізнання як відмінностей, так і спільних рис </w:t>
      </w:r>
      <w:r>
        <w:rPr>
          <w:rFonts w:cs="Times New Roman"/>
          <w:lang w:val="ru-RU"/>
        </w:rPr>
        <w:t>р</w:t>
      </w:r>
      <w:proofErr w:type="spellStart"/>
      <w:r>
        <w:rPr>
          <w:rFonts w:cs="Times New Roman"/>
        </w:rPr>
        <w:t>іздвяних</w:t>
      </w:r>
      <w:proofErr w:type="spellEnd"/>
      <w:r>
        <w:rPr>
          <w:rFonts w:cs="Times New Roman"/>
        </w:rPr>
        <w:t xml:space="preserve"> традицій різних народів.</w:t>
      </w:r>
    </w:p>
    <w:p w:rsidR="00CB6490" w:rsidRDefault="00CB6490" w:rsidP="00CB6490">
      <w:pPr>
        <w:tabs>
          <w:tab w:val="right" w:pos="9468"/>
        </w:tabs>
        <w:suppressAutoHyphens w:val="0"/>
        <w:jc w:val="both"/>
        <w:rPr>
          <w:rFonts w:cs="Times New Roman"/>
        </w:rPr>
      </w:pPr>
    </w:p>
    <w:p w:rsidR="00CB6490" w:rsidRDefault="00CB6490" w:rsidP="00CB6490">
      <w:pPr>
        <w:ind w:firstLine="709"/>
        <w:jc w:val="center"/>
        <w:rPr>
          <w:rFonts w:cs="Times New Roman"/>
        </w:rPr>
      </w:pPr>
      <w:r>
        <w:rPr>
          <w:rFonts w:cs="Times New Roman"/>
        </w:rPr>
        <w:t>2. Умови та порядок проведення Фестивалю</w:t>
      </w:r>
    </w:p>
    <w:p w:rsidR="00CB6490" w:rsidRDefault="00CB6490" w:rsidP="00CB6490">
      <w:pPr>
        <w:ind w:firstLine="709"/>
        <w:jc w:val="both"/>
        <w:rPr>
          <w:rFonts w:cs="Times New Roman"/>
        </w:rPr>
      </w:pPr>
      <w:r>
        <w:rPr>
          <w:rFonts w:cs="Times New Roman"/>
        </w:rPr>
        <w:t>2.1. Фестиваль проводиться у Луцьку 12-13 січня 2019 року на Театральному майдані.</w:t>
      </w:r>
    </w:p>
    <w:p w:rsidR="00CB6490" w:rsidRDefault="00CB6490" w:rsidP="00CB6490">
      <w:pPr>
        <w:ind w:firstLine="709"/>
        <w:jc w:val="both"/>
        <w:rPr>
          <w:rFonts w:cs="Times New Roman"/>
        </w:rPr>
      </w:pPr>
      <w:r>
        <w:rPr>
          <w:rFonts w:cs="Times New Roman"/>
        </w:rPr>
        <w:t>2.2.</w:t>
      </w:r>
      <w:r>
        <w:t> </w:t>
      </w:r>
      <w:r>
        <w:rPr>
          <w:rFonts w:cs="Times New Roman"/>
        </w:rPr>
        <w:t>Фестиваль не є конкурсним.</w:t>
      </w:r>
    </w:p>
    <w:p w:rsidR="00CB6490" w:rsidRDefault="00CB6490" w:rsidP="00CB6490">
      <w:pPr>
        <w:ind w:firstLine="709"/>
        <w:jc w:val="both"/>
        <w:rPr>
          <w:rFonts w:cs="Times New Roman"/>
        </w:rPr>
      </w:pPr>
      <w:r>
        <w:rPr>
          <w:rFonts w:cs="Times New Roman"/>
        </w:rPr>
        <w:t>2.3. До участі у Фестивалі запрошуються творчі колективи закладів культури, навчальних закладів, громадських організацій та підприємств міста, хорові колективи релігійних конфесій, родинні колективи, окремі виконавці.</w:t>
      </w:r>
    </w:p>
    <w:p w:rsidR="00CB6490" w:rsidRDefault="00CB6490" w:rsidP="00CB6490">
      <w:pPr>
        <w:tabs>
          <w:tab w:val="right" w:pos="9468"/>
        </w:tabs>
        <w:suppressAutoHyphens w:val="0"/>
        <w:ind w:firstLine="720"/>
        <w:jc w:val="both"/>
        <w:rPr>
          <w:rFonts w:cs="Times New Roman"/>
          <w:lang w:val="ru-RU"/>
        </w:rPr>
      </w:pPr>
      <w:r>
        <w:rPr>
          <w:rFonts w:cs="Times New Roman"/>
        </w:rPr>
        <w:t>2.4. </w:t>
      </w:r>
      <w:proofErr w:type="spellStart"/>
      <w:r>
        <w:rPr>
          <w:rFonts w:cs="Times New Roman"/>
          <w:lang w:val="ru-RU"/>
        </w:rPr>
        <w:t>Учасники</w:t>
      </w:r>
      <w:proofErr w:type="spellEnd"/>
      <w:r>
        <w:rPr>
          <w:rFonts w:cs="Times New Roman"/>
          <w:lang w:val="ru-RU"/>
        </w:rPr>
        <w:t xml:space="preserve"> Фестивалю </w:t>
      </w:r>
      <w:r>
        <w:rPr>
          <w:rFonts w:cs="Times New Roman"/>
        </w:rPr>
        <w:t xml:space="preserve">з інших регіонів України </w:t>
      </w:r>
      <w:r>
        <w:rPr>
          <w:rFonts w:cs="Times New Roman"/>
          <w:lang w:val="ru-RU"/>
        </w:rPr>
        <w:t xml:space="preserve">та з-за кордону </w:t>
      </w:r>
      <w:proofErr w:type="spellStart"/>
      <w:r>
        <w:rPr>
          <w:rFonts w:cs="Times New Roman"/>
          <w:lang w:val="ru-RU"/>
        </w:rPr>
        <w:t>самост</w:t>
      </w:r>
      <w:r>
        <w:rPr>
          <w:rFonts w:cs="Times New Roman"/>
        </w:rPr>
        <w:t>ійно</w:t>
      </w:r>
      <w:proofErr w:type="spellEnd"/>
      <w:r>
        <w:rPr>
          <w:rFonts w:cs="Times New Roman"/>
        </w:rPr>
        <w:t xml:space="preserve"> покривають витрати, пов’язані з </w:t>
      </w:r>
      <w:proofErr w:type="spellStart"/>
      <w:r>
        <w:rPr>
          <w:rFonts w:cs="Times New Roman"/>
        </w:rPr>
        <w:t>доїздом</w:t>
      </w:r>
      <w:proofErr w:type="spellEnd"/>
      <w:r>
        <w:rPr>
          <w:rFonts w:cs="Times New Roman"/>
        </w:rPr>
        <w:t xml:space="preserve"> до місця проведення </w:t>
      </w:r>
      <w:r>
        <w:rPr>
          <w:rFonts w:cs="Times New Roman"/>
          <w:lang w:val="ru-RU"/>
        </w:rPr>
        <w:t>Ф</w:t>
      </w:r>
      <w:proofErr w:type="spellStart"/>
      <w:r>
        <w:rPr>
          <w:rFonts w:cs="Times New Roman"/>
        </w:rPr>
        <w:t>естивалю</w:t>
      </w:r>
      <w:proofErr w:type="spellEnd"/>
      <w:r>
        <w:rPr>
          <w:rFonts w:cs="Times New Roman"/>
        </w:rPr>
        <w:t xml:space="preserve"> і у зворотному напрямку</w:t>
      </w:r>
      <w:r>
        <w:rPr>
          <w:rFonts w:cs="Times New Roman"/>
          <w:lang w:val="ru-RU"/>
        </w:rPr>
        <w:t>.</w:t>
      </w:r>
    </w:p>
    <w:p w:rsidR="00CB6490" w:rsidRDefault="00CB6490" w:rsidP="00CB6490">
      <w:pPr>
        <w:tabs>
          <w:tab w:val="right" w:pos="9468"/>
        </w:tabs>
        <w:suppressAutoHyphens w:val="0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2.5. Організатори </w:t>
      </w:r>
      <w:r>
        <w:rPr>
          <w:rFonts w:cs="Times New Roman"/>
          <w:lang w:val="ru-RU"/>
        </w:rPr>
        <w:t>Ф</w:t>
      </w:r>
      <w:proofErr w:type="spellStart"/>
      <w:r>
        <w:rPr>
          <w:rFonts w:cs="Times New Roman"/>
        </w:rPr>
        <w:t>естивалю</w:t>
      </w:r>
      <w:proofErr w:type="spellEnd"/>
      <w:r>
        <w:rPr>
          <w:rFonts w:cs="Times New Roman"/>
        </w:rPr>
        <w:t xml:space="preserve"> забезпечують зарубіжним колективам та учасникам з інших регіонів України проживання та харчування. </w:t>
      </w:r>
    </w:p>
    <w:p w:rsidR="00CB6490" w:rsidRDefault="00CB6490" w:rsidP="00CB6490">
      <w:pPr>
        <w:tabs>
          <w:tab w:val="right" w:pos="9468"/>
        </w:tabs>
        <w:suppressAutoHyphens w:val="0"/>
        <w:ind w:firstLine="720"/>
        <w:jc w:val="both"/>
        <w:rPr>
          <w:rFonts w:cs="Times New Roman"/>
        </w:rPr>
      </w:pPr>
      <w:r>
        <w:rPr>
          <w:rFonts w:cs="Times New Roman"/>
        </w:rPr>
        <w:t>2.6. Обмежень щодо віку немає.</w:t>
      </w:r>
    </w:p>
    <w:p w:rsidR="00CB6490" w:rsidRDefault="00CB6490" w:rsidP="00CB6490">
      <w:pPr>
        <w:tabs>
          <w:tab w:val="right" w:pos="9468"/>
        </w:tabs>
        <w:suppressAutoHyphens w:val="0"/>
        <w:ind w:firstLine="720"/>
        <w:jc w:val="both"/>
        <w:rPr>
          <w:rFonts w:cs="Times New Roman"/>
        </w:rPr>
      </w:pPr>
    </w:p>
    <w:p w:rsidR="00CB6490" w:rsidRDefault="00CB6490" w:rsidP="00CB6490">
      <w:pPr>
        <w:ind w:firstLine="709"/>
        <w:jc w:val="center"/>
        <w:rPr>
          <w:rFonts w:cs="Times New Roman"/>
        </w:rPr>
      </w:pPr>
      <w:r>
        <w:rPr>
          <w:rFonts w:cs="Times New Roman"/>
        </w:rPr>
        <w:t>3. Основні заходи Фестивалю</w:t>
      </w:r>
    </w:p>
    <w:p w:rsidR="00CB6490" w:rsidRDefault="00CB6490" w:rsidP="00CB6490">
      <w:pPr>
        <w:ind w:firstLine="709"/>
        <w:jc w:val="both"/>
        <w:rPr>
          <w:rFonts w:cs="Times New Roman"/>
        </w:rPr>
      </w:pPr>
      <w:r>
        <w:rPr>
          <w:rFonts w:cs="Times New Roman"/>
        </w:rPr>
        <w:t>3.1. </w:t>
      </w:r>
      <w:proofErr w:type="spellStart"/>
      <w:r>
        <w:rPr>
          <w:rFonts w:cs="Times New Roman"/>
        </w:rPr>
        <w:t>Різдвяно</w:t>
      </w:r>
      <w:proofErr w:type="spellEnd"/>
      <w:r>
        <w:rPr>
          <w:rFonts w:cs="Times New Roman"/>
        </w:rPr>
        <w:t>-обрядове дійство – виступи творчих колективів на Театральному майдані міста Луцька. До програми виступів можуть бути включені народні колядки, щедрівки, театралізовані різдвяні дійства.</w:t>
      </w:r>
    </w:p>
    <w:p w:rsidR="00CB6490" w:rsidRDefault="00CB6490" w:rsidP="00CB6490">
      <w:pPr>
        <w:ind w:firstLine="709"/>
        <w:jc w:val="both"/>
        <w:rPr>
          <w:rFonts w:cs="Times New Roman"/>
        </w:rPr>
      </w:pPr>
      <w:r>
        <w:rPr>
          <w:rFonts w:cs="Times New Roman"/>
        </w:rPr>
        <w:t>3.2. Громадська акція «Спільна Коляда». Під час акції відбувається спільне виконання популярної української колядки учасниками Фестивалю, представниками громади міста спільно з представниками релігійних конфесій та влади.</w:t>
      </w:r>
    </w:p>
    <w:p w:rsidR="00CB6490" w:rsidRDefault="00CB6490" w:rsidP="00CB6490">
      <w:pPr>
        <w:ind w:firstLine="709"/>
        <w:jc w:val="both"/>
        <w:rPr>
          <w:rFonts w:cs="Times New Roman"/>
        </w:rPr>
      </w:pPr>
      <w:r>
        <w:rPr>
          <w:rFonts w:cs="Times New Roman"/>
        </w:rPr>
        <w:t>3.3. Творчий проект «Різдвяна майстерня» – проведення майстер-класів з виготовлення різдвяної атрибутики.</w:t>
      </w:r>
    </w:p>
    <w:p w:rsidR="00CB6490" w:rsidRDefault="00CB6490" w:rsidP="00CB6490">
      <w:pPr>
        <w:ind w:firstLine="709"/>
        <w:jc w:val="both"/>
        <w:rPr>
          <w:rFonts w:cs="Times New Roman"/>
        </w:rPr>
      </w:pPr>
      <w:r>
        <w:rPr>
          <w:rFonts w:cs="Times New Roman"/>
        </w:rPr>
        <w:t>3.4. Виставка-продаж виробів майстрів народної творчості.</w:t>
      </w:r>
    </w:p>
    <w:p w:rsidR="00CB6490" w:rsidRDefault="00CB6490" w:rsidP="00CB6490">
      <w:pPr>
        <w:ind w:firstLine="720"/>
        <w:jc w:val="both"/>
        <w:rPr>
          <w:rFonts w:cs="Times New Roman"/>
          <w:lang w:val="ru-RU"/>
        </w:rPr>
      </w:pPr>
      <w:r>
        <w:rPr>
          <w:rFonts w:cs="Times New Roman"/>
        </w:rPr>
        <w:lastRenderedPageBreak/>
        <w:t xml:space="preserve">3.5. Для участі у Фестивалі учасники подають анкети-заявки згідно </w:t>
      </w:r>
      <w:r>
        <w:rPr>
          <w:rFonts w:cs="Times New Roman"/>
          <w:lang w:val="ru-RU"/>
        </w:rPr>
        <w:t xml:space="preserve">з </w:t>
      </w:r>
      <w:r>
        <w:rPr>
          <w:rFonts w:cs="Times New Roman"/>
        </w:rPr>
        <w:t>запропоновано</w:t>
      </w:r>
      <w:r>
        <w:rPr>
          <w:rFonts w:cs="Times New Roman"/>
          <w:lang w:val="ru-RU"/>
        </w:rPr>
        <w:t>ю</w:t>
      </w:r>
      <w:r>
        <w:rPr>
          <w:rFonts w:cs="Times New Roman"/>
        </w:rPr>
        <w:t xml:space="preserve"> форм</w:t>
      </w:r>
      <w:proofErr w:type="spellStart"/>
      <w:r>
        <w:rPr>
          <w:rFonts w:cs="Times New Roman"/>
          <w:lang w:val="ru-RU"/>
        </w:rPr>
        <w:t>ою</w:t>
      </w:r>
      <w:proofErr w:type="spellEnd"/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 xml:space="preserve">(додаток </w:t>
      </w:r>
      <w:r>
        <w:rPr>
          <w:rFonts w:cs="Times New Roman"/>
          <w:lang w:val="ru-RU"/>
        </w:rPr>
        <w:t xml:space="preserve">до </w:t>
      </w:r>
      <w:proofErr w:type="spellStart"/>
      <w:r>
        <w:rPr>
          <w:rFonts w:cs="Times New Roman"/>
          <w:lang w:val="ru-RU"/>
        </w:rPr>
        <w:t>Положення</w:t>
      </w:r>
      <w:proofErr w:type="spellEnd"/>
      <w:r>
        <w:rPr>
          <w:rFonts w:cs="Times New Roman"/>
        </w:rPr>
        <w:t xml:space="preserve">) до 29 грудня 2018 року за </w:t>
      </w:r>
      <w:proofErr w:type="spellStart"/>
      <w:r>
        <w:rPr>
          <w:rFonts w:cs="Times New Roman"/>
        </w:rPr>
        <w:t>адресою</w:t>
      </w:r>
      <w:proofErr w:type="spellEnd"/>
      <w:r>
        <w:rPr>
          <w:rFonts w:cs="Times New Roman"/>
        </w:rPr>
        <w:t>: вул. Богдана Хмельницького, 1</w:t>
      </w:r>
      <w:r>
        <w:rPr>
          <w:rFonts w:cs="Times New Roman"/>
          <w:lang w:val="ru-RU"/>
        </w:rPr>
        <w:t xml:space="preserve">, м. </w:t>
      </w:r>
      <w:proofErr w:type="spellStart"/>
      <w:r>
        <w:rPr>
          <w:rFonts w:cs="Times New Roman"/>
          <w:lang w:val="ru-RU"/>
        </w:rPr>
        <w:t>Луцьк</w:t>
      </w:r>
      <w:proofErr w:type="spellEnd"/>
      <w:r>
        <w:rPr>
          <w:rFonts w:cs="Times New Roman"/>
          <w:lang w:val="ru-RU"/>
        </w:rPr>
        <w:t>, 43025.</w:t>
      </w:r>
    </w:p>
    <w:p w:rsidR="00CB6490" w:rsidRDefault="00CB6490" w:rsidP="00CB6490">
      <w:pPr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Телефон для довідок: </w:t>
      </w:r>
      <w:r>
        <w:rPr>
          <w:rFonts w:cs="Times New Roman"/>
          <w:lang w:val="ru-RU"/>
        </w:rPr>
        <w:t xml:space="preserve">+38 (0332) 728 778, </w:t>
      </w:r>
      <w:r>
        <w:rPr>
          <w:rFonts w:cs="Times New Roman"/>
        </w:rPr>
        <w:t xml:space="preserve">+38 </w:t>
      </w:r>
      <w:r>
        <w:rPr>
          <w:rFonts w:cs="Times New Roman"/>
          <w:lang w:val="ru-RU"/>
        </w:rPr>
        <w:t>(</w:t>
      </w:r>
      <w:r>
        <w:rPr>
          <w:rFonts w:cs="Times New Roman"/>
        </w:rPr>
        <w:t>0332</w:t>
      </w:r>
      <w:r>
        <w:rPr>
          <w:rFonts w:cs="Times New Roman"/>
          <w:lang w:val="ru-RU"/>
        </w:rPr>
        <w:t xml:space="preserve">) </w:t>
      </w:r>
      <w:r>
        <w:rPr>
          <w:rFonts w:cs="Times New Roman"/>
        </w:rPr>
        <w:t xml:space="preserve">727 716, або за електронною </w:t>
      </w:r>
      <w:proofErr w:type="spellStart"/>
      <w:r>
        <w:rPr>
          <w:rFonts w:cs="Times New Roman"/>
        </w:rPr>
        <w:t>адресою</w:t>
      </w:r>
      <w:proofErr w:type="spellEnd"/>
      <w:r>
        <w:rPr>
          <w:rFonts w:cs="Times New Roman"/>
          <w:lang w:val="ru-RU"/>
        </w:rPr>
        <w:t xml:space="preserve">: </w:t>
      </w:r>
      <w:hyperlink r:id="rId4" w:history="1">
        <w:r>
          <w:rPr>
            <w:rStyle w:val="a3"/>
            <w:rFonts w:cs="Times New Roman"/>
          </w:rPr>
          <w:t>culture-lutsk@ukr.net</w:t>
        </w:r>
      </w:hyperlink>
      <w:r>
        <w:rPr>
          <w:rFonts w:cs="Times New Roman"/>
        </w:rPr>
        <w:t xml:space="preserve">. </w:t>
      </w:r>
    </w:p>
    <w:p w:rsidR="00CB6490" w:rsidRDefault="00CB6490" w:rsidP="00CB6490">
      <w:pPr>
        <w:ind w:firstLine="720"/>
        <w:jc w:val="center"/>
        <w:rPr>
          <w:rFonts w:cs="Times New Roman"/>
        </w:rPr>
      </w:pPr>
    </w:p>
    <w:p w:rsidR="00CB6490" w:rsidRDefault="00CB6490" w:rsidP="00CB6490">
      <w:pPr>
        <w:ind w:firstLine="720"/>
        <w:jc w:val="center"/>
        <w:rPr>
          <w:rFonts w:cs="Times New Roman"/>
        </w:rPr>
      </w:pPr>
      <w:r>
        <w:rPr>
          <w:rFonts w:cs="Times New Roman"/>
        </w:rPr>
        <w:t>4. Відзначення учасників</w:t>
      </w:r>
    </w:p>
    <w:p w:rsidR="00CB6490" w:rsidRDefault="00CB6490" w:rsidP="00CB6490">
      <w:pPr>
        <w:ind w:firstLine="720"/>
        <w:jc w:val="both"/>
        <w:rPr>
          <w:rFonts w:cs="Times New Roman"/>
        </w:rPr>
      </w:pPr>
      <w:r>
        <w:rPr>
          <w:rFonts w:cs="Times New Roman"/>
        </w:rPr>
        <w:t>4.1. Учасники Фестивалю нагороджуються спеціальними відзнаками.</w:t>
      </w:r>
    </w:p>
    <w:p w:rsidR="00CB6490" w:rsidRDefault="00CB6490" w:rsidP="00CB6490">
      <w:pPr>
        <w:ind w:firstLine="720"/>
        <w:jc w:val="both"/>
        <w:rPr>
          <w:rFonts w:cs="Times New Roman"/>
        </w:rPr>
      </w:pPr>
      <w:r>
        <w:rPr>
          <w:rFonts w:cs="Times New Roman"/>
        </w:rPr>
        <w:t>4.2.</w:t>
      </w:r>
      <w:r>
        <w:rPr>
          <w:rFonts w:cs="Times New Roman"/>
          <w:lang w:val="ru-RU"/>
        </w:rPr>
        <w:t> </w:t>
      </w:r>
      <w:r>
        <w:rPr>
          <w:rFonts w:cs="Times New Roman"/>
        </w:rPr>
        <w:t>Хід Фестивалю висвітлюється у засобах масової інформації.</w:t>
      </w:r>
    </w:p>
    <w:p w:rsidR="00CB6490" w:rsidRDefault="00CB6490" w:rsidP="00CB6490">
      <w:pPr>
        <w:tabs>
          <w:tab w:val="right" w:pos="9468"/>
        </w:tabs>
        <w:suppressAutoHyphens w:val="0"/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</w:t>
      </w:r>
    </w:p>
    <w:p w:rsidR="00CB6490" w:rsidRDefault="00CB6490" w:rsidP="00CB6490">
      <w:pPr>
        <w:tabs>
          <w:tab w:val="right" w:pos="9468"/>
        </w:tabs>
        <w:suppressAutoHyphens w:val="0"/>
        <w:ind w:firstLine="720"/>
        <w:jc w:val="both"/>
        <w:rPr>
          <w:rFonts w:eastAsia="Times New Roman" w:cs="Times New Roman"/>
        </w:rPr>
      </w:pPr>
    </w:p>
    <w:p w:rsidR="00CB6490" w:rsidRDefault="00CB6490" w:rsidP="00CB6490">
      <w:pPr>
        <w:tabs>
          <w:tab w:val="right" w:pos="9468"/>
        </w:tabs>
        <w:suppressAutoHyphens w:val="0"/>
        <w:ind w:firstLine="720"/>
        <w:jc w:val="both"/>
        <w:rPr>
          <w:rFonts w:eastAsia="Times New Roman" w:cs="Times New Roman"/>
        </w:rPr>
      </w:pPr>
    </w:p>
    <w:p w:rsidR="00CB6490" w:rsidRDefault="00CB6490" w:rsidP="00CB6490">
      <w:pPr>
        <w:tabs>
          <w:tab w:val="right" w:pos="9468"/>
        </w:tabs>
        <w:suppressAutoHyphens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Заступник міського голови,</w:t>
      </w:r>
    </w:p>
    <w:p w:rsidR="00CB6490" w:rsidRDefault="00CB6490" w:rsidP="00CB6490">
      <w:pPr>
        <w:tabs>
          <w:tab w:val="right" w:pos="9720"/>
        </w:tabs>
        <w:suppressAutoHyphens w:val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керуючий справами виконкому                                                         </w:t>
      </w:r>
      <w:r>
        <w:rPr>
          <w:rFonts w:eastAsia="Times New Roman" w:cs="Times New Roman"/>
          <w:sz w:val="4"/>
          <w:szCs w:val="4"/>
        </w:rPr>
        <w:t xml:space="preserve">      </w:t>
      </w:r>
      <w:r>
        <w:rPr>
          <w:rFonts w:eastAsia="Times New Roman" w:cs="Times New Roman"/>
        </w:rPr>
        <w:t xml:space="preserve">Юрій </w:t>
      </w:r>
      <w:proofErr w:type="spellStart"/>
      <w:r>
        <w:rPr>
          <w:rFonts w:eastAsia="Times New Roman" w:cs="Times New Roman"/>
        </w:rPr>
        <w:t>Вербич</w:t>
      </w:r>
      <w:proofErr w:type="spellEnd"/>
    </w:p>
    <w:p w:rsidR="00CB6490" w:rsidRDefault="00CB6490" w:rsidP="00CB6490">
      <w:pPr>
        <w:tabs>
          <w:tab w:val="right" w:pos="9720"/>
        </w:tabs>
        <w:suppressAutoHyphens w:val="0"/>
        <w:jc w:val="both"/>
        <w:rPr>
          <w:rFonts w:eastAsia="Times New Roman" w:cs="Times New Roman"/>
        </w:rPr>
      </w:pPr>
    </w:p>
    <w:p w:rsidR="00CB6490" w:rsidRDefault="00CB6490" w:rsidP="00CB6490">
      <w:pPr>
        <w:tabs>
          <w:tab w:val="right" w:pos="9720"/>
        </w:tabs>
        <w:suppressAutoHyphens w:val="0"/>
        <w:jc w:val="both"/>
        <w:rPr>
          <w:rFonts w:eastAsia="Times New Roman" w:cs="Times New Roman"/>
          <w:sz w:val="24"/>
        </w:rPr>
      </w:pPr>
    </w:p>
    <w:p w:rsidR="00CB6490" w:rsidRDefault="00CB6490" w:rsidP="00CB6490">
      <w:pPr>
        <w:tabs>
          <w:tab w:val="right" w:pos="9468"/>
        </w:tabs>
        <w:suppressAutoHyphens w:val="0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Гнатів 723426</w:t>
      </w:r>
    </w:p>
    <w:p w:rsidR="00CB6490" w:rsidRDefault="00CB6490" w:rsidP="00CB6490">
      <w:pPr>
        <w:shd w:val="clear" w:color="auto" w:fill="FFFFFF"/>
        <w:spacing w:line="360" w:lineRule="auto"/>
        <w:jc w:val="both"/>
        <w:rPr>
          <w:rFonts w:cs="Times New Roman"/>
          <w:szCs w:val="28"/>
        </w:rPr>
      </w:pPr>
    </w:p>
    <w:p w:rsidR="00F163CD" w:rsidRDefault="00F163CD"/>
    <w:p w:rsidR="000A5A11" w:rsidRDefault="000A5A11"/>
    <w:p w:rsidR="000A5A11" w:rsidRDefault="000A5A11"/>
    <w:p w:rsidR="000A5A11" w:rsidRDefault="000A5A11"/>
    <w:p w:rsidR="000A5A11" w:rsidRDefault="000A5A11"/>
    <w:p w:rsidR="000A5A11" w:rsidRDefault="000A5A11"/>
    <w:p w:rsidR="000A5A11" w:rsidRDefault="000A5A11"/>
    <w:p w:rsidR="000A5A11" w:rsidRDefault="000A5A11"/>
    <w:p w:rsidR="000A5A11" w:rsidRDefault="000A5A11"/>
    <w:p w:rsidR="000A5A11" w:rsidRDefault="000A5A11"/>
    <w:p w:rsidR="000A5A11" w:rsidRDefault="000A5A11"/>
    <w:p w:rsidR="000A5A11" w:rsidRDefault="000A5A11"/>
    <w:p w:rsidR="000A5A11" w:rsidRDefault="000A5A11"/>
    <w:p w:rsidR="000A5A11" w:rsidRDefault="000A5A11"/>
    <w:p w:rsidR="000A5A11" w:rsidRDefault="000A5A11"/>
    <w:p w:rsidR="000A5A11" w:rsidRDefault="000A5A11"/>
    <w:p w:rsidR="000A5A11" w:rsidRDefault="000A5A11"/>
    <w:p w:rsidR="000A5A11" w:rsidRDefault="000A5A11"/>
    <w:p w:rsidR="000A5A11" w:rsidRDefault="000A5A11"/>
    <w:p w:rsidR="000A5A11" w:rsidRDefault="000A5A11"/>
    <w:p w:rsidR="000A5A11" w:rsidRDefault="000A5A11"/>
    <w:p w:rsidR="000A5A11" w:rsidRDefault="000A5A11"/>
    <w:p w:rsidR="000A5A11" w:rsidRDefault="000A5A11"/>
    <w:p w:rsidR="000A5A11" w:rsidRDefault="000A5A11"/>
    <w:p w:rsidR="000A5A11" w:rsidRDefault="000A5A11"/>
    <w:p w:rsidR="000A5A11" w:rsidRDefault="000A5A11"/>
    <w:p w:rsidR="000A5A11" w:rsidRDefault="000A5A11"/>
    <w:p w:rsidR="000A5A11" w:rsidRDefault="000A5A11"/>
    <w:p w:rsidR="000A5A11" w:rsidRDefault="000A5A11" w:rsidP="000A5A11">
      <w:pPr>
        <w:shd w:val="clear" w:color="auto" w:fill="FFFFFF"/>
        <w:ind w:left="522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Додаток </w:t>
      </w:r>
    </w:p>
    <w:p w:rsidR="000A5A11" w:rsidRDefault="000A5A11" w:rsidP="000A5A11">
      <w:pPr>
        <w:shd w:val="clear" w:color="auto" w:fill="FFFFFF"/>
        <w:ind w:left="5220"/>
        <w:rPr>
          <w:rFonts w:cs="Times New Roman"/>
          <w:szCs w:val="28"/>
          <w:lang w:val="ru-RU"/>
        </w:rPr>
      </w:pPr>
      <w:r>
        <w:rPr>
          <w:rFonts w:cs="Times New Roman"/>
          <w:szCs w:val="28"/>
        </w:rPr>
        <w:t xml:space="preserve">до Положення про Міжнародний </w:t>
      </w:r>
      <w:proofErr w:type="spellStart"/>
      <w:r>
        <w:rPr>
          <w:rFonts w:cs="Times New Roman"/>
          <w:szCs w:val="28"/>
        </w:rPr>
        <w:t>етно</w:t>
      </w:r>
      <w:proofErr w:type="spellEnd"/>
      <w:r>
        <w:rPr>
          <w:rFonts w:cs="Times New Roman"/>
          <w:szCs w:val="28"/>
        </w:rPr>
        <w:t>-фестиваль «Різдво у Луцьку»</w:t>
      </w:r>
    </w:p>
    <w:p w:rsidR="000A5A11" w:rsidRDefault="000A5A11" w:rsidP="000A5A11">
      <w:pPr>
        <w:shd w:val="clear" w:color="auto" w:fill="FFFFFF"/>
        <w:ind w:left="5040"/>
        <w:rPr>
          <w:rFonts w:cs="Times New Roman"/>
          <w:szCs w:val="28"/>
          <w:lang w:val="ru-RU"/>
        </w:rPr>
      </w:pPr>
    </w:p>
    <w:p w:rsidR="000A5A11" w:rsidRDefault="000A5A11" w:rsidP="000A5A11">
      <w:pPr>
        <w:shd w:val="clear" w:color="auto" w:fill="FFFFFF"/>
        <w:ind w:left="5040"/>
        <w:rPr>
          <w:rFonts w:cs="Times New Roman"/>
          <w:szCs w:val="28"/>
          <w:lang w:val="ru-RU"/>
        </w:rPr>
      </w:pPr>
    </w:p>
    <w:p w:rsidR="000A5A11" w:rsidRDefault="000A5A11" w:rsidP="000A5A11">
      <w:pPr>
        <w:shd w:val="clear" w:color="auto" w:fill="FFFFFF"/>
        <w:spacing w:line="25" w:lineRule="atLeast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АНКЕТА-ЗАЯВКА</w:t>
      </w:r>
    </w:p>
    <w:p w:rsidR="000A5A11" w:rsidRDefault="000A5A11" w:rsidP="000A5A11">
      <w:pPr>
        <w:shd w:val="clear" w:color="auto" w:fill="FFFFFF"/>
        <w:spacing w:line="25" w:lineRule="atLeast"/>
        <w:jc w:val="center"/>
        <w:rPr>
          <w:rFonts w:cs="Times New Roman"/>
          <w:szCs w:val="28"/>
        </w:rPr>
      </w:pPr>
      <w:r>
        <w:rPr>
          <w:rFonts w:cs="Times New Roman"/>
          <w:szCs w:val="28"/>
          <w:lang w:val="ru-RU"/>
        </w:rPr>
        <w:t>на участь у М</w:t>
      </w:r>
      <w:proofErr w:type="spellStart"/>
      <w:r>
        <w:rPr>
          <w:rFonts w:cs="Times New Roman"/>
          <w:szCs w:val="28"/>
        </w:rPr>
        <w:t>іжнародному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етно</w:t>
      </w:r>
      <w:proofErr w:type="spellEnd"/>
      <w:r>
        <w:rPr>
          <w:rFonts w:cs="Times New Roman"/>
          <w:szCs w:val="28"/>
        </w:rPr>
        <w:t>-фестивалі «Різдво у Луцьку»</w:t>
      </w:r>
    </w:p>
    <w:p w:rsidR="000A5A11" w:rsidRDefault="000A5A11" w:rsidP="000A5A11">
      <w:pPr>
        <w:shd w:val="clear" w:color="auto" w:fill="FFFFFF"/>
        <w:spacing w:line="25" w:lineRule="atLeast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(12-13 січня 2019 року, м. Луцьк)</w:t>
      </w:r>
    </w:p>
    <w:p w:rsidR="000A5A11" w:rsidRDefault="000A5A11" w:rsidP="000A5A11">
      <w:pPr>
        <w:shd w:val="clear" w:color="auto" w:fill="FFFFFF"/>
        <w:spacing w:line="25" w:lineRule="atLeast"/>
        <w:jc w:val="center"/>
        <w:rPr>
          <w:rFonts w:cs="Times New Roman"/>
          <w:szCs w:val="28"/>
        </w:rPr>
      </w:pPr>
    </w:p>
    <w:p w:rsidR="000A5A11" w:rsidRDefault="000A5A11" w:rsidP="000A5A11">
      <w:pPr>
        <w:shd w:val="clear" w:color="auto" w:fill="FFFFFF"/>
        <w:spacing w:line="25" w:lineRule="atLeas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Назва колективу – </w:t>
      </w:r>
      <w:r>
        <w:rPr>
          <w:rFonts w:cs="Times New Roman"/>
          <w:sz w:val="8"/>
          <w:szCs w:val="8"/>
        </w:rPr>
        <w:t xml:space="preserve">  </w:t>
      </w:r>
      <w:r>
        <w:rPr>
          <w:rFonts w:cs="Times New Roman"/>
          <w:szCs w:val="28"/>
        </w:rPr>
        <w:t>__________________________________________________</w:t>
      </w:r>
    </w:p>
    <w:p w:rsidR="000A5A11" w:rsidRDefault="000A5A11" w:rsidP="000A5A11">
      <w:pPr>
        <w:shd w:val="clear" w:color="auto" w:fill="FFFFFF"/>
        <w:spacing w:line="25" w:lineRule="atLeas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Прізвище, </w:t>
      </w:r>
      <w:proofErr w:type="spellStart"/>
      <w:r>
        <w:rPr>
          <w:rFonts w:cs="Times New Roman"/>
          <w:szCs w:val="28"/>
        </w:rPr>
        <w:t>ім</w:t>
      </w:r>
      <w:proofErr w:type="spellEnd"/>
      <w:r>
        <w:rPr>
          <w:rFonts w:cs="Times New Roman"/>
          <w:szCs w:val="28"/>
          <w:lang w:val="ru-RU"/>
        </w:rPr>
        <w:t>’</w:t>
      </w:r>
      <w:r>
        <w:rPr>
          <w:rFonts w:cs="Times New Roman"/>
          <w:szCs w:val="28"/>
        </w:rPr>
        <w:t>я, по батькові керівника –</w:t>
      </w:r>
      <w:r>
        <w:rPr>
          <w:rFonts w:cs="Times New Roman"/>
          <w:sz w:val="8"/>
          <w:szCs w:val="8"/>
        </w:rPr>
        <w:t xml:space="preserve"> </w:t>
      </w:r>
      <w:r>
        <w:rPr>
          <w:rFonts w:cs="Times New Roman"/>
          <w:szCs w:val="28"/>
        </w:rPr>
        <w:t xml:space="preserve"> ________________________________</w:t>
      </w:r>
    </w:p>
    <w:p w:rsidR="000A5A11" w:rsidRDefault="000A5A11" w:rsidP="000A5A11">
      <w:pPr>
        <w:shd w:val="clear" w:color="auto" w:fill="FFFFFF"/>
        <w:spacing w:line="25" w:lineRule="atLeas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Яку установу представляє – __________________________________________</w:t>
      </w:r>
    </w:p>
    <w:p w:rsidR="000A5A11" w:rsidRDefault="000A5A11" w:rsidP="000A5A11">
      <w:pPr>
        <w:shd w:val="clear" w:color="auto" w:fill="FFFFFF"/>
        <w:spacing w:line="25" w:lineRule="atLeas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Поштова адреса – </w:t>
      </w:r>
      <w:r>
        <w:rPr>
          <w:rFonts w:cs="Times New Roman"/>
          <w:sz w:val="4"/>
          <w:szCs w:val="4"/>
        </w:rPr>
        <w:t xml:space="preserve">    </w:t>
      </w:r>
      <w:r>
        <w:rPr>
          <w:rFonts w:cs="Times New Roman"/>
          <w:szCs w:val="28"/>
        </w:rPr>
        <w:t>__________________________________________________</w:t>
      </w:r>
    </w:p>
    <w:p w:rsidR="000A5A11" w:rsidRDefault="000A5A11" w:rsidP="000A5A11">
      <w:pPr>
        <w:shd w:val="clear" w:color="auto" w:fill="FFFFFF"/>
        <w:spacing w:line="25" w:lineRule="atLeas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Телефон керівника – _____________ факс – _________ e-</w:t>
      </w:r>
      <w:proofErr w:type="spellStart"/>
      <w:r>
        <w:rPr>
          <w:rFonts w:cs="Times New Roman"/>
          <w:szCs w:val="28"/>
        </w:rPr>
        <w:t>mail</w:t>
      </w:r>
      <w:proofErr w:type="spellEnd"/>
      <w:r>
        <w:rPr>
          <w:rFonts w:cs="Times New Roman"/>
          <w:szCs w:val="28"/>
        </w:rPr>
        <w:t xml:space="preserve"> – ____________</w:t>
      </w:r>
    </w:p>
    <w:p w:rsidR="000A5A11" w:rsidRDefault="000A5A11" w:rsidP="000A5A11">
      <w:pPr>
        <w:shd w:val="clear" w:color="auto" w:fill="FFFFFF"/>
        <w:spacing w:line="25" w:lineRule="atLeas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Виконання (</w:t>
      </w:r>
      <w:proofErr w:type="spellStart"/>
      <w:r>
        <w:rPr>
          <w:rFonts w:cs="Times New Roman"/>
          <w:szCs w:val="28"/>
        </w:rPr>
        <w:t>акапельно</w:t>
      </w:r>
      <w:proofErr w:type="spellEnd"/>
      <w:r>
        <w:rPr>
          <w:rFonts w:cs="Times New Roman"/>
          <w:szCs w:val="28"/>
        </w:rPr>
        <w:t xml:space="preserve">, у супроводі троїстих </w:t>
      </w:r>
      <w:proofErr w:type="spellStart"/>
      <w:r>
        <w:rPr>
          <w:rFonts w:cs="Times New Roman"/>
          <w:szCs w:val="28"/>
        </w:rPr>
        <w:t>музик</w:t>
      </w:r>
      <w:proofErr w:type="spellEnd"/>
      <w:r>
        <w:rPr>
          <w:rFonts w:cs="Times New Roman"/>
          <w:szCs w:val="28"/>
        </w:rPr>
        <w:t xml:space="preserve">, музичного ансамблю, </w:t>
      </w:r>
      <w:proofErr w:type="spellStart"/>
      <w:r>
        <w:rPr>
          <w:rFonts w:cs="Times New Roman"/>
          <w:szCs w:val="28"/>
        </w:rPr>
        <w:t>аудіофонограма</w:t>
      </w:r>
      <w:proofErr w:type="spellEnd"/>
      <w:r>
        <w:rPr>
          <w:rFonts w:cs="Times New Roman"/>
          <w:szCs w:val="28"/>
        </w:rPr>
        <w:t>, інше) – _____________________________________________</w:t>
      </w:r>
    </w:p>
    <w:p w:rsidR="000A5A11" w:rsidRDefault="000A5A11" w:rsidP="000A5A11">
      <w:pPr>
        <w:shd w:val="clear" w:color="auto" w:fill="FFFFFF"/>
        <w:spacing w:line="25" w:lineRule="atLeast"/>
        <w:jc w:val="both"/>
        <w:rPr>
          <w:rFonts w:cs="Times New Roman"/>
          <w:sz w:val="20"/>
          <w:szCs w:val="20"/>
        </w:rPr>
      </w:pPr>
      <w:r>
        <w:rPr>
          <w:rFonts w:cs="Times New Roman"/>
          <w:szCs w:val="28"/>
        </w:rPr>
        <w:t>Тривалість виступу –</w:t>
      </w:r>
      <w:r>
        <w:rPr>
          <w:rFonts w:cs="Times New Roman"/>
          <w:sz w:val="10"/>
          <w:szCs w:val="10"/>
        </w:rPr>
        <w:t xml:space="preserve">  </w:t>
      </w:r>
      <w:r>
        <w:rPr>
          <w:rFonts w:cs="Times New Roman"/>
          <w:sz w:val="4"/>
          <w:szCs w:val="4"/>
        </w:rPr>
        <w:t xml:space="preserve">  </w:t>
      </w:r>
      <w:r>
        <w:rPr>
          <w:rFonts w:cs="Times New Roman"/>
          <w:szCs w:val="28"/>
        </w:rPr>
        <w:t xml:space="preserve"> _______________________________________________</w:t>
      </w:r>
    </w:p>
    <w:p w:rsidR="000A5A11" w:rsidRDefault="000A5A11" w:rsidP="000A5A11">
      <w:pPr>
        <w:shd w:val="clear" w:color="auto" w:fill="FFFFFF"/>
        <w:spacing w:line="25" w:lineRule="atLeast"/>
        <w:jc w:val="both"/>
        <w:rPr>
          <w:rFonts w:cs="Times New Roman"/>
          <w:sz w:val="16"/>
          <w:szCs w:val="16"/>
        </w:rPr>
      </w:pPr>
    </w:p>
    <w:p w:rsidR="000A5A11" w:rsidRDefault="000A5A11" w:rsidP="000A5A11">
      <w:pPr>
        <w:shd w:val="clear" w:color="auto" w:fill="FFFFFF"/>
        <w:spacing w:line="25" w:lineRule="atLeast"/>
        <w:jc w:val="both"/>
        <w:rPr>
          <w:rFonts w:cs="Times New Roman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3952"/>
        <w:gridCol w:w="2696"/>
        <w:gridCol w:w="2157"/>
      </w:tblGrid>
      <w:tr w:rsidR="000A5A11" w:rsidTr="000A5A1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11" w:rsidRDefault="000A5A11">
            <w:pPr>
              <w:spacing w:line="25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№ з/п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11" w:rsidRDefault="000A5A11">
            <w:pPr>
              <w:spacing w:line="25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Назва твору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11" w:rsidRDefault="000A5A11">
            <w:pPr>
              <w:spacing w:line="25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Автор тексту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11" w:rsidRDefault="000A5A11">
            <w:pPr>
              <w:spacing w:line="25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Автор музики</w:t>
            </w:r>
          </w:p>
        </w:tc>
      </w:tr>
      <w:tr w:rsidR="000A5A11" w:rsidTr="000A5A1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11" w:rsidRDefault="000A5A11">
            <w:pPr>
              <w:spacing w:line="25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11" w:rsidRDefault="000A5A11">
            <w:pPr>
              <w:spacing w:line="25" w:lineRule="atLeast"/>
              <w:jc w:val="both"/>
              <w:rPr>
                <w:rFonts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11" w:rsidRDefault="000A5A11">
            <w:pPr>
              <w:spacing w:line="25" w:lineRule="atLeast"/>
              <w:jc w:val="both"/>
              <w:rPr>
                <w:rFonts w:cs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11" w:rsidRDefault="000A5A11">
            <w:pPr>
              <w:spacing w:line="25" w:lineRule="atLeast"/>
              <w:jc w:val="both"/>
              <w:rPr>
                <w:rFonts w:cs="Times New Roman"/>
              </w:rPr>
            </w:pPr>
          </w:p>
        </w:tc>
      </w:tr>
      <w:tr w:rsidR="000A5A11" w:rsidTr="000A5A1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11" w:rsidRDefault="000A5A11">
            <w:pPr>
              <w:spacing w:line="25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11" w:rsidRDefault="000A5A11">
            <w:pPr>
              <w:spacing w:line="25" w:lineRule="atLeast"/>
              <w:jc w:val="both"/>
              <w:rPr>
                <w:rFonts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11" w:rsidRDefault="000A5A11">
            <w:pPr>
              <w:spacing w:line="25" w:lineRule="atLeast"/>
              <w:jc w:val="both"/>
              <w:rPr>
                <w:rFonts w:cs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11" w:rsidRDefault="000A5A11">
            <w:pPr>
              <w:spacing w:line="25" w:lineRule="atLeast"/>
              <w:jc w:val="both"/>
              <w:rPr>
                <w:rFonts w:cs="Times New Roman"/>
              </w:rPr>
            </w:pPr>
          </w:p>
        </w:tc>
      </w:tr>
      <w:tr w:rsidR="000A5A11" w:rsidTr="000A5A1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11" w:rsidRDefault="000A5A11">
            <w:pPr>
              <w:spacing w:line="25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11" w:rsidRDefault="000A5A11">
            <w:pPr>
              <w:spacing w:line="25" w:lineRule="atLeast"/>
              <w:jc w:val="both"/>
              <w:rPr>
                <w:rFonts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11" w:rsidRDefault="000A5A11">
            <w:pPr>
              <w:spacing w:line="25" w:lineRule="atLeast"/>
              <w:jc w:val="both"/>
              <w:rPr>
                <w:rFonts w:cs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11" w:rsidRDefault="000A5A11">
            <w:pPr>
              <w:spacing w:line="25" w:lineRule="atLeast"/>
              <w:jc w:val="both"/>
              <w:rPr>
                <w:rFonts w:cs="Times New Roman"/>
              </w:rPr>
            </w:pPr>
          </w:p>
        </w:tc>
      </w:tr>
    </w:tbl>
    <w:p w:rsidR="000A5A11" w:rsidRDefault="000A5A11" w:rsidP="000A5A11">
      <w:pPr>
        <w:shd w:val="clear" w:color="auto" w:fill="FFFFFF"/>
        <w:spacing w:line="25" w:lineRule="atLeast"/>
        <w:jc w:val="both"/>
        <w:rPr>
          <w:rFonts w:cs="Times New Roman"/>
          <w:sz w:val="20"/>
          <w:szCs w:val="20"/>
        </w:rPr>
      </w:pPr>
    </w:p>
    <w:p w:rsidR="000A5A11" w:rsidRDefault="000A5A11" w:rsidP="000A5A11">
      <w:pPr>
        <w:shd w:val="clear" w:color="auto" w:fill="FFFFFF"/>
        <w:spacing w:line="25" w:lineRule="atLeast"/>
        <w:jc w:val="both"/>
        <w:rPr>
          <w:rFonts w:cs="Times New Roman"/>
        </w:rPr>
      </w:pPr>
      <w:r>
        <w:rPr>
          <w:rFonts w:cs="Times New Roman"/>
        </w:rPr>
        <w:t xml:space="preserve">Кількість учасників в колективі – </w:t>
      </w:r>
      <w:r>
        <w:rPr>
          <w:rFonts w:cs="Times New Roman"/>
          <w:sz w:val="4"/>
          <w:szCs w:val="4"/>
        </w:rPr>
        <w:t xml:space="preserve">           </w:t>
      </w:r>
      <w:r>
        <w:rPr>
          <w:rFonts w:cs="Times New Roman"/>
        </w:rPr>
        <w:t>_____________________________________</w:t>
      </w:r>
    </w:p>
    <w:p w:rsidR="000A5A11" w:rsidRDefault="000A5A11" w:rsidP="000A5A11">
      <w:pPr>
        <w:shd w:val="clear" w:color="auto" w:fill="FFFFFF"/>
        <w:spacing w:line="25" w:lineRule="atLeast"/>
        <w:jc w:val="both"/>
        <w:rPr>
          <w:rFonts w:cs="Times New Roman"/>
        </w:rPr>
      </w:pPr>
      <w:r>
        <w:rPr>
          <w:rFonts w:cs="Times New Roman"/>
        </w:rPr>
        <w:t>Середній вік учасників – _____________________________________________</w:t>
      </w:r>
    </w:p>
    <w:p w:rsidR="000A5A11" w:rsidRDefault="000A5A11" w:rsidP="000A5A11">
      <w:pPr>
        <w:shd w:val="clear" w:color="auto" w:fill="FFFFFF"/>
        <w:spacing w:line="25" w:lineRule="atLeast"/>
        <w:jc w:val="both"/>
        <w:rPr>
          <w:rFonts w:cs="Times New Roman"/>
        </w:rPr>
      </w:pPr>
      <w:r>
        <w:rPr>
          <w:rFonts w:cs="Times New Roman"/>
        </w:rPr>
        <w:t>Посилання на відеозапис виступу колективу – ___________________________</w:t>
      </w:r>
    </w:p>
    <w:p w:rsidR="000A5A11" w:rsidRDefault="000A5A11" w:rsidP="000A5A11">
      <w:pPr>
        <w:shd w:val="clear" w:color="auto" w:fill="FFFFFF"/>
        <w:spacing w:line="25" w:lineRule="atLeast"/>
        <w:jc w:val="both"/>
        <w:rPr>
          <w:rFonts w:cs="Times New Roman"/>
        </w:rPr>
      </w:pPr>
    </w:p>
    <w:p w:rsidR="000A5A11" w:rsidRDefault="000A5A11" w:rsidP="000A5A11">
      <w:pPr>
        <w:shd w:val="clear" w:color="auto" w:fill="FFFFFF"/>
        <w:spacing w:line="25" w:lineRule="atLeast"/>
        <w:jc w:val="both"/>
        <w:rPr>
          <w:rFonts w:cs="Times New Roman"/>
        </w:rPr>
      </w:pPr>
    </w:p>
    <w:p w:rsidR="000A5A11" w:rsidRDefault="000A5A11" w:rsidP="000A5A11">
      <w:pPr>
        <w:shd w:val="clear" w:color="auto" w:fill="FFFFFF"/>
        <w:spacing w:line="25" w:lineRule="atLeast"/>
        <w:jc w:val="both"/>
        <w:rPr>
          <w:rFonts w:cs="Times New Roman"/>
        </w:rPr>
      </w:pPr>
    </w:p>
    <w:p w:rsidR="000A5A11" w:rsidRDefault="000A5A11" w:rsidP="000A5A11">
      <w:pPr>
        <w:shd w:val="clear" w:color="auto" w:fill="FFFFFF"/>
        <w:spacing w:line="25" w:lineRule="atLeast"/>
        <w:jc w:val="both"/>
        <w:rPr>
          <w:rFonts w:cs="Times New Roman"/>
        </w:rPr>
      </w:pPr>
      <w:r>
        <w:rPr>
          <w:rFonts w:cs="Times New Roman"/>
        </w:rPr>
        <w:t>Дата заповнення анкети-заявки                                  Підпис керівника установи</w:t>
      </w:r>
    </w:p>
    <w:p w:rsidR="000A5A11" w:rsidRDefault="000A5A11" w:rsidP="000A5A11">
      <w:pPr>
        <w:shd w:val="clear" w:color="auto" w:fill="FFFFFF"/>
        <w:spacing w:line="25" w:lineRule="atLeast"/>
        <w:jc w:val="both"/>
        <w:rPr>
          <w:rFonts w:cs="Times New Roman"/>
        </w:rPr>
      </w:pPr>
    </w:p>
    <w:p w:rsidR="000A5A11" w:rsidRDefault="000A5A11" w:rsidP="000A5A11">
      <w:pPr>
        <w:shd w:val="clear" w:color="auto" w:fill="FFFFFF"/>
        <w:spacing w:line="25" w:lineRule="atLeast"/>
        <w:jc w:val="both"/>
        <w:rPr>
          <w:rFonts w:cs="Times New Roman"/>
        </w:rPr>
      </w:pPr>
    </w:p>
    <w:p w:rsidR="000A5A11" w:rsidRDefault="000A5A11" w:rsidP="000A5A11">
      <w:pPr>
        <w:shd w:val="clear" w:color="auto" w:fill="FFFFFF"/>
        <w:spacing w:line="25" w:lineRule="atLeast"/>
        <w:jc w:val="both"/>
        <w:rPr>
          <w:rFonts w:cs="Times New Roman"/>
        </w:rPr>
      </w:pPr>
    </w:p>
    <w:p w:rsidR="000A5A11" w:rsidRDefault="000A5A11" w:rsidP="000A5A11">
      <w:pPr>
        <w:shd w:val="clear" w:color="auto" w:fill="FFFFFF"/>
        <w:spacing w:line="25" w:lineRule="atLeast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Гнатів 723426</w:t>
      </w:r>
    </w:p>
    <w:p w:rsidR="000A5A11" w:rsidRDefault="000A5A11" w:rsidP="000A5A11">
      <w:pPr>
        <w:shd w:val="clear" w:color="auto" w:fill="FFFFFF"/>
        <w:spacing w:line="25" w:lineRule="atLeast"/>
        <w:jc w:val="both"/>
        <w:rPr>
          <w:rFonts w:cs="Times New Roman"/>
          <w:sz w:val="24"/>
        </w:rPr>
      </w:pPr>
    </w:p>
    <w:p w:rsidR="000A5A11" w:rsidRDefault="000A5A11" w:rsidP="000A5A11">
      <w:pPr>
        <w:shd w:val="clear" w:color="auto" w:fill="FFFFFF"/>
        <w:spacing w:line="25" w:lineRule="atLeast"/>
        <w:jc w:val="both"/>
        <w:rPr>
          <w:rFonts w:cs="Times New Roman"/>
          <w:sz w:val="24"/>
        </w:rPr>
      </w:pPr>
    </w:p>
    <w:p w:rsidR="000A5A11" w:rsidRDefault="000A5A11">
      <w:bookmarkStart w:id="0" w:name="_GoBack"/>
      <w:bookmarkEnd w:id="0"/>
    </w:p>
    <w:p w:rsidR="000A5A11" w:rsidRDefault="000A5A11"/>
    <w:sectPr w:rsidR="000A5A11" w:rsidSect="00CB6490">
      <w:pgSz w:w="11906" w:h="16838"/>
      <w:pgMar w:top="850" w:right="850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90"/>
    <w:rsid w:val="000A5A11"/>
    <w:rsid w:val="00CB6490"/>
    <w:rsid w:val="00F1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ADE32"/>
  <w15:chartTrackingRefBased/>
  <w15:docId w15:val="{9FFEE117-6CB1-4789-A6D0-5AD27017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490"/>
    <w:pPr>
      <w:suppressAutoHyphens/>
      <w:spacing w:after="0" w:line="240" w:lineRule="auto"/>
    </w:pPr>
    <w:rPr>
      <w:rFonts w:ascii="Times New Roman" w:eastAsia="SimSun" w:hAnsi="Times New Roman" w:cs="Arial"/>
      <w:kern w:val="2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B64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ulture-lutsk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2448</Words>
  <Characters>1396</Characters>
  <Application>Microsoft Office Word</Application>
  <DocSecurity>0</DocSecurity>
  <Lines>11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cp:keywords/>
  <dc:description/>
  <cp:lastModifiedBy>litvinchuk</cp:lastModifiedBy>
  <cp:revision>2</cp:revision>
  <dcterms:created xsi:type="dcterms:W3CDTF">2018-12-10T07:49:00Z</dcterms:created>
  <dcterms:modified xsi:type="dcterms:W3CDTF">2018-12-10T07:51:00Z</dcterms:modified>
</cp:coreProperties>
</file>