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3620" w:rsidRDefault="00433620" w:rsidP="00433620">
      <w:pPr>
        <w:jc w:val="both"/>
      </w:pPr>
      <w:bookmarkStart w:id="0" w:name="_GoBack"/>
      <w:bookmarkEnd w:id="0"/>
      <w:r>
        <w:rPr>
          <w:lang w:val="en-US"/>
        </w:rPr>
        <w:t xml:space="preserve">                                                                        </w:t>
      </w:r>
      <w:r>
        <w:t>Додаток</w:t>
      </w:r>
    </w:p>
    <w:p w:rsidR="00433620" w:rsidRDefault="00433620" w:rsidP="00433620">
      <w:pPr>
        <w:jc w:val="center"/>
      </w:pPr>
      <w:r>
        <w:t xml:space="preserve">                                                                     до розпорядження міського голови</w:t>
      </w:r>
    </w:p>
    <w:p w:rsidR="00433620" w:rsidRPr="00433620" w:rsidRDefault="00433620" w:rsidP="00433620">
      <w:pPr>
        <w:jc w:val="center"/>
        <w:rPr>
          <w:lang w:val="en-US"/>
        </w:rPr>
      </w:pPr>
      <w:r>
        <w:t xml:space="preserve">                                        </w:t>
      </w:r>
      <w:r>
        <w:rPr>
          <w:lang w:val="en-US"/>
        </w:rPr>
        <w:t xml:space="preserve"> 29.08.2018  </w:t>
      </w:r>
      <w:r>
        <w:t>№</w:t>
      </w:r>
      <w:r>
        <w:rPr>
          <w:lang w:val="en-US"/>
        </w:rPr>
        <w:t xml:space="preserve">  383</w:t>
      </w:r>
    </w:p>
    <w:p w:rsidR="00433620" w:rsidRDefault="00433620" w:rsidP="00433620">
      <w:pPr>
        <w:jc w:val="center"/>
      </w:pPr>
    </w:p>
    <w:p w:rsidR="00433620" w:rsidRDefault="00433620" w:rsidP="00433620">
      <w:pPr>
        <w:jc w:val="center"/>
      </w:pPr>
      <w:r>
        <w:t xml:space="preserve">Розподіл </w:t>
      </w:r>
    </w:p>
    <w:p w:rsidR="00433620" w:rsidRDefault="00433620" w:rsidP="00433620">
      <w:pPr>
        <w:jc w:val="center"/>
      </w:pPr>
      <w:r>
        <w:t xml:space="preserve">керівників виконавчих органів міської ради </w:t>
      </w:r>
    </w:p>
    <w:p w:rsidR="00433620" w:rsidRDefault="00433620" w:rsidP="00433620">
      <w:pPr>
        <w:jc w:val="center"/>
      </w:pPr>
      <w:r>
        <w:t xml:space="preserve">для участі в урочистих заходах з нагоди свята </w:t>
      </w:r>
    </w:p>
    <w:p w:rsidR="00433620" w:rsidRDefault="00433620" w:rsidP="00433620">
      <w:pPr>
        <w:jc w:val="center"/>
      </w:pPr>
      <w:r>
        <w:t>першого дзвоника 1 вересня 2018 року</w:t>
      </w:r>
    </w:p>
    <w:p w:rsidR="00433620" w:rsidRDefault="00433620" w:rsidP="00433620">
      <w:pPr>
        <w:jc w:val="center"/>
      </w:pPr>
    </w:p>
    <w:tbl>
      <w:tblPr>
        <w:tblW w:w="9418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540"/>
        <w:gridCol w:w="4068"/>
        <w:gridCol w:w="1080"/>
        <w:gridCol w:w="3730"/>
      </w:tblGrid>
      <w:tr w:rsidR="00433620" w:rsidTr="00D67D8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620" w:rsidRDefault="00433620" w:rsidP="00D67D81">
            <w:pPr>
              <w:widowControl w:val="0"/>
              <w:autoSpaceDE w:val="0"/>
              <w:ind w:left="-15" w:right="-36"/>
              <w:jc w:val="center"/>
            </w:pPr>
            <w:r>
              <w:rPr>
                <w:szCs w:val="28"/>
              </w:rPr>
              <w:t>№ з/</w:t>
            </w:r>
          </w:p>
          <w:p w:rsidR="00433620" w:rsidRDefault="00433620" w:rsidP="00D67D81">
            <w:pPr>
              <w:widowControl w:val="0"/>
              <w:autoSpaceDE w:val="0"/>
              <w:ind w:left="-15" w:right="-36"/>
              <w:jc w:val="center"/>
            </w:pPr>
            <w:r>
              <w:rPr>
                <w:szCs w:val="28"/>
              </w:rPr>
              <w:t>п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620" w:rsidRDefault="00433620" w:rsidP="00D67D81">
            <w:pPr>
              <w:widowControl w:val="0"/>
              <w:autoSpaceDE w:val="0"/>
              <w:jc w:val="center"/>
            </w:pPr>
            <w:r>
              <w:t>Заклад загальної середньої освіти міста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620" w:rsidRDefault="00433620" w:rsidP="00D67D81">
            <w:pPr>
              <w:widowControl w:val="0"/>
              <w:autoSpaceDE w:val="0"/>
              <w:jc w:val="center"/>
            </w:pPr>
            <w:r>
              <w:rPr>
                <w:szCs w:val="28"/>
              </w:rPr>
              <w:t xml:space="preserve">Час </w:t>
            </w:r>
            <w:proofErr w:type="spellStart"/>
            <w:r>
              <w:rPr>
                <w:szCs w:val="28"/>
              </w:rPr>
              <w:t>прове-дення</w:t>
            </w:r>
            <w:proofErr w:type="spellEnd"/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620" w:rsidRDefault="00433620" w:rsidP="00D67D81">
            <w:pPr>
              <w:widowControl w:val="0"/>
              <w:autoSpaceDE w:val="0"/>
              <w:jc w:val="center"/>
            </w:pPr>
            <w:r>
              <w:rPr>
                <w:szCs w:val="28"/>
              </w:rPr>
              <w:t>Прізвище, ініціали, посада керівника</w:t>
            </w:r>
          </w:p>
        </w:tc>
      </w:tr>
      <w:tr w:rsidR="00433620" w:rsidTr="00D67D8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620" w:rsidRDefault="00433620" w:rsidP="00433620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autoSpaceDE w:val="0"/>
              <w:snapToGrid w:val="0"/>
              <w:ind w:left="0" w:firstLine="0"/>
              <w:jc w:val="both"/>
              <w:rPr>
                <w:sz w:val="20"/>
                <w:szCs w:val="28"/>
                <w:lang w:val="ru-RU"/>
              </w:rPr>
            </w:pP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620" w:rsidRDefault="00433620" w:rsidP="00D67D81">
            <w:pPr>
              <w:widowControl w:val="0"/>
              <w:autoSpaceDE w:val="0"/>
              <w:jc w:val="both"/>
            </w:pPr>
            <w:r>
              <w:rPr>
                <w:szCs w:val="28"/>
              </w:rPr>
              <w:t>Луцька спеціалізована школа</w:t>
            </w:r>
          </w:p>
          <w:p w:rsidR="00433620" w:rsidRDefault="00433620" w:rsidP="00D67D81">
            <w:pPr>
              <w:widowControl w:val="0"/>
              <w:autoSpaceDE w:val="0"/>
              <w:jc w:val="both"/>
            </w:pPr>
            <w:r>
              <w:rPr>
                <w:szCs w:val="28"/>
              </w:rPr>
              <w:t xml:space="preserve"> І-ІІІ ступенів № 1 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620" w:rsidRDefault="00433620" w:rsidP="00D67D81">
            <w:pPr>
              <w:widowControl w:val="0"/>
              <w:autoSpaceDE w:val="0"/>
              <w:jc w:val="center"/>
            </w:pPr>
            <w:r>
              <w:rPr>
                <w:szCs w:val="28"/>
              </w:rPr>
              <w:t>9.00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620" w:rsidRDefault="00433620" w:rsidP="00D67D81">
            <w:pPr>
              <w:widowControl w:val="0"/>
              <w:autoSpaceDE w:val="0"/>
            </w:pPr>
            <w:r>
              <w:rPr>
                <w:szCs w:val="28"/>
              </w:rPr>
              <w:t>Поліщук І.І. – радник міського голови</w:t>
            </w:r>
          </w:p>
        </w:tc>
      </w:tr>
      <w:tr w:rsidR="00433620" w:rsidTr="00D67D8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620" w:rsidRDefault="00433620" w:rsidP="00433620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autoSpaceDE w:val="0"/>
              <w:snapToGrid w:val="0"/>
              <w:ind w:left="0" w:firstLine="0"/>
              <w:jc w:val="both"/>
              <w:rPr>
                <w:sz w:val="20"/>
                <w:szCs w:val="28"/>
              </w:rPr>
            </w:pP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620" w:rsidRDefault="00433620" w:rsidP="00D67D81">
            <w:pPr>
              <w:widowControl w:val="0"/>
              <w:autoSpaceDE w:val="0"/>
            </w:pPr>
            <w:r>
              <w:rPr>
                <w:szCs w:val="28"/>
              </w:rPr>
              <w:t xml:space="preserve">Комунальний заклад «Луцька загальноосвітня школа І-ІІІ ступенів № 2 Луцької міської ради Волинської області»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620" w:rsidRDefault="00433620" w:rsidP="00D67D81">
            <w:pPr>
              <w:widowControl w:val="0"/>
              <w:autoSpaceDE w:val="0"/>
              <w:jc w:val="center"/>
            </w:pPr>
            <w:r>
              <w:rPr>
                <w:szCs w:val="28"/>
              </w:rPr>
              <w:t>9.00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620" w:rsidRDefault="00433620" w:rsidP="00D67D81">
            <w:pPr>
              <w:snapToGrid w:val="0"/>
            </w:pPr>
            <w:r>
              <w:rPr>
                <w:szCs w:val="28"/>
              </w:rPr>
              <w:t>Якимчук М.А. – начальник управління охорони здоров’я</w:t>
            </w:r>
          </w:p>
        </w:tc>
      </w:tr>
      <w:tr w:rsidR="00433620" w:rsidTr="00D67D8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620" w:rsidRDefault="00433620" w:rsidP="00433620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autoSpaceDE w:val="0"/>
              <w:snapToGrid w:val="0"/>
              <w:ind w:left="0" w:firstLine="0"/>
              <w:jc w:val="both"/>
              <w:rPr>
                <w:sz w:val="20"/>
                <w:szCs w:val="28"/>
                <w:lang w:val="ru-RU"/>
              </w:rPr>
            </w:pP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620" w:rsidRDefault="00433620" w:rsidP="00D67D81">
            <w:pPr>
              <w:widowControl w:val="0"/>
              <w:autoSpaceDE w:val="0"/>
            </w:pPr>
            <w:r>
              <w:rPr>
                <w:szCs w:val="28"/>
              </w:rPr>
              <w:t>Комунальний заклад «Луцька загальноосвітня школа І-ІІІ ступенів № 3 Луцької міської ради Волинської області»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620" w:rsidRDefault="00433620" w:rsidP="00D67D81">
            <w:pPr>
              <w:widowControl w:val="0"/>
              <w:autoSpaceDE w:val="0"/>
              <w:jc w:val="center"/>
            </w:pPr>
            <w:r>
              <w:rPr>
                <w:szCs w:val="28"/>
              </w:rPr>
              <w:t>9.00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620" w:rsidRDefault="00433620" w:rsidP="00D67D81">
            <w:pPr>
              <w:widowControl w:val="0"/>
              <w:autoSpaceDE w:val="0"/>
              <w:snapToGrid w:val="0"/>
            </w:pPr>
            <w:r>
              <w:rPr>
                <w:szCs w:val="28"/>
              </w:rPr>
              <w:t>Туз В.В. – начальник управління містобудування та архітектури</w:t>
            </w:r>
          </w:p>
        </w:tc>
      </w:tr>
      <w:tr w:rsidR="00433620" w:rsidTr="00D67D8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620" w:rsidRDefault="00433620" w:rsidP="00433620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autoSpaceDE w:val="0"/>
              <w:snapToGrid w:val="0"/>
              <w:ind w:left="0" w:firstLine="0"/>
              <w:jc w:val="both"/>
              <w:rPr>
                <w:b/>
                <w:sz w:val="20"/>
                <w:szCs w:val="28"/>
              </w:rPr>
            </w:pP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620" w:rsidRDefault="00433620" w:rsidP="00D67D81">
            <w:pPr>
              <w:widowControl w:val="0"/>
              <w:autoSpaceDE w:val="0"/>
            </w:pPr>
            <w:r>
              <w:rPr>
                <w:szCs w:val="28"/>
              </w:rPr>
              <w:t>Комунальний заклад «Луцька гімназія № 4 імені Модеста Левицького Луцької міської ради Волинської області»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620" w:rsidRDefault="00433620" w:rsidP="00D67D81">
            <w:pPr>
              <w:widowControl w:val="0"/>
              <w:autoSpaceDE w:val="0"/>
              <w:jc w:val="center"/>
            </w:pPr>
            <w:r>
              <w:rPr>
                <w:szCs w:val="28"/>
              </w:rPr>
              <w:t>9.00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620" w:rsidRDefault="00433620" w:rsidP="00D67D81">
            <w:pPr>
              <w:widowControl w:val="0"/>
              <w:autoSpaceDE w:val="0"/>
            </w:pPr>
            <w:proofErr w:type="spellStart"/>
            <w:r>
              <w:rPr>
                <w:szCs w:val="28"/>
              </w:rPr>
              <w:t>Єлова</w:t>
            </w:r>
            <w:proofErr w:type="spellEnd"/>
            <w:r>
              <w:rPr>
                <w:szCs w:val="28"/>
              </w:rPr>
              <w:t xml:space="preserve"> Л.А. – директор департаменту фінансів та бюджету</w:t>
            </w:r>
          </w:p>
        </w:tc>
      </w:tr>
      <w:tr w:rsidR="00433620" w:rsidTr="00D67D8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620" w:rsidRDefault="00433620" w:rsidP="00433620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autoSpaceDE w:val="0"/>
              <w:snapToGrid w:val="0"/>
              <w:ind w:left="0" w:firstLine="0"/>
              <w:jc w:val="both"/>
              <w:rPr>
                <w:sz w:val="20"/>
                <w:szCs w:val="28"/>
                <w:lang w:val="ru-RU"/>
              </w:rPr>
            </w:pP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620" w:rsidRDefault="00433620" w:rsidP="00D67D81">
            <w:pPr>
              <w:widowControl w:val="0"/>
              <w:autoSpaceDE w:val="0"/>
              <w:jc w:val="both"/>
            </w:pPr>
            <w:r>
              <w:rPr>
                <w:szCs w:val="28"/>
              </w:rPr>
              <w:t xml:space="preserve">Луцька спеціалізована школа І-ІІІ ступенів № 5 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620" w:rsidRDefault="00433620" w:rsidP="00D67D81">
            <w:pPr>
              <w:widowControl w:val="0"/>
              <w:autoSpaceDE w:val="0"/>
              <w:jc w:val="center"/>
            </w:pPr>
            <w:r>
              <w:rPr>
                <w:szCs w:val="28"/>
              </w:rPr>
              <w:t>9.00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620" w:rsidRDefault="00433620" w:rsidP="00D67D81">
            <w:pPr>
              <w:widowControl w:val="0"/>
              <w:autoSpaceDE w:val="0"/>
              <w:snapToGrid w:val="0"/>
            </w:pPr>
            <w:proofErr w:type="spellStart"/>
            <w:r>
              <w:rPr>
                <w:szCs w:val="28"/>
              </w:rPr>
              <w:t>Гомонець</w:t>
            </w:r>
            <w:proofErr w:type="spellEnd"/>
            <w:r>
              <w:rPr>
                <w:szCs w:val="28"/>
              </w:rPr>
              <w:t xml:space="preserve"> В.І. – начальник управління міжнародного співробітництва та проектної діяльності</w:t>
            </w:r>
          </w:p>
        </w:tc>
      </w:tr>
      <w:tr w:rsidR="00433620" w:rsidTr="00D67D8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620" w:rsidRDefault="00433620" w:rsidP="00433620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autoSpaceDE w:val="0"/>
              <w:snapToGrid w:val="0"/>
              <w:ind w:left="0" w:firstLine="0"/>
              <w:jc w:val="both"/>
              <w:rPr>
                <w:sz w:val="20"/>
                <w:szCs w:val="28"/>
                <w:lang w:val="ru-RU"/>
              </w:rPr>
            </w:pP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620" w:rsidRDefault="00433620" w:rsidP="00D67D81">
            <w:pPr>
              <w:widowControl w:val="0"/>
              <w:autoSpaceDE w:val="0"/>
            </w:pPr>
            <w:r>
              <w:rPr>
                <w:szCs w:val="28"/>
              </w:rPr>
              <w:t>Комунальний заклад «Луцький навчально-реабілітаційний центр Луцької міської ради»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620" w:rsidRDefault="00433620" w:rsidP="00D67D81">
            <w:pPr>
              <w:widowControl w:val="0"/>
              <w:autoSpaceDE w:val="0"/>
              <w:jc w:val="center"/>
            </w:pPr>
            <w:r>
              <w:rPr>
                <w:szCs w:val="28"/>
              </w:rPr>
              <w:t>9.00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620" w:rsidRDefault="00433620" w:rsidP="00D67D81">
            <w:pPr>
              <w:widowControl w:val="0"/>
              <w:autoSpaceDE w:val="0"/>
              <w:snapToGrid w:val="0"/>
            </w:pPr>
            <w:proofErr w:type="spellStart"/>
            <w:r>
              <w:rPr>
                <w:szCs w:val="28"/>
              </w:rPr>
              <w:t>Гламазда</w:t>
            </w:r>
            <w:proofErr w:type="spellEnd"/>
            <w:r>
              <w:rPr>
                <w:szCs w:val="28"/>
              </w:rPr>
              <w:t xml:space="preserve"> А.П. – начальник відділу екології</w:t>
            </w:r>
          </w:p>
        </w:tc>
      </w:tr>
      <w:tr w:rsidR="00433620" w:rsidTr="00D67D81">
        <w:trPr>
          <w:trHeight w:val="1617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620" w:rsidRDefault="00433620" w:rsidP="00433620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autoSpaceDE w:val="0"/>
              <w:snapToGrid w:val="0"/>
              <w:ind w:left="0" w:firstLine="0"/>
              <w:jc w:val="both"/>
              <w:rPr>
                <w:sz w:val="20"/>
                <w:szCs w:val="28"/>
                <w:lang w:val="ru-RU"/>
              </w:rPr>
            </w:pP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620" w:rsidRDefault="00433620" w:rsidP="00D67D81">
            <w:pPr>
              <w:widowControl w:val="0"/>
              <w:autoSpaceDE w:val="0"/>
            </w:pPr>
            <w:r>
              <w:rPr>
                <w:szCs w:val="28"/>
              </w:rPr>
              <w:t>Комунальний заклад «Навчально-виховний комплекс загальноосвітня школа І-ІІ ступенів № 7 – природничий ліцей Луцької міської ради»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620" w:rsidRDefault="00433620" w:rsidP="00D67D81">
            <w:pPr>
              <w:widowControl w:val="0"/>
              <w:autoSpaceDE w:val="0"/>
              <w:jc w:val="center"/>
            </w:pPr>
            <w:r>
              <w:rPr>
                <w:szCs w:val="28"/>
              </w:rPr>
              <w:t>9.00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620" w:rsidRDefault="00433620" w:rsidP="00D67D81">
            <w:pPr>
              <w:widowControl w:val="0"/>
              <w:autoSpaceDE w:val="0"/>
              <w:snapToGrid w:val="0"/>
            </w:pPr>
            <w:r>
              <w:rPr>
                <w:szCs w:val="28"/>
              </w:rPr>
              <w:t>Юрченко Н.М. – директор юридичного департаменту</w:t>
            </w:r>
          </w:p>
          <w:p w:rsidR="00433620" w:rsidRDefault="00433620" w:rsidP="00D67D81">
            <w:pPr>
              <w:widowControl w:val="0"/>
              <w:autoSpaceDE w:val="0"/>
              <w:snapToGrid w:val="0"/>
              <w:rPr>
                <w:szCs w:val="28"/>
              </w:rPr>
            </w:pPr>
          </w:p>
        </w:tc>
      </w:tr>
      <w:tr w:rsidR="00433620" w:rsidTr="00D67D81">
        <w:trPr>
          <w:trHeight w:val="89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620" w:rsidRDefault="00433620" w:rsidP="00433620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autoSpaceDE w:val="0"/>
              <w:snapToGrid w:val="0"/>
              <w:ind w:left="0" w:firstLine="0"/>
              <w:jc w:val="both"/>
              <w:rPr>
                <w:sz w:val="20"/>
                <w:szCs w:val="28"/>
                <w:lang w:val="ru-RU"/>
              </w:rPr>
            </w:pP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620" w:rsidRDefault="00433620" w:rsidP="00D67D81">
            <w:pPr>
              <w:widowControl w:val="0"/>
              <w:autoSpaceDE w:val="0"/>
            </w:pPr>
            <w:r>
              <w:rPr>
                <w:szCs w:val="28"/>
              </w:rPr>
              <w:t>Комунальний заклад «Луцький навчально-виховний комплекс № 9 Луцької міської ради»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620" w:rsidRDefault="00433620" w:rsidP="00D67D81">
            <w:pPr>
              <w:widowControl w:val="0"/>
              <w:autoSpaceDE w:val="0"/>
              <w:jc w:val="center"/>
            </w:pPr>
            <w:r>
              <w:rPr>
                <w:szCs w:val="28"/>
              </w:rPr>
              <w:t>9.00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620" w:rsidRDefault="00433620" w:rsidP="00D67D81">
            <w:pPr>
              <w:widowControl w:val="0"/>
              <w:autoSpaceDE w:val="0"/>
              <w:snapToGrid w:val="0"/>
            </w:pPr>
            <w:r>
              <w:rPr>
                <w:szCs w:val="28"/>
              </w:rPr>
              <w:t>Майборода В.М. – директор департаменту соціальної політики</w:t>
            </w:r>
          </w:p>
        </w:tc>
      </w:tr>
      <w:tr w:rsidR="00433620" w:rsidTr="00D67D8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620" w:rsidRDefault="00433620" w:rsidP="00433620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autoSpaceDE w:val="0"/>
              <w:snapToGrid w:val="0"/>
              <w:ind w:left="0" w:firstLine="0"/>
              <w:jc w:val="both"/>
              <w:rPr>
                <w:sz w:val="20"/>
                <w:szCs w:val="28"/>
                <w:lang w:val="ru-RU"/>
              </w:rPr>
            </w:pP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620" w:rsidRPr="00D901E2" w:rsidRDefault="00433620" w:rsidP="00D67D81">
            <w:pPr>
              <w:widowControl w:val="0"/>
              <w:autoSpaceDE w:val="0"/>
              <w:rPr>
                <w:szCs w:val="28"/>
              </w:rPr>
            </w:pPr>
            <w:r>
              <w:rPr>
                <w:szCs w:val="28"/>
              </w:rPr>
              <w:t xml:space="preserve">Комунальний заклад «Луцький   навчально-виховний комплекс загальноосвітня школа І-ІІ </w:t>
            </w:r>
            <w:r>
              <w:rPr>
                <w:szCs w:val="28"/>
              </w:rPr>
              <w:lastRenderedPageBreak/>
              <w:t>ступенів № 10 – професійний ліцей Луцької міської ради»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620" w:rsidRPr="00D901E2" w:rsidRDefault="00433620" w:rsidP="00D67D81">
            <w:pPr>
              <w:widowControl w:val="0"/>
              <w:autoSpaceDE w:val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9.00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620" w:rsidRPr="00D901E2" w:rsidRDefault="00433620" w:rsidP="00D67D81">
            <w:pPr>
              <w:widowControl w:val="0"/>
              <w:autoSpaceDE w:val="0"/>
              <w:snapToGrid w:val="0"/>
              <w:rPr>
                <w:szCs w:val="28"/>
              </w:rPr>
            </w:pPr>
            <w:r>
              <w:rPr>
                <w:szCs w:val="28"/>
              </w:rPr>
              <w:t xml:space="preserve">Мазур В.М. – начальник відділу розвитку підприємництва та реклами </w:t>
            </w:r>
            <w:r>
              <w:rPr>
                <w:szCs w:val="28"/>
              </w:rPr>
              <w:lastRenderedPageBreak/>
              <w:t>управління розвитку підприємництва та реклами</w:t>
            </w:r>
          </w:p>
        </w:tc>
      </w:tr>
      <w:tr w:rsidR="00433620" w:rsidTr="00D67D8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620" w:rsidRDefault="00433620" w:rsidP="00433620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autoSpaceDE w:val="0"/>
              <w:snapToGrid w:val="0"/>
              <w:ind w:left="0" w:firstLine="0"/>
              <w:jc w:val="both"/>
              <w:rPr>
                <w:sz w:val="20"/>
                <w:szCs w:val="28"/>
                <w:lang w:val="ru-RU"/>
              </w:rPr>
            </w:pP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620" w:rsidRDefault="00433620" w:rsidP="00D67D81">
            <w:pPr>
              <w:widowControl w:val="0"/>
              <w:autoSpaceDE w:val="0"/>
              <w:jc w:val="both"/>
            </w:pPr>
            <w:r>
              <w:rPr>
                <w:szCs w:val="28"/>
              </w:rPr>
              <w:t>Комунальний заклад «Луцька загальноосвітня школа І-ІІ ступенів № 11 – колегіум Луцької міської ради»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620" w:rsidRDefault="00433620" w:rsidP="00D67D81">
            <w:pPr>
              <w:widowControl w:val="0"/>
              <w:autoSpaceDE w:val="0"/>
              <w:jc w:val="center"/>
            </w:pPr>
            <w:r>
              <w:rPr>
                <w:szCs w:val="28"/>
              </w:rPr>
              <w:t>9.00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620" w:rsidRDefault="00433620" w:rsidP="00D67D81">
            <w:pPr>
              <w:widowControl w:val="0"/>
              <w:autoSpaceDE w:val="0"/>
              <w:ind w:right="-108"/>
            </w:pPr>
            <w:proofErr w:type="spellStart"/>
            <w:r>
              <w:rPr>
                <w:szCs w:val="28"/>
              </w:rPr>
              <w:t>Силка</w:t>
            </w:r>
            <w:proofErr w:type="spellEnd"/>
            <w:r>
              <w:rPr>
                <w:szCs w:val="28"/>
              </w:rPr>
              <w:t xml:space="preserve"> Т.О. – заступник начальника управління </w:t>
            </w:r>
          </w:p>
          <w:p w:rsidR="00433620" w:rsidRDefault="00433620" w:rsidP="00D67D81">
            <w:pPr>
              <w:widowControl w:val="0"/>
              <w:autoSpaceDE w:val="0"/>
              <w:ind w:right="-108"/>
            </w:pPr>
            <w:r>
              <w:rPr>
                <w:szCs w:val="28"/>
              </w:rPr>
              <w:t>освіти</w:t>
            </w:r>
          </w:p>
        </w:tc>
      </w:tr>
      <w:tr w:rsidR="00433620" w:rsidTr="00D67D8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620" w:rsidRDefault="00433620" w:rsidP="00433620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autoSpaceDE w:val="0"/>
              <w:snapToGrid w:val="0"/>
              <w:ind w:left="0" w:firstLine="0"/>
              <w:jc w:val="both"/>
              <w:rPr>
                <w:sz w:val="20"/>
                <w:szCs w:val="28"/>
                <w:lang w:val="ru-RU"/>
              </w:rPr>
            </w:pP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620" w:rsidRPr="001524D0" w:rsidRDefault="00433620" w:rsidP="00D67D81">
            <w:pPr>
              <w:widowControl w:val="0"/>
              <w:autoSpaceDE w:val="0"/>
              <w:rPr>
                <w:szCs w:val="28"/>
              </w:rPr>
            </w:pPr>
            <w:r>
              <w:rPr>
                <w:szCs w:val="28"/>
              </w:rPr>
              <w:t>Комунальний заклад «Луцька загальноосвітня школа І-ІІІ ступенів № 12 Луцької міської ради Волинської області»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620" w:rsidRPr="001524D0" w:rsidRDefault="00433620" w:rsidP="00D67D81">
            <w:pPr>
              <w:widowControl w:val="0"/>
              <w:autoSpaceDE w:val="0"/>
              <w:jc w:val="center"/>
              <w:rPr>
                <w:szCs w:val="28"/>
              </w:rPr>
            </w:pPr>
            <w:r>
              <w:rPr>
                <w:szCs w:val="28"/>
              </w:rPr>
              <w:t>9.00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620" w:rsidRPr="001524D0" w:rsidRDefault="00433620" w:rsidP="00D67D81">
            <w:pPr>
              <w:widowControl w:val="0"/>
              <w:autoSpaceDE w:val="0"/>
              <w:snapToGrid w:val="0"/>
              <w:ind w:right="-108"/>
              <w:rPr>
                <w:szCs w:val="28"/>
              </w:rPr>
            </w:pPr>
            <w:r>
              <w:rPr>
                <w:szCs w:val="28"/>
              </w:rPr>
              <w:t xml:space="preserve">Кирилюк Ю.В. – начальник управління з питань надзвичайних ситуацій та цивільного захисту населення </w:t>
            </w:r>
          </w:p>
        </w:tc>
      </w:tr>
      <w:tr w:rsidR="00433620" w:rsidTr="00D67D8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620" w:rsidRDefault="00433620" w:rsidP="00433620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autoSpaceDE w:val="0"/>
              <w:snapToGrid w:val="0"/>
              <w:ind w:left="0" w:firstLine="0"/>
              <w:jc w:val="both"/>
              <w:rPr>
                <w:sz w:val="20"/>
                <w:szCs w:val="28"/>
                <w:lang w:val="ru-RU"/>
              </w:rPr>
            </w:pP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620" w:rsidRPr="001524D0" w:rsidRDefault="00433620" w:rsidP="00D67D81">
            <w:pPr>
              <w:widowControl w:val="0"/>
              <w:autoSpaceDE w:val="0"/>
              <w:rPr>
                <w:szCs w:val="28"/>
              </w:rPr>
            </w:pPr>
            <w:r w:rsidRPr="001524D0">
              <w:rPr>
                <w:szCs w:val="28"/>
              </w:rPr>
              <w:t>Комунальний заклад «Луцька загальноосвітня школа І-ІІІ ступенів № 13 Луцької міської ради»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620" w:rsidRPr="001524D0" w:rsidRDefault="00433620" w:rsidP="00D67D81">
            <w:pPr>
              <w:widowControl w:val="0"/>
              <w:autoSpaceDE w:val="0"/>
              <w:jc w:val="center"/>
              <w:rPr>
                <w:szCs w:val="28"/>
              </w:rPr>
            </w:pPr>
            <w:r w:rsidRPr="001524D0">
              <w:rPr>
                <w:szCs w:val="28"/>
              </w:rPr>
              <w:t>9.00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620" w:rsidRPr="001524D0" w:rsidRDefault="00433620" w:rsidP="00D67D81">
            <w:pPr>
              <w:widowControl w:val="0"/>
              <w:autoSpaceDE w:val="0"/>
              <w:snapToGrid w:val="0"/>
              <w:rPr>
                <w:szCs w:val="28"/>
              </w:rPr>
            </w:pPr>
            <w:r w:rsidRPr="001524D0">
              <w:rPr>
                <w:szCs w:val="28"/>
              </w:rPr>
              <w:t xml:space="preserve">Гнатів Т.Ф. </w:t>
            </w:r>
            <w:r>
              <w:rPr>
                <w:szCs w:val="28"/>
              </w:rPr>
              <w:t>–</w:t>
            </w:r>
            <w:r w:rsidRPr="001524D0">
              <w:rPr>
                <w:szCs w:val="28"/>
              </w:rPr>
              <w:t xml:space="preserve"> директор департаменту культури</w:t>
            </w:r>
          </w:p>
        </w:tc>
      </w:tr>
      <w:tr w:rsidR="00433620" w:rsidTr="00D67D8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620" w:rsidRDefault="00433620" w:rsidP="00433620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autoSpaceDE w:val="0"/>
              <w:snapToGrid w:val="0"/>
              <w:ind w:left="0" w:firstLine="0"/>
              <w:jc w:val="both"/>
              <w:rPr>
                <w:sz w:val="20"/>
                <w:szCs w:val="28"/>
                <w:lang w:val="ru-RU"/>
              </w:rPr>
            </w:pP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620" w:rsidRPr="001524D0" w:rsidRDefault="00433620" w:rsidP="00D67D81">
            <w:pPr>
              <w:widowControl w:val="0"/>
              <w:autoSpaceDE w:val="0"/>
              <w:rPr>
                <w:szCs w:val="28"/>
              </w:rPr>
            </w:pPr>
            <w:r w:rsidRPr="001524D0">
              <w:rPr>
                <w:szCs w:val="28"/>
              </w:rPr>
              <w:t>Комунальний заклад «Луцький навчально-виховний комплекс «Гімназія № 14 імені Василя Сухомлинського» Луцької міської ради Волинської області»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620" w:rsidRPr="001524D0" w:rsidRDefault="00433620" w:rsidP="00D67D81">
            <w:pPr>
              <w:widowControl w:val="0"/>
              <w:autoSpaceDE w:val="0"/>
              <w:jc w:val="center"/>
              <w:rPr>
                <w:szCs w:val="28"/>
              </w:rPr>
            </w:pPr>
            <w:r w:rsidRPr="001524D0">
              <w:rPr>
                <w:szCs w:val="28"/>
              </w:rPr>
              <w:t>9.00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620" w:rsidRPr="001524D0" w:rsidRDefault="00433620" w:rsidP="00D67D81">
            <w:pPr>
              <w:widowControl w:val="0"/>
              <w:autoSpaceDE w:val="0"/>
              <w:rPr>
                <w:szCs w:val="28"/>
              </w:rPr>
            </w:pPr>
            <w:r w:rsidRPr="001524D0">
              <w:rPr>
                <w:szCs w:val="28"/>
              </w:rPr>
              <w:t xml:space="preserve">Пустовіт Г.О. </w:t>
            </w:r>
            <w:r>
              <w:rPr>
                <w:szCs w:val="28"/>
              </w:rPr>
              <w:t>–</w:t>
            </w:r>
            <w:r w:rsidRPr="001524D0">
              <w:rPr>
                <w:szCs w:val="28"/>
              </w:rPr>
              <w:t xml:space="preserve"> секретар міської ради, виконувач повноважень міського голови</w:t>
            </w:r>
          </w:p>
        </w:tc>
      </w:tr>
      <w:tr w:rsidR="00433620" w:rsidTr="00D67D8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620" w:rsidRDefault="00433620" w:rsidP="00433620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autoSpaceDE w:val="0"/>
              <w:snapToGrid w:val="0"/>
              <w:ind w:left="0" w:firstLine="0"/>
              <w:jc w:val="both"/>
              <w:rPr>
                <w:sz w:val="20"/>
                <w:szCs w:val="28"/>
                <w:lang w:val="ru-RU"/>
              </w:rPr>
            </w:pP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620" w:rsidRPr="001524D0" w:rsidRDefault="00433620" w:rsidP="00D67D81">
            <w:pPr>
              <w:widowControl w:val="0"/>
              <w:autoSpaceDE w:val="0"/>
              <w:rPr>
                <w:szCs w:val="28"/>
              </w:rPr>
            </w:pPr>
            <w:r w:rsidRPr="001524D0">
              <w:rPr>
                <w:szCs w:val="28"/>
              </w:rPr>
              <w:t>Комунальний заклад «Луцька загальноосвітня школа І-ІІІ ступенів № 15 Луцької міської ради Волинської області»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620" w:rsidRPr="001524D0" w:rsidRDefault="00433620" w:rsidP="00D67D81">
            <w:pPr>
              <w:widowControl w:val="0"/>
              <w:autoSpaceDE w:val="0"/>
              <w:jc w:val="center"/>
              <w:rPr>
                <w:szCs w:val="28"/>
              </w:rPr>
            </w:pPr>
            <w:r w:rsidRPr="001524D0">
              <w:rPr>
                <w:szCs w:val="28"/>
              </w:rPr>
              <w:t>9.00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620" w:rsidRPr="001524D0" w:rsidRDefault="00433620" w:rsidP="00D67D81">
            <w:pPr>
              <w:widowControl w:val="0"/>
              <w:autoSpaceDE w:val="0"/>
              <w:snapToGrid w:val="0"/>
              <w:rPr>
                <w:szCs w:val="28"/>
              </w:rPr>
            </w:pPr>
            <w:r w:rsidRPr="001524D0">
              <w:rPr>
                <w:szCs w:val="28"/>
              </w:rPr>
              <w:t xml:space="preserve">Грабко А.В. </w:t>
            </w:r>
            <w:r>
              <w:rPr>
                <w:szCs w:val="28"/>
              </w:rPr>
              <w:t>–</w:t>
            </w:r>
            <w:r w:rsidRPr="001524D0">
              <w:rPr>
                <w:szCs w:val="28"/>
              </w:rPr>
              <w:t xml:space="preserve"> начальник відділу управління майном міської комунальної власності</w:t>
            </w:r>
          </w:p>
        </w:tc>
      </w:tr>
      <w:tr w:rsidR="00433620" w:rsidTr="00D67D8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620" w:rsidRDefault="00433620" w:rsidP="00433620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autoSpaceDE w:val="0"/>
              <w:snapToGrid w:val="0"/>
              <w:ind w:left="0" w:firstLine="0"/>
              <w:jc w:val="both"/>
              <w:rPr>
                <w:sz w:val="20"/>
                <w:szCs w:val="28"/>
                <w:lang w:val="ru-RU"/>
              </w:rPr>
            </w:pP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620" w:rsidRPr="001524D0" w:rsidRDefault="00433620" w:rsidP="00D67D81">
            <w:pPr>
              <w:widowControl w:val="0"/>
              <w:autoSpaceDE w:val="0"/>
              <w:rPr>
                <w:szCs w:val="28"/>
              </w:rPr>
            </w:pPr>
            <w:r w:rsidRPr="001524D0">
              <w:rPr>
                <w:szCs w:val="28"/>
              </w:rPr>
              <w:t>Комунальний заклад «Луцька загальноосвітня школа І-ІІІ ступенів № 16 Луцької міської ради»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620" w:rsidRPr="001524D0" w:rsidRDefault="00433620" w:rsidP="00D67D81">
            <w:pPr>
              <w:widowControl w:val="0"/>
              <w:autoSpaceDE w:val="0"/>
              <w:jc w:val="center"/>
              <w:rPr>
                <w:szCs w:val="28"/>
              </w:rPr>
            </w:pPr>
            <w:r w:rsidRPr="001524D0">
              <w:rPr>
                <w:szCs w:val="28"/>
              </w:rPr>
              <w:t>9.00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620" w:rsidRPr="001524D0" w:rsidRDefault="00433620" w:rsidP="00D67D81">
            <w:pPr>
              <w:widowControl w:val="0"/>
              <w:autoSpaceDE w:val="0"/>
              <w:snapToGrid w:val="0"/>
              <w:rPr>
                <w:szCs w:val="28"/>
              </w:rPr>
            </w:pPr>
            <w:r w:rsidRPr="001524D0">
              <w:rPr>
                <w:szCs w:val="28"/>
              </w:rPr>
              <w:t xml:space="preserve">Савчук І.М. </w:t>
            </w:r>
            <w:r>
              <w:rPr>
                <w:szCs w:val="28"/>
              </w:rPr>
              <w:t>–</w:t>
            </w:r>
            <w:r w:rsidRPr="001524D0">
              <w:rPr>
                <w:szCs w:val="28"/>
              </w:rPr>
              <w:t xml:space="preserve"> заступник начальника управління з питань праці </w:t>
            </w:r>
          </w:p>
        </w:tc>
      </w:tr>
      <w:tr w:rsidR="00433620" w:rsidTr="00D67D8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620" w:rsidRDefault="00433620" w:rsidP="00433620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autoSpaceDE w:val="0"/>
              <w:snapToGrid w:val="0"/>
              <w:ind w:left="0" w:firstLine="0"/>
              <w:jc w:val="both"/>
              <w:rPr>
                <w:sz w:val="20"/>
                <w:szCs w:val="28"/>
                <w:lang w:val="ru-RU"/>
              </w:rPr>
            </w:pP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620" w:rsidRPr="001524D0" w:rsidRDefault="00433620" w:rsidP="00D67D81">
            <w:pPr>
              <w:widowControl w:val="0"/>
              <w:autoSpaceDE w:val="0"/>
              <w:rPr>
                <w:szCs w:val="28"/>
              </w:rPr>
            </w:pPr>
            <w:r w:rsidRPr="001524D0">
              <w:rPr>
                <w:szCs w:val="28"/>
              </w:rPr>
              <w:t>Комунальний заклад «Луцька загальноосвітня школа І-ІІІ ступенів № 17 Луцької міської ради»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620" w:rsidRPr="001524D0" w:rsidRDefault="00433620" w:rsidP="00D67D81">
            <w:pPr>
              <w:widowControl w:val="0"/>
              <w:autoSpaceDE w:val="0"/>
              <w:jc w:val="center"/>
              <w:rPr>
                <w:szCs w:val="28"/>
              </w:rPr>
            </w:pPr>
            <w:r w:rsidRPr="001524D0">
              <w:rPr>
                <w:szCs w:val="28"/>
              </w:rPr>
              <w:t>9.00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620" w:rsidRPr="001524D0" w:rsidRDefault="00433620" w:rsidP="00D67D81">
            <w:pPr>
              <w:widowControl w:val="0"/>
              <w:autoSpaceDE w:val="0"/>
              <w:snapToGrid w:val="0"/>
              <w:ind w:right="-108"/>
              <w:rPr>
                <w:szCs w:val="28"/>
              </w:rPr>
            </w:pPr>
            <w:proofErr w:type="spellStart"/>
            <w:r w:rsidRPr="001524D0">
              <w:rPr>
                <w:szCs w:val="28"/>
              </w:rPr>
              <w:t>Бортнік</w:t>
            </w:r>
            <w:proofErr w:type="spellEnd"/>
            <w:r w:rsidRPr="001524D0">
              <w:rPr>
                <w:szCs w:val="28"/>
              </w:rPr>
              <w:t xml:space="preserve"> Н.С. </w:t>
            </w:r>
            <w:r>
              <w:rPr>
                <w:szCs w:val="28"/>
              </w:rPr>
              <w:t>–</w:t>
            </w:r>
            <w:r w:rsidRPr="001524D0">
              <w:rPr>
                <w:szCs w:val="28"/>
              </w:rPr>
              <w:t xml:space="preserve"> начальник загального відділу </w:t>
            </w:r>
          </w:p>
        </w:tc>
      </w:tr>
      <w:tr w:rsidR="00433620" w:rsidTr="00D67D8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620" w:rsidRDefault="00433620" w:rsidP="00433620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autoSpaceDE w:val="0"/>
              <w:snapToGrid w:val="0"/>
              <w:ind w:left="0" w:firstLine="0"/>
              <w:jc w:val="both"/>
              <w:rPr>
                <w:sz w:val="20"/>
                <w:szCs w:val="28"/>
                <w:lang w:val="ru-RU"/>
              </w:rPr>
            </w:pP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620" w:rsidRPr="001524D0" w:rsidRDefault="00433620" w:rsidP="00D67D81">
            <w:pPr>
              <w:widowControl w:val="0"/>
              <w:autoSpaceDE w:val="0"/>
              <w:rPr>
                <w:szCs w:val="28"/>
              </w:rPr>
            </w:pPr>
            <w:r w:rsidRPr="001524D0">
              <w:rPr>
                <w:szCs w:val="28"/>
              </w:rPr>
              <w:t>Комунальний заклад «Луцька гімназія № 18 Луцької міської ради Волинської області»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620" w:rsidRPr="001524D0" w:rsidRDefault="00433620" w:rsidP="00D67D81">
            <w:pPr>
              <w:widowControl w:val="0"/>
              <w:autoSpaceDE w:val="0"/>
              <w:jc w:val="center"/>
              <w:rPr>
                <w:szCs w:val="28"/>
              </w:rPr>
            </w:pPr>
            <w:r w:rsidRPr="001524D0">
              <w:rPr>
                <w:szCs w:val="28"/>
              </w:rPr>
              <w:t>9.00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620" w:rsidRPr="001524D0" w:rsidRDefault="00433620" w:rsidP="00D67D81">
            <w:pPr>
              <w:widowControl w:val="0"/>
              <w:autoSpaceDE w:val="0"/>
              <w:snapToGrid w:val="0"/>
              <w:rPr>
                <w:szCs w:val="28"/>
              </w:rPr>
            </w:pPr>
            <w:proofErr w:type="spellStart"/>
            <w:r w:rsidRPr="001524D0">
              <w:rPr>
                <w:szCs w:val="28"/>
              </w:rPr>
              <w:t>Крась</w:t>
            </w:r>
            <w:proofErr w:type="spellEnd"/>
            <w:r w:rsidRPr="001524D0">
              <w:rPr>
                <w:szCs w:val="28"/>
              </w:rPr>
              <w:t xml:space="preserve"> Ю.І. </w:t>
            </w:r>
            <w:r>
              <w:rPr>
                <w:szCs w:val="28"/>
              </w:rPr>
              <w:t>–</w:t>
            </w:r>
            <w:r w:rsidRPr="001524D0">
              <w:rPr>
                <w:szCs w:val="28"/>
              </w:rPr>
              <w:t xml:space="preserve"> директор департаменту житлово-комунального господарства</w:t>
            </w:r>
          </w:p>
        </w:tc>
      </w:tr>
      <w:tr w:rsidR="00433620" w:rsidTr="00D67D8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620" w:rsidRDefault="00433620" w:rsidP="00D67D81">
            <w:pPr>
              <w:ind w:right="-102"/>
            </w:pPr>
            <w:r>
              <w:t>18.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620" w:rsidRDefault="00433620" w:rsidP="00D67D81">
            <w:pPr>
              <w:widowControl w:val="0"/>
              <w:autoSpaceDE w:val="0"/>
            </w:pPr>
            <w:r>
              <w:rPr>
                <w:szCs w:val="28"/>
              </w:rPr>
              <w:t xml:space="preserve">Комунальний заклад «Луцька </w:t>
            </w:r>
          </w:p>
          <w:p w:rsidR="00433620" w:rsidRDefault="00433620" w:rsidP="00D67D81">
            <w:r>
              <w:rPr>
                <w:szCs w:val="28"/>
              </w:rPr>
              <w:t>загальноосвітня школа І-ІІІ ступенів № 19 Луцької міської ради Волинської області»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620" w:rsidRDefault="00433620" w:rsidP="00D67D81">
            <w:pPr>
              <w:jc w:val="center"/>
            </w:pPr>
            <w:r>
              <w:t>9.00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620" w:rsidRDefault="00433620" w:rsidP="00D67D81">
            <w:pPr>
              <w:snapToGrid w:val="0"/>
            </w:pPr>
            <w:r>
              <w:t xml:space="preserve">Книш Т.В. </w:t>
            </w:r>
            <w:r>
              <w:rPr>
                <w:szCs w:val="28"/>
              </w:rPr>
              <w:t>–</w:t>
            </w:r>
            <w:r>
              <w:t xml:space="preserve"> перший заступник директора департаменту «Центр надання адміністративних послуг у місті Луцьку»</w:t>
            </w:r>
          </w:p>
        </w:tc>
      </w:tr>
      <w:tr w:rsidR="00433620" w:rsidTr="00D67D8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620" w:rsidRDefault="00433620" w:rsidP="00D67D81">
            <w:pPr>
              <w:ind w:right="-102"/>
            </w:pPr>
            <w:r>
              <w:t>19.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620" w:rsidRDefault="00433620" w:rsidP="00D67D81">
            <w:r>
              <w:t>Комунальний заклад «Луцька загальноосвітня школа І-ІІІ ступенів № 20 Луцької міської ради Волинської області»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620" w:rsidRDefault="00433620" w:rsidP="00D67D81">
            <w:pPr>
              <w:jc w:val="center"/>
            </w:pPr>
            <w:r>
              <w:t>9.00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620" w:rsidRDefault="00433620" w:rsidP="00D67D81">
            <w:pPr>
              <w:snapToGrid w:val="0"/>
            </w:pPr>
            <w:proofErr w:type="spellStart"/>
            <w:r>
              <w:t>Троць</w:t>
            </w:r>
            <w:proofErr w:type="spellEnd"/>
            <w:r>
              <w:t xml:space="preserve"> В.Я. </w:t>
            </w:r>
            <w:r>
              <w:rPr>
                <w:szCs w:val="28"/>
              </w:rPr>
              <w:t>–</w:t>
            </w:r>
            <w:r>
              <w:t xml:space="preserve"> начальник відділу державного архітектурно-будівельного контролю</w:t>
            </w:r>
          </w:p>
        </w:tc>
      </w:tr>
      <w:tr w:rsidR="00433620" w:rsidTr="00D67D8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620" w:rsidRDefault="00433620" w:rsidP="00D67D81">
            <w:pPr>
              <w:ind w:right="-102"/>
            </w:pPr>
            <w:r>
              <w:lastRenderedPageBreak/>
              <w:t>20.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620" w:rsidRDefault="00433620" w:rsidP="00D67D81">
            <w:r>
              <w:t>Комунальний заклад «Луцька гімназія № 21 імені Михайла Кравчука Луцької міської ради Волинської області»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620" w:rsidRDefault="00433620" w:rsidP="00D67D81">
            <w:pPr>
              <w:jc w:val="center"/>
            </w:pPr>
            <w:r>
              <w:t>9.00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620" w:rsidRDefault="00433620" w:rsidP="00D67D81">
            <w:r>
              <w:t xml:space="preserve">Лещенко З.Б. </w:t>
            </w:r>
            <w:r>
              <w:rPr>
                <w:szCs w:val="28"/>
              </w:rPr>
              <w:t>–</w:t>
            </w:r>
            <w:r>
              <w:t xml:space="preserve"> начальник управління освіти</w:t>
            </w:r>
          </w:p>
        </w:tc>
      </w:tr>
      <w:tr w:rsidR="00433620" w:rsidTr="00D67D8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620" w:rsidRDefault="00433620" w:rsidP="00D67D81">
            <w:pPr>
              <w:ind w:right="-102"/>
            </w:pPr>
            <w:r>
              <w:t>21.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620" w:rsidRDefault="00433620" w:rsidP="00D67D81">
            <w:r>
              <w:t xml:space="preserve">Комунальний заклад «Луцький навчально-виховний комплекс загальноосвітня школа І-ІІІ ступенів № 22 – ліцей Луцької міської ради» 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620" w:rsidRDefault="00433620" w:rsidP="00D67D81">
            <w:pPr>
              <w:jc w:val="center"/>
            </w:pPr>
            <w:r>
              <w:t>9.00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620" w:rsidRDefault="00433620" w:rsidP="00D67D81">
            <w:proofErr w:type="spellStart"/>
            <w:r>
              <w:t>Недопад</w:t>
            </w:r>
            <w:proofErr w:type="spellEnd"/>
            <w:r>
              <w:t xml:space="preserve"> Г.В. </w:t>
            </w:r>
            <w:r>
              <w:rPr>
                <w:szCs w:val="28"/>
              </w:rPr>
              <w:t>–</w:t>
            </w:r>
            <w:r>
              <w:t xml:space="preserve"> перший заступник міського голови</w:t>
            </w:r>
          </w:p>
        </w:tc>
      </w:tr>
      <w:tr w:rsidR="00433620" w:rsidTr="00D67D81">
        <w:trPr>
          <w:trHeight w:val="117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620" w:rsidRDefault="00433620" w:rsidP="00D67D81">
            <w:pPr>
              <w:ind w:right="-102"/>
            </w:pPr>
            <w:r>
              <w:t>22.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620" w:rsidRDefault="00433620" w:rsidP="00D67D81">
            <w:r>
              <w:t>Комунальний заклад «Луцька загальноосвітня школа І-ІІІ ступенів № 23 Луцької міської ради»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620" w:rsidRDefault="00433620" w:rsidP="00D67D81">
            <w:pPr>
              <w:jc w:val="center"/>
            </w:pPr>
            <w:r>
              <w:t>9.00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620" w:rsidRDefault="00433620" w:rsidP="00D67D81">
            <w:pPr>
              <w:snapToGrid w:val="0"/>
            </w:pPr>
            <w:proofErr w:type="spellStart"/>
            <w:r>
              <w:t>Шульган</w:t>
            </w:r>
            <w:proofErr w:type="spellEnd"/>
            <w:r>
              <w:t xml:space="preserve"> Ф.П. </w:t>
            </w:r>
            <w:r>
              <w:rPr>
                <w:szCs w:val="28"/>
              </w:rPr>
              <w:t>–</w:t>
            </w:r>
            <w:r>
              <w:t xml:space="preserve"> начальник служби у справах дітей</w:t>
            </w:r>
          </w:p>
        </w:tc>
      </w:tr>
      <w:tr w:rsidR="00433620" w:rsidTr="00D67D8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620" w:rsidRDefault="00433620" w:rsidP="00D67D81">
            <w:pPr>
              <w:ind w:right="-102"/>
            </w:pPr>
            <w:r>
              <w:t>23.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620" w:rsidRDefault="00433620" w:rsidP="00D67D81">
            <w:r>
              <w:t xml:space="preserve">Луцький навчально-виховний комплекс «Загальноосвітня школа І-ІІ ступенів № 24 – технологічний ліцей» 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620" w:rsidRDefault="00433620" w:rsidP="00D67D81">
            <w:pPr>
              <w:jc w:val="center"/>
            </w:pPr>
            <w:r>
              <w:t>9.00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620" w:rsidRDefault="00433620" w:rsidP="00D67D81">
            <w:pPr>
              <w:snapToGrid w:val="0"/>
            </w:pPr>
            <w:proofErr w:type="spellStart"/>
            <w:r>
              <w:t>Теліпська</w:t>
            </w:r>
            <w:proofErr w:type="spellEnd"/>
            <w:r>
              <w:t xml:space="preserve"> К.В. </w:t>
            </w:r>
            <w:r>
              <w:rPr>
                <w:szCs w:val="28"/>
              </w:rPr>
              <w:t>–</w:t>
            </w:r>
            <w:r>
              <w:t xml:space="preserve"> начальник управління туризму та промоції міста </w:t>
            </w:r>
          </w:p>
        </w:tc>
      </w:tr>
      <w:tr w:rsidR="00433620" w:rsidTr="00D67D8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620" w:rsidRDefault="00433620" w:rsidP="00D67D81">
            <w:pPr>
              <w:ind w:right="-102"/>
            </w:pPr>
            <w:r>
              <w:t>24.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620" w:rsidRDefault="00433620" w:rsidP="00D67D81">
            <w:r>
              <w:t>Комунальний заклад «Луцька загальноосвітня школа І-ІІІ ступенів № 25 Луцької міської ради Волинської області»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620" w:rsidRDefault="00433620" w:rsidP="00D67D81">
            <w:pPr>
              <w:jc w:val="center"/>
            </w:pPr>
            <w:r>
              <w:t>9.00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620" w:rsidRDefault="00433620" w:rsidP="00D67D81">
            <w:pPr>
              <w:snapToGrid w:val="0"/>
            </w:pPr>
            <w:proofErr w:type="spellStart"/>
            <w:r>
              <w:t>Озінович</w:t>
            </w:r>
            <w:proofErr w:type="spellEnd"/>
            <w:r>
              <w:t xml:space="preserve"> О.М. </w:t>
            </w:r>
            <w:r>
              <w:rPr>
                <w:szCs w:val="28"/>
              </w:rPr>
              <w:t>–</w:t>
            </w:r>
            <w:r>
              <w:t xml:space="preserve"> директор департаменту економічної політики</w:t>
            </w:r>
          </w:p>
        </w:tc>
      </w:tr>
      <w:tr w:rsidR="00433620" w:rsidTr="00D67D8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620" w:rsidRDefault="00433620" w:rsidP="00D67D81">
            <w:pPr>
              <w:ind w:right="-102"/>
            </w:pPr>
            <w:r>
              <w:t>25.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620" w:rsidRDefault="00433620" w:rsidP="00D67D81">
            <w:r>
              <w:t>Комунальний заклад «Луцький навчально-виховний комплекс  № 26 Луцької міської ради Волинської області»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620" w:rsidRDefault="00433620" w:rsidP="00D67D81">
            <w:pPr>
              <w:jc w:val="center"/>
            </w:pPr>
            <w:r>
              <w:t>9.00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620" w:rsidRDefault="00433620" w:rsidP="00D67D81">
            <w:pPr>
              <w:snapToGrid w:val="0"/>
            </w:pPr>
            <w:r>
              <w:t xml:space="preserve">Галан Л.В. </w:t>
            </w:r>
            <w:r>
              <w:rPr>
                <w:szCs w:val="28"/>
              </w:rPr>
              <w:t>–</w:t>
            </w:r>
            <w:r>
              <w:t xml:space="preserve"> начальник управління соціальних служб для сім’ї, дітей та молоді</w:t>
            </w:r>
          </w:p>
        </w:tc>
      </w:tr>
      <w:tr w:rsidR="00433620" w:rsidTr="00D67D8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620" w:rsidRDefault="00433620" w:rsidP="00D67D81">
            <w:pPr>
              <w:ind w:right="-102"/>
            </w:pPr>
            <w:r>
              <w:t>26.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620" w:rsidRDefault="00433620" w:rsidP="00D67D81">
            <w:r>
              <w:rPr>
                <w:color w:val="000000"/>
              </w:rPr>
              <w:t>Комунальний заклад «Луцький ліцей Луцької міської ради Волинської області»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620" w:rsidRDefault="00433620" w:rsidP="00D67D81">
            <w:pPr>
              <w:jc w:val="center"/>
            </w:pPr>
            <w:r>
              <w:t>9.00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620" w:rsidRDefault="00433620" w:rsidP="00D67D81">
            <w:pPr>
              <w:snapToGrid w:val="0"/>
            </w:pPr>
            <w:r>
              <w:t xml:space="preserve">Степанов В.П. </w:t>
            </w:r>
            <w:r>
              <w:rPr>
                <w:szCs w:val="28"/>
              </w:rPr>
              <w:t>–</w:t>
            </w:r>
            <w:r>
              <w:t xml:space="preserve"> начальник управління транспорту та зв’язку </w:t>
            </w:r>
          </w:p>
        </w:tc>
      </w:tr>
      <w:tr w:rsidR="00433620" w:rsidTr="00D67D8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620" w:rsidRDefault="00433620" w:rsidP="00D67D81">
            <w:pPr>
              <w:ind w:right="-102"/>
            </w:pPr>
            <w:r>
              <w:t>27.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620" w:rsidRDefault="00433620" w:rsidP="00D67D81">
            <w:r>
              <w:rPr>
                <w:color w:val="000000"/>
              </w:rPr>
              <w:t>Комунальний заклад «Луцька вечірня (змінна) школа Луцької міської ради»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620" w:rsidRDefault="00433620" w:rsidP="00D67D81">
            <w:pPr>
              <w:jc w:val="center"/>
            </w:pPr>
            <w:r>
              <w:t>9.00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620" w:rsidRDefault="00433620" w:rsidP="00D67D81">
            <w:pPr>
              <w:ind w:right="-113"/>
            </w:pPr>
            <w:r>
              <w:t xml:space="preserve">Король О.А. </w:t>
            </w:r>
            <w:r>
              <w:rPr>
                <w:szCs w:val="28"/>
              </w:rPr>
              <w:t>–</w:t>
            </w:r>
            <w:r>
              <w:t xml:space="preserve"> начальник відділу програмно-комп’ютерного забезпечення</w:t>
            </w:r>
          </w:p>
        </w:tc>
      </w:tr>
      <w:tr w:rsidR="00433620" w:rsidTr="00D67D8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620" w:rsidRDefault="00433620" w:rsidP="00D67D81">
            <w:pPr>
              <w:ind w:right="-102"/>
            </w:pPr>
            <w:r>
              <w:t xml:space="preserve">28. </w:t>
            </w:r>
          </w:p>
        </w:tc>
        <w:tc>
          <w:tcPr>
            <w:tcW w:w="4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620" w:rsidRDefault="00433620" w:rsidP="00D67D81">
            <w:r>
              <w:t>Комунальний заклад «Луцький ліцей № 27 Луцької міської ради Волинської області»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33620" w:rsidRDefault="00433620" w:rsidP="00D67D81">
            <w:pPr>
              <w:jc w:val="center"/>
            </w:pPr>
            <w:r>
              <w:t>11.00</w:t>
            </w:r>
          </w:p>
        </w:tc>
        <w:tc>
          <w:tcPr>
            <w:tcW w:w="3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3620" w:rsidRDefault="00433620" w:rsidP="00D67D81">
            <w:r>
              <w:t xml:space="preserve">Пустовіт Г.О. </w:t>
            </w:r>
            <w:r>
              <w:rPr>
                <w:szCs w:val="28"/>
              </w:rPr>
              <w:t>–</w:t>
            </w:r>
            <w:r>
              <w:t xml:space="preserve"> секретар міської ради, виконувач повноважень міського голови</w:t>
            </w:r>
          </w:p>
          <w:p w:rsidR="00433620" w:rsidRDefault="00433620" w:rsidP="00D67D81">
            <w:r>
              <w:t xml:space="preserve">Поліщук І.І. </w:t>
            </w:r>
            <w:r>
              <w:rPr>
                <w:szCs w:val="28"/>
              </w:rPr>
              <w:t>–</w:t>
            </w:r>
            <w:r>
              <w:t xml:space="preserve"> радник міського голови</w:t>
            </w:r>
          </w:p>
          <w:p w:rsidR="00433620" w:rsidRDefault="00433620" w:rsidP="00D67D81">
            <w:r>
              <w:t xml:space="preserve">Лещенко З.Б. </w:t>
            </w:r>
            <w:r>
              <w:rPr>
                <w:szCs w:val="28"/>
              </w:rPr>
              <w:t>–</w:t>
            </w:r>
            <w:r>
              <w:t xml:space="preserve"> начальник управління освіти</w:t>
            </w:r>
          </w:p>
        </w:tc>
      </w:tr>
    </w:tbl>
    <w:p w:rsidR="00433620" w:rsidRDefault="00433620" w:rsidP="00433620">
      <w:pPr>
        <w:tabs>
          <w:tab w:val="left" w:pos="7380"/>
        </w:tabs>
      </w:pPr>
    </w:p>
    <w:p w:rsidR="00433620" w:rsidRDefault="00433620" w:rsidP="00433620">
      <w:pPr>
        <w:tabs>
          <w:tab w:val="left" w:pos="7380"/>
        </w:tabs>
      </w:pPr>
    </w:p>
    <w:p w:rsidR="00433620" w:rsidRDefault="00433620" w:rsidP="00433620">
      <w:pPr>
        <w:tabs>
          <w:tab w:val="left" w:pos="7380"/>
        </w:tabs>
      </w:pPr>
      <w:r>
        <w:t>Заступник міського голови,</w:t>
      </w:r>
    </w:p>
    <w:p w:rsidR="00433620" w:rsidRDefault="00433620" w:rsidP="00433620">
      <w:pPr>
        <w:tabs>
          <w:tab w:val="left" w:pos="7380"/>
        </w:tabs>
      </w:pPr>
      <w:r>
        <w:t xml:space="preserve">керуючий справами виконкому                                                    Юрій </w:t>
      </w:r>
      <w:proofErr w:type="spellStart"/>
      <w:r>
        <w:t>Вербич</w:t>
      </w:r>
      <w:proofErr w:type="spellEnd"/>
    </w:p>
    <w:p w:rsidR="00FB15F0" w:rsidRDefault="00FB15F0"/>
    <w:sectPr w:rsidR="00FB15F0" w:rsidSect="008D75B8">
      <w:headerReference w:type="default" r:id="rId7"/>
      <w:headerReference w:type="first" r:id="rId8"/>
      <w:pgSz w:w="11906" w:h="16838"/>
      <w:pgMar w:top="709" w:right="567" w:bottom="1134" w:left="1979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41FD" w:rsidRDefault="001741FD">
      <w:r>
        <w:separator/>
      </w:r>
    </w:p>
  </w:endnote>
  <w:endnote w:type="continuationSeparator" w:id="0">
    <w:p w:rsidR="001741FD" w:rsidRDefault="00174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41FD" w:rsidRDefault="001741FD">
      <w:r>
        <w:separator/>
      </w:r>
    </w:p>
  </w:footnote>
  <w:footnote w:type="continuationSeparator" w:id="0">
    <w:p w:rsidR="001741FD" w:rsidRDefault="001741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028A" w:rsidRDefault="00433620">
    <w:pPr>
      <w:pStyle w:val="a4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87630" cy="202565"/>
              <wp:effectExtent l="3810" t="635" r="3810" b="6350"/>
              <wp:wrapSquare wrapText="largest"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630" cy="2025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028A" w:rsidRDefault="00433620">
                          <w:pPr>
                            <w:pStyle w:val="a4"/>
                            <w:jc w:val="center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>
                            <w:rPr>
                              <w:rStyle w:val="a3"/>
                              <w:noProof/>
                            </w:rPr>
                            <w:t>2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1270" tIns="1270" rIns="1270" bIns="127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0;margin-top:.05pt;width:6.9pt;height:15.95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" stroked="f">
              <v:fill opacity="0"/>
              <v:textbox inset=".1pt,.1pt,.1pt,.1pt">
                <w:txbxContent>
                  <w:p w:rsidR="003F028A" w:rsidRDefault="00433620">
                    <w:pPr>
                      <w:pStyle w:val="a4"/>
                      <w:jc w:val="center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>
                      <w:rPr>
                        <w:rStyle w:val="a3"/>
                        <w:noProof/>
                      </w:rPr>
                      <w:t>2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028A" w:rsidRDefault="001741F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618A80D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620"/>
    <w:rsid w:val="001741FD"/>
    <w:rsid w:val="00433620"/>
    <w:rsid w:val="008D75B8"/>
    <w:rsid w:val="00FB1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E375294-AB79-4CF7-8D0A-1CB7B8C56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362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433620"/>
  </w:style>
  <w:style w:type="paragraph" w:styleId="a4">
    <w:name w:val="header"/>
    <w:basedOn w:val="a"/>
    <w:link w:val="a5"/>
    <w:rsid w:val="00433620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basedOn w:val="a0"/>
    <w:link w:val="a4"/>
    <w:rsid w:val="00433620"/>
    <w:rPr>
      <w:rFonts w:ascii="Times New Roman" w:eastAsia="Times New Roman" w:hAnsi="Times New Roman" w:cs="Times New Roman"/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3506</Words>
  <Characters>1999</Characters>
  <Application>Microsoft Office Word</Application>
  <DocSecurity>0</DocSecurity>
  <Lines>16</Lines>
  <Paragraphs>10</Paragraphs>
  <ScaleCrop>false</ScaleCrop>
  <Company/>
  <LinksUpToDate>false</LinksUpToDate>
  <CharactersWithSpaces>5495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litvinchuk</dc:creator>
  <cp:keywords/>
  <dc:description/>
  <cp:lastModifiedBy>litvinchuk</cp:lastModifiedBy>
  <cp:revision>2</cp:revision>
  <dcterms:created xsi:type="dcterms:W3CDTF">2018-08-29T06:29:00Z</dcterms:created>
  <dcterms:modified xsi:type="dcterms:W3CDTF">2018-08-29T06:36:00Z</dcterms:modified>
</cp:coreProperties>
</file>