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684" w:rsidRDefault="00626684" w:rsidP="00626684">
      <w:pPr>
        <w:ind w:left="5175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Додаток</w:t>
      </w:r>
    </w:p>
    <w:p w:rsidR="00626684" w:rsidRDefault="00626684" w:rsidP="00626684">
      <w:pPr>
        <w:ind w:left="5175"/>
        <w:rPr>
          <w:sz w:val="28"/>
          <w:szCs w:val="28"/>
        </w:rPr>
      </w:pPr>
      <w:r>
        <w:rPr>
          <w:sz w:val="28"/>
          <w:szCs w:val="28"/>
        </w:rPr>
        <w:t>до рішення міської ради</w:t>
      </w:r>
    </w:p>
    <w:p w:rsidR="00626684" w:rsidRDefault="00626684" w:rsidP="00626684">
      <w:pPr>
        <w:ind w:left="5205"/>
        <w:rPr>
          <w:sz w:val="28"/>
          <w:szCs w:val="28"/>
        </w:rPr>
      </w:pPr>
      <w:r>
        <w:rPr>
          <w:sz w:val="28"/>
          <w:szCs w:val="28"/>
        </w:rPr>
        <w:t>__________________№ _______</w:t>
      </w:r>
    </w:p>
    <w:p w:rsidR="00A75540" w:rsidRPr="00D77D08" w:rsidRDefault="00A75540">
      <w:pPr>
        <w:jc w:val="center"/>
        <w:rPr>
          <w:rFonts w:ascii="Times New Roman" w:hAnsi="Times New Roman" w:cs="Times New Roman"/>
          <w:szCs w:val="28"/>
        </w:rPr>
      </w:pPr>
    </w:p>
    <w:p w:rsidR="00A75540" w:rsidRPr="00D77D08" w:rsidRDefault="00A755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D0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75540" w:rsidRPr="00D77D08" w:rsidRDefault="00A755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D08">
        <w:rPr>
          <w:rFonts w:ascii="Times New Roman" w:hAnsi="Times New Roman" w:cs="Times New Roman"/>
          <w:b/>
          <w:bCs/>
          <w:sz w:val="28"/>
          <w:szCs w:val="28"/>
        </w:rPr>
        <w:t xml:space="preserve">Програми національно-патріотичного виховання дітей та молоді </w:t>
      </w:r>
    </w:p>
    <w:p w:rsidR="00A75540" w:rsidRPr="00D77D08" w:rsidRDefault="00F874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Луцької міської територіальної громади</w:t>
      </w:r>
      <w:r w:rsidR="000D2E5D">
        <w:rPr>
          <w:rFonts w:ascii="Times New Roman" w:hAnsi="Times New Roman" w:cs="Times New Roman"/>
          <w:b/>
          <w:bCs/>
          <w:sz w:val="28"/>
          <w:szCs w:val="28"/>
        </w:rPr>
        <w:t xml:space="preserve"> на 2018-2020</w:t>
      </w:r>
      <w:r w:rsidR="00A75540" w:rsidRPr="00D77D08">
        <w:rPr>
          <w:rFonts w:ascii="Times New Roman" w:hAnsi="Times New Roman" w:cs="Times New Roman"/>
          <w:b/>
          <w:bCs/>
          <w:sz w:val="28"/>
          <w:szCs w:val="28"/>
        </w:rPr>
        <w:t xml:space="preserve"> роки  </w:t>
      </w:r>
    </w:p>
    <w:p w:rsidR="00A75540" w:rsidRPr="00D77D08" w:rsidRDefault="00A755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58"/>
        <w:gridCol w:w="4140"/>
        <w:gridCol w:w="4799"/>
      </w:tblGrid>
      <w:tr w:rsidR="00A75540" w:rsidRPr="00D77D08" w:rsidTr="000F71D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540" w:rsidRPr="00D77D08" w:rsidRDefault="00A75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A75540" w:rsidRPr="00D77D08" w:rsidRDefault="00A75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540" w:rsidRPr="00D77D08" w:rsidRDefault="00A75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 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540" w:rsidRPr="00D77D08" w:rsidRDefault="000D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 «Центр національно-патріотичного виховання дітей та молоді у м. Луцьк»</w:t>
            </w:r>
          </w:p>
        </w:tc>
      </w:tr>
      <w:tr w:rsidR="00A75540" w:rsidRPr="00D77D08" w:rsidTr="000F71D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540" w:rsidRPr="00D77D08" w:rsidRDefault="00A7554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540" w:rsidRPr="00D77D08" w:rsidRDefault="00A75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540" w:rsidRPr="00D77D08" w:rsidRDefault="00A75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>Дата, номер і назва розпорядчого документа органу виконавчої влади про розроблення Програми 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540" w:rsidRPr="00D77D08" w:rsidRDefault="00A7554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540" w:rsidRPr="00D77D08" w:rsidTr="000F71D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540" w:rsidRPr="00D77D08" w:rsidRDefault="00A7554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540" w:rsidRPr="00D77D08" w:rsidRDefault="00A75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540" w:rsidRPr="00D77D08" w:rsidRDefault="00A7554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540" w:rsidRPr="00D77D08" w:rsidRDefault="00A75540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>Розробник Програми 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540" w:rsidRPr="00D77D08" w:rsidRDefault="000D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 «Центр національно-патріотичного виховання дітей та молоді у м. Луцьк»</w:t>
            </w:r>
          </w:p>
        </w:tc>
      </w:tr>
      <w:tr w:rsidR="00A75540" w:rsidRPr="00D77D08" w:rsidTr="000F71D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540" w:rsidRPr="00D77D08" w:rsidRDefault="00A7554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540" w:rsidRPr="00D77D08" w:rsidRDefault="00A75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540" w:rsidRPr="00D77D08" w:rsidRDefault="00A7554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540" w:rsidRPr="00D77D08" w:rsidRDefault="00A75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>Головний виконавець Програми 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540" w:rsidRPr="00D77D08" w:rsidRDefault="000D2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 «Центр національно-патріотичного виховання дітей та молоді у м. Луцьк»</w:t>
            </w:r>
          </w:p>
        </w:tc>
      </w:tr>
      <w:tr w:rsidR="00A75540" w:rsidRPr="00D77D08" w:rsidTr="000F71D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540" w:rsidRPr="00D77D08" w:rsidRDefault="00A75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>5. 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540" w:rsidRPr="00D77D08" w:rsidRDefault="00A75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>Учасники Програми 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540" w:rsidRPr="00630811" w:rsidRDefault="000D2E5D" w:rsidP="00630811">
            <w:pPr>
              <w:ind w:right="-84"/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</w:pPr>
            <w:r w:rsidRPr="00630811"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  <w:t>КЗ «Центр національно-патріотичного</w:t>
            </w:r>
            <w:r w:rsidR="00630811"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  <w:t xml:space="preserve"> виховання дітей та молоді у </w:t>
            </w:r>
            <w:proofErr w:type="spellStart"/>
            <w:r w:rsidR="00630811"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  <w:t>м.Л</w:t>
            </w:r>
            <w:r w:rsidRPr="00630811"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  <w:t>уцьк</w:t>
            </w:r>
            <w:proofErr w:type="spellEnd"/>
            <w:r w:rsidRPr="00630811"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  <w:t>»</w:t>
            </w:r>
            <w:r w:rsidR="00F87421" w:rsidRPr="00630811"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  <w:t>,</w:t>
            </w:r>
            <w:r w:rsidR="00792C9C" w:rsidRPr="00630811"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  <w:t xml:space="preserve"> </w:t>
            </w:r>
            <w:r w:rsidR="00F87421" w:rsidRPr="00630811"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  <w:t>д</w:t>
            </w:r>
            <w:r w:rsidR="00792C9C" w:rsidRPr="00630811"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  <w:t>епартамент</w:t>
            </w:r>
            <w:r w:rsidR="00A75540" w:rsidRPr="00630811"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  <w:t xml:space="preserve"> сім’ї</w:t>
            </w:r>
            <w:r w:rsidR="00792C9C" w:rsidRPr="00630811"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  <w:t>,</w:t>
            </w:r>
            <w:r w:rsidR="00A75540" w:rsidRPr="00630811"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  <w:t xml:space="preserve"> молоді</w:t>
            </w:r>
            <w:r w:rsidR="00792C9C" w:rsidRPr="00630811"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  <w:t xml:space="preserve"> та спорту, </w:t>
            </w:r>
            <w:r w:rsidR="00F87421" w:rsidRPr="00630811"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  <w:t>у</w:t>
            </w:r>
            <w:r w:rsidR="00A75540" w:rsidRPr="00630811"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  <w:t xml:space="preserve">правління освіти, </w:t>
            </w:r>
            <w:r w:rsidR="00F87421" w:rsidRPr="00630811"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  <w:t>в</w:t>
            </w:r>
            <w:r w:rsidR="00A75540" w:rsidRPr="00630811"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  <w:t xml:space="preserve">ідділ інформаційної роботи, відділ обліку </w:t>
            </w:r>
            <w:r w:rsidR="00F87421" w:rsidRPr="00630811"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  <w:t xml:space="preserve">та </w:t>
            </w:r>
            <w:r w:rsidR="00A75540" w:rsidRPr="00630811"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  <w:t xml:space="preserve">звітності Луцької міської ради, Волинська обласна </w:t>
            </w:r>
            <w:r w:rsidR="00A75540" w:rsidRPr="00630811">
              <w:rPr>
                <w:rFonts w:ascii="Times New Roman" w:eastAsia="Times New Roman" w:hAnsi="Times New Roman" w:cs="Times New Roman"/>
                <w:bCs/>
                <w:spacing w:val="-6"/>
                <w:kern w:val="28"/>
                <w:sz w:val="28"/>
                <w:szCs w:val="28"/>
                <w:lang w:eastAsia="uk-UA" w:bidi="ar-SA"/>
              </w:rPr>
              <w:t>організація Товариства сприяння обороні України, Луцький об'єднаний мі</w:t>
            </w:r>
            <w:r w:rsidR="00D83F0E" w:rsidRPr="00630811">
              <w:rPr>
                <w:rFonts w:ascii="Times New Roman" w:eastAsia="Times New Roman" w:hAnsi="Times New Roman" w:cs="Times New Roman"/>
                <w:bCs/>
                <w:spacing w:val="-6"/>
                <w:kern w:val="28"/>
                <w:sz w:val="28"/>
                <w:szCs w:val="28"/>
                <w:lang w:eastAsia="uk-UA" w:bidi="ar-SA"/>
              </w:rPr>
              <w:t>ський військовий комісаріат, ГО «ВМР «Національний Альянс»</w:t>
            </w:r>
            <w:r w:rsidR="00A75540" w:rsidRPr="00630811">
              <w:rPr>
                <w:rFonts w:ascii="Times New Roman" w:eastAsia="Times New Roman" w:hAnsi="Times New Roman" w:cs="Times New Roman"/>
                <w:bCs/>
                <w:spacing w:val="-6"/>
                <w:kern w:val="28"/>
                <w:sz w:val="28"/>
                <w:szCs w:val="28"/>
                <w:lang w:eastAsia="uk-UA" w:bidi="ar-SA"/>
              </w:rPr>
              <w:t xml:space="preserve">, інші </w:t>
            </w:r>
            <w:r w:rsidR="00A75540" w:rsidRPr="00630811"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  <w:t xml:space="preserve">громадські організації </w:t>
            </w:r>
            <w:r w:rsidR="00630811" w:rsidRPr="00630811">
              <w:rPr>
                <w:rFonts w:ascii="Times New Roman" w:hAnsi="Times New Roman" w:cs="Times New Roman"/>
                <w:spacing w:val="-6"/>
                <w:kern w:val="28"/>
                <w:sz w:val="28"/>
                <w:szCs w:val="28"/>
              </w:rPr>
              <w:t>Луцької міської територіальної громади</w:t>
            </w:r>
          </w:p>
        </w:tc>
      </w:tr>
      <w:tr w:rsidR="00A75540" w:rsidRPr="00D77D08" w:rsidTr="009A01AA">
        <w:trPr>
          <w:trHeight w:val="7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540" w:rsidRPr="00D77D08" w:rsidRDefault="00A75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>6. 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540" w:rsidRPr="00D77D08" w:rsidRDefault="00A75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 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540" w:rsidRPr="00D77D08" w:rsidRDefault="00792C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  <w:r w:rsidR="00A75540" w:rsidRPr="00D77D08">
              <w:rPr>
                <w:rFonts w:ascii="Times New Roman" w:hAnsi="Times New Roman" w:cs="Times New Roman"/>
                <w:sz w:val="28"/>
                <w:szCs w:val="28"/>
              </w:rPr>
              <w:t xml:space="preserve"> роки</w:t>
            </w:r>
          </w:p>
        </w:tc>
      </w:tr>
      <w:tr w:rsidR="00A75540" w:rsidRPr="00D77D08" w:rsidTr="000F71D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540" w:rsidRPr="00D77D08" w:rsidRDefault="00A75540" w:rsidP="000F71D3">
            <w:pPr>
              <w:ind w:left="-108" w:right="-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540" w:rsidRPr="00D77D08" w:rsidRDefault="00A75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 xml:space="preserve">Етапи виконання Програми </w:t>
            </w:r>
          </w:p>
          <w:p w:rsidR="00A75540" w:rsidRPr="00D77D08" w:rsidRDefault="00A75540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>(для довгострокових програм) 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540" w:rsidRPr="00D77D08" w:rsidRDefault="00A75540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77D0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І етап </w:t>
            </w:r>
            <w:r w:rsidR="007F5CB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–</w:t>
            </w:r>
            <w:r w:rsidRPr="00D77D0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201</w:t>
            </w:r>
            <w:r w:rsidR="002912D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 р.</w:t>
            </w:r>
            <w:r w:rsidR="007F5CB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–</w:t>
            </w:r>
            <w:r w:rsidR="002912D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1</w:t>
            </w:r>
            <w:r w:rsidR="007F5CB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2912D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795</w:t>
            </w:r>
            <w:r w:rsidRPr="00D77D0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,0 тис. </w:t>
            </w:r>
            <w:proofErr w:type="spellStart"/>
            <w:r w:rsidRPr="00D77D0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грн</w:t>
            </w:r>
            <w:proofErr w:type="spellEnd"/>
          </w:p>
          <w:p w:rsidR="00A75540" w:rsidRPr="00D77D08" w:rsidRDefault="00792C9C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ІІ етап </w:t>
            </w:r>
            <w:r w:rsidR="007F5CB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2019</w:t>
            </w:r>
            <w:r w:rsidR="002912D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р. – 1</w:t>
            </w:r>
            <w:r w:rsidR="007F5CB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2912D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696</w:t>
            </w:r>
            <w:r w:rsidR="00A75540" w:rsidRPr="00D77D0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,0 тис. </w:t>
            </w:r>
            <w:proofErr w:type="spellStart"/>
            <w:r w:rsidR="00A75540" w:rsidRPr="00D77D0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грн</w:t>
            </w:r>
            <w:proofErr w:type="spellEnd"/>
          </w:p>
          <w:p w:rsidR="00A75540" w:rsidRPr="00D77D08" w:rsidRDefault="00792C9C" w:rsidP="007F5C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ІІІ етап </w:t>
            </w:r>
            <w:r w:rsidR="007F5CB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2020 р</w:t>
            </w:r>
            <w:r w:rsidR="002912D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– 1</w:t>
            </w:r>
            <w:r w:rsidR="007F5CB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2912D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967</w:t>
            </w:r>
            <w:r w:rsidR="00A75540" w:rsidRPr="00D77D0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,0 тис. </w:t>
            </w:r>
            <w:proofErr w:type="spellStart"/>
            <w:r w:rsidR="00A75540" w:rsidRPr="00D77D0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грн</w:t>
            </w:r>
            <w:proofErr w:type="spellEnd"/>
          </w:p>
        </w:tc>
      </w:tr>
      <w:tr w:rsidR="00A75540" w:rsidRPr="00D77D08" w:rsidTr="000F71D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540" w:rsidRPr="00D77D08" w:rsidRDefault="00A75540" w:rsidP="000F71D3">
            <w:pPr>
              <w:snapToGrid w:val="0"/>
              <w:ind w:left="-108" w:right="-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540" w:rsidRPr="00D77D08" w:rsidRDefault="00A75540" w:rsidP="000F71D3">
            <w:pPr>
              <w:ind w:left="-108" w:right="-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>7. 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540" w:rsidRPr="00D77D08" w:rsidRDefault="00A75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 xml:space="preserve">Перелік бюджетів, які беруть участь у виконанні Програми </w:t>
            </w:r>
          </w:p>
          <w:p w:rsidR="00A75540" w:rsidRPr="00D77D08" w:rsidRDefault="00A75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>(для комплексних програм) 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540" w:rsidRPr="00D77D08" w:rsidRDefault="00A75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>Міський бюджет</w:t>
            </w:r>
          </w:p>
          <w:p w:rsidR="00A75540" w:rsidRPr="00D77D08" w:rsidRDefault="00A75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1D3" w:rsidRPr="00D77D08" w:rsidTr="00A44B84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71D3" w:rsidRPr="00D77D08" w:rsidRDefault="000F71D3" w:rsidP="000F71D3">
            <w:pPr>
              <w:snapToGrid w:val="0"/>
              <w:ind w:left="-108" w:right="-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1D3" w:rsidRPr="00D77D08" w:rsidRDefault="000F71D3" w:rsidP="000F71D3">
            <w:pPr>
              <w:ind w:left="-108" w:right="-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>8. 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1D3" w:rsidRPr="00D77D08" w:rsidRDefault="000F71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>Загальний обсяг фінансових ресурсів, необхідних для реалізації Програми, всього: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1D3" w:rsidRPr="00D77D08" w:rsidRDefault="000F71D3">
            <w:pPr>
              <w:snapToGri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71D3" w:rsidRPr="00D77D08" w:rsidRDefault="000F71D3">
            <w:pPr>
              <w:jc w:val="both"/>
              <w:rPr>
                <w:rFonts w:ascii="Times New Roman" w:hAnsi="Times New Roman" w:cs="Times New Roman"/>
              </w:rPr>
            </w:pPr>
            <w:r w:rsidRPr="00D77D08">
              <w:rPr>
                <w:rFonts w:ascii="Times New Roman" w:eastAsia="Liberation Serif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5 458</w:t>
            </w:r>
            <w:r w:rsidRPr="00D77D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 тис. </w:t>
            </w:r>
            <w:proofErr w:type="spellStart"/>
            <w:r w:rsidRPr="00D77D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грн</w:t>
            </w:r>
            <w:proofErr w:type="spellEnd"/>
          </w:p>
        </w:tc>
      </w:tr>
      <w:tr w:rsidR="000F71D3" w:rsidRPr="00D77D08" w:rsidTr="009A01AA">
        <w:trPr>
          <w:trHeight w:val="70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1D3" w:rsidRPr="00D77D08" w:rsidRDefault="000F71D3" w:rsidP="000F71D3">
            <w:pPr>
              <w:snapToGrid w:val="0"/>
              <w:ind w:left="-108" w:right="-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1D3" w:rsidRPr="00D77D08" w:rsidRDefault="000F71D3">
            <w:pPr>
              <w:jc w:val="both"/>
              <w:rPr>
                <w:rFonts w:ascii="Times New Roman" w:hAnsi="Times New Roman" w:cs="Times New Roman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>У тому числі: </w:t>
            </w:r>
          </w:p>
        </w:tc>
      </w:tr>
      <w:tr w:rsidR="00A75540" w:rsidRPr="00D77D08" w:rsidTr="000F71D3">
        <w:trPr>
          <w:trHeight w:val="7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540" w:rsidRPr="00D77D08" w:rsidRDefault="00A75540" w:rsidP="000F71D3">
            <w:pPr>
              <w:ind w:left="-108" w:right="-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540" w:rsidRPr="00D77D08" w:rsidRDefault="00A75540">
            <w:pPr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 xml:space="preserve">коштів міського бюджету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540" w:rsidRPr="00D77D08" w:rsidRDefault="00A75540" w:rsidP="007F5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D08">
              <w:rPr>
                <w:rFonts w:ascii="Times New Roman" w:eastAsia="Liberation Serif" w:hAnsi="Times New Roman" w:cs="Times New Roman"/>
                <w:sz w:val="28"/>
                <w:szCs w:val="28"/>
              </w:rPr>
              <w:t xml:space="preserve"> </w:t>
            </w:r>
            <w:r w:rsidR="002912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7F5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912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458</w:t>
            </w:r>
            <w:r w:rsidRPr="00D77D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 тис. </w:t>
            </w:r>
            <w:proofErr w:type="spellStart"/>
            <w:r w:rsidRPr="00D77D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грн</w:t>
            </w:r>
            <w:proofErr w:type="spellEnd"/>
          </w:p>
        </w:tc>
      </w:tr>
      <w:tr w:rsidR="00A75540" w:rsidRPr="00D77D08" w:rsidTr="000F71D3">
        <w:trPr>
          <w:trHeight w:val="7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540" w:rsidRPr="00D77D08" w:rsidRDefault="00A75540" w:rsidP="000F71D3">
            <w:pPr>
              <w:ind w:left="-108" w:right="-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540" w:rsidRPr="00D77D08" w:rsidRDefault="00A75540">
            <w:pPr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>коштів інших джерел  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540" w:rsidRPr="00D77D08" w:rsidRDefault="00A75540" w:rsidP="007F5C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D77D08">
              <w:rPr>
                <w:rFonts w:ascii="Times New Roman" w:eastAsia="Liberation Serif" w:hAnsi="Times New Roman" w:cs="Times New Roman"/>
                <w:sz w:val="28"/>
                <w:szCs w:val="28"/>
              </w:rPr>
              <w:t xml:space="preserve"> </w:t>
            </w:r>
            <w:r w:rsidRPr="00D77D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75540" w:rsidRPr="00D77D08" w:rsidRDefault="00A75540">
      <w:pPr>
        <w:jc w:val="center"/>
        <w:rPr>
          <w:rFonts w:ascii="Times New Roman" w:hAnsi="Times New Roman" w:cs="Times New Roman"/>
        </w:rPr>
      </w:pPr>
    </w:p>
    <w:sectPr w:rsidR="00A75540" w:rsidRPr="00D77D08" w:rsidSect="00CF36E8">
      <w:pgSz w:w="11906" w:h="16838"/>
      <w:pgMar w:top="567" w:right="567" w:bottom="56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4F0" w:rsidRDefault="003654F0">
      <w:r>
        <w:separator/>
      </w:r>
    </w:p>
  </w:endnote>
  <w:endnote w:type="continuationSeparator" w:id="0">
    <w:p w:rsidR="003654F0" w:rsidRDefault="0036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4F0" w:rsidRDefault="003654F0">
      <w:r>
        <w:separator/>
      </w:r>
    </w:p>
  </w:footnote>
  <w:footnote w:type="continuationSeparator" w:id="0">
    <w:p w:rsidR="003654F0" w:rsidRDefault="00365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68645DD"/>
    <w:multiLevelType w:val="hybridMultilevel"/>
    <w:tmpl w:val="DEDAF2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D08"/>
    <w:rsid w:val="000A1FFE"/>
    <w:rsid w:val="000D2E5D"/>
    <w:rsid w:val="000F71D3"/>
    <w:rsid w:val="001147EB"/>
    <w:rsid w:val="00143FE0"/>
    <w:rsid w:val="0018450C"/>
    <w:rsid w:val="001B62AF"/>
    <w:rsid w:val="001D5E2F"/>
    <w:rsid w:val="001F1041"/>
    <w:rsid w:val="00235D95"/>
    <w:rsid w:val="002912D4"/>
    <w:rsid w:val="002A0FC0"/>
    <w:rsid w:val="002E0CA3"/>
    <w:rsid w:val="002E6C2C"/>
    <w:rsid w:val="00307F12"/>
    <w:rsid w:val="00327E1B"/>
    <w:rsid w:val="003654F0"/>
    <w:rsid w:val="0038321C"/>
    <w:rsid w:val="0038725B"/>
    <w:rsid w:val="004E6441"/>
    <w:rsid w:val="00507AE7"/>
    <w:rsid w:val="005D25B3"/>
    <w:rsid w:val="00626684"/>
    <w:rsid w:val="00630811"/>
    <w:rsid w:val="00636B98"/>
    <w:rsid w:val="00681A30"/>
    <w:rsid w:val="006B0465"/>
    <w:rsid w:val="00704417"/>
    <w:rsid w:val="00740D98"/>
    <w:rsid w:val="00792C9C"/>
    <w:rsid w:val="007B6828"/>
    <w:rsid w:val="007F53B5"/>
    <w:rsid w:val="007F5CB5"/>
    <w:rsid w:val="00870232"/>
    <w:rsid w:val="0094671F"/>
    <w:rsid w:val="00951B77"/>
    <w:rsid w:val="00977F24"/>
    <w:rsid w:val="009A01AA"/>
    <w:rsid w:val="009C192A"/>
    <w:rsid w:val="00A35172"/>
    <w:rsid w:val="00A75540"/>
    <w:rsid w:val="00AD5E3E"/>
    <w:rsid w:val="00B25D7D"/>
    <w:rsid w:val="00C02B60"/>
    <w:rsid w:val="00C341A9"/>
    <w:rsid w:val="00C652F6"/>
    <w:rsid w:val="00C675E6"/>
    <w:rsid w:val="00CF36E8"/>
    <w:rsid w:val="00D640C0"/>
    <w:rsid w:val="00D77D08"/>
    <w:rsid w:val="00D83F0E"/>
    <w:rsid w:val="00F8726C"/>
    <w:rsid w:val="00F87421"/>
    <w:rsid w:val="00F95433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pPr>
      <w:suppressLineNumbers/>
    </w:pPr>
  </w:style>
  <w:style w:type="paragraph" w:styleId="a8">
    <w:name w:val="Normal (Web)"/>
    <w:basedOn w:val="a"/>
    <w:pPr>
      <w:spacing w:before="280" w:after="280"/>
    </w:pPr>
  </w:style>
  <w:style w:type="paragraph" w:customStyle="1" w:styleId="1">
    <w:name w:val="Цитата1"/>
    <w:basedOn w:val="a"/>
    <w:pPr>
      <w:ind w:left="6840" w:right="332"/>
      <w:jc w:val="both"/>
    </w:pPr>
    <w:rPr>
      <w:sz w:val="28"/>
      <w:szCs w:val="28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character" w:styleId="ab">
    <w:name w:val="page number"/>
    <w:basedOn w:val="a0"/>
    <w:rsid w:val="00FF7CC8"/>
  </w:style>
  <w:style w:type="paragraph" w:styleId="ac">
    <w:name w:val="header"/>
    <w:basedOn w:val="a"/>
    <w:rsid w:val="00FF7CC8"/>
    <w:pPr>
      <w:tabs>
        <w:tab w:val="center" w:pos="4677"/>
        <w:tab w:val="right" w:pos="9355"/>
      </w:tabs>
    </w:pPr>
    <w:rPr>
      <w:sz w:val="28"/>
    </w:rPr>
  </w:style>
  <w:style w:type="paragraph" w:styleId="ad">
    <w:name w:val="footer"/>
    <w:basedOn w:val="a"/>
    <w:rsid w:val="00327E1B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1013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Луцьк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НА</dc:creator>
  <cp:lastModifiedBy>Користувач Windows</cp:lastModifiedBy>
  <cp:revision>6</cp:revision>
  <cp:lastPrinted>2017-01-10T08:40:00Z</cp:lastPrinted>
  <dcterms:created xsi:type="dcterms:W3CDTF">2019-11-13T10:21:00Z</dcterms:created>
  <dcterms:modified xsi:type="dcterms:W3CDTF">2019-11-13T10:26:00Z</dcterms:modified>
</cp:coreProperties>
</file>