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76" w:rsidRDefault="00474676" w:rsidP="009A70A1">
      <w:pPr>
        <w:jc w:val="center"/>
      </w:pPr>
      <w:r>
        <w:t xml:space="preserve">ПОЯСНЮВАЛЬНА ЗАПИСКА </w:t>
      </w:r>
    </w:p>
    <w:p w:rsidR="00510F1B" w:rsidRDefault="00474676" w:rsidP="00510F1B">
      <w:pPr>
        <w:jc w:val="center"/>
        <w:rPr>
          <w:szCs w:val="28"/>
        </w:rPr>
      </w:pPr>
      <w:r>
        <w:t xml:space="preserve">до проекту рішення </w:t>
      </w:r>
      <w:r w:rsidR="00F64A76">
        <w:t>«</w:t>
      </w:r>
      <w:r w:rsidR="00510F1B" w:rsidRPr="0024542C">
        <w:rPr>
          <w:szCs w:val="28"/>
        </w:rPr>
        <w:t xml:space="preserve">Про </w:t>
      </w:r>
      <w:r w:rsidR="00510F1B">
        <w:rPr>
          <w:szCs w:val="28"/>
        </w:rPr>
        <w:t>внесення змін до рішення міської</w:t>
      </w:r>
    </w:p>
    <w:p w:rsidR="00474676" w:rsidRPr="009A70A1" w:rsidRDefault="00510F1B" w:rsidP="00510F1B">
      <w:pPr>
        <w:jc w:val="center"/>
        <w:rPr>
          <w:szCs w:val="28"/>
        </w:rPr>
      </w:pPr>
      <w:r>
        <w:rPr>
          <w:szCs w:val="28"/>
        </w:rPr>
        <w:t xml:space="preserve">ради від 29.11.2017 № 34/15 «Про затвердження </w:t>
      </w:r>
      <w:r w:rsidRPr="0024542C">
        <w:rPr>
          <w:szCs w:val="28"/>
        </w:rPr>
        <w:t xml:space="preserve">Комплексної </w:t>
      </w:r>
      <w:r>
        <w:rPr>
          <w:szCs w:val="28"/>
        </w:rPr>
        <w:t xml:space="preserve">програми </w:t>
      </w:r>
      <w:r w:rsidRPr="0024542C">
        <w:rPr>
          <w:szCs w:val="28"/>
        </w:rPr>
        <w:t>розвитку освіти міста</w:t>
      </w:r>
      <w:r w:rsidRPr="00977F68">
        <w:rPr>
          <w:szCs w:val="28"/>
        </w:rPr>
        <w:t xml:space="preserve"> </w:t>
      </w:r>
      <w:r w:rsidRPr="00D05894">
        <w:rPr>
          <w:szCs w:val="28"/>
        </w:rPr>
        <w:t>на</w:t>
      </w:r>
      <w:r>
        <w:rPr>
          <w:szCs w:val="28"/>
        </w:rPr>
        <w:t xml:space="preserve"> </w:t>
      </w:r>
      <w:r w:rsidRPr="00D05894">
        <w:rPr>
          <w:szCs w:val="28"/>
        </w:rPr>
        <w:t>2</w:t>
      </w:r>
      <w:r>
        <w:rPr>
          <w:szCs w:val="28"/>
        </w:rPr>
        <w:t>018-</w:t>
      </w:r>
      <w:r w:rsidRPr="00D05894">
        <w:rPr>
          <w:szCs w:val="28"/>
        </w:rPr>
        <w:t>2</w:t>
      </w:r>
      <w:r>
        <w:rPr>
          <w:szCs w:val="28"/>
        </w:rPr>
        <w:t>020 роки</w:t>
      </w:r>
      <w:r w:rsidR="00474676">
        <w:rPr>
          <w:szCs w:val="28"/>
        </w:rPr>
        <w:t>»</w:t>
      </w:r>
    </w:p>
    <w:p w:rsidR="00474676" w:rsidRDefault="00474676" w:rsidP="009A70A1">
      <w:pPr>
        <w:rPr>
          <w:szCs w:val="28"/>
        </w:rPr>
      </w:pPr>
    </w:p>
    <w:p w:rsidR="00474676" w:rsidRDefault="00474676" w:rsidP="004A40BD">
      <w:pPr>
        <w:ind w:firstLine="720"/>
        <w:jc w:val="both"/>
        <w:rPr>
          <w:szCs w:val="28"/>
        </w:rPr>
      </w:pPr>
      <w:r w:rsidRPr="00224F62">
        <w:rPr>
          <w:b/>
        </w:rPr>
        <w:t>Характеристика стану речей</w:t>
      </w:r>
    </w:p>
    <w:p w:rsidR="00B9480B" w:rsidRDefault="00EF106D" w:rsidP="00EF106D">
      <w:pPr>
        <w:ind w:firstLine="708"/>
        <w:jc w:val="both"/>
      </w:pPr>
      <w:r>
        <w:t>Відповідно до законів України «Про освіту», «Про загальну середню освіту», «Про охорону дитинства» о</w:t>
      </w:r>
      <w:r w:rsidR="00372F48" w:rsidRPr="00457A51">
        <w:t xml:space="preserve">дним із першочергових завдань </w:t>
      </w:r>
      <w:r>
        <w:t xml:space="preserve">органів місцевого самоврядування </w:t>
      </w:r>
      <w:r w:rsidR="00372F48" w:rsidRPr="00457A51">
        <w:t>є вирішення проблеми збереження та формування фізичного і морального здоров</w:t>
      </w:r>
      <w:r w:rsidR="00372F48" w:rsidRPr="00D04CD2">
        <w:t>’</w:t>
      </w:r>
      <w:r w:rsidR="00372F48" w:rsidRPr="00457A51">
        <w:t xml:space="preserve">я </w:t>
      </w:r>
      <w:r w:rsidR="00510F1B">
        <w:t xml:space="preserve">дітей </w:t>
      </w:r>
      <w:r>
        <w:t>т</w:t>
      </w:r>
      <w:r w:rsidR="00372F48">
        <w:t xml:space="preserve">а </w:t>
      </w:r>
      <w:r w:rsidR="00372F48" w:rsidRPr="00457A51">
        <w:t xml:space="preserve">забезпечення рівного доступу до якісної освіти кожної дитини. </w:t>
      </w:r>
    </w:p>
    <w:p w:rsidR="00EF106D" w:rsidRPr="002A2326" w:rsidRDefault="00EF106D" w:rsidP="00EF106D">
      <w:pPr>
        <w:ind w:firstLine="708"/>
        <w:jc w:val="both"/>
      </w:pPr>
      <w:r>
        <w:t xml:space="preserve">З метою забезпечення належного рівня організації і проведення оздоровлення та відпочинку дітей виділені додаткові кошти з міського та обласного бюджетів на закупівлю путівок </w:t>
      </w:r>
      <w:r w:rsidR="00BE6955">
        <w:t>для оздоровлення д</w:t>
      </w:r>
      <w:r>
        <w:t>ітей пільгових категорій.</w:t>
      </w:r>
    </w:p>
    <w:p w:rsidR="00474676" w:rsidRPr="00385345" w:rsidRDefault="00474676" w:rsidP="009A70A1">
      <w:pPr>
        <w:tabs>
          <w:tab w:val="left" w:pos="709"/>
        </w:tabs>
        <w:jc w:val="both"/>
        <w:rPr>
          <w:szCs w:val="28"/>
        </w:rPr>
      </w:pPr>
      <w:r>
        <w:rPr>
          <w:b/>
          <w:szCs w:val="28"/>
        </w:rPr>
        <w:t xml:space="preserve">          Прогнозовані суспільні, економічні, фінансові та юридичні наслідки прийняття рішення</w:t>
      </w:r>
    </w:p>
    <w:p w:rsidR="00474676" w:rsidRPr="00BE6955" w:rsidRDefault="002A2326" w:rsidP="00BE6955">
      <w:pPr>
        <w:jc w:val="both"/>
      </w:pPr>
      <w:r>
        <w:rPr>
          <w:szCs w:val="28"/>
        </w:rPr>
        <w:tab/>
      </w:r>
      <w:r>
        <w:t xml:space="preserve">Фінансування програми </w:t>
      </w:r>
      <w:r w:rsidR="00BE6955">
        <w:t xml:space="preserve"> щодо здійснення заходів</w:t>
      </w:r>
      <w:r w:rsidR="000E2043">
        <w:t>,</w:t>
      </w:r>
      <w:r w:rsidR="00BE6955">
        <w:t xml:space="preserve"> спрямованих на зміцнення здоров’я здобувачів освіти</w:t>
      </w:r>
      <w:r w:rsidR="000E2043">
        <w:t>,</w:t>
      </w:r>
      <w:r w:rsidR="00BE6955">
        <w:t xml:space="preserve"> </w:t>
      </w:r>
      <w:r w:rsidR="00B51C87">
        <w:t>здійснюватиметься</w:t>
      </w:r>
      <w:r>
        <w:t xml:space="preserve"> за рахунок коштів міського </w:t>
      </w:r>
      <w:r w:rsidR="00BE6955">
        <w:t>та</w:t>
      </w:r>
      <w:r>
        <w:t xml:space="preserve"> </w:t>
      </w:r>
      <w:r w:rsidR="00BE6955">
        <w:t>обласного бюджетів.</w:t>
      </w:r>
      <w:r w:rsidR="00474676" w:rsidRPr="00677C46">
        <w:rPr>
          <w:b/>
          <w:szCs w:val="28"/>
        </w:rPr>
        <w:t xml:space="preserve"> </w:t>
      </w:r>
    </w:p>
    <w:p w:rsidR="00474676" w:rsidRDefault="00510F1B" w:rsidP="00BE6955">
      <w:pPr>
        <w:tabs>
          <w:tab w:val="left" w:pos="709"/>
        </w:tabs>
        <w:jc w:val="both"/>
      </w:pPr>
      <w:r>
        <w:tab/>
      </w:r>
      <w:r w:rsidR="000E2043">
        <w:t>З</w:t>
      </w:r>
      <w:r w:rsidR="009D7DCC">
        <w:t xml:space="preserve">атвердження </w:t>
      </w:r>
      <w:r w:rsidR="00BE6955">
        <w:t>змін до Комплексної П</w:t>
      </w:r>
      <w:r w:rsidR="00823CC9" w:rsidRPr="00457A51">
        <w:t xml:space="preserve">рограми </w:t>
      </w:r>
      <w:r w:rsidR="00E71A9E">
        <w:t>удосконалить</w:t>
      </w:r>
      <w:r w:rsidR="00594DD2">
        <w:t xml:space="preserve"> систему </w:t>
      </w:r>
      <w:r w:rsidR="00422184">
        <w:t>організації</w:t>
      </w:r>
      <w:r w:rsidR="00BE6955">
        <w:t xml:space="preserve"> оздоровлення та відпочинку дітей. </w:t>
      </w:r>
    </w:p>
    <w:p w:rsidR="00BE6955" w:rsidRDefault="00BE6955" w:rsidP="00BE6955">
      <w:pPr>
        <w:tabs>
          <w:tab w:val="left" w:pos="709"/>
        </w:tabs>
        <w:jc w:val="both"/>
        <w:rPr>
          <w:szCs w:val="28"/>
        </w:rPr>
      </w:pPr>
    </w:p>
    <w:p w:rsidR="00474676" w:rsidRDefault="00474676" w:rsidP="009A70A1">
      <w:pPr>
        <w:rPr>
          <w:szCs w:val="28"/>
        </w:rPr>
      </w:pPr>
    </w:p>
    <w:p w:rsidR="00474676" w:rsidRPr="00AF5208" w:rsidRDefault="00474676" w:rsidP="009A70A1">
      <w:pPr>
        <w:rPr>
          <w:szCs w:val="28"/>
        </w:rPr>
      </w:pPr>
      <w:r>
        <w:rPr>
          <w:szCs w:val="28"/>
        </w:rPr>
        <w:t xml:space="preserve">Начальник управління освіти                                                      </w:t>
      </w:r>
      <w:r w:rsidR="00BC26C2">
        <w:rPr>
          <w:szCs w:val="28"/>
        </w:rPr>
        <w:t>Зіновія Лещенко</w:t>
      </w:r>
    </w:p>
    <w:p w:rsidR="00474676" w:rsidRDefault="00474676" w:rsidP="009A70A1"/>
    <w:p w:rsidR="00474676" w:rsidRDefault="00474676"/>
    <w:sectPr w:rsidR="00474676" w:rsidSect="003F0F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0A1"/>
    <w:rsid w:val="00055F1C"/>
    <w:rsid w:val="00071F38"/>
    <w:rsid w:val="000C68B9"/>
    <w:rsid w:val="000E0740"/>
    <w:rsid w:val="000E2043"/>
    <w:rsid w:val="001017DB"/>
    <w:rsid w:val="001175B0"/>
    <w:rsid w:val="00132825"/>
    <w:rsid w:val="001564B4"/>
    <w:rsid w:val="001617D5"/>
    <w:rsid w:val="00163FC9"/>
    <w:rsid w:val="0018041B"/>
    <w:rsid w:val="00181F38"/>
    <w:rsid w:val="00183130"/>
    <w:rsid w:val="00196557"/>
    <w:rsid w:val="001B3845"/>
    <w:rsid w:val="001B4F3F"/>
    <w:rsid w:val="001B523F"/>
    <w:rsid w:val="001F23F1"/>
    <w:rsid w:val="001F3B35"/>
    <w:rsid w:val="001F5767"/>
    <w:rsid w:val="00222528"/>
    <w:rsid w:val="00224F62"/>
    <w:rsid w:val="00234A70"/>
    <w:rsid w:val="0026572D"/>
    <w:rsid w:val="00271CC1"/>
    <w:rsid w:val="0028693F"/>
    <w:rsid w:val="002A2326"/>
    <w:rsid w:val="002B6539"/>
    <w:rsid w:val="002F406E"/>
    <w:rsid w:val="00303916"/>
    <w:rsid w:val="00331E58"/>
    <w:rsid w:val="00346428"/>
    <w:rsid w:val="003616F1"/>
    <w:rsid w:val="00372F48"/>
    <w:rsid w:val="00385345"/>
    <w:rsid w:val="003C7062"/>
    <w:rsid w:val="003D52B8"/>
    <w:rsid w:val="003F0F67"/>
    <w:rsid w:val="00411093"/>
    <w:rsid w:val="00422184"/>
    <w:rsid w:val="00455417"/>
    <w:rsid w:val="00474676"/>
    <w:rsid w:val="004A40BD"/>
    <w:rsid w:val="004B4719"/>
    <w:rsid w:val="004D0025"/>
    <w:rsid w:val="004D1572"/>
    <w:rsid w:val="00501572"/>
    <w:rsid w:val="0050716A"/>
    <w:rsid w:val="00510F1B"/>
    <w:rsid w:val="00530F76"/>
    <w:rsid w:val="0055628A"/>
    <w:rsid w:val="005658F4"/>
    <w:rsid w:val="00571358"/>
    <w:rsid w:val="0058758F"/>
    <w:rsid w:val="00594DD2"/>
    <w:rsid w:val="005B3F9C"/>
    <w:rsid w:val="005C1B5A"/>
    <w:rsid w:val="00677C46"/>
    <w:rsid w:val="006B6E6C"/>
    <w:rsid w:val="006C2962"/>
    <w:rsid w:val="006C6A72"/>
    <w:rsid w:val="006C71C1"/>
    <w:rsid w:val="006D3F10"/>
    <w:rsid w:val="006D4BE3"/>
    <w:rsid w:val="006E10A0"/>
    <w:rsid w:val="006F5EBC"/>
    <w:rsid w:val="007813D3"/>
    <w:rsid w:val="008222DE"/>
    <w:rsid w:val="00823CC9"/>
    <w:rsid w:val="00841D0D"/>
    <w:rsid w:val="00872923"/>
    <w:rsid w:val="008A3319"/>
    <w:rsid w:val="008C6CAD"/>
    <w:rsid w:val="008D0AA8"/>
    <w:rsid w:val="00905C51"/>
    <w:rsid w:val="009A70A1"/>
    <w:rsid w:val="009B41E9"/>
    <w:rsid w:val="009B6BFD"/>
    <w:rsid w:val="009C6146"/>
    <w:rsid w:val="009D7DCC"/>
    <w:rsid w:val="009E45D9"/>
    <w:rsid w:val="00A14759"/>
    <w:rsid w:val="00A2239F"/>
    <w:rsid w:val="00A37305"/>
    <w:rsid w:val="00A44FB5"/>
    <w:rsid w:val="00A9088C"/>
    <w:rsid w:val="00AD700F"/>
    <w:rsid w:val="00AF5208"/>
    <w:rsid w:val="00B069B0"/>
    <w:rsid w:val="00B51C87"/>
    <w:rsid w:val="00B9480B"/>
    <w:rsid w:val="00BB3EC9"/>
    <w:rsid w:val="00BC26C2"/>
    <w:rsid w:val="00BC6C34"/>
    <w:rsid w:val="00BE6955"/>
    <w:rsid w:val="00C00513"/>
    <w:rsid w:val="00C44060"/>
    <w:rsid w:val="00CC3490"/>
    <w:rsid w:val="00CD4058"/>
    <w:rsid w:val="00CF107B"/>
    <w:rsid w:val="00D04CD2"/>
    <w:rsid w:val="00D12299"/>
    <w:rsid w:val="00D20265"/>
    <w:rsid w:val="00D26BC1"/>
    <w:rsid w:val="00D27F50"/>
    <w:rsid w:val="00D40440"/>
    <w:rsid w:val="00D77541"/>
    <w:rsid w:val="00D978C5"/>
    <w:rsid w:val="00DF0FBD"/>
    <w:rsid w:val="00E273ED"/>
    <w:rsid w:val="00E32CAD"/>
    <w:rsid w:val="00E6483B"/>
    <w:rsid w:val="00E71A9E"/>
    <w:rsid w:val="00E739B9"/>
    <w:rsid w:val="00EF106D"/>
    <w:rsid w:val="00EF3C7F"/>
    <w:rsid w:val="00F1190B"/>
    <w:rsid w:val="00F64A76"/>
    <w:rsid w:val="00F65261"/>
    <w:rsid w:val="00F73432"/>
    <w:rsid w:val="00F7357A"/>
    <w:rsid w:val="00F75D9E"/>
    <w:rsid w:val="00F8287E"/>
    <w:rsid w:val="00FC0C34"/>
    <w:rsid w:val="00FD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A1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УОЛМР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Win7 64 SP1</cp:lastModifiedBy>
  <cp:revision>12</cp:revision>
  <cp:lastPrinted>2018-12-06T14:21:00Z</cp:lastPrinted>
  <dcterms:created xsi:type="dcterms:W3CDTF">2017-11-09T06:57:00Z</dcterms:created>
  <dcterms:modified xsi:type="dcterms:W3CDTF">2018-12-06T14:22:00Z</dcterms:modified>
</cp:coreProperties>
</file>