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4E" w:rsidRPr="003C3A0B" w:rsidRDefault="005A314E" w:rsidP="003C3A0B">
      <w:pPr>
        <w:jc w:val="center"/>
        <w:rPr>
          <w:szCs w:val="28"/>
        </w:rPr>
      </w:pPr>
      <w:r w:rsidRPr="003C3A0B">
        <w:rPr>
          <w:szCs w:val="28"/>
        </w:rPr>
        <w:t>ПОЯСНЮВАЛЬНА ЗАПИСКА</w:t>
      </w:r>
    </w:p>
    <w:p w:rsidR="005A314E" w:rsidRPr="003C3A0B" w:rsidRDefault="005A314E" w:rsidP="003C3A0B">
      <w:pPr>
        <w:jc w:val="center"/>
        <w:rPr>
          <w:szCs w:val="28"/>
        </w:rPr>
      </w:pPr>
      <w:r w:rsidRPr="003C3A0B">
        <w:rPr>
          <w:szCs w:val="28"/>
        </w:rPr>
        <w:t>до проекту рішення виконавчого комітету Луцької міської ради</w:t>
      </w:r>
    </w:p>
    <w:p w:rsidR="005A314E" w:rsidRPr="003C3A0B" w:rsidRDefault="005A314E" w:rsidP="003C3A0B">
      <w:pPr>
        <w:jc w:val="center"/>
        <w:rPr>
          <w:szCs w:val="28"/>
        </w:rPr>
      </w:pPr>
      <w:r w:rsidRPr="003C3A0B">
        <w:rPr>
          <w:szCs w:val="28"/>
        </w:rPr>
        <w:t>«Про забезпечення безко</w:t>
      </w:r>
      <w:r>
        <w:rPr>
          <w:szCs w:val="28"/>
        </w:rPr>
        <w:t xml:space="preserve">штовного проїзду у тролейбусах </w:t>
      </w:r>
      <w:r w:rsidRPr="003C3A0B">
        <w:rPr>
          <w:szCs w:val="28"/>
        </w:rPr>
        <w:t>дітей громадян,</w:t>
      </w:r>
      <w:r>
        <w:rPr>
          <w:szCs w:val="28"/>
        </w:rPr>
        <w:t xml:space="preserve"> які перемістились з тимчасово окупованої території України та районів</w:t>
      </w:r>
      <w:r w:rsidRPr="003C3A0B">
        <w:rPr>
          <w:szCs w:val="28"/>
        </w:rPr>
        <w:t xml:space="preserve"> проведенн</w:t>
      </w:r>
      <w:r>
        <w:rPr>
          <w:szCs w:val="28"/>
        </w:rPr>
        <w:t>я антитерористичної операції до</w:t>
      </w:r>
      <w:r w:rsidRPr="003C3A0B">
        <w:rPr>
          <w:szCs w:val="28"/>
        </w:rPr>
        <w:t xml:space="preserve"> міста Луцька»</w:t>
      </w:r>
    </w:p>
    <w:p w:rsidR="005A314E" w:rsidRPr="003C3A0B" w:rsidRDefault="005A314E" w:rsidP="003C3A0B">
      <w:pPr>
        <w:ind w:firstLine="720"/>
        <w:jc w:val="both"/>
        <w:rPr>
          <w:szCs w:val="28"/>
        </w:rPr>
      </w:pPr>
    </w:p>
    <w:p w:rsidR="005A314E" w:rsidRPr="003C3A0B" w:rsidRDefault="005A314E" w:rsidP="003C3A0B">
      <w:pPr>
        <w:ind w:firstLine="720"/>
        <w:jc w:val="both"/>
        <w:rPr>
          <w:szCs w:val="28"/>
        </w:rPr>
      </w:pPr>
      <w:r w:rsidRPr="00A33F3F">
        <w:rPr>
          <w:b/>
          <w:szCs w:val="28"/>
        </w:rPr>
        <w:t>Характеристика стану речей:</w:t>
      </w:r>
      <w:r w:rsidRPr="003C3A0B">
        <w:rPr>
          <w:szCs w:val="28"/>
        </w:rPr>
        <w:t xml:space="preserve"> </w:t>
      </w:r>
      <w:r>
        <w:rPr>
          <w:szCs w:val="28"/>
        </w:rPr>
        <w:t>у</w:t>
      </w:r>
      <w:r w:rsidRPr="003C3A0B">
        <w:rPr>
          <w:szCs w:val="28"/>
        </w:rPr>
        <w:t xml:space="preserve"> закладах загальної середньої освіти навчається 114 дітей громадян,</w:t>
      </w:r>
      <w:r>
        <w:rPr>
          <w:szCs w:val="28"/>
        </w:rPr>
        <w:t xml:space="preserve"> які перемістились з</w:t>
      </w:r>
      <w:r w:rsidRPr="003C3A0B">
        <w:rPr>
          <w:szCs w:val="28"/>
        </w:rPr>
        <w:t xml:space="preserve"> тимчас</w:t>
      </w:r>
      <w:r>
        <w:rPr>
          <w:szCs w:val="28"/>
        </w:rPr>
        <w:t>ово окупованої території України та районів</w:t>
      </w:r>
      <w:r w:rsidRPr="003C3A0B">
        <w:rPr>
          <w:szCs w:val="28"/>
        </w:rPr>
        <w:t xml:space="preserve"> проведенн</w:t>
      </w:r>
      <w:r>
        <w:rPr>
          <w:szCs w:val="28"/>
        </w:rPr>
        <w:t>я антитерористичної операції до</w:t>
      </w:r>
      <w:r w:rsidRPr="003C3A0B">
        <w:rPr>
          <w:szCs w:val="28"/>
        </w:rPr>
        <w:t xml:space="preserve"> міста Луцька, тому необхідно забезпечити регулярне безкоштовне підвезення до місця навчання та до закладів позашкільної освіти.</w:t>
      </w:r>
    </w:p>
    <w:p w:rsidR="005A314E" w:rsidRPr="003C3A0B" w:rsidRDefault="005A314E" w:rsidP="003C3A0B">
      <w:pPr>
        <w:ind w:firstLine="720"/>
        <w:jc w:val="both"/>
        <w:rPr>
          <w:szCs w:val="28"/>
        </w:rPr>
      </w:pPr>
      <w:r w:rsidRPr="00A33F3F">
        <w:rPr>
          <w:b/>
          <w:szCs w:val="28"/>
        </w:rPr>
        <w:t>Потреба і мета прийняття рішення:</w:t>
      </w:r>
      <w:r w:rsidRPr="003C3A0B">
        <w:rPr>
          <w:szCs w:val="28"/>
        </w:rPr>
        <w:t xml:space="preserve"> </w:t>
      </w:r>
      <w:r>
        <w:rPr>
          <w:szCs w:val="28"/>
        </w:rPr>
        <w:t>з</w:t>
      </w:r>
      <w:r w:rsidRPr="003C3A0B">
        <w:rPr>
          <w:szCs w:val="28"/>
        </w:rPr>
        <w:t xml:space="preserve"> метою соціального захисту громадян,</w:t>
      </w:r>
      <w:r>
        <w:rPr>
          <w:szCs w:val="28"/>
        </w:rPr>
        <w:t xml:space="preserve"> які перемістились з тимчасово окупованої території України та районів</w:t>
      </w:r>
      <w:r w:rsidRPr="003C3A0B">
        <w:rPr>
          <w:szCs w:val="28"/>
        </w:rPr>
        <w:t xml:space="preserve"> проведенн</w:t>
      </w:r>
      <w:r>
        <w:rPr>
          <w:szCs w:val="28"/>
        </w:rPr>
        <w:t>я антитерористичної операції до</w:t>
      </w:r>
      <w:r w:rsidRPr="003C3A0B">
        <w:rPr>
          <w:szCs w:val="28"/>
        </w:rPr>
        <w:t xml:space="preserve"> міста Луцька, враховуючи розпорядження міського голови від 01.07.2016 № 358 «Про організацію роботи щодо </w:t>
      </w:r>
      <w:r w:rsidRPr="002E2CA9">
        <w:rPr>
          <w:szCs w:val="28"/>
        </w:rPr>
        <w:t xml:space="preserve">підтримки громадян, які перемістились з тимчасово окупованої території України та районів проведення антитерористичної операції», пропонується з </w:t>
      </w:r>
      <w:r w:rsidR="002E2CA9" w:rsidRPr="002E2CA9">
        <w:rPr>
          <w:szCs w:val="28"/>
        </w:rPr>
        <w:t>01 січня по 31 травня 2018</w:t>
      </w:r>
      <w:r w:rsidRPr="002E2CA9">
        <w:rPr>
          <w:szCs w:val="28"/>
        </w:rPr>
        <w:t xml:space="preserve"> року  здійснювати безкоштовний проїзд у тролейбусах дітей шкільного віку громадян</w:t>
      </w:r>
      <w:r w:rsidRPr="003C3A0B">
        <w:rPr>
          <w:szCs w:val="28"/>
        </w:rPr>
        <w:t>,</w:t>
      </w:r>
      <w:r>
        <w:rPr>
          <w:szCs w:val="28"/>
        </w:rPr>
        <w:t xml:space="preserve"> які перемістились з тимчасово окупованої території України та районів</w:t>
      </w:r>
      <w:r w:rsidRPr="003C3A0B">
        <w:rPr>
          <w:szCs w:val="28"/>
        </w:rPr>
        <w:t xml:space="preserve"> проведенн</w:t>
      </w:r>
      <w:r>
        <w:rPr>
          <w:szCs w:val="28"/>
        </w:rPr>
        <w:t>я антитерористичної операції до</w:t>
      </w:r>
      <w:r w:rsidRPr="003C3A0B">
        <w:rPr>
          <w:szCs w:val="28"/>
        </w:rPr>
        <w:t xml:space="preserve"> міста Луцька.</w:t>
      </w:r>
    </w:p>
    <w:p w:rsidR="005A314E" w:rsidRPr="003C3A0B" w:rsidRDefault="005A314E" w:rsidP="003C3A0B">
      <w:pPr>
        <w:ind w:firstLine="720"/>
        <w:jc w:val="both"/>
        <w:rPr>
          <w:szCs w:val="28"/>
        </w:rPr>
      </w:pPr>
      <w:r w:rsidRPr="00A33F3F">
        <w:rPr>
          <w:b/>
          <w:szCs w:val="28"/>
        </w:rPr>
        <w:t>Прогнозовані суспільні, економічні, фінансові та юридичні наслідки прийняття рішення:</w:t>
      </w:r>
      <w:r w:rsidRPr="003C3A0B">
        <w:rPr>
          <w:szCs w:val="28"/>
        </w:rPr>
        <w:t xml:space="preserve"> </w:t>
      </w:r>
      <w:r>
        <w:rPr>
          <w:szCs w:val="28"/>
        </w:rPr>
        <w:t>ф</w:t>
      </w:r>
      <w:r w:rsidRPr="003C3A0B">
        <w:rPr>
          <w:szCs w:val="28"/>
        </w:rPr>
        <w:t>інансові витрати на організаційні заходи щодо забезпечення придбання та видачі щомісячних проїзних документів дітям необхідно передбачити за рахунок коштів бюджету міста.</w:t>
      </w:r>
    </w:p>
    <w:p w:rsidR="005A314E" w:rsidRPr="003C3A0B" w:rsidRDefault="005A314E" w:rsidP="003C3A0B">
      <w:pPr>
        <w:ind w:firstLine="720"/>
        <w:jc w:val="both"/>
        <w:rPr>
          <w:szCs w:val="28"/>
        </w:rPr>
      </w:pPr>
      <w:r w:rsidRPr="003C3A0B">
        <w:rPr>
          <w:szCs w:val="28"/>
        </w:rPr>
        <w:t>Придбання щомісячних проїзних квитків буде здійснюватись управлінням освіти Луцької міської ради на підставі поданих списків дирекціями закладів загальної середньої освіти та на підставі поданих заяв батьків.</w:t>
      </w:r>
    </w:p>
    <w:p w:rsidR="005A314E" w:rsidRPr="003C3A0B" w:rsidRDefault="005A314E" w:rsidP="003C3A0B">
      <w:pPr>
        <w:ind w:firstLine="720"/>
        <w:jc w:val="both"/>
        <w:rPr>
          <w:szCs w:val="28"/>
        </w:rPr>
      </w:pPr>
      <w:r w:rsidRPr="00A33F3F">
        <w:rPr>
          <w:b/>
          <w:szCs w:val="28"/>
        </w:rPr>
        <w:t>Механізм виконання рішення:</w:t>
      </w:r>
      <w:r>
        <w:rPr>
          <w:szCs w:val="28"/>
        </w:rPr>
        <w:t xml:space="preserve"> </w:t>
      </w:r>
      <w:r w:rsidRPr="003C3A0B">
        <w:rPr>
          <w:szCs w:val="28"/>
        </w:rPr>
        <w:t>здійснення організаційних заходів щодо забезпечення придбання та видачі щомісячних проїзних документів.</w:t>
      </w:r>
    </w:p>
    <w:p w:rsidR="005A314E" w:rsidRPr="003C3A0B" w:rsidRDefault="005A314E" w:rsidP="003C3A0B">
      <w:pPr>
        <w:ind w:firstLine="720"/>
        <w:jc w:val="both"/>
        <w:rPr>
          <w:szCs w:val="28"/>
        </w:rPr>
      </w:pPr>
    </w:p>
    <w:p w:rsidR="005A314E" w:rsidRPr="003C3A0B" w:rsidRDefault="005A314E" w:rsidP="003C3A0B">
      <w:pPr>
        <w:ind w:firstLine="720"/>
        <w:jc w:val="both"/>
        <w:rPr>
          <w:szCs w:val="28"/>
        </w:rPr>
      </w:pPr>
    </w:p>
    <w:p w:rsidR="005A314E" w:rsidRPr="00AF5208" w:rsidRDefault="005A314E" w:rsidP="003C3A0B">
      <w:pPr>
        <w:jc w:val="both"/>
        <w:rPr>
          <w:szCs w:val="28"/>
        </w:rPr>
      </w:pPr>
      <w:r w:rsidRPr="003C3A0B">
        <w:rPr>
          <w:szCs w:val="28"/>
        </w:rPr>
        <w:t>Начальник управління освіти                                                    Зіновія Лещенко</w:t>
      </w:r>
    </w:p>
    <w:p w:rsidR="005A314E" w:rsidRDefault="005A314E">
      <w:bookmarkStart w:id="0" w:name="_GoBack"/>
      <w:bookmarkEnd w:id="0"/>
    </w:p>
    <w:sectPr w:rsidR="005A314E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2E1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5A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9CE2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B01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6A3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8AB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364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EAD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9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D77"/>
    <w:rsid w:val="00026ED7"/>
    <w:rsid w:val="00061CD7"/>
    <w:rsid w:val="00071683"/>
    <w:rsid w:val="00090458"/>
    <w:rsid w:val="000B1268"/>
    <w:rsid w:val="00102DF4"/>
    <w:rsid w:val="00113623"/>
    <w:rsid w:val="001205E7"/>
    <w:rsid w:val="00125DB8"/>
    <w:rsid w:val="00141BC8"/>
    <w:rsid w:val="001435CD"/>
    <w:rsid w:val="00147787"/>
    <w:rsid w:val="001617D5"/>
    <w:rsid w:val="001A6F41"/>
    <w:rsid w:val="002029B2"/>
    <w:rsid w:val="0020677B"/>
    <w:rsid w:val="00224F62"/>
    <w:rsid w:val="002A2925"/>
    <w:rsid w:val="002E2CA9"/>
    <w:rsid w:val="0030525A"/>
    <w:rsid w:val="003728FA"/>
    <w:rsid w:val="00385345"/>
    <w:rsid w:val="003B172D"/>
    <w:rsid w:val="003C3A0B"/>
    <w:rsid w:val="003F0F67"/>
    <w:rsid w:val="004D46DE"/>
    <w:rsid w:val="004E4222"/>
    <w:rsid w:val="004F3CF4"/>
    <w:rsid w:val="005056EC"/>
    <w:rsid w:val="00521F00"/>
    <w:rsid w:val="005614F8"/>
    <w:rsid w:val="0057570B"/>
    <w:rsid w:val="005A314E"/>
    <w:rsid w:val="005B2126"/>
    <w:rsid w:val="005E76E6"/>
    <w:rsid w:val="005F5319"/>
    <w:rsid w:val="00616F8C"/>
    <w:rsid w:val="00640065"/>
    <w:rsid w:val="006528DA"/>
    <w:rsid w:val="00677C46"/>
    <w:rsid w:val="006E79F9"/>
    <w:rsid w:val="0076130C"/>
    <w:rsid w:val="007745CD"/>
    <w:rsid w:val="007973F5"/>
    <w:rsid w:val="008D7554"/>
    <w:rsid w:val="00916BF2"/>
    <w:rsid w:val="009A01F6"/>
    <w:rsid w:val="009B6820"/>
    <w:rsid w:val="00A145E2"/>
    <w:rsid w:val="00A2239F"/>
    <w:rsid w:val="00A2583C"/>
    <w:rsid w:val="00A33F3F"/>
    <w:rsid w:val="00A733A9"/>
    <w:rsid w:val="00AF5208"/>
    <w:rsid w:val="00B26774"/>
    <w:rsid w:val="00B6615C"/>
    <w:rsid w:val="00B66DE5"/>
    <w:rsid w:val="00B837A8"/>
    <w:rsid w:val="00B86769"/>
    <w:rsid w:val="00BA622F"/>
    <w:rsid w:val="00BB4862"/>
    <w:rsid w:val="00CD0A35"/>
    <w:rsid w:val="00CD79D6"/>
    <w:rsid w:val="00DE5380"/>
    <w:rsid w:val="00E069D5"/>
    <w:rsid w:val="00E6150D"/>
    <w:rsid w:val="00E64D77"/>
    <w:rsid w:val="00E656D9"/>
    <w:rsid w:val="00E67C3E"/>
    <w:rsid w:val="00EB46F3"/>
    <w:rsid w:val="00F14E78"/>
    <w:rsid w:val="00F27B9A"/>
    <w:rsid w:val="00F43A17"/>
    <w:rsid w:val="00F76183"/>
    <w:rsid w:val="00FD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7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065"/>
    <w:pPr>
      <w:keepNext/>
      <w:keepLines/>
      <w:spacing w:before="480"/>
      <w:outlineLvl w:val="0"/>
    </w:pPr>
    <w:rPr>
      <w:rFonts w:ascii="Cambria" w:hAnsi="Cambria"/>
      <w:b/>
      <w:bCs w:val="0"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065"/>
    <w:rPr>
      <w:rFonts w:ascii="Cambria" w:hAnsi="Cambria" w:cs="Times New Roman"/>
      <w:b/>
      <w:color w:val="365F91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161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1617D5"/>
    <w:rPr>
      <w:rFonts w:ascii="Courier New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uiPriority w:val="99"/>
    <w:rsid w:val="004E42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1260</Words>
  <Characters>719</Characters>
  <Application>Microsoft Office Word</Application>
  <DocSecurity>0</DocSecurity>
  <Lines>5</Lines>
  <Paragraphs>3</Paragraphs>
  <ScaleCrop>false</ScaleCrop>
  <Company>УОЛМР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Клиш</cp:lastModifiedBy>
  <cp:revision>40</cp:revision>
  <cp:lastPrinted>2017-11-21T07:44:00Z</cp:lastPrinted>
  <dcterms:created xsi:type="dcterms:W3CDTF">2014-09-29T07:15:00Z</dcterms:created>
  <dcterms:modified xsi:type="dcterms:W3CDTF">2017-11-22T12:39:00Z</dcterms:modified>
</cp:coreProperties>
</file>