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38" w:rsidRDefault="00AF3B07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FE7C38">
        <w:object w:dxaOrig="3105" w:dyaOrig="3300">
          <v:shape id="ole_rId2" o:spid="_x0000_i1025" type="#_x0000_t75" style="width:56.4pt;height:57.6pt;visibility:visible;mso-wrap-distance-right:0" o:ole="">
            <v:imagedata r:id="rId6" o:title=""/>
          </v:shape>
          <o:OLEObject Type="Embed" ProgID="PBrush" ShapeID="ole_rId2" DrawAspect="Content" ObjectID="_1794925922" r:id="rId7"/>
        </w:object>
      </w:r>
    </w:p>
    <w:p w:rsidR="00FE7C38" w:rsidRPr="009167B5" w:rsidRDefault="00FE7C38" w:rsidP="0079221F">
      <w:pPr>
        <w:tabs>
          <w:tab w:val="left" w:pos="4320"/>
        </w:tabs>
        <w:jc w:val="center"/>
      </w:pPr>
    </w:p>
    <w:p w:rsidR="00FE7C38" w:rsidRPr="009167B5" w:rsidRDefault="00FE7C38" w:rsidP="0079221F">
      <w:pPr>
        <w:jc w:val="center"/>
        <w:rPr>
          <w:sz w:val="16"/>
          <w:szCs w:val="16"/>
        </w:rPr>
      </w:pPr>
    </w:p>
    <w:p w:rsidR="00FE7C38" w:rsidRPr="00867ACA" w:rsidRDefault="00FE7C3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FE7C38" w:rsidRPr="003C6E43" w:rsidRDefault="00FE7C38" w:rsidP="0079221F">
      <w:pPr>
        <w:rPr>
          <w:color w:val="FF0000"/>
          <w:sz w:val="10"/>
          <w:szCs w:val="10"/>
        </w:rPr>
      </w:pPr>
    </w:p>
    <w:p w:rsidR="00FE7C38" w:rsidRPr="002C0097" w:rsidRDefault="00FE7C3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FE7C38" w:rsidRPr="009167B5" w:rsidRDefault="00FE7C38" w:rsidP="0079221F">
      <w:pPr>
        <w:jc w:val="center"/>
        <w:rPr>
          <w:b/>
          <w:bCs/>
          <w:sz w:val="20"/>
          <w:szCs w:val="20"/>
        </w:rPr>
      </w:pPr>
    </w:p>
    <w:p w:rsidR="00FE7C38" w:rsidRPr="009167B5" w:rsidRDefault="00FE7C38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FE7C38" w:rsidRPr="009167B5" w:rsidRDefault="00FE7C38" w:rsidP="002765D7">
      <w:pPr>
        <w:jc w:val="center"/>
        <w:rPr>
          <w:bCs/>
          <w:sz w:val="40"/>
          <w:szCs w:val="40"/>
        </w:rPr>
      </w:pPr>
    </w:p>
    <w:p w:rsidR="00FE7C38" w:rsidRDefault="00FE7C38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:rsidR="00FE7C38" w:rsidRPr="00272F54" w:rsidRDefault="00FE7C38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FE7C38" w:rsidRPr="00A833F7" w:rsidRDefault="00FE7C38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05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16</w:t>
      </w:r>
    </w:p>
    <w:p w:rsidR="00FE7C38" w:rsidRPr="00A833F7" w:rsidRDefault="00FE7C38" w:rsidP="005835CE">
      <w:pPr>
        <w:spacing w:line="360" w:lineRule="auto"/>
        <w:jc w:val="both"/>
        <w:rPr>
          <w:sz w:val="27"/>
          <w:szCs w:val="27"/>
        </w:rPr>
      </w:pPr>
    </w:p>
    <w:p w:rsidR="00FE7C38" w:rsidRPr="00A833F7" w:rsidRDefault="00FE7C38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Pr="008B36F2">
        <w:rPr>
          <w:sz w:val="27"/>
          <w:szCs w:val="27"/>
        </w:rPr>
        <w:t>03.12.2024,</w:t>
      </w:r>
      <w:r w:rsidRPr="00A833F7">
        <w:rPr>
          <w:sz w:val="27"/>
          <w:szCs w:val="27"/>
        </w:rPr>
        <w:t xml:space="preserve"> відповідно до рішення виконавчого комітету Луцької міської ради від 14.08.2024 № 429-1 «Про комісію  з розгляду питань щодо надання компенсації</w:t>
      </w:r>
      <w:bookmarkStart w:id="0" w:name="_GoBack"/>
      <w:bookmarkEnd w:id="0"/>
      <w:r w:rsidRPr="00A833F7">
        <w:rPr>
          <w:sz w:val="27"/>
          <w:szCs w:val="27"/>
        </w:rPr>
        <w:t xml:space="preserve">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FE7C38" w:rsidRDefault="00FE7C38" w:rsidP="005835CE">
      <w:pPr>
        <w:jc w:val="both"/>
        <w:rPr>
          <w:sz w:val="28"/>
          <w:szCs w:val="28"/>
        </w:rPr>
      </w:pPr>
    </w:p>
    <w:p w:rsidR="00FE7C38" w:rsidRDefault="00FE7C3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FE7C38" w:rsidRDefault="00FE7C38" w:rsidP="005835CE">
      <w:pPr>
        <w:jc w:val="both"/>
        <w:rPr>
          <w:sz w:val="28"/>
          <w:szCs w:val="28"/>
        </w:rPr>
      </w:pPr>
    </w:p>
    <w:p w:rsidR="00FE7C38" w:rsidRPr="00A833F7" w:rsidRDefault="00FE7C38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 w:rsidRPr="008B36F2">
        <w:rPr>
          <w:sz w:val="27"/>
          <w:szCs w:val="27"/>
        </w:rPr>
        <w:t>0</w:t>
      </w:r>
      <w:r w:rsidR="008B36F2" w:rsidRPr="008B36F2">
        <w:rPr>
          <w:sz w:val="27"/>
          <w:szCs w:val="27"/>
        </w:rPr>
        <w:t>5</w:t>
      </w:r>
      <w:r w:rsidRPr="008B36F2">
        <w:rPr>
          <w:sz w:val="27"/>
          <w:szCs w:val="27"/>
        </w:rPr>
        <w:t>.12.2024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16</w:t>
      </w:r>
      <w:r w:rsidRPr="00A833F7">
        <w:rPr>
          <w:sz w:val="27"/>
          <w:szCs w:val="27"/>
        </w:rPr>
        <w:t>, що додається.</w:t>
      </w:r>
    </w:p>
    <w:p w:rsidR="00FE7C38" w:rsidRPr="00A833F7" w:rsidRDefault="00FE7C38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:rsidR="00FE7C38" w:rsidRDefault="00FE7C38" w:rsidP="005835CE">
      <w:pPr>
        <w:jc w:val="both"/>
        <w:rPr>
          <w:sz w:val="28"/>
          <w:szCs w:val="28"/>
        </w:rPr>
      </w:pPr>
    </w:p>
    <w:p w:rsidR="00FE7C38" w:rsidRDefault="00FE7C3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FE7C38" w:rsidRDefault="00FE7C38" w:rsidP="005835CE">
      <w:pPr>
        <w:jc w:val="both"/>
        <w:rPr>
          <w:sz w:val="28"/>
          <w:szCs w:val="28"/>
        </w:rPr>
      </w:pPr>
    </w:p>
    <w:p w:rsidR="00FE7C38" w:rsidRDefault="00FE7C3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FE7C38" w:rsidRDefault="00FE7C3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FE7C38" w:rsidRDefault="00FE7C38" w:rsidP="005835CE">
      <w:pPr>
        <w:jc w:val="both"/>
        <w:rPr>
          <w:sz w:val="20"/>
          <w:szCs w:val="20"/>
        </w:rPr>
      </w:pPr>
    </w:p>
    <w:p w:rsidR="00FE7C38" w:rsidRPr="001E51DE" w:rsidRDefault="00FE7C3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FE7C38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07" w:rsidRDefault="00AF3B07" w:rsidP="00CF0A95">
      <w:r>
        <w:separator/>
      </w:r>
    </w:p>
  </w:endnote>
  <w:endnote w:type="continuationSeparator" w:id="0">
    <w:p w:rsidR="00AF3B07" w:rsidRDefault="00AF3B0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07" w:rsidRDefault="00AF3B07" w:rsidP="00CF0A95">
      <w:r>
        <w:separator/>
      </w:r>
    </w:p>
  </w:footnote>
  <w:footnote w:type="continuationSeparator" w:id="0">
    <w:p w:rsidR="00AF3B07" w:rsidRDefault="00AF3B0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38" w:rsidRPr="00CF0A95" w:rsidRDefault="00FE7C3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FE7C38" w:rsidRDefault="00FE7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919F4"/>
    <w:rsid w:val="00093656"/>
    <w:rsid w:val="000A4AAA"/>
    <w:rsid w:val="000E231E"/>
    <w:rsid w:val="00125B60"/>
    <w:rsid w:val="001335EA"/>
    <w:rsid w:val="001360F6"/>
    <w:rsid w:val="00150BE5"/>
    <w:rsid w:val="0019045E"/>
    <w:rsid w:val="0019272B"/>
    <w:rsid w:val="001B37B1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416C7"/>
    <w:rsid w:val="006606CD"/>
    <w:rsid w:val="006C0BE5"/>
    <w:rsid w:val="006E54F6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2C04"/>
    <w:rsid w:val="00875467"/>
    <w:rsid w:val="00883475"/>
    <w:rsid w:val="00894021"/>
    <w:rsid w:val="008B36F2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833F7"/>
    <w:rsid w:val="00AB0A94"/>
    <w:rsid w:val="00AB1D81"/>
    <w:rsid w:val="00AB594F"/>
    <w:rsid w:val="00AC3011"/>
    <w:rsid w:val="00AD1096"/>
    <w:rsid w:val="00AD6D77"/>
    <w:rsid w:val="00AE5094"/>
    <w:rsid w:val="00AF3B07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4F73"/>
    <w:rsid w:val="00F47B27"/>
    <w:rsid w:val="00F713E7"/>
    <w:rsid w:val="00F83909"/>
    <w:rsid w:val="00F94B42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96ACA"/>
  <w15:docId w15:val="{647101AF-192B-4013-ACC0-73A7134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6</cp:revision>
  <cp:lastPrinted>2022-05-30T14:19:00Z</cp:lastPrinted>
  <dcterms:created xsi:type="dcterms:W3CDTF">2024-12-05T08:11:00Z</dcterms:created>
  <dcterms:modified xsi:type="dcterms:W3CDTF">2024-12-05T15:46:00Z</dcterms:modified>
</cp:coreProperties>
</file>