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4E50" w14:textId="77777777" w:rsidR="00197DF5" w:rsidRDefault="00000000" w:rsidP="006606CD">
      <w:pPr>
        <w:tabs>
          <w:tab w:val="left" w:pos="4320"/>
        </w:tabs>
        <w:jc w:val="center"/>
      </w:pPr>
      <w:r>
        <w:rPr>
          <w:noProof/>
          <w:lang w:eastAsia="uk-UA"/>
        </w:rPr>
        <w:pict w14:anchorId="7AA19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6" type="#_x0000_t75" style="position:absolute;left:0;text-align:left;margin-left:0;margin-top:0;width:50pt;height:50pt;z-index:1;visibility:hidden">
            <o:lock v:ext="edit" selection="t"/>
          </v:shape>
        </w:pict>
      </w:r>
      <w:r w:rsidR="00197DF5">
        <w:object w:dxaOrig="3105" w:dyaOrig="3300" w14:anchorId="24F9D2A4">
          <v:shape id="ole_rId2" o:spid="_x0000_i1025" type="#_x0000_t75" style="width:56.25pt;height:57.75pt;visibility:visible;mso-wrap-distance-right:0" o:ole="">
            <v:imagedata r:id="rId6" o:title=""/>
          </v:shape>
          <o:OLEObject Type="Embed" ProgID="PBrush" ShapeID="ole_rId2" DrawAspect="Content" ObjectID="_1791892095" r:id="rId7"/>
        </w:object>
      </w:r>
    </w:p>
    <w:p w14:paraId="69165297" w14:textId="77777777" w:rsidR="00197DF5" w:rsidRPr="009167B5" w:rsidRDefault="00197DF5" w:rsidP="0079221F">
      <w:pPr>
        <w:tabs>
          <w:tab w:val="left" w:pos="4320"/>
        </w:tabs>
        <w:jc w:val="center"/>
      </w:pPr>
    </w:p>
    <w:p w14:paraId="186B4AB1" w14:textId="77777777" w:rsidR="00197DF5" w:rsidRPr="009167B5" w:rsidRDefault="00197DF5" w:rsidP="0079221F">
      <w:pPr>
        <w:jc w:val="center"/>
        <w:rPr>
          <w:sz w:val="16"/>
          <w:szCs w:val="16"/>
        </w:rPr>
      </w:pPr>
    </w:p>
    <w:p w14:paraId="671D27FD" w14:textId="77777777" w:rsidR="00197DF5" w:rsidRPr="00867ACA" w:rsidRDefault="00197DF5" w:rsidP="0079221F">
      <w:pPr>
        <w:pStyle w:val="1"/>
        <w:spacing w:before="0" w:after="0"/>
        <w:jc w:val="center"/>
        <w:rPr>
          <w:rFonts w:ascii="Times New Roman" w:hAnsi="Times New Roman"/>
          <w:sz w:val="28"/>
          <w:szCs w:val="28"/>
        </w:rPr>
      </w:pPr>
      <w:r w:rsidRPr="00867ACA">
        <w:rPr>
          <w:rFonts w:ascii="Times New Roman" w:hAnsi="Times New Roman"/>
          <w:sz w:val="28"/>
          <w:szCs w:val="28"/>
        </w:rPr>
        <w:t>ЛУЦЬКА  МІСЬКА  РАДА</w:t>
      </w:r>
    </w:p>
    <w:p w14:paraId="6493FDE2" w14:textId="77777777" w:rsidR="00197DF5" w:rsidRPr="003C6E43" w:rsidRDefault="00197DF5" w:rsidP="0079221F">
      <w:pPr>
        <w:rPr>
          <w:color w:val="FF0000"/>
          <w:sz w:val="10"/>
          <w:szCs w:val="10"/>
        </w:rPr>
      </w:pPr>
    </w:p>
    <w:p w14:paraId="1C7FB34D" w14:textId="77777777" w:rsidR="00197DF5" w:rsidRPr="002C0097" w:rsidRDefault="00197DF5" w:rsidP="0079221F">
      <w:pPr>
        <w:pStyle w:val="1"/>
        <w:spacing w:before="0" w:after="0"/>
        <w:jc w:val="center"/>
        <w:rPr>
          <w:rFonts w:ascii="Times New Roman" w:hAnsi="Times New Roman"/>
          <w:sz w:val="28"/>
          <w:szCs w:val="28"/>
        </w:rPr>
      </w:pPr>
      <w:r w:rsidRPr="002C0097">
        <w:rPr>
          <w:rFonts w:ascii="Times New Roman" w:hAnsi="Times New Roman"/>
          <w:sz w:val="28"/>
          <w:szCs w:val="28"/>
        </w:rPr>
        <w:t>ВИКОНАВЧИЙ КОМІТЕТ</w:t>
      </w:r>
    </w:p>
    <w:p w14:paraId="6A0E4F89" w14:textId="77777777" w:rsidR="00197DF5" w:rsidRPr="009167B5" w:rsidRDefault="00197DF5" w:rsidP="0079221F">
      <w:pPr>
        <w:jc w:val="center"/>
        <w:rPr>
          <w:b/>
          <w:bCs/>
          <w:sz w:val="20"/>
          <w:szCs w:val="20"/>
        </w:rPr>
      </w:pPr>
    </w:p>
    <w:p w14:paraId="420E2E4F" w14:textId="77777777" w:rsidR="00197DF5" w:rsidRPr="009167B5" w:rsidRDefault="00197DF5"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351369FC" w14:textId="77777777" w:rsidR="00197DF5" w:rsidRPr="009167B5" w:rsidRDefault="00197DF5" w:rsidP="002765D7">
      <w:pPr>
        <w:jc w:val="center"/>
        <w:rPr>
          <w:bCs/>
          <w:sz w:val="40"/>
          <w:szCs w:val="40"/>
        </w:rPr>
      </w:pPr>
    </w:p>
    <w:p w14:paraId="44D5C7DB" w14:textId="77777777" w:rsidR="00197DF5" w:rsidRDefault="00197DF5" w:rsidP="00B97E4D">
      <w:pPr>
        <w:pStyle w:val="tj"/>
        <w:shd w:val="clear" w:color="auto" w:fill="FFFFFF"/>
        <w:tabs>
          <w:tab w:val="left" w:pos="1843"/>
          <w:tab w:val="left" w:pos="4395"/>
        </w:tabs>
        <w:spacing w:before="0" w:beforeAutospacing="0" w:after="0" w:afterAutospacing="0"/>
        <w:jc w:val="both"/>
        <w:rPr>
          <w:sz w:val="28"/>
          <w:szCs w:val="28"/>
          <w:lang w:val="uk-UA"/>
        </w:rPr>
      </w:pPr>
      <w:r w:rsidRPr="002C231B">
        <w:rPr>
          <w:lang w:val="uk-UA"/>
        </w:rPr>
        <w:t>________________</w:t>
      </w:r>
      <w:r>
        <w:rPr>
          <w:lang w:val="uk-UA"/>
        </w:rPr>
        <w:tab/>
      </w:r>
      <w:r w:rsidRPr="002C231B">
        <w:rPr>
          <w:lang w:val="uk-UA"/>
        </w:rPr>
        <w:t xml:space="preserve">Луцьк </w:t>
      </w:r>
      <w:r>
        <w:rPr>
          <w:lang w:val="uk-UA"/>
        </w:rPr>
        <w:tab/>
      </w:r>
      <w:r>
        <w:rPr>
          <w:lang w:val="uk-UA"/>
        </w:rPr>
        <w:tab/>
      </w:r>
      <w:r>
        <w:rPr>
          <w:lang w:val="uk-UA"/>
        </w:rPr>
        <w:tab/>
      </w:r>
      <w:r w:rsidRPr="002C231B">
        <w:rPr>
          <w:lang w:val="uk-UA"/>
        </w:rPr>
        <w:t>№________________</w:t>
      </w:r>
    </w:p>
    <w:p w14:paraId="5860F832" w14:textId="77777777" w:rsidR="00197DF5" w:rsidRPr="00272F54" w:rsidRDefault="00197DF5" w:rsidP="000C378B">
      <w:pPr>
        <w:ind w:right="4959"/>
        <w:jc w:val="both"/>
        <w:rPr>
          <w:sz w:val="28"/>
          <w:szCs w:val="28"/>
        </w:rPr>
      </w:pPr>
    </w:p>
    <w:p w14:paraId="1B1E75A0" w14:textId="77777777" w:rsidR="00197DF5" w:rsidRPr="000C378B" w:rsidRDefault="00197DF5" w:rsidP="000C378B">
      <w:pPr>
        <w:ind w:right="4109"/>
        <w:jc w:val="both"/>
        <w:rPr>
          <w:sz w:val="27"/>
          <w:szCs w:val="27"/>
        </w:rPr>
      </w:pPr>
      <w:r w:rsidRPr="000C378B">
        <w:rPr>
          <w:sz w:val="27"/>
          <w:szCs w:val="27"/>
        </w:rPr>
        <w:t>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29.10.2024 № 15</w:t>
      </w:r>
    </w:p>
    <w:p w14:paraId="7A933E55" w14:textId="77777777" w:rsidR="00197DF5" w:rsidRPr="000C378B" w:rsidRDefault="00197DF5" w:rsidP="000C378B">
      <w:pPr>
        <w:jc w:val="both"/>
      </w:pPr>
    </w:p>
    <w:p w14:paraId="7DCB4075" w14:textId="77777777" w:rsidR="00197DF5" w:rsidRPr="000C378B" w:rsidRDefault="00197DF5" w:rsidP="009D1EFD">
      <w:pPr>
        <w:ind w:firstLine="567"/>
        <w:jc w:val="both"/>
        <w:rPr>
          <w:sz w:val="27"/>
          <w:szCs w:val="27"/>
        </w:rPr>
      </w:pPr>
      <w:r w:rsidRPr="000C378B">
        <w:rPr>
          <w:sz w:val="27"/>
          <w:szCs w:val="27"/>
        </w:rPr>
        <w:t>Відповідно до пункту 2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рішення виконавчого комітету Луцької міської ради від 14.08.2024 № 429-1 «Про комісію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керуючись статтями 52, 59 Закону України «Про місцеве самоврядування в Україні», виконавчий комітет міської ради</w:t>
      </w:r>
    </w:p>
    <w:p w14:paraId="7974B2D3" w14:textId="77777777" w:rsidR="00197DF5" w:rsidRPr="000C378B" w:rsidRDefault="00197DF5" w:rsidP="005835CE">
      <w:pPr>
        <w:jc w:val="both"/>
        <w:rPr>
          <w:sz w:val="20"/>
          <w:szCs w:val="20"/>
        </w:rPr>
      </w:pPr>
    </w:p>
    <w:p w14:paraId="0CFD3F44" w14:textId="77777777" w:rsidR="00197DF5" w:rsidRPr="000C378B" w:rsidRDefault="00197DF5" w:rsidP="005835CE">
      <w:pPr>
        <w:jc w:val="both"/>
        <w:rPr>
          <w:sz w:val="27"/>
          <w:szCs w:val="27"/>
        </w:rPr>
      </w:pPr>
      <w:r w:rsidRPr="000C378B">
        <w:rPr>
          <w:sz w:val="27"/>
          <w:szCs w:val="27"/>
        </w:rPr>
        <w:t>ВИРІШИВ:</w:t>
      </w:r>
    </w:p>
    <w:p w14:paraId="6A70DBDB" w14:textId="77777777" w:rsidR="00197DF5" w:rsidRPr="000C378B" w:rsidRDefault="00197DF5" w:rsidP="005835CE">
      <w:pPr>
        <w:jc w:val="both"/>
        <w:rPr>
          <w:sz w:val="20"/>
          <w:szCs w:val="20"/>
        </w:rPr>
      </w:pPr>
    </w:p>
    <w:p w14:paraId="06AF5DB1" w14:textId="77777777" w:rsidR="00197DF5" w:rsidRPr="000C378B" w:rsidRDefault="00197DF5" w:rsidP="009D1EFD">
      <w:pPr>
        <w:ind w:right="-6" w:firstLine="567"/>
        <w:jc w:val="both"/>
        <w:rPr>
          <w:sz w:val="27"/>
          <w:szCs w:val="27"/>
        </w:rPr>
      </w:pPr>
      <w:r w:rsidRPr="000C378B">
        <w:rPr>
          <w:sz w:val="27"/>
          <w:szCs w:val="27"/>
        </w:rPr>
        <w:t>1. Затвердити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29.10.2024 № 15, що додається.</w:t>
      </w:r>
    </w:p>
    <w:p w14:paraId="10AA0FD1" w14:textId="77777777" w:rsidR="00197DF5" w:rsidRPr="000C378B" w:rsidRDefault="00197DF5" w:rsidP="005835CE">
      <w:pPr>
        <w:ind w:firstLine="567"/>
        <w:jc w:val="both"/>
        <w:rPr>
          <w:sz w:val="27"/>
          <w:szCs w:val="27"/>
        </w:rPr>
      </w:pPr>
      <w:r w:rsidRPr="000C378B">
        <w:rPr>
          <w:sz w:val="27"/>
          <w:szCs w:val="27"/>
        </w:rPr>
        <w:t>2. Контроль за виконанням рішення покласти на заступника міського голови Ірину Чебелюк.</w:t>
      </w:r>
    </w:p>
    <w:p w14:paraId="672D8776" w14:textId="77777777" w:rsidR="00197DF5" w:rsidRPr="000C378B" w:rsidRDefault="00197DF5" w:rsidP="005835CE">
      <w:pPr>
        <w:jc w:val="both"/>
      </w:pPr>
    </w:p>
    <w:p w14:paraId="3FBF7369" w14:textId="77777777" w:rsidR="000C378B" w:rsidRPr="000C378B" w:rsidRDefault="000C378B" w:rsidP="005835CE">
      <w:pPr>
        <w:jc w:val="both"/>
      </w:pPr>
    </w:p>
    <w:p w14:paraId="58B29F18" w14:textId="77777777" w:rsidR="00197DF5" w:rsidRDefault="00197DF5" w:rsidP="005835CE">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Ігор ПОЛІЩУК</w:t>
      </w:r>
    </w:p>
    <w:p w14:paraId="578E44C4" w14:textId="77777777" w:rsidR="00197DF5" w:rsidRDefault="00197DF5" w:rsidP="005835CE">
      <w:pPr>
        <w:jc w:val="both"/>
        <w:rPr>
          <w:sz w:val="28"/>
          <w:szCs w:val="28"/>
        </w:rPr>
      </w:pPr>
    </w:p>
    <w:p w14:paraId="07F1065F" w14:textId="77777777" w:rsidR="00197DF5" w:rsidRDefault="00197DF5" w:rsidP="005835CE">
      <w:pPr>
        <w:jc w:val="both"/>
      </w:pPr>
      <w:r>
        <w:rPr>
          <w:sz w:val="28"/>
          <w:szCs w:val="28"/>
        </w:rPr>
        <w:t>Заступник міського голови,</w:t>
      </w:r>
    </w:p>
    <w:p w14:paraId="448E24F5" w14:textId="77777777" w:rsidR="00197DF5" w:rsidRDefault="00197DF5" w:rsidP="005835CE">
      <w:pPr>
        <w:jc w:val="both"/>
      </w:pPr>
      <w:r>
        <w:rPr>
          <w:sz w:val="28"/>
          <w:szCs w:val="28"/>
        </w:rPr>
        <w:t>керуючий справами виконкому</w:t>
      </w:r>
      <w:r>
        <w:rPr>
          <w:szCs w:val="28"/>
        </w:rPr>
        <w:tab/>
      </w:r>
      <w:r>
        <w:rPr>
          <w:szCs w:val="28"/>
        </w:rPr>
        <w:tab/>
      </w:r>
      <w:r>
        <w:rPr>
          <w:szCs w:val="28"/>
        </w:rPr>
        <w:tab/>
      </w:r>
      <w:r>
        <w:rPr>
          <w:szCs w:val="28"/>
        </w:rPr>
        <w:tab/>
      </w:r>
      <w:r>
        <w:rPr>
          <w:szCs w:val="28"/>
        </w:rPr>
        <w:tab/>
      </w:r>
      <w:r>
        <w:rPr>
          <w:sz w:val="28"/>
          <w:szCs w:val="28"/>
        </w:rPr>
        <w:t xml:space="preserve">Юрій ВЕРБИЧ </w:t>
      </w:r>
    </w:p>
    <w:p w14:paraId="1C2C988F" w14:textId="77777777" w:rsidR="00197DF5" w:rsidRDefault="00197DF5" w:rsidP="005835CE">
      <w:pPr>
        <w:jc w:val="both"/>
        <w:rPr>
          <w:sz w:val="20"/>
          <w:szCs w:val="20"/>
        </w:rPr>
      </w:pPr>
    </w:p>
    <w:p w14:paraId="75E55959" w14:textId="77777777" w:rsidR="00197DF5" w:rsidRPr="001E51DE" w:rsidRDefault="00197DF5" w:rsidP="00A833F7">
      <w:pPr>
        <w:jc w:val="both"/>
        <w:rPr>
          <w:lang w:val="ru-RU"/>
        </w:rPr>
      </w:pPr>
      <w:r>
        <w:rPr>
          <w:bCs/>
          <w:lang w:eastAsia="zh-CN"/>
        </w:rPr>
        <w:t>Гаврилюк</w:t>
      </w:r>
      <w:r>
        <w:t xml:space="preserve"> 773 150 </w:t>
      </w:r>
    </w:p>
    <w:sectPr w:rsidR="00197DF5" w:rsidRPr="001E51DE" w:rsidSect="000C378B">
      <w:headerReference w:type="default" r:id="rId8"/>
      <w:pgSz w:w="11906" w:h="16838"/>
      <w:pgMar w:top="567" w:right="567" w:bottom="56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F4EC" w14:textId="77777777" w:rsidR="005C7DC9" w:rsidRDefault="005C7DC9" w:rsidP="00CF0A95">
      <w:r>
        <w:separator/>
      </w:r>
    </w:p>
  </w:endnote>
  <w:endnote w:type="continuationSeparator" w:id="0">
    <w:p w14:paraId="222A44D8" w14:textId="77777777" w:rsidR="005C7DC9" w:rsidRDefault="005C7DC9"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D4546" w14:textId="77777777" w:rsidR="005C7DC9" w:rsidRDefault="005C7DC9" w:rsidP="00CF0A95">
      <w:r>
        <w:separator/>
      </w:r>
    </w:p>
  </w:footnote>
  <w:footnote w:type="continuationSeparator" w:id="0">
    <w:p w14:paraId="2DEDB4CF" w14:textId="77777777" w:rsidR="005C7DC9" w:rsidRDefault="005C7DC9"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B48B" w14:textId="77777777" w:rsidR="00197DF5" w:rsidRPr="00CF0A95" w:rsidRDefault="00197DF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Pr="0068231F">
      <w:rPr>
        <w:noProof/>
        <w:sz w:val="28"/>
        <w:szCs w:val="28"/>
        <w:lang w:val="ru-RU"/>
      </w:rPr>
      <w:t>2</w:t>
    </w:r>
    <w:r w:rsidRPr="00CF0A95">
      <w:rPr>
        <w:sz w:val="28"/>
        <w:szCs w:val="28"/>
      </w:rPr>
      <w:fldChar w:fldCharType="end"/>
    </w:r>
  </w:p>
  <w:p w14:paraId="28B62452" w14:textId="77777777" w:rsidR="00197DF5" w:rsidRDefault="00197D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1F"/>
    <w:rsid w:val="00013D94"/>
    <w:rsid w:val="0006307E"/>
    <w:rsid w:val="00093656"/>
    <w:rsid w:val="000A3727"/>
    <w:rsid w:val="000A4AAA"/>
    <w:rsid w:val="000B19AD"/>
    <w:rsid w:val="000C378B"/>
    <w:rsid w:val="000E231E"/>
    <w:rsid w:val="00125B60"/>
    <w:rsid w:val="001335EA"/>
    <w:rsid w:val="001360F6"/>
    <w:rsid w:val="0019045E"/>
    <w:rsid w:val="0019272B"/>
    <w:rsid w:val="00197DF5"/>
    <w:rsid w:val="001C0600"/>
    <w:rsid w:val="001E51DE"/>
    <w:rsid w:val="00200EC4"/>
    <w:rsid w:val="00272F54"/>
    <w:rsid w:val="002765D7"/>
    <w:rsid w:val="00281487"/>
    <w:rsid w:val="0029180F"/>
    <w:rsid w:val="00296778"/>
    <w:rsid w:val="002A3DCB"/>
    <w:rsid w:val="002B4C5C"/>
    <w:rsid w:val="002C0097"/>
    <w:rsid w:val="002C231B"/>
    <w:rsid w:val="00346626"/>
    <w:rsid w:val="00374586"/>
    <w:rsid w:val="00387FA1"/>
    <w:rsid w:val="003A267B"/>
    <w:rsid w:val="003B2CBE"/>
    <w:rsid w:val="003C02A0"/>
    <w:rsid w:val="003C6E43"/>
    <w:rsid w:val="003D036E"/>
    <w:rsid w:val="003E03E7"/>
    <w:rsid w:val="003E13F2"/>
    <w:rsid w:val="003F46B8"/>
    <w:rsid w:val="00403E6F"/>
    <w:rsid w:val="004042C3"/>
    <w:rsid w:val="00434932"/>
    <w:rsid w:val="00457E0F"/>
    <w:rsid w:val="0046275A"/>
    <w:rsid w:val="00482089"/>
    <w:rsid w:val="0049013A"/>
    <w:rsid w:val="004B68F1"/>
    <w:rsid w:val="004D48AD"/>
    <w:rsid w:val="004F65E3"/>
    <w:rsid w:val="00501F66"/>
    <w:rsid w:val="00506B7E"/>
    <w:rsid w:val="005715DA"/>
    <w:rsid w:val="005835CE"/>
    <w:rsid w:val="005C1AC0"/>
    <w:rsid w:val="005C7DC9"/>
    <w:rsid w:val="005F2374"/>
    <w:rsid w:val="00624042"/>
    <w:rsid w:val="00624BCC"/>
    <w:rsid w:val="006353DF"/>
    <w:rsid w:val="006416C7"/>
    <w:rsid w:val="006606CD"/>
    <w:rsid w:val="00681367"/>
    <w:rsid w:val="0068231F"/>
    <w:rsid w:val="006C0BE5"/>
    <w:rsid w:val="00705D3A"/>
    <w:rsid w:val="00724D66"/>
    <w:rsid w:val="0074205F"/>
    <w:rsid w:val="0076462D"/>
    <w:rsid w:val="00775F9C"/>
    <w:rsid w:val="0079221F"/>
    <w:rsid w:val="00793B48"/>
    <w:rsid w:val="007B7489"/>
    <w:rsid w:val="007D5402"/>
    <w:rsid w:val="00803E4C"/>
    <w:rsid w:val="00812DD0"/>
    <w:rsid w:val="0081411A"/>
    <w:rsid w:val="00825BFA"/>
    <w:rsid w:val="0086030A"/>
    <w:rsid w:val="00864666"/>
    <w:rsid w:val="00867ACA"/>
    <w:rsid w:val="00875467"/>
    <w:rsid w:val="00883475"/>
    <w:rsid w:val="00894021"/>
    <w:rsid w:val="008B51B8"/>
    <w:rsid w:val="008D4B15"/>
    <w:rsid w:val="008F16D5"/>
    <w:rsid w:val="009167B5"/>
    <w:rsid w:val="00921F92"/>
    <w:rsid w:val="0096293B"/>
    <w:rsid w:val="00967ADA"/>
    <w:rsid w:val="0097095B"/>
    <w:rsid w:val="00981C08"/>
    <w:rsid w:val="009A48E9"/>
    <w:rsid w:val="009C5E0D"/>
    <w:rsid w:val="009D0291"/>
    <w:rsid w:val="009D1EFD"/>
    <w:rsid w:val="009D3BD7"/>
    <w:rsid w:val="00A10644"/>
    <w:rsid w:val="00A51FF5"/>
    <w:rsid w:val="00A62944"/>
    <w:rsid w:val="00A833F7"/>
    <w:rsid w:val="00AB594F"/>
    <w:rsid w:val="00AD6D77"/>
    <w:rsid w:val="00B07AA8"/>
    <w:rsid w:val="00B261BF"/>
    <w:rsid w:val="00B76DD6"/>
    <w:rsid w:val="00B76FAE"/>
    <w:rsid w:val="00B97E4D"/>
    <w:rsid w:val="00BA2938"/>
    <w:rsid w:val="00BB4BD9"/>
    <w:rsid w:val="00BD3E4A"/>
    <w:rsid w:val="00BE237D"/>
    <w:rsid w:val="00C032D8"/>
    <w:rsid w:val="00C25F41"/>
    <w:rsid w:val="00C26280"/>
    <w:rsid w:val="00C41F20"/>
    <w:rsid w:val="00C475C2"/>
    <w:rsid w:val="00C64812"/>
    <w:rsid w:val="00C83BA2"/>
    <w:rsid w:val="00C95072"/>
    <w:rsid w:val="00CB65B3"/>
    <w:rsid w:val="00CC4ED5"/>
    <w:rsid w:val="00CD464A"/>
    <w:rsid w:val="00CE709B"/>
    <w:rsid w:val="00CF0A95"/>
    <w:rsid w:val="00D53874"/>
    <w:rsid w:val="00D76B2C"/>
    <w:rsid w:val="00D92B3C"/>
    <w:rsid w:val="00DE7969"/>
    <w:rsid w:val="00DF3713"/>
    <w:rsid w:val="00E717B7"/>
    <w:rsid w:val="00E848CC"/>
    <w:rsid w:val="00EA43C7"/>
    <w:rsid w:val="00EC7DDD"/>
    <w:rsid w:val="00EF0657"/>
    <w:rsid w:val="00EF6A34"/>
    <w:rsid w:val="00F07117"/>
    <w:rsid w:val="00F11D2E"/>
    <w:rsid w:val="00F42DF2"/>
    <w:rsid w:val="00F47B27"/>
    <w:rsid w:val="00F713E7"/>
    <w:rsid w:val="00F806B7"/>
    <w:rsid w:val="00F94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35D97C"/>
  <w15:docId w15:val="{2D5725C0-49B5-4053-9529-FEDB0FFD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rPr>
      <w:rFonts w:ascii="Times New Roman" w:eastAsia="Times New Roman" w:hAnsi="Times New Roman"/>
      <w:sz w:val="24"/>
      <w:szCs w:val="24"/>
      <w:lang w:eastAsia="ru-RU"/>
    </w:rPr>
  </w:style>
  <w:style w:type="paragraph" w:styleId="1">
    <w:name w:val="heading 1"/>
    <w:basedOn w:val="a"/>
    <w:next w:val="a"/>
    <w:link w:val="10"/>
    <w:uiPriority w:val="99"/>
    <w:qFormat/>
    <w:rsid w:val="0079221F"/>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79221F"/>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221F"/>
    <w:rPr>
      <w:rFonts w:ascii="Arial" w:hAnsi="Arial" w:cs="Times New Roman"/>
      <w:b/>
      <w:kern w:val="32"/>
      <w:sz w:val="32"/>
      <w:lang w:eastAsia="ru-RU"/>
    </w:rPr>
  </w:style>
  <w:style w:type="character" w:customStyle="1" w:styleId="20">
    <w:name w:val="Заголовок 2 Знак"/>
    <w:link w:val="2"/>
    <w:uiPriority w:val="99"/>
    <w:semiHidden/>
    <w:locked/>
    <w:rsid w:val="0079221F"/>
    <w:rPr>
      <w:rFonts w:ascii="Cambria" w:hAnsi="Cambria" w:cs="Times New Roman"/>
      <w:b/>
      <w:i/>
      <w:sz w:val="28"/>
      <w:lang w:eastAsia="ru-RU"/>
    </w:rPr>
  </w:style>
  <w:style w:type="paragraph" w:customStyle="1" w:styleId="tj">
    <w:name w:val="tj"/>
    <w:basedOn w:val="a"/>
    <w:uiPriority w:val="99"/>
    <w:rsid w:val="0079221F"/>
    <w:pPr>
      <w:spacing w:before="100" w:beforeAutospacing="1" w:after="100" w:afterAutospacing="1"/>
    </w:pPr>
    <w:rPr>
      <w:lang w:val="ru-RU"/>
    </w:rPr>
  </w:style>
  <w:style w:type="paragraph" w:styleId="a3">
    <w:name w:val="header"/>
    <w:basedOn w:val="a"/>
    <w:link w:val="a4"/>
    <w:uiPriority w:val="99"/>
    <w:rsid w:val="00CF0A95"/>
    <w:pPr>
      <w:tabs>
        <w:tab w:val="center" w:pos="4819"/>
        <w:tab w:val="right" w:pos="9639"/>
      </w:tabs>
    </w:pPr>
    <w:rPr>
      <w:rFonts w:eastAsia="Calibri"/>
    </w:rPr>
  </w:style>
  <w:style w:type="character" w:customStyle="1" w:styleId="a4">
    <w:name w:val="Верхній колонтитул Знак"/>
    <w:link w:val="a3"/>
    <w:uiPriority w:val="99"/>
    <w:locked/>
    <w:rsid w:val="00CF0A95"/>
    <w:rPr>
      <w:rFonts w:ascii="Times New Roman" w:hAnsi="Times New Roman" w:cs="Times New Roman"/>
      <w:sz w:val="24"/>
      <w:lang w:eastAsia="ru-RU"/>
    </w:rPr>
  </w:style>
  <w:style w:type="paragraph" w:styleId="a5">
    <w:name w:val="footer"/>
    <w:basedOn w:val="a"/>
    <w:link w:val="a6"/>
    <w:uiPriority w:val="99"/>
    <w:rsid w:val="00CF0A95"/>
    <w:pPr>
      <w:tabs>
        <w:tab w:val="center" w:pos="4819"/>
        <w:tab w:val="right" w:pos="9639"/>
      </w:tabs>
    </w:pPr>
    <w:rPr>
      <w:rFonts w:eastAsia="Calibri"/>
    </w:rPr>
  </w:style>
  <w:style w:type="character" w:customStyle="1" w:styleId="a6">
    <w:name w:val="Нижній колонтитул Знак"/>
    <w:link w:val="a5"/>
    <w:uiPriority w:val="99"/>
    <w:locked/>
    <w:rsid w:val="00CF0A95"/>
    <w:rPr>
      <w:rFonts w:ascii="Times New Roman" w:hAnsi="Times New Roman" w:cs="Times New Roman"/>
      <w:sz w:val="24"/>
      <w:lang w:eastAsia="ru-RU"/>
    </w:rPr>
  </w:style>
  <w:style w:type="character" w:customStyle="1" w:styleId="WW8Num2z4">
    <w:name w:val="WW8Num2z4"/>
    <w:uiPriority w:val="99"/>
    <w:rsid w:val="00724D66"/>
  </w:style>
  <w:style w:type="character" w:customStyle="1" w:styleId="FontStyle13">
    <w:name w:val="Font Style13"/>
    <w:uiPriority w:val="99"/>
    <w:rsid w:val="00724D66"/>
    <w:rPr>
      <w:rFonts w:ascii="Times New Roman" w:hAnsi="Times New Roman"/>
      <w:sz w:val="26"/>
    </w:rPr>
  </w:style>
  <w:style w:type="paragraph" w:customStyle="1" w:styleId="Style5">
    <w:name w:val="Style5"/>
    <w:basedOn w:val="a"/>
    <w:uiPriority w:val="99"/>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uiPriority w:val="99"/>
    <w:rsid w:val="00724D66"/>
    <w:pPr>
      <w:suppressAutoHyphens/>
      <w:spacing w:after="200"/>
      <w:ind w:left="720"/>
    </w:pPr>
    <w:rPr>
      <w:bCs/>
      <w:sz w:val="28"/>
      <w:lang w:eastAsia="zh-CN"/>
    </w:rPr>
  </w:style>
  <w:style w:type="character" w:customStyle="1" w:styleId="12">
    <w:name w:val="Гіперпосилання1"/>
    <w:uiPriority w:val="99"/>
    <w:rsid w:val="00403E6F"/>
    <w:rPr>
      <w:color w:val="000080"/>
      <w:u w:val="single"/>
    </w:rPr>
  </w:style>
  <w:style w:type="paragraph" w:styleId="a7">
    <w:name w:val="Body Text Indent"/>
    <w:basedOn w:val="a"/>
    <w:link w:val="a8"/>
    <w:uiPriority w:val="99"/>
    <w:rsid w:val="00403E6F"/>
    <w:pPr>
      <w:suppressAutoHyphens/>
      <w:ind w:firstLine="545"/>
      <w:jc w:val="both"/>
    </w:pPr>
    <w:rPr>
      <w:rFonts w:eastAsia="Calibri"/>
      <w:color w:val="00000A"/>
      <w:lang w:eastAsia="zh-CN"/>
    </w:rPr>
  </w:style>
  <w:style w:type="character" w:customStyle="1" w:styleId="a8">
    <w:name w:val="Основний текст з відступом Знак"/>
    <w:link w:val="a7"/>
    <w:uiPriority w:val="99"/>
    <w:locked/>
    <w:rsid w:val="00403E6F"/>
    <w:rPr>
      <w:rFonts w:ascii="Times New Roman" w:hAnsi="Times New Roman" w:cs="Times New Roman"/>
      <w:color w:val="00000A"/>
      <w:sz w:val="24"/>
      <w:lang w:eastAsia="zh-CN"/>
    </w:rPr>
  </w:style>
  <w:style w:type="paragraph" w:styleId="a9">
    <w:name w:val="List Paragraph"/>
    <w:basedOn w:val="a"/>
    <w:uiPriority w:val="99"/>
    <w:qFormat/>
    <w:rsid w:val="004F65E3"/>
    <w:pPr>
      <w:ind w:left="720"/>
      <w:contextualSpacing/>
    </w:pPr>
    <w:rPr>
      <w:rFonts w:eastAsia="Calibri"/>
      <w:sz w:val="28"/>
      <w:szCs w:val="28"/>
      <w:lang w:val="ru-RU" w:eastAsia="en-US"/>
    </w:rPr>
  </w:style>
  <w:style w:type="paragraph" w:styleId="aa">
    <w:name w:val="Body Text"/>
    <w:basedOn w:val="a"/>
    <w:link w:val="ab"/>
    <w:uiPriority w:val="99"/>
    <w:rsid w:val="00EC7DDD"/>
    <w:pPr>
      <w:spacing w:after="120"/>
    </w:pPr>
    <w:rPr>
      <w:rFonts w:eastAsia="Calibri"/>
    </w:rPr>
  </w:style>
  <w:style w:type="character" w:customStyle="1" w:styleId="ab">
    <w:name w:val="Основний текст Знак"/>
    <w:link w:val="aa"/>
    <w:uiPriority w:val="99"/>
    <w:locked/>
    <w:rsid w:val="00EC7DDD"/>
    <w:rPr>
      <w:rFonts w:ascii="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329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1116</Words>
  <Characters>637</Characters>
  <Application>Microsoft Office Word</Application>
  <DocSecurity>0</DocSecurity>
  <Lines>5</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Ірина Нагурна</cp:lastModifiedBy>
  <cp:revision>7</cp:revision>
  <cp:lastPrinted>2022-05-30T14:19:00Z</cp:lastPrinted>
  <dcterms:created xsi:type="dcterms:W3CDTF">2024-10-28T09:21:00Z</dcterms:created>
  <dcterms:modified xsi:type="dcterms:W3CDTF">2024-10-31T13:02:00Z</dcterms:modified>
</cp:coreProperties>
</file>