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D1" w:rsidRDefault="00B910D1" w:rsidP="00B910D1">
      <w:pPr>
        <w:ind w:firstLine="540"/>
        <w:jc w:val="both"/>
        <w:rPr>
          <w:b/>
          <w:color w:val="334444"/>
          <w:lang w:eastAsia="zh-CN"/>
        </w:rPr>
      </w:pPr>
      <w:r>
        <w:rPr>
          <w:sz w:val="28"/>
          <w:szCs w:val="28"/>
        </w:rPr>
        <w:t xml:space="preserve">     </w:t>
      </w:r>
      <w:r>
        <w:rPr>
          <w:color w:val="000000"/>
          <w:sz w:val="28"/>
          <w:szCs w:val="28"/>
        </w:rPr>
        <w:t xml:space="preserve">  </w:t>
      </w:r>
    </w:p>
    <w:p w:rsidR="00B910D1" w:rsidRDefault="00B910D1" w:rsidP="00B910D1">
      <w:pPr>
        <w:shd w:val="clear" w:color="auto" w:fill="FFFFFF"/>
        <w:ind w:left="5103"/>
        <w:jc w:val="both"/>
        <w:rPr>
          <w:bCs/>
          <w:color w:val="000000"/>
          <w:sz w:val="28"/>
          <w:szCs w:val="28"/>
        </w:rPr>
      </w:pPr>
      <w:proofErr w:type="spellStart"/>
      <w:r>
        <w:rPr>
          <w:bCs/>
          <w:color w:val="000000"/>
          <w:sz w:val="28"/>
          <w:szCs w:val="28"/>
        </w:rPr>
        <w:t>Додаток</w:t>
      </w:r>
      <w:proofErr w:type="spellEnd"/>
      <w:r>
        <w:rPr>
          <w:bCs/>
          <w:color w:val="000000"/>
          <w:sz w:val="28"/>
          <w:szCs w:val="28"/>
        </w:rPr>
        <w:t xml:space="preserve"> </w:t>
      </w:r>
    </w:p>
    <w:p w:rsidR="00B910D1" w:rsidRDefault="00B910D1" w:rsidP="00B910D1">
      <w:pPr>
        <w:shd w:val="clear" w:color="auto" w:fill="FFFFFF"/>
        <w:ind w:left="5103"/>
        <w:jc w:val="both"/>
        <w:rPr>
          <w:bCs/>
          <w:color w:val="000000"/>
          <w:sz w:val="28"/>
          <w:szCs w:val="28"/>
        </w:rPr>
      </w:pPr>
      <w:r>
        <w:rPr>
          <w:bCs/>
          <w:color w:val="000000"/>
          <w:sz w:val="28"/>
          <w:szCs w:val="28"/>
        </w:rPr>
        <w:t xml:space="preserve">до </w:t>
      </w:r>
      <w:proofErr w:type="spellStart"/>
      <w:r>
        <w:rPr>
          <w:bCs/>
          <w:color w:val="000000"/>
          <w:sz w:val="28"/>
          <w:szCs w:val="28"/>
        </w:rPr>
        <w:t>рішення</w:t>
      </w:r>
      <w:proofErr w:type="spellEnd"/>
      <w:r>
        <w:rPr>
          <w:bCs/>
          <w:color w:val="000000"/>
          <w:sz w:val="28"/>
          <w:szCs w:val="28"/>
        </w:rPr>
        <w:t xml:space="preserve"> </w:t>
      </w:r>
      <w:proofErr w:type="spellStart"/>
      <w:r>
        <w:rPr>
          <w:bCs/>
          <w:color w:val="000000"/>
          <w:sz w:val="28"/>
          <w:szCs w:val="28"/>
        </w:rPr>
        <w:t>Луцької</w:t>
      </w:r>
      <w:proofErr w:type="spellEnd"/>
      <w:r>
        <w:rPr>
          <w:bCs/>
          <w:color w:val="000000"/>
          <w:sz w:val="28"/>
          <w:szCs w:val="28"/>
        </w:rPr>
        <w:t xml:space="preserve"> </w:t>
      </w:r>
      <w:proofErr w:type="spellStart"/>
      <w:r>
        <w:rPr>
          <w:bCs/>
          <w:color w:val="000000"/>
          <w:sz w:val="28"/>
          <w:szCs w:val="28"/>
        </w:rPr>
        <w:t>міської</w:t>
      </w:r>
      <w:proofErr w:type="spellEnd"/>
      <w:r>
        <w:rPr>
          <w:bCs/>
          <w:color w:val="000000"/>
          <w:sz w:val="28"/>
          <w:szCs w:val="28"/>
        </w:rPr>
        <w:t xml:space="preserve"> ради</w:t>
      </w:r>
    </w:p>
    <w:p w:rsidR="00B910D1" w:rsidRDefault="00B910D1" w:rsidP="00B910D1">
      <w:pPr>
        <w:shd w:val="clear" w:color="auto" w:fill="FFFFFF"/>
        <w:ind w:left="5103"/>
        <w:jc w:val="both"/>
        <w:rPr>
          <w:sz w:val="28"/>
          <w:szCs w:val="28"/>
        </w:rPr>
      </w:pPr>
      <w:proofErr w:type="spellStart"/>
      <w:r>
        <w:rPr>
          <w:bCs/>
          <w:color w:val="000000"/>
          <w:sz w:val="28"/>
          <w:szCs w:val="28"/>
        </w:rPr>
        <w:t>від</w:t>
      </w:r>
      <w:proofErr w:type="spellEnd"/>
      <w:r>
        <w:rPr>
          <w:bCs/>
          <w:color w:val="000000"/>
          <w:sz w:val="28"/>
          <w:szCs w:val="28"/>
        </w:rPr>
        <w:t xml:space="preserve"> _____________ № _________</w:t>
      </w:r>
    </w:p>
    <w:p w:rsidR="00B910D1" w:rsidRDefault="00B910D1" w:rsidP="00B910D1">
      <w:pPr>
        <w:ind w:firstLine="540"/>
        <w:jc w:val="both"/>
        <w:rPr>
          <w:b/>
          <w:color w:val="334444"/>
          <w:sz w:val="24"/>
          <w:szCs w:val="24"/>
        </w:rPr>
      </w:pPr>
    </w:p>
    <w:p w:rsidR="00B910D1" w:rsidRDefault="00B910D1" w:rsidP="00B910D1">
      <w:pPr>
        <w:shd w:val="clear" w:color="auto" w:fill="FFFFFF"/>
        <w:jc w:val="right"/>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jc w:val="center"/>
        <w:rPr>
          <w:b/>
          <w:sz w:val="28"/>
          <w:szCs w:val="28"/>
          <w:lang w:val="uk-UA"/>
        </w:rPr>
      </w:pPr>
      <w:r w:rsidRPr="000364E9">
        <w:rPr>
          <w:b/>
          <w:sz w:val="28"/>
          <w:szCs w:val="28"/>
          <w:lang w:val="uk-UA"/>
        </w:rPr>
        <w:t>СТАТУТ</w:t>
      </w:r>
    </w:p>
    <w:p w:rsidR="00B910D1" w:rsidRPr="000364E9" w:rsidRDefault="00B910D1" w:rsidP="00B910D1">
      <w:pPr>
        <w:shd w:val="clear" w:color="auto" w:fill="FFFFFF"/>
        <w:jc w:val="center"/>
        <w:rPr>
          <w:b/>
          <w:sz w:val="28"/>
          <w:szCs w:val="28"/>
          <w:lang w:val="uk-UA"/>
        </w:rPr>
      </w:pPr>
    </w:p>
    <w:p w:rsidR="00B910D1" w:rsidRPr="000364E9" w:rsidRDefault="00B910D1" w:rsidP="00B910D1">
      <w:pPr>
        <w:shd w:val="clear" w:color="auto" w:fill="FFFFFF"/>
        <w:jc w:val="center"/>
        <w:rPr>
          <w:b/>
          <w:sz w:val="28"/>
          <w:szCs w:val="28"/>
          <w:lang w:val="uk-UA"/>
        </w:rPr>
      </w:pPr>
      <w:r w:rsidRPr="000364E9">
        <w:rPr>
          <w:b/>
          <w:sz w:val="28"/>
          <w:szCs w:val="28"/>
          <w:lang w:val="uk-UA"/>
        </w:rPr>
        <w:t>ДЕРЖАВНОГО КОМУНАЛЬНОГО ПІДПРИЄМСТВА</w:t>
      </w:r>
    </w:p>
    <w:p w:rsidR="00B910D1" w:rsidRDefault="00B910D1" w:rsidP="00B910D1">
      <w:pPr>
        <w:shd w:val="clear" w:color="auto" w:fill="FFFFFF"/>
        <w:jc w:val="center"/>
        <w:rPr>
          <w:b/>
          <w:sz w:val="28"/>
          <w:szCs w:val="28"/>
          <w:lang w:val="uk-UA"/>
        </w:rPr>
      </w:pPr>
      <w:r w:rsidRPr="000364E9">
        <w:rPr>
          <w:b/>
          <w:sz w:val="28"/>
          <w:szCs w:val="28"/>
          <w:lang w:val="uk-UA"/>
        </w:rPr>
        <w:t>"ЛУЦЬКТЕПЛО"</w:t>
      </w:r>
    </w:p>
    <w:p w:rsidR="00B910D1" w:rsidRPr="000364E9" w:rsidRDefault="00B910D1" w:rsidP="00B910D1">
      <w:pPr>
        <w:shd w:val="clear" w:color="auto" w:fill="FFFFFF"/>
        <w:jc w:val="center"/>
        <w:rPr>
          <w:b/>
          <w:sz w:val="28"/>
          <w:szCs w:val="28"/>
          <w:lang w:val="uk-UA"/>
        </w:rPr>
      </w:pPr>
    </w:p>
    <w:p w:rsidR="00B910D1" w:rsidRPr="000364E9" w:rsidRDefault="00B910D1" w:rsidP="00B910D1">
      <w:pPr>
        <w:shd w:val="clear" w:color="auto" w:fill="FFFFFF"/>
        <w:jc w:val="center"/>
        <w:rPr>
          <w:b/>
          <w:sz w:val="28"/>
          <w:szCs w:val="28"/>
          <w:lang w:val="uk-UA"/>
        </w:rPr>
      </w:pPr>
      <w:r w:rsidRPr="000364E9">
        <w:rPr>
          <w:b/>
          <w:sz w:val="28"/>
          <w:szCs w:val="28"/>
          <w:lang w:val="uk-UA"/>
        </w:rPr>
        <w:t>(нова редакція)</w:t>
      </w:r>
    </w:p>
    <w:p w:rsidR="00B910D1" w:rsidRPr="003416D7" w:rsidRDefault="00B910D1" w:rsidP="00B910D1">
      <w:pPr>
        <w:shd w:val="clear" w:color="auto" w:fill="FFFFFF"/>
        <w:jc w:val="center"/>
        <w:rPr>
          <w:b/>
          <w:sz w:val="32"/>
          <w:szCs w:val="32"/>
          <w:lang w:val="uk-UA"/>
        </w:rPr>
      </w:pPr>
    </w:p>
    <w:p w:rsidR="00B910D1" w:rsidRPr="003416D7" w:rsidRDefault="00B910D1" w:rsidP="00B910D1">
      <w:pPr>
        <w:shd w:val="clear" w:color="auto" w:fill="FFFFFF"/>
        <w:rPr>
          <w:b/>
          <w:lang w:val="uk-UA"/>
        </w:rPr>
      </w:pPr>
    </w:p>
    <w:p w:rsidR="00B910D1" w:rsidRDefault="00B910D1" w:rsidP="00B910D1">
      <w:pPr>
        <w:shd w:val="clear" w:color="auto" w:fill="FFFFFF"/>
        <w:jc w:val="center"/>
        <w:rPr>
          <w:sz w:val="32"/>
          <w:szCs w:val="32"/>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Default="00B910D1" w:rsidP="00B910D1">
      <w:pPr>
        <w:shd w:val="clear" w:color="auto" w:fill="FFFFFF"/>
        <w:rPr>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rPr>
          <w:sz w:val="28"/>
          <w:szCs w:val="28"/>
          <w:lang w:val="uk-UA"/>
        </w:rPr>
      </w:pPr>
    </w:p>
    <w:p w:rsidR="00B910D1" w:rsidRPr="00FB18D7" w:rsidRDefault="00B910D1" w:rsidP="00B910D1">
      <w:pPr>
        <w:shd w:val="clear" w:color="auto" w:fill="FFFFFF"/>
        <w:jc w:val="center"/>
        <w:rPr>
          <w:sz w:val="28"/>
          <w:szCs w:val="28"/>
          <w:lang w:val="uk-UA"/>
        </w:rPr>
      </w:pPr>
      <w:r w:rsidRPr="00FB18D7">
        <w:rPr>
          <w:sz w:val="28"/>
          <w:szCs w:val="28"/>
          <w:lang w:val="uk-UA"/>
        </w:rPr>
        <w:t>м. Луцьк</w:t>
      </w:r>
    </w:p>
    <w:p w:rsidR="00B910D1" w:rsidRPr="00FB18D7" w:rsidRDefault="00B910D1" w:rsidP="00B910D1">
      <w:pPr>
        <w:shd w:val="clear" w:color="auto" w:fill="FFFFFF"/>
        <w:jc w:val="center"/>
        <w:rPr>
          <w:sz w:val="28"/>
          <w:szCs w:val="28"/>
          <w:lang w:val="uk-UA"/>
        </w:rPr>
      </w:pPr>
      <w:r w:rsidRPr="00FB18D7">
        <w:rPr>
          <w:sz w:val="28"/>
          <w:szCs w:val="28"/>
          <w:lang w:val="uk-UA"/>
        </w:rPr>
        <w:t>201</w:t>
      </w:r>
      <w:r w:rsidR="00A01DBD" w:rsidRPr="00FB18D7">
        <w:rPr>
          <w:sz w:val="28"/>
          <w:szCs w:val="28"/>
          <w:lang w:val="uk-UA"/>
        </w:rPr>
        <w:t>8</w:t>
      </w:r>
      <w:r w:rsidRPr="00FB18D7">
        <w:rPr>
          <w:sz w:val="28"/>
          <w:szCs w:val="28"/>
          <w:lang w:val="uk-UA"/>
        </w:rPr>
        <w:t xml:space="preserve"> </w:t>
      </w:r>
    </w:p>
    <w:p w:rsidR="00B910D1" w:rsidRPr="00FB18D7" w:rsidRDefault="00B910D1" w:rsidP="00B910D1">
      <w:pPr>
        <w:shd w:val="clear" w:color="auto" w:fill="FFFFFF"/>
        <w:ind w:firstLine="709"/>
        <w:jc w:val="center"/>
        <w:rPr>
          <w:sz w:val="28"/>
          <w:szCs w:val="28"/>
          <w:lang w:val="uk-UA"/>
        </w:rPr>
      </w:pPr>
      <w:r w:rsidRPr="00FB18D7">
        <w:rPr>
          <w:b/>
          <w:bCs/>
          <w:color w:val="000000"/>
          <w:sz w:val="28"/>
          <w:szCs w:val="28"/>
          <w:lang w:val="uk-UA"/>
        </w:rPr>
        <w:lastRenderedPageBreak/>
        <w:t>1. ЗАГАЛЬНІ ПОЛОЖЕННЯ</w:t>
      </w:r>
    </w:p>
    <w:p w:rsidR="00B910D1" w:rsidRPr="00FB18D7" w:rsidRDefault="00FB18D7" w:rsidP="00B910D1">
      <w:pPr>
        <w:shd w:val="clear" w:color="auto" w:fill="FFFFFF"/>
        <w:tabs>
          <w:tab w:val="left" w:pos="682"/>
          <w:tab w:val="left" w:pos="1134"/>
        </w:tabs>
        <w:ind w:firstLine="709"/>
        <w:jc w:val="both"/>
        <w:rPr>
          <w:sz w:val="28"/>
          <w:szCs w:val="28"/>
          <w:lang w:val="uk-UA"/>
        </w:rPr>
      </w:pPr>
      <w:r w:rsidRPr="00FB18D7">
        <w:rPr>
          <w:color w:val="000000"/>
          <w:sz w:val="28"/>
          <w:szCs w:val="28"/>
          <w:lang w:val="uk-UA"/>
        </w:rPr>
        <w:t>1.1.</w:t>
      </w:r>
      <w:r w:rsidRPr="00FB18D7">
        <w:rPr>
          <w:color w:val="000000"/>
          <w:sz w:val="28"/>
          <w:szCs w:val="28"/>
          <w:lang w:val="uk-UA"/>
        </w:rPr>
        <w:tab/>
        <w:t>Державне к</w:t>
      </w:r>
      <w:r w:rsidR="00B910D1" w:rsidRPr="00FB18D7">
        <w:rPr>
          <w:color w:val="000000"/>
          <w:sz w:val="28"/>
          <w:szCs w:val="28"/>
          <w:lang w:val="uk-UA"/>
        </w:rPr>
        <w:t xml:space="preserve">омунальне </w:t>
      </w:r>
      <w:r w:rsidR="00C3005C" w:rsidRPr="00FB18D7">
        <w:rPr>
          <w:color w:val="000000"/>
          <w:sz w:val="28"/>
          <w:szCs w:val="28"/>
          <w:lang w:val="uk-UA"/>
        </w:rPr>
        <w:t>підприємство  "</w:t>
      </w:r>
      <w:r w:rsidR="00B910D1" w:rsidRPr="00FB18D7">
        <w:rPr>
          <w:color w:val="000000"/>
          <w:sz w:val="28"/>
          <w:szCs w:val="28"/>
          <w:lang w:val="uk-UA"/>
        </w:rPr>
        <w:t>Луцьктепло</w:t>
      </w:r>
      <w:r w:rsidR="00C3005C" w:rsidRPr="00FB18D7">
        <w:rPr>
          <w:color w:val="000000"/>
          <w:sz w:val="28"/>
          <w:szCs w:val="28"/>
          <w:lang w:val="uk-UA"/>
        </w:rPr>
        <w:t>"</w:t>
      </w:r>
      <w:r w:rsidR="00B910D1" w:rsidRPr="00FB18D7">
        <w:rPr>
          <w:color w:val="000000"/>
          <w:sz w:val="28"/>
          <w:szCs w:val="28"/>
          <w:lang w:val="uk-UA"/>
        </w:rPr>
        <w:t xml:space="preserve"> створене згідно з рішенням виконавчого комітету Луцької міської ради № 231 від 19.05.1999 року (далі - Підприємство) відповідно до Господарського кодексу України, Цивільного кодексу України, Закону України "Про місцеве самоврядування в Україні".</w:t>
      </w:r>
    </w:p>
    <w:p w:rsidR="00B910D1" w:rsidRPr="00FB18D7" w:rsidRDefault="00B910D1" w:rsidP="00B910D1">
      <w:pPr>
        <w:shd w:val="clear" w:color="auto" w:fill="FFFFFF"/>
        <w:tabs>
          <w:tab w:val="left" w:pos="1094"/>
        </w:tabs>
        <w:ind w:firstLine="709"/>
        <w:jc w:val="both"/>
        <w:rPr>
          <w:sz w:val="28"/>
          <w:szCs w:val="28"/>
          <w:lang w:val="uk-UA"/>
        </w:rPr>
      </w:pPr>
      <w:r w:rsidRPr="00FB18D7">
        <w:rPr>
          <w:color w:val="000000"/>
          <w:sz w:val="28"/>
          <w:szCs w:val="28"/>
          <w:lang w:val="uk-UA"/>
        </w:rPr>
        <w:t>1.2.</w:t>
      </w:r>
      <w:r w:rsidRPr="00FB18D7">
        <w:rPr>
          <w:color w:val="000000"/>
          <w:sz w:val="28"/>
          <w:szCs w:val="28"/>
          <w:lang w:val="uk-UA"/>
        </w:rPr>
        <w:tab/>
        <w:t>Підприємство є юридичною особою, користується правом</w:t>
      </w:r>
      <w:r w:rsidRPr="00FB18D7">
        <w:rPr>
          <w:color w:val="000000"/>
          <w:sz w:val="28"/>
          <w:szCs w:val="28"/>
          <w:lang w:val="uk-UA"/>
        </w:rPr>
        <w:br/>
        <w:t>господарського відання щодо закріпленого за ним майна, має право від свого</w:t>
      </w:r>
      <w:r w:rsidRPr="00FB18D7">
        <w:rPr>
          <w:color w:val="000000"/>
          <w:sz w:val="28"/>
          <w:szCs w:val="28"/>
          <w:lang w:val="uk-UA"/>
        </w:rPr>
        <w:br/>
        <w:t>імені укладати договори, набувати майнові і немайнові права та нести</w:t>
      </w:r>
      <w:r w:rsidRPr="00FB18D7">
        <w:rPr>
          <w:color w:val="000000"/>
          <w:sz w:val="28"/>
          <w:szCs w:val="28"/>
          <w:lang w:val="uk-UA"/>
        </w:rPr>
        <w:br/>
        <w:t>обов'язки, бути позивачем та відповідачем у судах, займатися діяльністю, яка</w:t>
      </w:r>
      <w:r w:rsidRPr="00FB18D7">
        <w:rPr>
          <w:color w:val="000000"/>
          <w:sz w:val="28"/>
          <w:szCs w:val="28"/>
          <w:lang w:val="uk-UA"/>
        </w:rPr>
        <w:br/>
        <w:t>відповідає напрямкам, передбаченим цим Статутом.</w:t>
      </w:r>
    </w:p>
    <w:p w:rsidR="00B910D1" w:rsidRPr="00FB18D7" w:rsidRDefault="00B910D1" w:rsidP="00B910D1">
      <w:pPr>
        <w:shd w:val="clear" w:color="auto" w:fill="FFFFFF"/>
        <w:tabs>
          <w:tab w:val="left" w:pos="576"/>
          <w:tab w:val="left" w:pos="1276"/>
        </w:tabs>
        <w:ind w:firstLine="709"/>
        <w:jc w:val="both"/>
        <w:rPr>
          <w:color w:val="000000"/>
          <w:sz w:val="28"/>
          <w:szCs w:val="28"/>
          <w:lang w:val="uk-UA"/>
        </w:rPr>
      </w:pPr>
      <w:r w:rsidRPr="00FB18D7">
        <w:rPr>
          <w:color w:val="000000"/>
          <w:sz w:val="28"/>
          <w:szCs w:val="28"/>
          <w:lang w:val="uk-UA"/>
        </w:rPr>
        <w:t>1.3.</w:t>
      </w:r>
      <w:r w:rsidRPr="00FB18D7">
        <w:rPr>
          <w:color w:val="000000"/>
          <w:sz w:val="28"/>
          <w:szCs w:val="28"/>
          <w:lang w:val="uk-UA"/>
        </w:rPr>
        <w:tab/>
        <w:t>Засновником (власником) Підприємства є Луцька міська рада.</w:t>
      </w:r>
    </w:p>
    <w:p w:rsidR="00F02538" w:rsidRPr="00FB18D7" w:rsidRDefault="00F02538" w:rsidP="00B910D1">
      <w:pPr>
        <w:shd w:val="clear" w:color="auto" w:fill="FFFFFF"/>
        <w:tabs>
          <w:tab w:val="left" w:pos="576"/>
          <w:tab w:val="left" w:pos="1276"/>
        </w:tabs>
        <w:ind w:firstLine="709"/>
        <w:jc w:val="both"/>
        <w:rPr>
          <w:sz w:val="28"/>
          <w:szCs w:val="28"/>
        </w:rPr>
      </w:pPr>
      <w:r w:rsidRPr="00FB18D7">
        <w:rPr>
          <w:color w:val="000000"/>
          <w:sz w:val="28"/>
          <w:szCs w:val="28"/>
          <w:lang w:val="uk-UA"/>
        </w:rPr>
        <w:t xml:space="preserve">Відповідальним органом управління </w:t>
      </w:r>
      <w:r w:rsidR="00ED08F4" w:rsidRPr="00FB18D7">
        <w:rPr>
          <w:color w:val="000000"/>
          <w:sz w:val="28"/>
          <w:szCs w:val="28"/>
          <w:lang w:val="uk-UA"/>
        </w:rPr>
        <w:t xml:space="preserve">згідно із Законом "Про державну допомогу суб’єктам господарювання" </w:t>
      </w:r>
      <w:r w:rsidRPr="00FB18D7">
        <w:rPr>
          <w:color w:val="000000"/>
          <w:sz w:val="28"/>
          <w:szCs w:val="28"/>
          <w:lang w:val="uk-UA"/>
        </w:rPr>
        <w:t xml:space="preserve">Підприємства є Департамент житлово-комунального господарства </w:t>
      </w:r>
      <w:r w:rsidR="00057FF5" w:rsidRPr="00FB18D7">
        <w:rPr>
          <w:color w:val="000000"/>
          <w:sz w:val="28"/>
          <w:szCs w:val="28"/>
          <w:lang w:val="uk-UA"/>
        </w:rPr>
        <w:t>Луцької міської ради.</w:t>
      </w:r>
    </w:p>
    <w:p w:rsidR="00B910D1" w:rsidRPr="00FB18D7" w:rsidRDefault="00B910D1" w:rsidP="00B910D1">
      <w:pPr>
        <w:shd w:val="clear" w:color="auto" w:fill="FFFFFF"/>
        <w:tabs>
          <w:tab w:val="left" w:pos="653"/>
          <w:tab w:val="left" w:pos="1276"/>
        </w:tabs>
        <w:ind w:firstLine="709"/>
        <w:jc w:val="both"/>
        <w:rPr>
          <w:sz w:val="28"/>
          <w:szCs w:val="28"/>
          <w:lang w:val="uk-UA"/>
        </w:rPr>
      </w:pPr>
      <w:bookmarkStart w:id="0" w:name="_GoBack"/>
      <w:r w:rsidRPr="00FB18D7">
        <w:rPr>
          <w:color w:val="000000"/>
          <w:sz w:val="28"/>
          <w:szCs w:val="28"/>
          <w:lang w:val="uk-UA"/>
        </w:rPr>
        <w:t>1.4.</w:t>
      </w:r>
      <w:r w:rsidRPr="00FB18D7">
        <w:rPr>
          <w:color w:val="000000"/>
          <w:sz w:val="28"/>
          <w:szCs w:val="28"/>
          <w:lang w:val="uk-UA"/>
        </w:rPr>
        <w:tab/>
      </w:r>
      <w:r w:rsidR="00FB18D7" w:rsidRPr="00FB18D7">
        <w:rPr>
          <w:color w:val="000000"/>
          <w:sz w:val="28"/>
          <w:szCs w:val="28"/>
          <w:lang w:val="uk-UA"/>
        </w:rPr>
        <w:t>П</w:t>
      </w:r>
      <w:r w:rsidRPr="00FB18D7">
        <w:rPr>
          <w:color w:val="000000"/>
          <w:sz w:val="28"/>
          <w:szCs w:val="28"/>
          <w:lang w:val="uk-UA"/>
        </w:rPr>
        <w:t>ідприємство</w:t>
      </w:r>
      <w:r w:rsidR="00FB18D7" w:rsidRPr="00FB18D7">
        <w:rPr>
          <w:color w:val="000000"/>
          <w:sz w:val="28"/>
          <w:szCs w:val="28"/>
          <w:lang w:val="uk-UA"/>
        </w:rPr>
        <w:t xml:space="preserve"> є комунальним підприємством Луцької міської ради,</w:t>
      </w:r>
      <w:r w:rsidRPr="00FB18D7">
        <w:rPr>
          <w:color w:val="000000"/>
          <w:sz w:val="28"/>
          <w:szCs w:val="28"/>
          <w:lang w:val="uk-UA"/>
        </w:rPr>
        <w:t xml:space="preserve">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bookmarkEnd w:id="0"/>
    <w:p w:rsidR="00B910D1" w:rsidRPr="00FB18D7" w:rsidRDefault="00B910D1" w:rsidP="00B910D1">
      <w:pPr>
        <w:shd w:val="clear" w:color="auto" w:fill="FFFFFF"/>
        <w:tabs>
          <w:tab w:val="left" w:pos="557"/>
          <w:tab w:val="left" w:pos="1276"/>
        </w:tabs>
        <w:ind w:firstLine="709"/>
        <w:jc w:val="both"/>
        <w:rPr>
          <w:sz w:val="28"/>
          <w:szCs w:val="28"/>
        </w:rPr>
      </w:pPr>
      <w:r w:rsidRPr="00FB18D7">
        <w:rPr>
          <w:color w:val="000000"/>
          <w:sz w:val="28"/>
          <w:szCs w:val="28"/>
          <w:lang w:val="uk-UA"/>
        </w:rPr>
        <w:t>1.5.</w:t>
      </w:r>
      <w:r w:rsidRPr="00FB18D7">
        <w:rPr>
          <w:color w:val="000000"/>
          <w:sz w:val="28"/>
          <w:szCs w:val="28"/>
          <w:lang w:val="uk-UA"/>
        </w:rPr>
        <w:tab/>
        <w:t>Найменування Підприємства:</w:t>
      </w:r>
    </w:p>
    <w:p w:rsidR="00B910D1" w:rsidRPr="00FB18D7" w:rsidRDefault="00B910D1" w:rsidP="00B910D1">
      <w:pPr>
        <w:numPr>
          <w:ilvl w:val="0"/>
          <w:numId w:val="1"/>
        </w:numPr>
        <w:shd w:val="clear" w:color="auto" w:fill="FFFFFF"/>
        <w:tabs>
          <w:tab w:val="left" w:pos="768"/>
        </w:tabs>
        <w:ind w:firstLine="709"/>
        <w:jc w:val="both"/>
        <w:rPr>
          <w:color w:val="000000"/>
          <w:sz w:val="28"/>
          <w:szCs w:val="28"/>
          <w:lang w:val="uk-UA"/>
        </w:rPr>
      </w:pPr>
      <w:r w:rsidRPr="00FB18D7">
        <w:rPr>
          <w:color w:val="000000"/>
          <w:sz w:val="28"/>
          <w:szCs w:val="28"/>
          <w:lang w:val="uk-UA"/>
        </w:rPr>
        <w:t>Повне - державне комунальне підприємство "Луцьктепло".</w:t>
      </w:r>
    </w:p>
    <w:p w:rsidR="00B910D1" w:rsidRPr="00FB18D7" w:rsidRDefault="00B910D1" w:rsidP="00B910D1">
      <w:pPr>
        <w:numPr>
          <w:ilvl w:val="0"/>
          <w:numId w:val="1"/>
        </w:numPr>
        <w:shd w:val="clear" w:color="auto" w:fill="FFFFFF"/>
        <w:tabs>
          <w:tab w:val="left" w:pos="768"/>
        </w:tabs>
        <w:ind w:firstLine="709"/>
        <w:jc w:val="both"/>
        <w:rPr>
          <w:color w:val="000000"/>
          <w:sz w:val="28"/>
          <w:szCs w:val="28"/>
          <w:lang w:val="uk-UA"/>
        </w:rPr>
      </w:pPr>
      <w:r w:rsidRPr="00FB18D7">
        <w:rPr>
          <w:color w:val="000000"/>
          <w:sz w:val="28"/>
          <w:szCs w:val="28"/>
          <w:lang w:val="uk-UA"/>
        </w:rPr>
        <w:t xml:space="preserve">Скорочене - ДКП </w:t>
      </w:r>
      <w:r w:rsidRPr="00FB18D7">
        <w:rPr>
          <w:color w:val="000000"/>
          <w:sz w:val="28"/>
          <w:szCs w:val="28"/>
          <w:lang w:val="en-US"/>
        </w:rPr>
        <w:t>"</w:t>
      </w:r>
      <w:r w:rsidRPr="00FB18D7">
        <w:rPr>
          <w:color w:val="000000"/>
          <w:sz w:val="28"/>
          <w:szCs w:val="28"/>
          <w:lang w:val="uk-UA"/>
        </w:rPr>
        <w:t>Луцьктепло".</w:t>
      </w:r>
    </w:p>
    <w:p w:rsidR="00B910D1" w:rsidRPr="00FB18D7" w:rsidRDefault="00B910D1" w:rsidP="00B910D1">
      <w:pPr>
        <w:shd w:val="clear" w:color="auto" w:fill="FFFFFF"/>
        <w:tabs>
          <w:tab w:val="left" w:pos="902"/>
          <w:tab w:val="left" w:pos="1276"/>
        </w:tabs>
        <w:ind w:firstLine="709"/>
        <w:jc w:val="both"/>
        <w:rPr>
          <w:sz w:val="28"/>
          <w:szCs w:val="28"/>
        </w:rPr>
      </w:pPr>
      <w:r w:rsidRPr="00FB18D7">
        <w:rPr>
          <w:color w:val="000000"/>
          <w:sz w:val="28"/>
          <w:szCs w:val="28"/>
          <w:lang w:val="uk-UA"/>
        </w:rPr>
        <w:t>1.6.</w:t>
      </w:r>
      <w:r w:rsidRPr="00FB18D7">
        <w:rPr>
          <w:color w:val="000000"/>
          <w:sz w:val="28"/>
          <w:szCs w:val="28"/>
          <w:lang w:val="uk-UA"/>
        </w:rPr>
        <w:tab/>
        <w:t>Засновник (власник) не несе відповідальності  за  зобов'язаннями Підприємства, а Підприємство не несе відповідальності за зобов'язаннями</w:t>
      </w:r>
      <w:r w:rsidRPr="00FB18D7">
        <w:rPr>
          <w:color w:val="000000"/>
          <w:sz w:val="28"/>
          <w:szCs w:val="28"/>
          <w:lang w:val="uk-UA"/>
        </w:rPr>
        <w:br/>
        <w:t>Засновника (власника).</w:t>
      </w:r>
    </w:p>
    <w:p w:rsidR="00B910D1" w:rsidRPr="00FB18D7" w:rsidRDefault="00B910D1" w:rsidP="00B910D1">
      <w:pPr>
        <w:shd w:val="clear" w:color="auto" w:fill="FFFFFF"/>
        <w:tabs>
          <w:tab w:val="left" w:pos="701"/>
          <w:tab w:val="left" w:pos="1276"/>
        </w:tabs>
        <w:ind w:firstLine="709"/>
        <w:jc w:val="both"/>
        <w:rPr>
          <w:sz w:val="28"/>
          <w:szCs w:val="28"/>
        </w:rPr>
      </w:pPr>
      <w:r w:rsidRPr="00FB18D7">
        <w:rPr>
          <w:color w:val="000000"/>
          <w:sz w:val="28"/>
          <w:szCs w:val="28"/>
          <w:lang w:val="uk-UA"/>
        </w:rPr>
        <w:t>1.7.</w:t>
      </w:r>
      <w:r w:rsidRPr="00FB18D7">
        <w:rPr>
          <w:color w:val="000000"/>
          <w:sz w:val="28"/>
          <w:szCs w:val="28"/>
          <w:lang w:val="uk-UA"/>
        </w:rPr>
        <w:tab/>
        <w:t>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rsidR="0081789D" w:rsidRPr="00FB18D7" w:rsidRDefault="0081789D" w:rsidP="0081789D">
      <w:pPr>
        <w:shd w:val="clear" w:color="auto" w:fill="FFFFFF"/>
        <w:tabs>
          <w:tab w:val="left" w:pos="739"/>
        </w:tabs>
        <w:ind w:firstLine="709"/>
        <w:jc w:val="both"/>
        <w:rPr>
          <w:sz w:val="28"/>
          <w:szCs w:val="28"/>
          <w:lang w:val="uk-UA"/>
        </w:rPr>
      </w:pPr>
      <w:r w:rsidRPr="00FB18D7">
        <w:rPr>
          <w:sz w:val="28"/>
          <w:szCs w:val="28"/>
          <w:lang w:val="uk-UA"/>
        </w:rPr>
        <w:t>1.8. Підприємство має суспільну цінність для територіальної громади  міста Луцька.</w:t>
      </w:r>
    </w:p>
    <w:p w:rsidR="00B910D1" w:rsidRPr="00FB18D7" w:rsidRDefault="00B910D1" w:rsidP="00B910D1">
      <w:pPr>
        <w:shd w:val="clear" w:color="auto" w:fill="FFFFFF"/>
        <w:spacing w:before="317" w:line="317" w:lineRule="exact"/>
        <w:ind w:left="1325"/>
        <w:rPr>
          <w:sz w:val="28"/>
          <w:szCs w:val="28"/>
        </w:rPr>
      </w:pPr>
      <w:r w:rsidRPr="00FB18D7">
        <w:rPr>
          <w:b/>
          <w:bCs/>
          <w:color w:val="000000"/>
          <w:sz w:val="28"/>
          <w:szCs w:val="28"/>
          <w:lang w:val="uk-UA"/>
        </w:rPr>
        <w:t>2. МЕТА ТА ВИДИ ДІЯЛЬНОСТІ ПІДПРИЄМСТВА</w:t>
      </w:r>
    </w:p>
    <w:p w:rsidR="00A01DBD" w:rsidRPr="00FB18D7" w:rsidRDefault="00A01DBD" w:rsidP="00A01DBD">
      <w:pPr>
        <w:shd w:val="clear" w:color="auto" w:fill="FFFFFF"/>
        <w:tabs>
          <w:tab w:val="left" w:pos="816"/>
          <w:tab w:val="left" w:pos="1276"/>
          <w:tab w:val="left" w:pos="1418"/>
          <w:tab w:val="left" w:pos="1560"/>
        </w:tabs>
        <w:ind w:firstLine="711"/>
        <w:jc w:val="both"/>
        <w:rPr>
          <w:sz w:val="28"/>
          <w:szCs w:val="28"/>
          <w:lang w:val="uk-UA"/>
        </w:rPr>
      </w:pPr>
      <w:r w:rsidRPr="00FB18D7">
        <w:rPr>
          <w:sz w:val="28"/>
          <w:szCs w:val="28"/>
          <w:lang w:val="uk-UA"/>
        </w:rPr>
        <w:t>2.1. Підприємство   створене   з   метою   задоволення   потреб у його послугах (роботах, товарах) та реалізації на основі отриманого прибутку інтересів територіальної громади міста Луцька,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rsidR="00A01DBD" w:rsidRPr="00FB18D7" w:rsidRDefault="00A01DBD" w:rsidP="00A01DBD">
      <w:pPr>
        <w:shd w:val="clear" w:color="auto" w:fill="FFFFFF"/>
        <w:tabs>
          <w:tab w:val="left" w:pos="528"/>
          <w:tab w:val="left" w:pos="1276"/>
          <w:tab w:val="left" w:pos="1418"/>
          <w:tab w:val="left" w:pos="1560"/>
        </w:tabs>
        <w:ind w:firstLine="711"/>
        <w:jc w:val="both"/>
        <w:rPr>
          <w:sz w:val="28"/>
          <w:szCs w:val="28"/>
          <w:lang w:val="uk-UA"/>
        </w:rPr>
      </w:pPr>
      <w:r w:rsidRPr="00FB18D7">
        <w:rPr>
          <w:sz w:val="28"/>
          <w:szCs w:val="28"/>
          <w:lang w:val="uk-UA"/>
        </w:rPr>
        <w:t>2.2.</w:t>
      </w:r>
      <w:r w:rsidRPr="00FB18D7">
        <w:rPr>
          <w:sz w:val="28"/>
          <w:szCs w:val="28"/>
          <w:lang w:val="uk-UA"/>
        </w:rPr>
        <w:tab/>
        <w:t>Основні види діяльності, що здійснює Підприємство:</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 xml:space="preserve">2.2.1. Виробництво теплової енергії, транспортування її магістральними та місцевими (розподільчими) тепловими мережами, постачання теплової енергії, в тому числі виробленої на </w:t>
      </w:r>
      <w:proofErr w:type="spellStart"/>
      <w:r w:rsidRPr="00FB18D7">
        <w:rPr>
          <w:sz w:val="28"/>
          <w:szCs w:val="28"/>
          <w:lang w:val="uk-UA"/>
        </w:rPr>
        <w:t>когенераційних</w:t>
      </w:r>
      <w:proofErr w:type="spellEnd"/>
      <w:r w:rsidRPr="00FB18D7">
        <w:rPr>
          <w:sz w:val="28"/>
          <w:szCs w:val="28"/>
          <w:lang w:val="uk-UA"/>
        </w:rPr>
        <w:t xml:space="preserve"> установках, установках з використанням нетрадиційних або поновлювальних джерел енергії. </w:t>
      </w:r>
    </w:p>
    <w:p w:rsidR="00A01DBD" w:rsidRPr="00FB18D7" w:rsidRDefault="00A01DBD" w:rsidP="00A01DBD">
      <w:pPr>
        <w:tabs>
          <w:tab w:val="left" w:pos="1418"/>
          <w:tab w:val="left" w:pos="1560"/>
        </w:tabs>
        <w:ind w:firstLine="711"/>
        <w:jc w:val="both"/>
        <w:rPr>
          <w:sz w:val="28"/>
          <w:szCs w:val="28"/>
          <w:lang w:val="uk-UA"/>
        </w:rPr>
      </w:pPr>
      <w:r w:rsidRPr="00FB18D7">
        <w:rPr>
          <w:sz w:val="28"/>
          <w:szCs w:val="28"/>
          <w:lang w:val="uk-UA"/>
        </w:rPr>
        <w:lastRenderedPageBreak/>
        <w:t>2.2.2. Розробка перспективних планів розвитку теплопостачання міста Луцька.</w:t>
      </w:r>
    </w:p>
    <w:p w:rsidR="00A01DBD" w:rsidRPr="00FB18D7" w:rsidRDefault="00A01DBD" w:rsidP="00A01DBD">
      <w:pPr>
        <w:tabs>
          <w:tab w:val="left" w:pos="1418"/>
          <w:tab w:val="left" w:pos="1560"/>
        </w:tabs>
        <w:ind w:firstLine="711"/>
        <w:jc w:val="both"/>
        <w:rPr>
          <w:sz w:val="28"/>
          <w:szCs w:val="28"/>
          <w:lang w:val="uk-UA"/>
        </w:rPr>
      </w:pPr>
      <w:r w:rsidRPr="00FB18D7">
        <w:rPr>
          <w:sz w:val="28"/>
          <w:szCs w:val="28"/>
          <w:lang w:val="uk-UA"/>
        </w:rPr>
        <w:t>2.2.3. Метрологічне забезпечення контрольно-вимірювальних приладів.</w:t>
      </w:r>
    </w:p>
    <w:p w:rsidR="00A01DBD" w:rsidRPr="00FB18D7" w:rsidRDefault="00A01DBD" w:rsidP="00A01DBD">
      <w:pPr>
        <w:tabs>
          <w:tab w:val="left" w:pos="1418"/>
          <w:tab w:val="left" w:pos="1560"/>
        </w:tabs>
        <w:ind w:firstLine="711"/>
        <w:jc w:val="both"/>
        <w:rPr>
          <w:sz w:val="28"/>
          <w:szCs w:val="28"/>
          <w:lang w:val="uk-UA"/>
        </w:rPr>
      </w:pPr>
      <w:r w:rsidRPr="00FB18D7">
        <w:rPr>
          <w:sz w:val="28"/>
          <w:szCs w:val="28"/>
          <w:lang w:val="uk-UA"/>
        </w:rPr>
        <w:t>2.2.4. Встановлення приладів обліку тепла і гарячої води в житлових будинках і інших об’єктах, виконання інших робіт із теплопостачання.</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2.2.5. Експлуатація та ремонт котелень, центральних теплових пунктів, індивідуальних теплових пунктів,  теплових   мереж   і   силового обладнання.</w:t>
      </w:r>
    </w:p>
    <w:p w:rsidR="00A01DBD" w:rsidRPr="00FB18D7" w:rsidRDefault="00A01DBD" w:rsidP="00A01DBD">
      <w:pPr>
        <w:shd w:val="clear" w:color="auto" w:fill="FFFFFF"/>
        <w:tabs>
          <w:tab w:val="left" w:pos="739"/>
          <w:tab w:val="left" w:pos="960"/>
          <w:tab w:val="left" w:pos="1418"/>
          <w:tab w:val="left" w:pos="1560"/>
        </w:tabs>
        <w:ind w:firstLine="711"/>
        <w:jc w:val="both"/>
        <w:rPr>
          <w:sz w:val="28"/>
          <w:szCs w:val="28"/>
        </w:rPr>
      </w:pPr>
      <w:r w:rsidRPr="00FB18D7">
        <w:rPr>
          <w:sz w:val="28"/>
          <w:szCs w:val="28"/>
          <w:lang w:val="uk-UA"/>
        </w:rPr>
        <w:t>2.2.6.</w:t>
      </w:r>
      <w:r w:rsidRPr="00FB18D7">
        <w:rPr>
          <w:sz w:val="28"/>
          <w:szCs w:val="28"/>
          <w:lang w:val="uk-UA"/>
        </w:rPr>
        <w:tab/>
        <w:t>Видача технічних умов на проектування об’єктів систем теплопостачання.</w:t>
      </w:r>
    </w:p>
    <w:p w:rsidR="00A01DBD" w:rsidRPr="00FB18D7" w:rsidRDefault="00A01DBD" w:rsidP="00A01DBD">
      <w:pPr>
        <w:shd w:val="clear" w:color="auto" w:fill="FFFFFF"/>
        <w:tabs>
          <w:tab w:val="left" w:pos="739"/>
          <w:tab w:val="left" w:pos="874"/>
          <w:tab w:val="left" w:pos="1418"/>
          <w:tab w:val="left" w:pos="1560"/>
        </w:tabs>
        <w:ind w:firstLine="711"/>
        <w:jc w:val="both"/>
        <w:rPr>
          <w:sz w:val="28"/>
          <w:szCs w:val="28"/>
        </w:rPr>
      </w:pPr>
      <w:r w:rsidRPr="00FB18D7">
        <w:rPr>
          <w:sz w:val="28"/>
          <w:szCs w:val="28"/>
          <w:lang w:val="uk-UA"/>
        </w:rPr>
        <w:t>2.2.7.</w:t>
      </w:r>
      <w:r w:rsidRPr="00FB18D7">
        <w:rPr>
          <w:sz w:val="28"/>
          <w:szCs w:val="28"/>
          <w:lang w:val="uk-UA"/>
        </w:rPr>
        <w:tab/>
        <w:t>Здійснення внутрішніх та міжнародних перевезень вантажів і пасажирів автомобільним транспортом.</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2.2.8. Надання послуг виробничого та невиробничого характеру населенню та суб’єктам господарської діяльності, у тому числі друкарських, інших видів послуг.</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2.2.9. Здійснення контролю за економним та раціональним використанням:</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 енергоресурсів – на об’єктах Підприємства;</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 теплової енергії – споживачами.</w:t>
      </w:r>
    </w:p>
    <w:p w:rsidR="00A01DBD" w:rsidRPr="00FB18D7" w:rsidRDefault="00A01DBD" w:rsidP="00A01DBD">
      <w:pPr>
        <w:shd w:val="clear" w:color="auto" w:fill="FFFFFF"/>
        <w:tabs>
          <w:tab w:val="left" w:pos="1418"/>
          <w:tab w:val="left" w:pos="1560"/>
          <w:tab w:val="left" w:pos="6653"/>
        </w:tabs>
        <w:ind w:firstLine="711"/>
        <w:jc w:val="both"/>
        <w:rPr>
          <w:sz w:val="28"/>
          <w:szCs w:val="28"/>
        </w:rPr>
      </w:pPr>
      <w:r w:rsidRPr="00FB18D7">
        <w:rPr>
          <w:sz w:val="28"/>
          <w:szCs w:val="28"/>
          <w:lang w:val="uk-UA"/>
        </w:rPr>
        <w:t>2.2.10</w:t>
      </w:r>
      <w:r w:rsidRPr="00FB18D7">
        <w:rPr>
          <w:smallCaps/>
          <w:sz w:val="28"/>
          <w:szCs w:val="28"/>
          <w:lang w:val="uk-UA"/>
        </w:rPr>
        <w:t>. В</w:t>
      </w:r>
      <w:r w:rsidRPr="00FB18D7">
        <w:rPr>
          <w:sz w:val="28"/>
          <w:szCs w:val="28"/>
          <w:lang w:val="uk-UA"/>
        </w:rPr>
        <w:t>иготовлення</w:t>
      </w:r>
      <w:r w:rsidRPr="00FB18D7">
        <w:rPr>
          <w:smallCaps/>
          <w:sz w:val="28"/>
          <w:szCs w:val="28"/>
          <w:lang w:val="uk-UA"/>
        </w:rPr>
        <w:t xml:space="preserve"> </w:t>
      </w:r>
      <w:r w:rsidRPr="00FB18D7">
        <w:rPr>
          <w:sz w:val="28"/>
          <w:szCs w:val="28"/>
          <w:lang w:val="uk-UA"/>
        </w:rPr>
        <w:t>проектно-кошторисної документації систем теплопостачання.</w:t>
      </w:r>
    </w:p>
    <w:p w:rsidR="00A01DBD" w:rsidRPr="00FB18D7" w:rsidRDefault="00A01DBD" w:rsidP="00A01DBD">
      <w:pPr>
        <w:shd w:val="clear" w:color="auto" w:fill="FFFFFF"/>
        <w:tabs>
          <w:tab w:val="left" w:pos="739"/>
          <w:tab w:val="left" w:pos="1418"/>
          <w:tab w:val="left" w:pos="1560"/>
        </w:tabs>
        <w:ind w:firstLine="711"/>
        <w:jc w:val="both"/>
        <w:rPr>
          <w:sz w:val="28"/>
          <w:szCs w:val="28"/>
          <w:lang w:val="uk-UA"/>
        </w:rPr>
      </w:pPr>
      <w:r w:rsidRPr="00FB18D7">
        <w:rPr>
          <w:sz w:val="28"/>
          <w:szCs w:val="28"/>
          <w:lang w:val="uk-UA"/>
        </w:rPr>
        <w:t xml:space="preserve">2.2.11. Здійснення операцій </w:t>
      </w:r>
      <w:r w:rsidRPr="00FB18D7">
        <w:rPr>
          <w:i/>
          <w:iCs/>
          <w:sz w:val="28"/>
          <w:szCs w:val="28"/>
          <w:lang w:val="uk-UA"/>
        </w:rPr>
        <w:t xml:space="preserve">з </w:t>
      </w:r>
      <w:r w:rsidRPr="00FB18D7">
        <w:rPr>
          <w:sz w:val="28"/>
          <w:szCs w:val="28"/>
          <w:lang w:val="uk-UA"/>
        </w:rPr>
        <w:t>нерухомістю в межах повноважень, визначених Луцькою міською радою.</w:t>
      </w:r>
    </w:p>
    <w:p w:rsidR="00A01DBD" w:rsidRPr="00FB18D7" w:rsidRDefault="00A01DBD" w:rsidP="00A01DBD">
      <w:pPr>
        <w:pStyle w:val="a3"/>
        <w:numPr>
          <w:ilvl w:val="2"/>
          <w:numId w:val="16"/>
        </w:numPr>
        <w:shd w:val="clear" w:color="auto" w:fill="FFFFFF"/>
        <w:tabs>
          <w:tab w:val="left" w:pos="931"/>
          <w:tab w:val="left" w:pos="1418"/>
          <w:tab w:val="left" w:pos="1560"/>
        </w:tabs>
        <w:ind w:left="0" w:firstLine="711"/>
        <w:jc w:val="both"/>
        <w:rPr>
          <w:sz w:val="28"/>
          <w:szCs w:val="28"/>
          <w:lang w:val="uk-UA"/>
        </w:rPr>
      </w:pPr>
      <w:r w:rsidRPr="00FB18D7">
        <w:rPr>
          <w:sz w:val="28"/>
          <w:szCs w:val="28"/>
          <w:lang w:val="uk-UA"/>
        </w:rPr>
        <w:t>Здійснення експортно-імпортних операцій.</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Виконання ремонтно-будівельної діяльності.</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rPr>
      </w:pPr>
      <w:r w:rsidRPr="00FB18D7">
        <w:rPr>
          <w:sz w:val="28"/>
          <w:szCs w:val="28"/>
          <w:lang w:val="uk-UA"/>
        </w:rPr>
        <w:t xml:space="preserve"> Технічне обслуговування і ремонт систем опалення та гарячого водопостачання відповідно до договорів, укладених з фізичними та юридичними особами.</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О</w:t>
      </w:r>
      <w:r w:rsidRPr="00FB18D7">
        <w:rPr>
          <w:sz w:val="28"/>
          <w:szCs w:val="28"/>
          <w:shd w:val="clear" w:color="auto" w:fill="FFFFFF"/>
          <w:lang w:val="uk-UA"/>
        </w:rPr>
        <w:t xml:space="preserve">бслуговування вузлів обліку за окремо укладеними договорами із споживачами в </w:t>
      </w:r>
      <w:proofErr w:type="spellStart"/>
      <w:r w:rsidRPr="00FB18D7">
        <w:rPr>
          <w:sz w:val="28"/>
          <w:szCs w:val="28"/>
          <w:shd w:val="clear" w:color="auto" w:fill="FFFFFF"/>
          <w:lang w:val="uk-UA"/>
        </w:rPr>
        <w:t>т.ч</w:t>
      </w:r>
      <w:proofErr w:type="spellEnd"/>
      <w:r w:rsidRPr="00FB18D7">
        <w:rPr>
          <w:sz w:val="28"/>
          <w:szCs w:val="28"/>
          <w:shd w:val="clear" w:color="auto" w:fill="FFFFFF"/>
          <w:lang w:val="uk-UA"/>
        </w:rPr>
        <w:t>.: періодична повірка (у тому числі демонтаж, транспортування та монтаж), ремонт засобів вимірювальної техніки, які є складовою частиною вузла обліку, ремонт та заміна допоміжних засобів вузла обліку.</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shd w:val="clear" w:color="auto" w:fill="FFFFFF"/>
          <w:lang w:val="uk-UA"/>
        </w:rPr>
        <w:t xml:space="preserve"> </w:t>
      </w:r>
      <w:r w:rsidRPr="00FB18D7">
        <w:rPr>
          <w:sz w:val="28"/>
          <w:szCs w:val="28"/>
          <w:lang w:val="uk-UA"/>
        </w:rPr>
        <w:t>Паспортизація будівель, споруд та інженерних мереж.</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Пусконалагоджувальні та </w:t>
      </w:r>
      <w:proofErr w:type="spellStart"/>
      <w:r w:rsidRPr="00FB18D7">
        <w:rPr>
          <w:sz w:val="28"/>
          <w:szCs w:val="28"/>
          <w:lang w:val="uk-UA"/>
        </w:rPr>
        <w:t>режимноналагоджувальні</w:t>
      </w:r>
      <w:proofErr w:type="spellEnd"/>
      <w:r w:rsidRPr="00FB18D7">
        <w:rPr>
          <w:sz w:val="28"/>
          <w:szCs w:val="28"/>
          <w:lang w:val="uk-UA"/>
        </w:rPr>
        <w:t xml:space="preserve"> роботи на </w:t>
      </w:r>
      <w:proofErr w:type="spellStart"/>
      <w:r w:rsidRPr="00FB18D7">
        <w:rPr>
          <w:sz w:val="28"/>
          <w:szCs w:val="28"/>
          <w:lang w:val="uk-UA"/>
        </w:rPr>
        <w:t>паливовикористовуючому</w:t>
      </w:r>
      <w:proofErr w:type="spellEnd"/>
      <w:r w:rsidRPr="00FB18D7">
        <w:rPr>
          <w:sz w:val="28"/>
          <w:szCs w:val="28"/>
          <w:lang w:val="uk-UA"/>
        </w:rPr>
        <w:t xml:space="preserve"> обладнанні. </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Інвентаризація шкідливих викидів об’єктів підприємства.</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Проведення випробувань теплових мереж на теплові  втрати, на максимальну температуру теплоносія та на гідравлічні втрати, розробка рекомендацій  для налагодження централізованого теплопостачання теплових мереж.</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Виробництво підживлювальної води для забезпечення безаварійної роботи теплоенергетичного обладнання.</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Проведення випробувань та вимірювань електрообладнання, апаратів та засобів захисту в електроустановках до і понад 1000В.</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lastRenderedPageBreak/>
        <w:t xml:space="preserve"> Обстеження, ремонт і чищення димарів, </w:t>
      </w:r>
      <w:proofErr w:type="spellStart"/>
      <w:r w:rsidRPr="00FB18D7">
        <w:rPr>
          <w:sz w:val="28"/>
          <w:szCs w:val="28"/>
          <w:lang w:val="uk-UA"/>
        </w:rPr>
        <w:t>димовивідних</w:t>
      </w:r>
      <w:proofErr w:type="spellEnd"/>
      <w:r w:rsidRPr="00FB18D7">
        <w:rPr>
          <w:sz w:val="28"/>
          <w:szCs w:val="28"/>
          <w:lang w:val="uk-UA"/>
        </w:rPr>
        <w:t xml:space="preserve"> пристроїв котелень і вентиляційних каналів.</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Транспортування, зберігання та використання небезпечних речовин.</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Виконання земляних робіт.</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Механічна обробка деревини і металів.</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Відповідно до мети, визначеної цим Статутом, Підприємство здійснює інші види діяльності згідно з Класифікацією видів економічної діяльності ДК 009:2010, затвердженою наказом Держспоживстандарту України від 11.10.2010 № 457, не заборонені чинним законодавством України.</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Окремі види діяльності здійснюються за умови наявності документу, що   надає   відповідний   дозвіл   (ліцензія,   патенти,   свідоцтво,   тощо) на здійснення  цього  виду діяльності   відповідно до  чинного  законодавства України.</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Придбання, перевезення, зберігання та використання прекурсорів, занесених до списку 2 таблиці </w:t>
      </w:r>
      <w:r w:rsidRPr="00FB18D7">
        <w:rPr>
          <w:sz w:val="28"/>
          <w:szCs w:val="28"/>
          <w:lang w:val="en-US"/>
        </w:rPr>
        <w:t>IV</w:t>
      </w:r>
      <w:r w:rsidRPr="00FB18D7">
        <w:rPr>
          <w:sz w:val="28"/>
          <w:szCs w:val="28"/>
        </w:rPr>
        <w:t xml:space="preserve">, </w:t>
      </w:r>
      <w:proofErr w:type="spellStart"/>
      <w:r w:rsidRPr="00FB18D7">
        <w:rPr>
          <w:sz w:val="28"/>
          <w:szCs w:val="28"/>
        </w:rPr>
        <w:t>затвердже</w:t>
      </w:r>
      <w:proofErr w:type="spellEnd"/>
      <w:r w:rsidRPr="00FB18D7">
        <w:rPr>
          <w:sz w:val="28"/>
          <w:szCs w:val="28"/>
          <w:lang w:val="uk-UA"/>
        </w:rPr>
        <w:t>н</w:t>
      </w:r>
      <w:r w:rsidRPr="00FB18D7">
        <w:rPr>
          <w:sz w:val="28"/>
          <w:szCs w:val="28"/>
        </w:rPr>
        <w:t xml:space="preserve">ого </w:t>
      </w:r>
      <w:r w:rsidRPr="00FB18D7">
        <w:rPr>
          <w:sz w:val="28"/>
          <w:szCs w:val="28"/>
          <w:lang w:val="uk-UA"/>
        </w:rPr>
        <w:t>постановою Кабінету Міністрів України від 06.05.2000 № 770 "Про затвердження переліку наркотичних засобів, психотропних речовин і прекурсорів".</w:t>
      </w:r>
    </w:p>
    <w:p w:rsidR="00A01DBD"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Реалізація залишків матеріалів, обладнання, які не використовуються в господарській діяльності Підприємства.</w:t>
      </w:r>
    </w:p>
    <w:p w:rsidR="00B910D1" w:rsidRPr="00FB18D7" w:rsidRDefault="00A01DBD" w:rsidP="00A01DBD">
      <w:pPr>
        <w:pStyle w:val="a3"/>
        <w:numPr>
          <w:ilvl w:val="2"/>
          <w:numId w:val="16"/>
        </w:numPr>
        <w:shd w:val="clear" w:color="auto" w:fill="FFFFFF"/>
        <w:tabs>
          <w:tab w:val="left" w:pos="739"/>
          <w:tab w:val="left" w:pos="1418"/>
          <w:tab w:val="left" w:pos="1560"/>
        </w:tabs>
        <w:ind w:left="0" w:firstLine="711"/>
        <w:jc w:val="both"/>
        <w:rPr>
          <w:sz w:val="28"/>
          <w:szCs w:val="28"/>
          <w:lang w:val="uk-UA"/>
        </w:rPr>
      </w:pPr>
      <w:r w:rsidRPr="00FB18D7">
        <w:rPr>
          <w:sz w:val="28"/>
          <w:szCs w:val="28"/>
          <w:lang w:val="uk-UA"/>
        </w:rPr>
        <w:t xml:space="preserve"> Надання послуг з технічного обслуговування та ремонту </w:t>
      </w:r>
      <w:proofErr w:type="spellStart"/>
      <w:r w:rsidRPr="00FB18D7">
        <w:rPr>
          <w:sz w:val="28"/>
          <w:szCs w:val="28"/>
          <w:lang w:val="uk-UA"/>
        </w:rPr>
        <w:t>внутрішньобудинкових</w:t>
      </w:r>
      <w:proofErr w:type="spellEnd"/>
      <w:r w:rsidRPr="00FB18D7">
        <w:rPr>
          <w:sz w:val="28"/>
          <w:szCs w:val="28"/>
          <w:lang w:val="uk-UA"/>
        </w:rPr>
        <w:t xml:space="preserve"> систем житлових будинків </w:t>
      </w:r>
      <w:r w:rsidRPr="00FB18D7">
        <w:rPr>
          <w:rStyle w:val="rvts0"/>
          <w:sz w:val="28"/>
          <w:szCs w:val="28"/>
          <w:lang w:val="uk-UA"/>
        </w:rPr>
        <w:t>на підставі окремо укладених договорів</w:t>
      </w:r>
      <w:r w:rsidRPr="00FB18D7">
        <w:rPr>
          <w:sz w:val="28"/>
          <w:szCs w:val="28"/>
          <w:lang w:val="uk-UA"/>
        </w:rPr>
        <w:t>.</w:t>
      </w:r>
    </w:p>
    <w:p w:rsidR="00A01DBD" w:rsidRPr="0081789D" w:rsidRDefault="00A01DBD" w:rsidP="00A01DBD">
      <w:pPr>
        <w:shd w:val="clear" w:color="auto" w:fill="FFFFFF"/>
        <w:tabs>
          <w:tab w:val="left" w:pos="739"/>
          <w:tab w:val="left" w:pos="1418"/>
          <w:tab w:val="left" w:pos="1560"/>
        </w:tabs>
        <w:ind w:firstLine="711"/>
        <w:jc w:val="both"/>
        <w:rPr>
          <w:color w:val="FF0000"/>
          <w:sz w:val="28"/>
          <w:szCs w:val="28"/>
          <w:lang w:val="uk-UA"/>
        </w:rPr>
      </w:pPr>
    </w:p>
    <w:p w:rsidR="00B910D1" w:rsidRPr="00E3184C" w:rsidRDefault="00B910D1" w:rsidP="00B910D1">
      <w:pPr>
        <w:shd w:val="clear" w:color="auto" w:fill="FFFFFF"/>
        <w:ind w:firstLine="709"/>
        <w:jc w:val="center"/>
      </w:pPr>
      <w:r w:rsidRPr="00E3184C">
        <w:rPr>
          <w:b/>
          <w:bCs/>
          <w:color w:val="000000"/>
          <w:sz w:val="28"/>
          <w:szCs w:val="28"/>
          <w:lang w:val="uk-UA"/>
        </w:rPr>
        <w:t>3. ПРАВА ТА ОБОВ'ЯЗКИ ПІДПРИЄМСТВА</w:t>
      </w:r>
    </w:p>
    <w:p w:rsidR="00B910D1" w:rsidRPr="00E3184C" w:rsidRDefault="00B910D1" w:rsidP="00B910D1">
      <w:pPr>
        <w:shd w:val="clear" w:color="auto" w:fill="FFFFFF"/>
        <w:tabs>
          <w:tab w:val="left" w:pos="528"/>
          <w:tab w:val="left" w:pos="1276"/>
        </w:tabs>
        <w:ind w:firstLine="709"/>
        <w:jc w:val="both"/>
      </w:pPr>
      <w:r w:rsidRPr="00E3184C">
        <w:rPr>
          <w:color w:val="000000"/>
          <w:sz w:val="28"/>
          <w:szCs w:val="28"/>
          <w:lang w:val="uk-UA"/>
        </w:rPr>
        <w:t>3.1.</w:t>
      </w:r>
      <w:r w:rsidRPr="00E3184C">
        <w:rPr>
          <w:color w:val="000000"/>
          <w:sz w:val="28"/>
          <w:szCs w:val="28"/>
          <w:lang w:val="uk-UA"/>
        </w:rPr>
        <w:tab/>
        <w:t>Підприємство має право:</w:t>
      </w:r>
    </w:p>
    <w:p w:rsidR="00B910D1" w:rsidRPr="00E3184C" w:rsidRDefault="00B910D1" w:rsidP="00B910D1">
      <w:pPr>
        <w:numPr>
          <w:ilvl w:val="0"/>
          <w:numId w:val="9"/>
        </w:numPr>
        <w:shd w:val="clear" w:color="auto" w:fill="FFFFFF"/>
        <w:tabs>
          <w:tab w:val="left" w:pos="768"/>
        </w:tabs>
        <w:ind w:firstLine="709"/>
        <w:jc w:val="both"/>
        <w:rPr>
          <w:color w:val="000000"/>
          <w:sz w:val="28"/>
          <w:szCs w:val="28"/>
          <w:lang w:val="uk-UA"/>
        </w:rPr>
      </w:pPr>
      <w:r w:rsidRPr="00E3184C">
        <w:rPr>
          <w:color w:val="000000"/>
          <w:sz w:val="28"/>
          <w:szCs w:val="28"/>
          <w:lang w:val="uk-UA"/>
        </w:rPr>
        <w:t>Планувати свою діяльність згідно із цим Статутом.</w:t>
      </w:r>
    </w:p>
    <w:p w:rsidR="00B910D1" w:rsidRPr="00C33BE3" w:rsidRDefault="00B910D1" w:rsidP="00B910D1">
      <w:pPr>
        <w:numPr>
          <w:ilvl w:val="0"/>
          <w:numId w:val="9"/>
        </w:numPr>
        <w:shd w:val="clear" w:color="auto" w:fill="FFFFFF"/>
        <w:tabs>
          <w:tab w:val="left" w:pos="768"/>
        </w:tabs>
        <w:ind w:firstLine="709"/>
        <w:jc w:val="both"/>
        <w:rPr>
          <w:color w:val="000000"/>
          <w:sz w:val="28"/>
          <w:szCs w:val="28"/>
          <w:lang w:val="uk-UA"/>
        </w:rPr>
      </w:pPr>
      <w:r w:rsidRPr="00C33BE3">
        <w:rPr>
          <w:color w:val="000000"/>
          <w:sz w:val="28"/>
          <w:szCs w:val="28"/>
          <w:lang w:val="uk-UA"/>
        </w:rPr>
        <w:t>Укладати договори, в тому числі зовнішньоекономічні.</w:t>
      </w:r>
    </w:p>
    <w:p w:rsidR="00B910D1" w:rsidRPr="00E3184C" w:rsidRDefault="00B910D1" w:rsidP="00B910D1">
      <w:pPr>
        <w:shd w:val="clear" w:color="auto" w:fill="FFFFFF"/>
        <w:tabs>
          <w:tab w:val="left" w:pos="854"/>
        </w:tabs>
        <w:ind w:firstLine="709"/>
        <w:jc w:val="both"/>
      </w:pPr>
      <w:r w:rsidRPr="00E3184C">
        <w:rPr>
          <w:color w:val="000000"/>
          <w:sz w:val="28"/>
          <w:szCs w:val="28"/>
          <w:lang w:val="uk-UA"/>
        </w:rPr>
        <w:t>3.1.3.</w:t>
      </w:r>
      <w:r w:rsidRPr="00E3184C">
        <w:rPr>
          <w:color w:val="000000"/>
          <w:sz w:val="28"/>
          <w:szCs w:val="28"/>
          <w:lang w:val="uk-UA"/>
        </w:rPr>
        <w:tab/>
        <w:t>Визначати самостійно в межах своєї діяльності взаємовідносини з</w:t>
      </w:r>
      <w:r w:rsidRPr="00E3184C">
        <w:rPr>
          <w:color w:val="000000"/>
          <w:sz w:val="28"/>
          <w:szCs w:val="28"/>
          <w:lang w:val="uk-UA"/>
        </w:rPr>
        <w:br/>
        <w:t>юридичними та фізичними особами, зарубіжними партнерами.</w:t>
      </w:r>
    </w:p>
    <w:p w:rsidR="00B910D1" w:rsidRPr="00E3184C" w:rsidRDefault="00B910D1" w:rsidP="00B910D1">
      <w:pPr>
        <w:shd w:val="clear" w:color="auto" w:fill="FFFFFF"/>
        <w:tabs>
          <w:tab w:val="left" w:pos="778"/>
        </w:tabs>
        <w:ind w:firstLine="709"/>
        <w:jc w:val="both"/>
      </w:pPr>
      <w:r w:rsidRPr="00E3184C">
        <w:rPr>
          <w:color w:val="000000"/>
          <w:sz w:val="28"/>
          <w:szCs w:val="28"/>
          <w:lang w:val="uk-UA"/>
        </w:rPr>
        <w:t>3.1.4.</w:t>
      </w:r>
      <w:r w:rsidRPr="00E3184C">
        <w:rPr>
          <w:color w:val="000000"/>
          <w:sz w:val="28"/>
          <w:szCs w:val="28"/>
          <w:lang w:val="uk-UA"/>
        </w:rPr>
        <w:tab/>
        <w:t>Здійснювати господарську діяльність згідно із законодавством України</w:t>
      </w:r>
      <w:r>
        <w:rPr>
          <w:color w:val="000000"/>
          <w:sz w:val="28"/>
          <w:szCs w:val="28"/>
          <w:lang w:val="uk-UA"/>
        </w:rPr>
        <w:t xml:space="preserve"> </w:t>
      </w:r>
      <w:r w:rsidRPr="00E3184C">
        <w:rPr>
          <w:color w:val="000000"/>
          <w:sz w:val="28"/>
          <w:szCs w:val="28"/>
          <w:lang w:val="uk-UA"/>
        </w:rPr>
        <w:t>та цим Статутом.</w:t>
      </w:r>
    </w:p>
    <w:p w:rsidR="00B910D1" w:rsidRPr="00E3184C" w:rsidRDefault="00B910D1" w:rsidP="00B910D1">
      <w:pPr>
        <w:shd w:val="clear" w:color="auto" w:fill="FFFFFF"/>
        <w:tabs>
          <w:tab w:val="left" w:pos="1315"/>
        </w:tabs>
        <w:ind w:firstLine="709"/>
        <w:jc w:val="both"/>
      </w:pPr>
      <w:r w:rsidRPr="00E3184C">
        <w:rPr>
          <w:color w:val="000000"/>
          <w:sz w:val="28"/>
          <w:szCs w:val="28"/>
          <w:lang w:val="uk-UA"/>
        </w:rPr>
        <w:t>3.1.5.</w:t>
      </w:r>
      <w:r w:rsidRPr="00E3184C">
        <w:rPr>
          <w:color w:val="000000"/>
          <w:sz w:val="28"/>
          <w:szCs w:val="28"/>
          <w:lang w:val="uk-UA"/>
        </w:rPr>
        <w:tab/>
        <w:t>Здійснювати діяльність щодо матеріально-технічного</w:t>
      </w:r>
      <w:r w:rsidRPr="00E3184C">
        <w:rPr>
          <w:color w:val="000000"/>
          <w:sz w:val="28"/>
          <w:szCs w:val="28"/>
          <w:lang w:val="uk-UA"/>
        </w:rPr>
        <w:br/>
        <w:t>забезпечення Підприємства.</w:t>
      </w:r>
    </w:p>
    <w:p w:rsidR="00B910D1" w:rsidRPr="00E3184C" w:rsidRDefault="00B910D1" w:rsidP="00B910D1">
      <w:pPr>
        <w:shd w:val="clear" w:color="auto" w:fill="FFFFFF"/>
        <w:tabs>
          <w:tab w:val="left" w:pos="528"/>
          <w:tab w:val="left" w:pos="1276"/>
        </w:tabs>
        <w:ind w:firstLine="709"/>
        <w:jc w:val="both"/>
      </w:pPr>
      <w:r w:rsidRPr="00E3184C">
        <w:rPr>
          <w:color w:val="000000"/>
          <w:sz w:val="28"/>
          <w:szCs w:val="28"/>
          <w:lang w:val="uk-UA"/>
        </w:rPr>
        <w:t>3.2.</w:t>
      </w:r>
      <w:r w:rsidRPr="00E3184C">
        <w:rPr>
          <w:color w:val="000000"/>
          <w:sz w:val="28"/>
          <w:szCs w:val="28"/>
          <w:lang w:val="uk-UA"/>
        </w:rPr>
        <w:tab/>
        <w:t>Підприємство зобов'язане:</w:t>
      </w:r>
    </w:p>
    <w:p w:rsidR="00B910D1" w:rsidRPr="00E3184C" w:rsidRDefault="00B910D1" w:rsidP="00B910D1">
      <w:pPr>
        <w:shd w:val="clear" w:color="auto" w:fill="FFFFFF"/>
        <w:tabs>
          <w:tab w:val="left" w:pos="864"/>
        </w:tabs>
        <w:ind w:firstLine="709"/>
        <w:jc w:val="both"/>
        <w:rPr>
          <w:lang w:val="uk-UA"/>
        </w:rPr>
      </w:pPr>
      <w:r w:rsidRPr="00E3184C">
        <w:rPr>
          <w:color w:val="000000"/>
          <w:sz w:val="28"/>
          <w:szCs w:val="28"/>
          <w:lang w:val="uk-UA"/>
        </w:rPr>
        <w:t>3.2.1.</w:t>
      </w:r>
      <w:r w:rsidRPr="00E3184C">
        <w:rPr>
          <w:color w:val="000000"/>
          <w:sz w:val="28"/>
          <w:szCs w:val="28"/>
          <w:lang w:val="uk-UA"/>
        </w:rPr>
        <w:tab/>
        <w:t>Організовувати роботу відповідно до чинного законодавства України,</w:t>
      </w:r>
      <w:r>
        <w:rPr>
          <w:color w:val="000000"/>
          <w:sz w:val="28"/>
          <w:szCs w:val="28"/>
          <w:lang w:val="uk-UA"/>
        </w:rPr>
        <w:t xml:space="preserve"> </w:t>
      </w:r>
      <w:r w:rsidRPr="00E3184C">
        <w:rPr>
          <w:color w:val="000000"/>
          <w:sz w:val="28"/>
          <w:szCs w:val="28"/>
          <w:lang w:val="uk-UA"/>
        </w:rPr>
        <w:t>рішень Луцької міської ради, рішень виконавчого комітету Луцької міської</w:t>
      </w:r>
      <w:r>
        <w:rPr>
          <w:color w:val="000000"/>
          <w:sz w:val="28"/>
          <w:szCs w:val="28"/>
          <w:lang w:val="uk-UA"/>
        </w:rPr>
        <w:t xml:space="preserve"> </w:t>
      </w:r>
      <w:r w:rsidRPr="00E3184C">
        <w:rPr>
          <w:color w:val="000000"/>
          <w:sz w:val="28"/>
          <w:szCs w:val="28"/>
          <w:lang w:val="uk-UA"/>
        </w:rPr>
        <w:t>ради, розпоряджень Луцького міського голови.</w:t>
      </w:r>
    </w:p>
    <w:p w:rsidR="00B910D1" w:rsidRPr="00E3184C" w:rsidRDefault="00B910D1" w:rsidP="00B910D1">
      <w:pPr>
        <w:shd w:val="clear" w:color="auto" w:fill="FFFFFF"/>
        <w:tabs>
          <w:tab w:val="left" w:pos="749"/>
        </w:tabs>
        <w:ind w:firstLine="709"/>
        <w:jc w:val="both"/>
      </w:pPr>
      <w:r w:rsidRPr="00E3184C">
        <w:rPr>
          <w:color w:val="000000"/>
          <w:sz w:val="28"/>
          <w:szCs w:val="28"/>
          <w:lang w:val="uk-UA"/>
        </w:rPr>
        <w:t>3.2.2.</w:t>
      </w:r>
      <w:r w:rsidRPr="00E3184C">
        <w:rPr>
          <w:color w:val="000000"/>
          <w:sz w:val="28"/>
          <w:szCs w:val="28"/>
          <w:lang w:val="uk-UA"/>
        </w:rPr>
        <w:tab/>
        <w:t>Забезпечувати надання послуг відповідно до цього Статуту в обсягах та</w:t>
      </w:r>
      <w:r>
        <w:rPr>
          <w:color w:val="000000"/>
          <w:sz w:val="28"/>
          <w:szCs w:val="28"/>
          <w:lang w:val="uk-UA"/>
        </w:rPr>
        <w:t xml:space="preserve"> </w:t>
      </w:r>
      <w:r w:rsidRPr="00E3184C">
        <w:rPr>
          <w:color w:val="000000"/>
          <w:sz w:val="28"/>
          <w:szCs w:val="28"/>
          <w:lang w:val="uk-UA"/>
        </w:rPr>
        <w:t>якості, що відповідають місцевим програмам та укладеним договорам.</w:t>
      </w:r>
    </w:p>
    <w:p w:rsidR="00B910D1" w:rsidRPr="00E3184C" w:rsidRDefault="00B910D1" w:rsidP="00B910D1">
      <w:pPr>
        <w:shd w:val="clear" w:color="auto" w:fill="FFFFFF"/>
        <w:tabs>
          <w:tab w:val="left" w:pos="1046"/>
        </w:tabs>
        <w:ind w:firstLine="709"/>
        <w:jc w:val="both"/>
      </w:pPr>
      <w:r w:rsidRPr="00E3184C">
        <w:rPr>
          <w:color w:val="000000"/>
          <w:sz w:val="28"/>
          <w:szCs w:val="28"/>
          <w:lang w:val="uk-UA"/>
        </w:rPr>
        <w:t>3.2.3.</w:t>
      </w:r>
      <w:r w:rsidRPr="00E3184C">
        <w:rPr>
          <w:color w:val="000000"/>
          <w:sz w:val="28"/>
          <w:szCs w:val="28"/>
          <w:lang w:val="uk-UA"/>
        </w:rPr>
        <w:tab/>
        <w:t>Забезпечувати  своєчасну сплату податків  і  зборів  (обов'язкових</w:t>
      </w:r>
      <w:r w:rsidRPr="00E3184C">
        <w:rPr>
          <w:color w:val="000000"/>
          <w:sz w:val="28"/>
          <w:szCs w:val="28"/>
          <w:lang w:val="uk-UA"/>
        </w:rPr>
        <w:br/>
        <w:t>платежів) до бюджету та до державних цільових фондів згідно з</w:t>
      </w:r>
      <w:r w:rsidRPr="00E3184C">
        <w:rPr>
          <w:color w:val="000000"/>
          <w:sz w:val="28"/>
          <w:szCs w:val="28"/>
          <w:lang w:val="uk-UA"/>
        </w:rPr>
        <w:br/>
        <w:t>законодавством України.</w:t>
      </w:r>
    </w:p>
    <w:p w:rsidR="00B910D1" w:rsidRPr="00E3184C" w:rsidRDefault="00B910D1" w:rsidP="00B910D1">
      <w:pPr>
        <w:shd w:val="clear" w:color="auto" w:fill="FFFFFF"/>
        <w:tabs>
          <w:tab w:val="left" w:pos="941"/>
        </w:tabs>
        <w:ind w:firstLine="709"/>
        <w:jc w:val="both"/>
      </w:pPr>
      <w:r w:rsidRPr="00E3184C">
        <w:rPr>
          <w:color w:val="000000"/>
          <w:sz w:val="28"/>
          <w:szCs w:val="28"/>
          <w:lang w:val="uk-UA"/>
        </w:rPr>
        <w:lastRenderedPageBreak/>
        <w:t>3.2.4.</w:t>
      </w:r>
      <w:r>
        <w:rPr>
          <w:color w:val="000000"/>
          <w:sz w:val="28"/>
          <w:szCs w:val="28"/>
          <w:lang w:val="uk-UA"/>
        </w:rPr>
        <w:t xml:space="preserve"> </w:t>
      </w:r>
      <w:r w:rsidRPr="00E3184C">
        <w:rPr>
          <w:color w:val="000000"/>
          <w:sz w:val="28"/>
          <w:szCs w:val="28"/>
          <w:lang w:val="uk-UA"/>
        </w:rPr>
        <w:tab/>
        <w:t>Забезпечувати цільове використання закріпленого за ним майна та</w:t>
      </w:r>
      <w:r>
        <w:rPr>
          <w:color w:val="000000"/>
          <w:sz w:val="28"/>
          <w:szCs w:val="28"/>
          <w:lang w:val="uk-UA"/>
        </w:rPr>
        <w:t xml:space="preserve"> </w:t>
      </w:r>
      <w:r w:rsidRPr="00E3184C">
        <w:rPr>
          <w:color w:val="000000"/>
          <w:sz w:val="28"/>
          <w:szCs w:val="28"/>
          <w:lang w:val="uk-UA"/>
        </w:rPr>
        <w:t>виділених бюджетних коштів.</w:t>
      </w:r>
    </w:p>
    <w:p w:rsidR="00B910D1" w:rsidRPr="00E3184C" w:rsidRDefault="00B910D1" w:rsidP="00B910D1">
      <w:pPr>
        <w:shd w:val="clear" w:color="auto" w:fill="FFFFFF"/>
        <w:ind w:firstLine="709"/>
        <w:jc w:val="both"/>
      </w:pPr>
      <w:r w:rsidRPr="00E3184C">
        <w:rPr>
          <w:color w:val="000000"/>
          <w:sz w:val="28"/>
          <w:szCs w:val="28"/>
          <w:lang w:val="uk-UA"/>
        </w:rPr>
        <w:t>3.2.5.</w:t>
      </w:r>
      <w:r>
        <w:rPr>
          <w:color w:val="000000"/>
          <w:sz w:val="28"/>
          <w:szCs w:val="28"/>
          <w:lang w:val="uk-UA"/>
        </w:rPr>
        <w:t xml:space="preserve"> </w:t>
      </w:r>
      <w:r w:rsidRPr="00E3184C">
        <w:rPr>
          <w:color w:val="000000"/>
          <w:sz w:val="28"/>
          <w:szCs w:val="28"/>
          <w:lang w:val="uk-UA"/>
        </w:rPr>
        <w:t>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B910D1" w:rsidRDefault="00B910D1" w:rsidP="00B910D1">
      <w:pPr>
        <w:shd w:val="clear" w:color="auto" w:fill="FFFFFF"/>
        <w:tabs>
          <w:tab w:val="left" w:pos="720"/>
        </w:tabs>
        <w:ind w:firstLine="709"/>
        <w:jc w:val="both"/>
        <w:rPr>
          <w:color w:val="000000"/>
          <w:sz w:val="28"/>
          <w:szCs w:val="28"/>
          <w:lang w:val="uk-UA"/>
        </w:rPr>
      </w:pPr>
      <w:r w:rsidRPr="00E3184C">
        <w:rPr>
          <w:color w:val="000000"/>
          <w:sz w:val="28"/>
          <w:szCs w:val="28"/>
          <w:lang w:val="uk-UA"/>
        </w:rPr>
        <w:t>3.2.6.</w:t>
      </w:r>
      <w:r w:rsidRPr="00E3184C">
        <w:rPr>
          <w:color w:val="000000"/>
          <w:sz w:val="28"/>
          <w:szCs w:val="28"/>
          <w:lang w:val="uk-UA"/>
        </w:rPr>
        <w:tab/>
        <w:t>Здійснювати заходи з удосконалення організації роботи Підприємства.</w:t>
      </w:r>
      <w:r>
        <w:rPr>
          <w:color w:val="000000"/>
          <w:sz w:val="28"/>
          <w:szCs w:val="28"/>
          <w:lang w:val="uk-UA"/>
        </w:rPr>
        <w:t xml:space="preserve"> </w:t>
      </w:r>
    </w:p>
    <w:p w:rsidR="00B910D1" w:rsidRDefault="00B910D1" w:rsidP="00B910D1">
      <w:pPr>
        <w:shd w:val="clear" w:color="auto" w:fill="FFFFFF"/>
        <w:tabs>
          <w:tab w:val="left" w:pos="720"/>
        </w:tabs>
        <w:ind w:firstLine="709"/>
        <w:jc w:val="both"/>
        <w:rPr>
          <w:color w:val="000000"/>
          <w:sz w:val="28"/>
          <w:szCs w:val="28"/>
          <w:lang w:val="uk-UA"/>
        </w:rPr>
      </w:pPr>
      <w:r w:rsidRPr="00E3184C">
        <w:rPr>
          <w:color w:val="000000"/>
          <w:sz w:val="28"/>
          <w:szCs w:val="28"/>
          <w:lang w:val="uk-UA"/>
        </w:rPr>
        <w:t>3.2.7.</w:t>
      </w:r>
      <w:r>
        <w:rPr>
          <w:color w:val="000000"/>
          <w:sz w:val="28"/>
          <w:szCs w:val="28"/>
          <w:lang w:val="uk-UA"/>
        </w:rPr>
        <w:t xml:space="preserve"> </w:t>
      </w:r>
      <w:r w:rsidRPr="00E3184C">
        <w:rPr>
          <w:color w:val="000000"/>
          <w:sz w:val="28"/>
          <w:szCs w:val="28"/>
          <w:lang w:val="uk-UA"/>
        </w:rPr>
        <w:t>Забезпечувати економне і раціональне використання фонду споживання</w:t>
      </w:r>
      <w:r>
        <w:rPr>
          <w:color w:val="000000"/>
          <w:sz w:val="28"/>
          <w:szCs w:val="28"/>
          <w:lang w:val="uk-UA"/>
        </w:rPr>
        <w:t xml:space="preserve"> і</w:t>
      </w:r>
      <w:r w:rsidRPr="00E3184C">
        <w:rPr>
          <w:color w:val="000000"/>
          <w:sz w:val="28"/>
          <w:szCs w:val="28"/>
          <w:lang w:val="uk-UA"/>
        </w:rPr>
        <w:t xml:space="preserve"> своєчасні розрахунки з працівниками Підприємства.</w:t>
      </w:r>
    </w:p>
    <w:p w:rsidR="00B910D1" w:rsidRDefault="00B910D1" w:rsidP="00B910D1">
      <w:pPr>
        <w:shd w:val="clear" w:color="auto" w:fill="FFFFFF"/>
        <w:tabs>
          <w:tab w:val="left" w:pos="720"/>
        </w:tabs>
        <w:ind w:firstLine="709"/>
        <w:jc w:val="both"/>
        <w:rPr>
          <w:color w:val="000000"/>
          <w:sz w:val="28"/>
          <w:szCs w:val="28"/>
          <w:lang w:val="uk-UA"/>
        </w:rPr>
      </w:pPr>
    </w:p>
    <w:p w:rsidR="00B910D1" w:rsidRDefault="00B910D1" w:rsidP="00B910D1">
      <w:pPr>
        <w:shd w:val="clear" w:color="auto" w:fill="FFFFFF"/>
        <w:ind w:firstLine="709"/>
        <w:jc w:val="center"/>
      </w:pPr>
      <w:r>
        <w:rPr>
          <w:b/>
          <w:bCs/>
          <w:color w:val="000000"/>
          <w:sz w:val="28"/>
          <w:szCs w:val="28"/>
          <w:lang w:val="uk-UA"/>
        </w:rPr>
        <w:t>4. УПРАВЛІННЯ ПІДПРИЄМСТВОМ</w:t>
      </w:r>
    </w:p>
    <w:p w:rsidR="00B910D1" w:rsidRPr="00227F65" w:rsidRDefault="00B910D1" w:rsidP="00B910D1">
      <w:pPr>
        <w:shd w:val="clear" w:color="auto" w:fill="FFFFFF"/>
        <w:ind w:firstLine="709"/>
        <w:jc w:val="both"/>
        <w:rPr>
          <w:color w:val="000000"/>
          <w:sz w:val="28"/>
          <w:szCs w:val="28"/>
          <w:lang w:val="uk-UA"/>
        </w:rPr>
      </w:pPr>
      <w:r w:rsidRPr="00227F65">
        <w:rPr>
          <w:color w:val="000000"/>
          <w:sz w:val="28"/>
          <w:szCs w:val="28"/>
          <w:lang w:val="uk-UA"/>
        </w:rPr>
        <w:t xml:space="preserve">4.1. 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 </w:t>
      </w:r>
    </w:p>
    <w:p w:rsidR="00B910D1" w:rsidRPr="00227F65" w:rsidRDefault="00B910D1" w:rsidP="00B910D1">
      <w:pPr>
        <w:shd w:val="clear" w:color="auto" w:fill="FFFFFF"/>
        <w:ind w:firstLine="709"/>
        <w:jc w:val="both"/>
      </w:pPr>
      <w:r w:rsidRPr="00227F65">
        <w:rPr>
          <w:color w:val="000000"/>
          <w:sz w:val="28"/>
          <w:szCs w:val="28"/>
          <w:lang w:val="uk-UA"/>
        </w:rPr>
        <w:t>4.2. Директор:</w:t>
      </w:r>
    </w:p>
    <w:p w:rsidR="00B910D1" w:rsidRPr="00227F65" w:rsidRDefault="00B910D1" w:rsidP="00B910D1">
      <w:pPr>
        <w:shd w:val="clear" w:color="auto" w:fill="FFFFFF"/>
        <w:tabs>
          <w:tab w:val="left" w:pos="826"/>
        </w:tabs>
        <w:ind w:firstLine="709"/>
        <w:jc w:val="both"/>
      </w:pPr>
      <w:r w:rsidRPr="00227F65">
        <w:rPr>
          <w:color w:val="000000"/>
          <w:sz w:val="28"/>
          <w:szCs w:val="28"/>
          <w:lang w:val="uk-UA"/>
        </w:rPr>
        <w:t>4.2.1.</w:t>
      </w:r>
      <w:r w:rsidRPr="00227F65">
        <w:rPr>
          <w:color w:val="000000"/>
          <w:sz w:val="28"/>
          <w:szCs w:val="28"/>
          <w:lang w:val="uk-UA"/>
        </w:rPr>
        <w:tab/>
        <w:t>Діє без доручення  від  імені  Підприємства, представляє  його   у відносинах з іншими  юридичними  особами  та  громадянами,   відкриває</w:t>
      </w:r>
      <w:r w:rsidRPr="00227F65">
        <w:rPr>
          <w:color w:val="000000"/>
          <w:sz w:val="28"/>
          <w:szCs w:val="28"/>
          <w:lang w:val="uk-UA"/>
        </w:rPr>
        <w:br/>
        <w:t>рахунки в установах банків.</w:t>
      </w:r>
    </w:p>
    <w:p w:rsidR="00B910D1" w:rsidRPr="00450965" w:rsidRDefault="00B910D1" w:rsidP="00B910D1">
      <w:pPr>
        <w:shd w:val="clear" w:color="auto" w:fill="FFFFFF"/>
        <w:tabs>
          <w:tab w:val="left" w:pos="1418"/>
        </w:tabs>
        <w:ind w:firstLine="709"/>
        <w:jc w:val="both"/>
        <w:rPr>
          <w:sz w:val="28"/>
          <w:szCs w:val="28"/>
        </w:rPr>
      </w:pPr>
      <w:r w:rsidRPr="00227F65">
        <w:rPr>
          <w:color w:val="000000"/>
          <w:sz w:val="28"/>
          <w:szCs w:val="28"/>
          <w:lang w:val="uk-UA"/>
        </w:rPr>
        <w:t>4.2.2.</w:t>
      </w:r>
      <w:r w:rsidRPr="00227F65">
        <w:rPr>
          <w:color w:val="000000"/>
          <w:sz w:val="28"/>
          <w:szCs w:val="28"/>
          <w:lang w:val="uk-UA"/>
        </w:rPr>
        <w:tab/>
        <w:t xml:space="preserve">Одноосібно укладає правочини (договори, контракти) на суму, що не перевищує 1 000 000 (один мільйон) грн. Укладення договорів на суму понад 1 000 000 (один мільйон) грн здійснюється за обов'язковим попереднім письмовим погодженням із профільним заступником Луцького міського голови. </w:t>
      </w:r>
      <w:proofErr w:type="spellStart"/>
      <w:r w:rsidRPr="00450965">
        <w:rPr>
          <w:sz w:val="28"/>
          <w:szCs w:val="28"/>
        </w:rPr>
        <w:t>Після</w:t>
      </w:r>
      <w:proofErr w:type="spellEnd"/>
      <w:r w:rsidRPr="00450965">
        <w:rPr>
          <w:sz w:val="28"/>
          <w:szCs w:val="28"/>
        </w:rPr>
        <w:t xml:space="preserve"> </w:t>
      </w:r>
      <w:proofErr w:type="spellStart"/>
      <w:r w:rsidRPr="00450965">
        <w:rPr>
          <w:sz w:val="28"/>
          <w:szCs w:val="28"/>
        </w:rPr>
        <w:t>підписання</w:t>
      </w:r>
      <w:proofErr w:type="spellEnd"/>
      <w:r w:rsidRPr="00450965">
        <w:rPr>
          <w:sz w:val="28"/>
          <w:szCs w:val="28"/>
        </w:rPr>
        <w:t xml:space="preserve"> </w:t>
      </w:r>
      <w:proofErr w:type="spellStart"/>
      <w:r w:rsidRPr="00450965">
        <w:rPr>
          <w:sz w:val="28"/>
          <w:szCs w:val="28"/>
        </w:rPr>
        <w:t>правочинів</w:t>
      </w:r>
      <w:proofErr w:type="spellEnd"/>
      <w:r w:rsidRPr="00450965">
        <w:rPr>
          <w:sz w:val="28"/>
          <w:szCs w:val="28"/>
        </w:rPr>
        <w:t xml:space="preserve"> на суму </w:t>
      </w:r>
      <w:proofErr w:type="spellStart"/>
      <w:r w:rsidRPr="00450965">
        <w:rPr>
          <w:sz w:val="28"/>
          <w:szCs w:val="28"/>
        </w:rPr>
        <w:t>понад</w:t>
      </w:r>
      <w:proofErr w:type="spellEnd"/>
      <w:r w:rsidRPr="00450965">
        <w:rPr>
          <w:sz w:val="28"/>
          <w:szCs w:val="28"/>
        </w:rPr>
        <w:t xml:space="preserve"> 1 000 000 (один </w:t>
      </w:r>
      <w:proofErr w:type="spellStart"/>
      <w:r w:rsidRPr="00450965">
        <w:rPr>
          <w:sz w:val="28"/>
          <w:szCs w:val="28"/>
        </w:rPr>
        <w:t>мільйон</w:t>
      </w:r>
      <w:proofErr w:type="spellEnd"/>
      <w:r w:rsidRPr="00450965">
        <w:rPr>
          <w:sz w:val="28"/>
          <w:szCs w:val="28"/>
        </w:rPr>
        <w:t xml:space="preserve">) </w:t>
      </w:r>
      <w:proofErr w:type="spellStart"/>
      <w:r w:rsidRPr="00450965">
        <w:rPr>
          <w:sz w:val="28"/>
          <w:szCs w:val="28"/>
        </w:rPr>
        <w:t>грн</w:t>
      </w:r>
      <w:proofErr w:type="spellEnd"/>
      <w:r w:rsidRPr="00450965">
        <w:rPr>
          <w:sz w:val="28"/>
          <w:szCs w:val="28"/>
        </w:rPr>
        <w:t xml:space="preserve"> директор </w:t>
      </w:r>
      <w:proofErr w:type="spellStart"/>
      <w:r w:rsidRPr="00450965">
        <w:rPr>
          <w:sz w:val="28"/>
          <w:szCs w:val="28"/>
        </w:rPr>
        <w:t>зобов'язаний</w:t>
      </w:r>
      <w:proofErr w:type="spellEnd"/>
      <w:r w:rsidRPr="00450965">
        <w:rPr>
          <w:sz w:val="28"/>
          <w:szCs w:val="28"/>
        </w:rPr>
        <w:t xml:space="preserve"> </w:t>
      </w:r>
      <w:proofErr w:type="spellStart"/>
      <w:r w:rsidRPr="00450965">
        <w:rPr>
          <w:sz w:val="28"/>
          <w:szCs w:val="28"/>
        </w:rPr>
        <w:t>направити</w:t>
      </w:r>
      <w:proofErr w:type="spellEnd"/>
      <w:r w:rsidRPr="00450965">
        <w:rPr>
          <w:sz w:val="28"/>
          <w:szCs w:val="28"/>
        </w:rPr>
        <w:t xml:space="preserve"> </w:t>
      </w:r>
      <w:proofErr w:type="spellStart"/>
      <w:r w:rsidRPr="00450965">
        <w:rPr>
          <w:sz w:val="28"/>
          <w:szCs w:val="28"/>
        </w:rPr>
        <w:t>письмове</w:t>
      </w:r>
      <w:proofErr w:type="spellEnd"/>
      <w:r w:rsidRPr="00450965">
        <w:rPr>
          <w:sz w:val="28"/>
          <w:szCs w:val="28"/>
        </w:rPr>
        <w:t xml:space="preserve"> </w:t>
      </w:r>
      <w:proofErr w:type="spellStart"/>
      <w:r w:rsidRPr="00450965">
        <w:rPr>
          <w:sz w:val="28"/>
          <w:szCs w:val="28"/>
        </w:rPr>
        <w:t>повідомлення</w:t>
      </w:r>
      <w:proofErr w:type="spellEnd"/>
      <w:r w:rsidRPr="00450965">
        <w:rPr>
          <w:sz w:val="28"/>
          <w:szCs w:val="28"/>
        </w:rPr>
        <w:t xml:space="preserve"> </w:t>
      </w:r>
      <w:proofErr w:type="spellStart"/>
      <w:r w:rsidRPr="00450965">
        <w:rPr>
          <w:sz w:val="28"/>
          <w:szCs w:val="28"/>
        </w:rPr>
        <w:t>Луцькій</w:t>
      </w:r>
      <w:proofErr w:type="spellEnd"/>
      <w:r w:rsidRPr="00450965">
        <w:rPr>
          <w:sz w:val="28"/>
          <w:szCs w:val="28"/>
        </w:rPr>
        <w:t xml:space="preserve"> </w:t>
      </w:r>
      <w:proofErr w:type="spellStart"/>
      <w:r w:rsidRPr="00450965">
        <w:rPr>
          <w:sz w:val="28"/>
          <w:szCs w:val="28"/>
        </w:rPr>
        <w:t>міській</w:t>
      </w:r>
      <w:proofErr w:type="spellEnd"/>
      <w:r w:rsidRPr="00450965">
        <w:rPr>
          <w:sz w:val="28"/>
          <w:szCs w:val="28"/>
        </w:rPr>
        <w:t xml:space="preserve"> </w:t>
      </w:r>
      <w:proofErr w:type="spellStart"/>
      <w:r w:rsidRPr="00450965">
        <w:rPr>
          <w:sz w:val="28"/>
          <w:szCs w:val="28"/>
        </w:rPr>
        <w:t>раді</w:t>
      </w:r>
      <w:proofErr w:type="spellEnd"/>
      <w:r w:rsidRPr="00450965">
        <w:rPr>
          <w:sz w:val="28"/>
          <w:szCs w:val="28"/>
        </w:rPr>
        <w:t xml:space="preserve"> про факт </w:t>
      </w:r>
      <w:proofErr w:type="spellStart"/>
      <w:r w:rsidRPr="00450965">
        <w:rPr>
          <w:sz w:val="28"/>
          <w:szCs w:val="28"/>
        </w:rPr>
        <w:t>укладення</w:t>
      </w:r>
      <w:proofErr w:type="spellEnd"/>
      <w:r w:rsidRPr="00450965">
        <w:rPr>
          <w:sz w:val="28"/>
          <w:szCs w:val="28"/>
        </w:rPr>
        <w:t xml:space="preserve"> таких </w:t>
      </w:r>
      <w:proofErr w:type="spellStart"/>
      <w:r w:rsidRPr="00450965">
        <w:rPr>
          <w:sz w:val="28"/>
          <w:szCs w:val="28"/>
        </w:rPr>
        <w:t>правочинів</w:t>
      </w:r>
      <w:proofErr w:type="spellEnd"/>
      <w:r w:rsidRPr="00450965">
        <w:rPr>
          <w:sz w:val="28"/>
          <w:szCs w:val="28"/>
        </w:rPr>
        <w:t>.</w:t>
      </w:r>
    </w:p>
    <w:p w:rsidR="00B910D1" w:rsidRPr="00227F65" w:rsidRDefault="00B910D1" w:rsidP="00B910D1">
      <w:pPr>
        <w:shd w:val="clear" w:color="auto" w:fill="FFFFFF"/>
        <w:tabs>
          <w:tab w:val="left" w:pos="912"/>
          <w:tab w:val="left" w:pos="1418"/>
        </w:tabs>
        <w:ind w:firstLine="709"/>
        <w:jc w:val="both"/>
      </w:pPr>
      <w:r w:rsidRPr="00227F65">
        <w:rPr>
          <w:color w:val="000000"/>
          <w:sz w:val="28"/>
          <w:szCs w:val="28"/>
          <w:lang w:val="uk-UA"/>
        </w:rPr>
        <w:t>4.2.3.</w:t>
      </w:r>
      <w:r w:rsidRPr="00227F65">
        <w:rPr>
          <w:color w:val="000000"/>
          <w:sz w:val="28"/>
          <w:szCs w:val="28"/>
          <w:lang w:val="uk-UA"/>
        </w:rPr>
        <w:tab/>
        <w:t>Визначає перспективи розвитку Підприємства.</w:t>
      </w:r>
    </w:p>
    <w:p w:rsidR="00B910D1" w:rsidRPr="00227F65" w:rsidRDefault="00B910D1" w:rsidP="00B910D1">
      <w:pPr>
        <w:shd w:val="clear" w:color="auto" w:fill="FFFFFF"/>
        <w:tabs>
          <w:tab w:val="left" w:pos="989"/>
          <w:tab w:val="left" w:pos="1418"/>
        </w:tabs>
        <w:ind w:firstLine="709"/>
        <w:jc w:val="both"/>
      </w:pPr>
      <w:r w:rsidRPr="00227F65">
        <w:rPr>
          <w:color w:val="000000"/>
          <w:sz w:val="28"/>
          <w:szCs w:val="28"/>
          <w:lang w:val="uk-UA"/>
        </w:rPr>
        <w:t>4.2.4.</w:t>
      </w:r>
      <w:r w:rsidRPr="00227F65">
        <w:rPr>
          <w:color w:val="000000"/>
          <w:sz w:val="28"/>
          <w:szCs w:val="28"/>
          <w:lang w:val="uk-UA"/>
        </w:rPr>
        <w:tab/>
        <w:t>Розпоряджається майном та коштами Підприємства  в порядку,</w:t>
      </w:r>
      <w:r w:rsidRPr="00227F65">
        <w:rPr>
          <w:color w:val="000000"/>
          <w:sz w:val="28"/>
          <w:szCs w:val="28"/>
          <w:lang w:val="uk-UA"/>
        </w:rPr>
        <w:br/>
        <w:t>встановленому законодавством України та цим Статутом.</w:t>
      </w:r>
    </w:p>
    <w:p w:rsidR="00B910D1" w:rsidRPr="00227F65" w:rsidRDefault="00B910D1" w:rsidP="00B910D1">
      <w:pPr>
        <w:numPr>
          <w:ilvl w:val="0"/>
          <w:numId w:val="10"/>
        </w:numPr>
        <w:shd w:val="clear" w:color="auto" w:fill="FFFFFF"/>
        <w:tabs>
          <w:tab w:val="left" w:pos="989"/>
          <w:tab w:val="left" w:pos="1418"/>
        </w:tabs>
        <w:ind w:firstLine="709"/>
        <w:jc w:val="both"/>
        <w:rPr>
          <w:color w:val="000000"/>
          <w:sz w:val="28"/>
          <w:szCs w:val="28"/>
          <w:lang w:val="uk-UA"/>
        </w:rPr>
      </w:pPr>
      <w:r w:rsidRPr="00227F65">
        <w:rPr>
          <w:color w:val="000000"/>
          <w:sz w:val="28"/>
          <w:szCs w:val="28"/>
          <w:lang w:val="uk-UA"/>
        </w:rPr>
        <w:t>Затверджує структуру та штатний розпис Підприємства за</w:t>
      </w:r>
      <w:r w:rsidRPr="00227F65">
        <w:rPr>
          <w:color w:val="000000"/>
          <w:sz w:val="28"/>
          <w:szCs w:val="28"/>
          <w:lang w:val="uk-UA"/>
        </w:rPr>
        <w:br/>
        <w:t>погодженням з Луцьким міським головою.</w:t>
      </w:r>
    </w:p>
    <w:p w:rsidR="00B910D1" w:rsidRPr="00227F65" w:rsidRDefault="00B910D1" w:rsidP="00B910D1">
      <w:pPr>
        <w:numPr>
          <w:ilvl w:val="0"/>
          <w:numId w:val="10"/>
        </w:numPr>
        <w:shd w:val="clear" w:color="auto" w:fill="FFFFFF"/>
        <w:tabs>
          <w:tab w:val="left" w:pos="989"/>
          <w:tab w:val="left" w:pos="1418"/>
        </w:tabs>
        <w:ind w:firstLine="709"/>
        <w:jc w:val="both"/>
        <w:rPr>
          <w:color w:val="000000"/>
          <w:sz w:val="28"/>
          <w:szCs w:val="28"/>
          <w:lang w:val="uk-UA"/>
        </w:rPr>
      </w:pPr>
      <w:r w:rsidRPr="00227F65">
        <w:rPr>
          <w:color w:val="000000"/>
          <w:sz w:val="28"/>
          <w:szCs w:val="28"/>
          <w:lang w:val="uk-UA"/>
        </w:rPr>
        <w:t>Заохочує працівників Підприємства та накладає стягнення у</w:t>
      </w:r>
      <w:r w:rsidRPr="00227F65">
        <w:rPr>
          <w:color w:val="000000"/>
          <w:sz w:val="28"/>
          <w:szCs w:val="28"/>
          <w:lang w:val="uk-UA"/>
        </w:rPr>
        <w:br/>
        <w:t>встановленому порядку згідно з трудовим законодавством України.</w:t>
      </w:r>
    </w:p>
    <w:p w:rsidR="00B910D1" w:rsidRPr="00227F65" w:rsidRDefault="00B910D1" w:rsidP="00B910D1">
      <w:pPr>
        <w:numPr>
          <w:ilvl w:val="0"/>
          <w:numId w:val="10"/>
        </w:numPr>
        <w:shd w:val="clear" w:color="auto" w:fill="FFFFFF"/>
        <w:tabs>
          <w:tab w:val="left" w:pos="989"/>
          <w:tab w:val="left" w:pos="1418"/>
        </w:tabs>
        <w:ind w:firstLine="709"/>
        <w:jc w:val="both"/>
        <w:rPr>
          <w:color w:val="000000"/>
          <w:sz w:val="28"/>
          <w:szCs w:val="28"/>
          <w:lang w:val="uk-UA"/>
        </w:rPr>
      </w:pPr>
      <w:r w:rsidRPr="00227F65">
        <w:rPr>
          <w:color w:val="000000"/>
          <w:sz w:val="28"/>
          <w:szCs w:val="28"/>
          <w:lang w:val="uk-UA"/>
        </w:rPr>
        <w:t>Видає   накази,   розпорядження,   доручення,   обов'язкові   для   всіх працівників Підприємства.</w:t>
      </w:r>
    </w:p>
    <w:p w:rsidR="00B910D1" w:rsidRPr="00227F65" w:rsidRDefault="00B910D1" w:rsidP="00B910D1">
      <w:pPr>
        <w:numPr>
          <w:ilvl w:val="0"/>
          <w:numId w:val="10"/>
        </w:numPr>
        <w:shd w:val="clear" w:color="auto" w:fill="FFFFFF"/>
        <w:tabs>
          <w:tab w:val="left" w:pos="989"/>
          <w:tab w:val="left" w:pos="1276"/>
          <w:tab w:val="left" w:pos="1418"/>
        </w:tabs>
        <w:ind w:firstLine="709"/>
        <w:jc w:val="both"/>
        <w:rPr>
          <w:color w:val="000000"/>
          <w:sz w:val="28"/>
          <w:szCs w:val="28"/>
          <w:lang w:val="uk-UA"/>
        </w:rPr>
      </w:pPr>
      <w:r w:rsidRPr="00227F65">
        <w:rPr>
          <w:color w:val="000000"/>
          <w:sz w:val="28"/>
          <w:szCs w:val="28"/>
          <w:lang w:val="uk-UA"/>
        </w:rPr>
        <w:t>Здійснює будь-які інші функції щодо управління підприємством, що не суперечить чинному законодавству та Статуту.</w:t>
      </w:r>
    </w:p>
    <w:p w:rsidR="00B910D1" w:rsidRPr="00227F65" w:rsidRDefault="00B910D1" w:rsidP="00B910D1">
      <w:pPr>
        <w:numPr>
          <w:ilvl w:val="0"/>
          <w:numId w:val="10"/>
        </w:numPr>
        <w:shd w:val="clear" w:color="auto" w:fill="FFFFFF"/>
        <w:tabs>
          <w:tab w:val="left" w:pos="989"/>
          <w:tab w:val="left" w:pos="1418"/>
        </w:tabs>
        <w:ind w:firstLine="709"/>
        <w:jc w:val="both"/>
        <w:rPr>
          <w:color w:val="000000"/>
          <w:sz w:val="28"/>
          <w:szCs w:val="28"/>
          <w:lang w:val="uk-UA"/>
        </w:rPr>
      </w:pPr>
      <w:r w:rsidRPr="00227F65">
        <w:rPr>
          <w:color w:val="000000"/>
          <w:sz w:val="28"/>
          <w:szCs w:val="28"/>
          <w:lang w:val="uk-UA"/>
        </w:rPr>
        <w:t>Несе персональну відповідальність перед (власником), уповнова</w:t>
      </w:r>
      <w:r>
        <w:rPr>
          <w:color w:val="000000"/>
          <w:sz w:val="28"/>
          <w:szCs w:val="28"/>
          <w:lang w:val="uk-UA"/>
        </w:rPr>
        <w:t xml:space="preserve">женим </w:t>
      </w:r>
      <w:r w:rsidRPr="00227F65">
        <w:rPr>
          <w:color w:val="000000"/>
          <w:sz w:val="28"/>
          <w:szCs w:val="28"/>
          <w:lang w:val="uk-UA"/>
        </w:rPr>
        <w:t>ним органом і трудовим працівників за діяльність Підприємства.</w:t>
      </w:r>
    </w:p>
    <w:p w:rsidR="00B910D1" w:rsidRPr="00227F65" w:rsidRDefault="00B910D1" w:rsidP="00B910D1">
      <w:pPr>
        <w:shd w:val="clear" w:color="auto" w:fill="FFFFFF"/>
        <w:tabs>
          <w:tab w:val="left" w:pos="662"/>
          <w:tab w:val="left" w:pos="1134"/>
        </w:tabs>
        <w:ind w:firstLine="709"/>
        <w:jc w:val="both"/>
      </w:pPr>
      <w:r w:rsidRPr="00227F65">
        <w:rPr>
          <w:color w:val="000000"/>
          <w:sz w:val="28"/>
          <w:szCs w:val="28"/>
          <w:lang w:val="uk-UA"/>
        </w:rPr>
        <w:t>4.3.</w:t>
      </w:r>
      <w:r w:rsidRPr="00227F65">
        <w:rPr>
          <w:color w:val="000000"/>
          <w:sz w:val="28"/>
          <w:szCs w:val="28"/>
          <w:lang w:val="uk-UA"/>
        </w:rPr>
        <w:tab/>
        <w:t xml:space="preserve"> Виключною компетенцією Засновника (власника) є:</w:t>
      </w:r>
    </w:p>
    <w:p w:rsidR="00B910D1" w:rsidRPr="00227F65" w:rsidRDefault="00B910D1" w:rsidP="00B910D1">
      <w:pPr>
        <w:numPr>
          <w:ilvl w:val="0"/>
          <w:numId w:val="11"/>
        </w:numPr>
        <w:shd w:val="clear" w:color="auto" w:fill="FFFFFF"/>
        <w:tabs>
          <w:tab w:val="left" w:pos="787"/>
          <w:tab w:val="left" w:pos="1418"/>
        </w:tabs>
        <w:ind w:firstLine="709"/>
        <w:jc w:val="both"/>
        <w:rPr>
          <w:color w:val="000000"/>
          <w:sz w:val="28"/>
          <w:szCs w:val="28"/>
          <w:lang w:val="uk-UA"/>
        </w:rPr>
      </w:pPr>
      <w:r w:rsidRPr="00227F65">
        <w:rPr>
          <w:color w:val="000000"/>
          <w:sz w:val="28"/>
          <w:szCs w:val="28"/>
          <w:lang w:val="uk-UA"/>
        </w:rPr>
        <w:t>Внесення змін та доповнень до Статуту.</w:t>
      </w:r>
    </w:p>
    <w:p w:rsidR="00B910D1" w:rsidRPr="00227F65" w:rsidRDefault="00B910D1" w:rsidP="00B910D1">
      <w:pPr>
        <w:numPr>
          <w:ilvl w:val="0"/>
          <w:numId w:val="11"/>
        </w:numPr>
        <w:shd w:val="clear" w:color="auto" w:fill="FFFFFF"/>
        <w:tabs>
          <w:tab w:val="left" w:pos="787"/>
          <w:tab w:val="left" w:pos="1418"/>
        </w:tabs>
        <w:ind w:firstLine="709"/>
        <w:jc w:val="both"/>
        <w:rPr>
          <w:color w:val="000000"/>
          <w:sz w:val="28"/>
          <w:szCs w:val="28"/>
          <w:lang w:val="uk-UA"/>
        </w:rPr>
      </w:pPr>
      <w:r w:rsidRPr="00227F65">
        <w:rPr>
          <w:color w:val="000000"/>
          <w:sz w:val="28"/>
          <w:szCs w:val="28"/>
          <w:lang w:val="uk-UA"/>
        </w:rPr>
        <w:t>Визначення основних напрямків використання прибутку.</w:t>
      </w:r>
    </w:p>
    <w:p w:rsidR="00B910D1" w:rsidRPr="00227F65" w:rsidRDefault="00B910D1" w:rsidP="00B910D1">
      <w:pPr>
        <w:numPr>
          <w:ilvl w:val="0"/>
          <w:numId w:val="11"/>
        </w:numPr>
        <w:shd w:val="clear" w:color="auto" w:fill="FFFFFF"/>
        <w:tabs>
          <w:tab w:val="left" w:pos="1134"/>
          <w:tab w:val="left" w:pos="1418"/>
          <w:tab w:val="left" w:pos="1843"/>
        </w:tabs>
        <w:ind w:firstLine="709"/>
        <w:jc w:val="both"/>
        <w:rPr>
          <w:color w:val="000000"/>
          <w:sz w:val="28"/>
          <w:szCs w:val="28"/>
          <w:lang w:val="uk-UA"/>
        </w:rPr>
      </w:pPr>
      <w:r w:rsidRPr="00227F65">
        <w:rPr>
          <w:color w:val="000000"/>
          <w:sz w:val="28"/>
          <w:szCs w:val="28"/>
          <w:lang w:val="uk-UA"/>
        </w:rPr>
        <w:t>Затвердження перспективних річних планів та звітів про їх виконання.</w:t>
      </w:r>
      <w:r w:rsidRPr="00227F65">
        <w:rPr>
          <w:color w:val="000000"/>
          <w:sz w:val="28"/>
          <w:szCs w:val="28"/>
          <w:lang w:val="uk-UA"/>
        </w:rPr>
        <w:br/>
      </w:r>
      <w:r w:rsidRPr="00227F65">
        <w:rPr>
          <w:color w:val="000000"/>
          <w:sz w:val="28"/>
          <w:szCs w:val="28"/>
          <w:lang w:val="uk-UA"/>
        </w:rPr>
        <w:lastRenderedPageBreak/>
        <w:t xml:space="preserve">          4.3.4. Прийняття рішення про ліквідацію чи реорганізацію Підприємства.</w:t>
      </w:r>
    </w:p>
    <w:p w:rsidR="00B910D1" w:rsidRPr="00227F65" w:rsidRDefault="00B910D1" w:rsidP="00B910D1">
      <w:pPr>
        <w:shd w:val="clear" w:color="auto" w:fill="FFFFFF"/>
        <w:tabs>
          <w:tab w:val="left" w:pos="662"/>
          <w:tab w:val="left" w:pos="1276"/>
        </w:tabs>
        <w:ind w:firstLine="709"/>
        <w:jc w:val="both"/>
      </w:pPr>
      <w:r w:rsidRPr="00227F65">
        <w:rPr>
          <w:color w:val="000000"/>
          <w:sz w:val="28"/>
          <w:szCs w:val="28"/>
          <w:lang w:val="uk-UA"/>
        </w:rPr>
        <w:t>4.4.</w:t>
      </w:r>
      <w:r w:rsidRPr="00227F65">
        <w:rPr>
          <w:color w:val="000000"/>
          <w:sz w:val="28"/>
          <w:szCs w:val="28"/>
          <w:lang w:val="uk-UA"/>
        </w:rPr>
        <w:tab/>
        <w:t>Трудовий колектив Підприємства становлять усі працівники, які своєю працею  беруть участь у Його діяльності на основі трудового договору (угоди), що регулює трудові відносини працівника з Підприємством.</w:t>
      </w:r>
    </w:p>
    <w:p w:rsidR="00B910D1" w:rsidRPr="00227F65" w:rsidRDefault="00B910D1" w:rsidP="00B910D1">
      <w:pPr>
        <w:shd w:val="clear" w:color="auto" w:fill="FFFFFF"/>
        <w:tabs>
          <w:tab w:val="left" w:pos="662"/>
          <w:tab w:val="left" w:pos="1276"/>
        </w:tabs>
        <w:ind w:firstLine="709"/>
        <w:jc w:val="both"/>
      </w:pPr>
      <w:r w:rsidRPr="00227F65">
        <w:rPr>
          <w:color w:val="000000"/>
          <w:sz w:val="28"/>
          <w:szCs w:val="28"/>
          <w:lang w:val="uk-UA"/>
        </w:rPr>
        <w:t>4.5.</w:t>
      </w:r>
      <w:r w:rsidRPr="00227F65">
        <w:rPr>
          <w:color w:val="000000"/>
          <w:sz w:val="28"/>
          <w:szCs w:val="28"/>
          <w:lang w:val="uk-UA"/>
        </w:rPr>
        <w:tab/>
        <w:t>Члени   трудового   колективу   мають   права   та   обов'язки   згідно із законодавством України про працю.</w:t>
      </w:r>
    </w:p>
    <w:p w:rsidR="00B910D1" w:rsidRPr="00007209" w:rsidRDefault="00B910D1" w:rsidP="00B910D1">
      <w:pPr>
        <w:shd w:val="clear" w:color="auto" w:fill="FFFFFF"/>
        <w:tabs>
          <w:tab w:val="left" w:pos="720"/>
          <w:tab w:val="left" w:pos="1418"/>
        </w:tabs>
        <w:ind w:firstLine="709"/>
        <w:jc w:val="both"/>
      </w:pPr>
    </w:p>
    <w:p w:rsidR="00B910D1" w:rsidRDefault="00B910D1" w:rsidP="00B910D1">
      <w:pPr>
        <w:shd w:val="clear" w:color="auto" w:fill="FFFFFF"/>
        <w:ind w:firstLine="709"/>
        <w:jc w:val="center"/>
      </w:pPr>
      <w:r>
        <w:rPr>
          <w:b/>
          <w:bCs/>
          <w:color w:val="000000"/>
          <w:sz w:val="28"/>
          <w:szCs w:val="28"/>
          <w:lang w:val="uk-UA"/>
        </w:rPr>
        <w:t>5. МАЙНО ТА КОШТИ ПІДПРИЄМСТВА</w:t>
      </w:r>
    </w:p>
    <w:p w:rsidR="00B910D1" w:rsidRDefault="00B910D1" w:rsidP="00B910D1">
      <w:pPr>
        <w:numPr>
          <w:ilvl w:val="0"/>
          <w:numId w:val="12"/>
        </w:numPr>
        <w:shd w:val="clear" w:color="auto" w:fill="FFFFFF"/>
        <w:tabs>
          <w:tab w:val="left" w:pos="528"/>
        </w:tabs>
        <w:ind w:firstLine="709"/>
        <w:jc w:val="both"/>
        <w:rPr>
          <w:b/>
          <w:bCs/>
          <w:color w:val="000000"/>
          <w:spacing w:val="-4"/>
          <w:sz w:val="28"/>
          <w:szCs w:val="28"/>
          <w:lang w:val="uk-UA"/>
        </w:rPr>
      </w:pPr>
      <w:r>
        <w:rPr>
          <w:color w:val="000000"/>
          <w:sz w:val="28"/>
          <w:szCs w:val="28"/>
          <w:lang w:val="uk-UA"/>
        </w:rPr>
        <w:t xml:space="preserve">Майно Підприємства належить до комунальної власності територіальної </w:t>
      </w:r>
      <w:r>
        <w:rPr>
          <w:color w:val="000000"/>
          <w:spacing w:val="4"/>
          <w:sz w:val="28"/>
          <w:szCs w:val="28"/>
          <w:lang w:val="uk-UA"/>
        </w:rPr>
        <w:t xml:space="preserve">громади міста Луцька і  закріплюється за  Підприємством   на   праві </w:t>
      </w:r>
      <w:r>
        <w:rPr>
          <w:color w:val="000000"/>
          <w:spacing w:val="-1"/>
          <w:sz w:val="28"/>
          <w:szCs w:val="28"/>
          <w:lang w:val="uk-UA"/>
        </w:rPr>
        <w:t>господарського відання.</w:t>
      </w:r>
    </w:p>
    <w:p w:rsidR="00B910D1" w:rsidRDefault="00B910D1" w:rsidP="00B910D1">
      <w:pPr>
        <w:numPr>
          <w:ilvl w:val="0"/>
          <w:numId w:val="12"/>
        </w:numPr>
        <w:shd w:val="clear" w:color="auto" w:fill="FFFFFF"/>
        <w:tabs>
          <w:tab w:val="left" w:pos="528"/>
        </w:tabs>
        <w:ind w:firstLine="709"/>
        <w:jc w:val="both"/>
        <w:rPr>
          <w:color w:val="000000"/>
          <w:spacing w:val="-9"/>
          <w:sz w:val="28"/>
          <w:szCs w:val="28"/>
          <w:lang w:val="uk-UA"/>
        </w:rPr>
      </w:pPr>
      <w:r>
        <w:rPr>
          <w:color w:val="000000"/>
          <w:spacing w:val="1"/>
          <w:sz w:val="28"/>
          <w:szCs w:val="28"/>
          <w:lang w:val="uk-UA"/>
        </w:rPr>
        <w:t xml:space="preserve">Майно Підприємства становлять виробничі, невиробничі фонди, обігові </w:t>
      </w:r>
      <w:r>
        <w:rPr>
          <w:color w:val="000000"/>
          <w:spacing w:val="3"/>
          <w:sz w:val="28"/>
          <w:szCs w:val="28"/>
          <w:lang w:val="uk-UA"/>
        </w:rPr>
        <w:t xml:space="preserve">кошти, а також інші цінності, вартість яких відображається у самостійному </w:t>
      </w:r>
      <w:r>
        <w:rPr>
          <w:color w:val="000000"/>
          <w:spacing w:val="-2"/>
          <w:sz w:val="28"/>
          <w:szCs w:val="28"/>
          <w:lang w:val="uk-UA"/>
        </w:rPr>
        <w:t>балансі Підприємства.</w:t>
      </w:r>
    </w:p>
    <w:p w:rsidR="00B910D1" w:rsidRDefault="00B910D1" w:rsidP="00B910D1">
      <w:pPr>
        <w:numPr>
          <w:ilvl w:val="0"/>
          <w:numId w:val="12"/>
        </w:numPr>
        <w:shd w:val="clear" w:color="auto" w:fill="FFFFFF"/>
        <w:tabs>
          <w:tab w:val="left" w:pos="528"/>
        </w:tabs>
        <w:ind w:firstLine="709"/>
        <w:jc w:val="both"/>
        <w:rPr>
          <w:color w:val="000000"/>
          <w:spacing w:val="-12"/>
          <w:sz w:val="28"/>
          <w:szCs w:val="28"/>
          <w:lang w:val="uk-UA"/>
        </w:rPr>
      </w:pPr>
      <w:r>
        <w:rPr>
          <w:color w:val="000000"/>
          <w:sz w:val="28"/>
          <w:szCs w:val="28"/>
          <w:lang w:val="uk-UA"/>
        </w:rPr>
        <w:t>Джерелами формування майна Підприємства є:</w:t>
      </w:r>
    </w:p>
    <w:p w:rsidR="00B910D1" w:rsidRDefault="00B910D1" w:rsidP="00B910D1">
      <w:pPr>
        <w:shd w:val="clear" w:color="auto" w:fill="FFFFFF"/>
        <w:tabs>
          <w:tab w:val="left" w:pos="365"/>
          <w:tab w:val="left" w:pos="993"/>
        </w:tabs>
        <w:ind w:firstLine="709"/>
        <w:jc w:val="both"/>
      </w:pPr>
      <w:r>
        <w:rPr>
          <w:color w:val="000000"/>
          <w:sz w:val="28"/>
          <w:szCs w:val="28"/>
          <w:lang w:val="uk-UA"/>
        </w:rPr>
        <w:t>-</w:t>
      </w:r>
      <w:r>
        <w:rPr>
          <w:color w:val="000000"/>
          <w:sz w:val="28"/>
          <w:szCs w:val="28"/>
          <w:lang w:val="uk-UA"/>
        </w:rPr>
        <w:tab/>
        <w:t xml:space="preserve">майно, передане Засновником (власником)  або уповноваженим   ним </w:t>
      </w:r>
      <w:r>
        <w:rPr>
          <w:color w:val="000000"/>
          <w:spacing w:val="-3"/>
          <w:sz w:val="28"/>
          <w:szCs w:val="28"/>
          <w:lang w:val="uk-UA"/>
        </w:rPr>
        <w:t>органом;</w:t>
      </w:r>
    </w:p>
    <w:p w:rsidR="00B910D1" w:rsidRDefault="00B910D1" w:rsidP="00B910D1">
      <w:pPr>
        <w:numPr>
          <w:ilvl w:val="0"/>
          <w:numId w:val="13"/>
        </w:numPr>
        <w:shd w:val="clear" w:color="auto" w:fill="FFFFFF"/>
        <w:tabs>
          <w:tab w:val="left" w:pos="192"/>
        </w:tabs>
        <w:ind w:firstLine="709"/>
        <w:jc w:val="both"/>
        <w:rPr>
          <w:color w:val="000000"/>
          <w:sz w:val="28"/>
          <w:szCs w:val="28"/>
          <w:lang w:val="uk-UA"/>
        </w:rPr>
      </w:pPr>
      <w:r>
        <w:rPr>
          <w:color w:val="000000"/>
          <w:spacing w:val="-1"/>
          <w:sz w:val="28"/>
          <w:szCs w:val="28"/>
          <w:lang w:val="uk-UA"/>
        </w:rPr>
        <w:t>доходи від основної діяльності;</w:t>
      </w:r>
    </w:p>
    <w:p w:rsidR="00B910D1" w:rsidRDefault="00B910D1" w:rsidP="00B910D1">
      <w:pPr>
        <w:numPr>
          <w:ilvl w:val="0"/>
          <w:numId w:val="13"/>
        </w:numPr>
        <w:shd w:val="clear" w:color="auto" w:fill="FFFFFF"/>
        <w:tabs>
          <w:tab w:val="left" w:pos="192"/>
        </w:tabs>
        <w:ind w:firstLine="709"/>
        <w:jc w:val="both"/>
        <w:rPr>
          <w:color w:val="000000"/>
          <w:sz w:val="28"/>
          <w:szCs w:val="28"/>
          <w:lang w:val="uk-UA"/>
        </w:rPr>
      </w:pPr>
      <w:r>
        <w:rPr>
          <w:color w:val="000000"/>
          <w:spacing w:val="-1"/>
          <w:sz w:val="28"/>
          <w:szCs w:val="28"/>
          <w:lang w:val="uk-UA"/>
        </w:rPr>
        <w:t>кредити банків та інших кредиторів;</w:t>
      </w:r>
    </w:p>
    <w:p w:rsidR="00B910D1" w:rsidRDefault="00B910D1" w:rsidP="00B910D1">
      <w:pPr>
        <w:numPr>
          <w:ilvl w:val="0"/>
          <w:numId w:val="13"/>
        </w:numPr>
        <w:shd w:val="clear" w:color="auto" w:fill="FFFFFF"/>
        <w:tabs>
          <w:tab w:val="left" w:pos="192"/>
        </w:tabs>
        <w:ind w:firstLine="709"/>
        <w:jc w:val="both"/>
        <w:rPr>
          <w:color w:val="000000"/>
          <w:sz w:val="28"/>
          <w:szCs w:val="28"/>
          <w:lang w:val="uk-UA"/>
        </w:rPr>
      </w:pPr>
      <w:r>
        <w:rPr>
          <w:color w:val="000000"/>
          <w:spacing w:val="-1"/>
          <w:sz w:val="28"/>
          <w:szCs w:val="28"/>
          <w:lang w:val="uk-UA"/>
        </w:rPr>
        <w:t>трансферти з міського бюджету;</w:t>
      </w:r>
    </w:p>
    <w:p w:rsidR="00B910D1" w:rsidRDefault="00B910D1" w:rsidP="00B910D1">
      <w:pPr>
        <w:numPr>
          <w:ilvl w:val="0"/>
          <w:numId w:val="13"/>
        </w:numPr>
        <w:shd w:val="clear" w:color="auto" w:fill="FFFFFF"/>
        <w:tabs>
          <w:tab w:val="left" w:pos="192"/>
        </w:tabs>
        <w:ind w:firstLine="709"/>
        <w:jc w:val="both"/>
        <w:rPr>
          <w:color w:val="000000"/>
          <w:sz w:val="28"/>
          <w:szCs w:val="28"/>
          <w:lang w:val="uk-UA"/>
        </w:rPr>
      </w:pPr>
      <w:r>
        <w:rPr>
          <w:color w:val="000000"/>
          <w:sz w:val="28"/>
          <w:szCs w:val="28"/>
          <w:lang w:val="uk-UA"/>
        </w:rPr>
        <w:t>внески громадських фондів, інших юридичних та фізичних осіб;</w:t>
      </w:r>
    </w:p>
    <w:p w:rsidR="00B910D1" w:rsidRDefault="00B910D1" w:rsidP="00B910D1">
      <w:pPr>
        <w:pStyle w:val="a3"/>
        <w:numPr>
          <w:ilvl w:val="0"/>
          <w:numId w:val="13"/>
        </w:numPr>
        <w:shd w:val="clear" w:color="auto" w:fill="FFFFFF"/>
        <w:ind w:left="0" w:firstLine="709"/>
        <w:jc w:val="both"/>
      </w:pPr>
      <w:r w:rsidRPr="00246C53">
        <w:rPr>
          <w:color w:val="000000"/>
          <w:spacing w:val="5"/>
          <w:sz w:val="28"/>
          <w:szCs w:val="28"/>
          <w:lang w:val="uk-UA"/>
        </w:rPr>
        <w:t xml:space="preserve">майно,  придбане у  інших суб'єктів   господарювання,   організацій  та </w:t>
      </w:r>
      <w:r w:rsidRPr="00246C53">
        <w:rPr>
          <w:color w:val="000000"/>
          <w:spacing w:val="-1"/>
          <w:sz w:val="28"/>
          <w:szCs w:val="28"/>
          <w:lang w:val="uk-UA"/>
        </w:rPr>
        <w:t>громадян у встановленому законодавством порядку;</w:t>
      </w:r>
    </w:p>
    <w:p w:rsidR="00B910D1" w:rsidRDefault="00B910D1" w:rsidP="00B910D1">
      <w:pPr>
        <w:shd w:val="clear" w:color="auto" w:fill="FFFFFF"/>
        <w:ind w:firstLine="709"/>
        <w:jc w:val="both"/>
      </w:pPr>
      <w:r w:rsidRPr="00246C53">
        <w:rPr>
          <w:sz w:val="28"/>
          <w:szCs w:val="28"/>
          <w:lang w:val="uk-UA"/>
        </w:rPr>
        <w:t xml:space="preserve">- </w:t>
      </w:r>
      <w:r>
        <w:rPr>
          <w:sz w:val="28"/>
          <w:szCs w:val="28"/>
          <w:lang w:val="uk-UA"/>
        </w:rPr>
        <w:t>і</w:t>
      </w:r>
      <w:r>
        <w:rPr>
          <w:color w:val="000000"/>
          <w:spacing w:val="-1"/>
          <w:sz w:val="28"/>
          <w:szCs w:val="28"/>
          <w:lang w:val="uk-UA"/>
        </w:rPr>
        <w:t>нші джерела, передбачені законодавством України.</w:t>
      </w:r>
    </w:p>
    <w:p w:rsidR="00B910D1" w:rsidRDefault="00B910D1" w:rsidP="00B910D1">
      <w:pPr>
        <w:shd w:val="clear" w:color="auto" w:fill="FFFFFF"/>
        <w:ind w:firstLine="709"/>
        <w:jc w:val="both"/>
        <w:rPr>
          <w:sz w:val="28"/>
          <w:szCs w:val="28"/>
          <w:lang w:val="uk-UA"/>
        </w:rPr>
      </w:pPr>
      <w:r>
        <w:rPr>
          <w:color w:val="000000"/>
          <w:spacing w:val="-6"/>
          <w:sz w:val="28"/>
          <w:szCs w:val="28"/>
          <w:lang w:val="uk-UA"/>
        </w:rPr>
        <w:t xml:space="preserve">5.4. </w:t>
      </w:r>
      <w:r>
        <w:rPr>
          <w:color w:val="000000"/>
          <w:spacing w:val="-1"/>
          <w:sz w:val="28"/>
          <w:szCs w:val="28"/>
          <w:lang w:val="uk-UA"/>
        </w:rPr>
        <w:t xml:space="preserve">Підприємство має право продавати або передавати іншим   юридичним </w:t>
      </w:r>
      <w:r>
        <w:rPr>
          <w:color w:val="000000"/>
          <w:spacing w:val="3"/>
          <w:sz w:val="28"/>
          <w:szCs w:val="28"/>
          <w:lang w:val="uk-UA"/>
        </w:rPr>
        <w:t xml:space="preserve">та фізичним особам, обмінювати, надавати в позику майно, що належить до </w:t>
      </w:r>
      <w:r>
        <w:rPr>
          <w:color w:val="000000"/>
          <w:spacing w:val="-3"/>
          <w:sz w:val="28"/>
          <w:szCs w:val="28"/>
          <w:lang w:val="uk-UA"/>
        </w:rPr>
        <w:t>основних фондів, за згодою Засновника (власника).</w:t>
      </w:r>
    </w:p>
    <w:p w:rsidR="00B910D1" w:rsidRDefault="00B910D1" w:rsidP="00B910D1">
      <w:pPr>
        <w:shd w:val="clear" w:color="auto" w:fill="FFFFFF"/>
        <w:ind w:firstLine="709"/>
        <w:jc w:val="both"/>
        <w:rPr>
          <w:color w:val="000000"/>
          <w:sz w:val="28"/>
          <w:szCs w:val="28"/>
          <w:lang w:val="uk-UA"/>
        </w:rPr>
      </w:pPr>
      <w:r>
        <w:rPr>
          <w:sz w:val="28"/>
          <w:szCs w:val="28"/>
          <w:lang w:val="uk-UA"/>
        </w:rPr>
        <w:t xml:space="preserve">5.5. </w:t>
      </w:r>
      <w:r>
        <w:rPr>
          <w:color w:val="000000"/>
          <w:spacing w:val="8"/>
          <w:sz w:val="28"/>
          <w:szCs w:val="28"/>
          <w:lang w:val="uk-UA"/>
        </w:rPr>
        <w:t xml:space="preserve">Підприємство має право здавати в оренду, надавати безоплатно в </w:t>
      </w:r>
      <w:r>
        <w:rPr>
          <w:color w:val="000000"/>
          <w:spacing w:val="1"/>
          <w:sz w:val="28"/>
          <w:szCs w:val="28"/>
          <w:lang w:val="uk-UA"/>
        </w:rPr>
        <w:t xml:space="preserve">тимчасове користування майно, що належить до основних фондів, за згодою </w:t>
      </w:r>
      <w:r>
        <w:rPr>
          <w:color w:val="000000"/>
          <w:sz w:val="28"/>
          <w:szCs w:val="28"/>
          <w:lang w:val="uk-UA"/>
        </w:rPr>
        <w:t>Засновника (власника) або виконавчого комітету Луцької міської ради.</w:t>
      </w:r>
    </w:p>
    <w:p w:rsidR="00A01DBD" w:rsidRDefault="00B910D1" w:rsidP="00A01DBD">
      <w:pPr>
        <w:shd w:val="clear" w:color="auto" w:fill="FFFFFF"/>
        <w:tabs>
          <w:tab w:val="left" w:pos="739"/>
        </w:tabs>
        <w:ind w:firstLine="709"/>
        <w:jc w:val="both"/>
        <w:rPr>
          <w:bCs/>
          <w:color w:val="000000"/>
          <w:sz w:val="27"/>
          <w:szCs w:val="27"/>
          <w:lang w:val="uk-UA"/>
        </w:rPr>
      </w:pPr>
      <w:r w:rsidRPr="00246C53">
        <w:rPr>
          <w:color w:val="000000"/>
          <w:sz w:val="28"/>
          <w:szCs w:val="28"/>
          <w:lang w:val="uk-UA"/>
        </w:rPr>
        <w:t xml:space="preserve">5.6. </w:t>
      </w:r>
      <w:r w:rsidR="00A01DBD" w:rsidRPr="00975202">
        <w:rPr>
          <w:color w:val="000000"/>
          <w:sz w:val="27"/>
          <w:szCs w:val="27"/>
          <w:lang w:val="uk-UA"/>
        </w:rPr>
        <w:t xml:space="preserve">Статутний капітал підприємства становить </w:t>
      </w:r>
      <w:r w:rsidR="00A01DBD" w:rsidRPr="002E75F0">
        <w:rPr>
          <w:b/>
          <w:sz w:val="27"/>
          <w:szCs w:val="27"/>
          <w:lang w:val="uk-UA"/>
        </w:rPr>
        <w:t>75 7</w:t>
      </w:r>
      <w:r w:rsidR="00A01DBD">
        <w:rPr>
          <w:b/>
          <w:sz w:val="27"/>
          <w:szCs w:val="27"/>
          <w:lang w:val="uk-UA"/>
        </w:rPr>
        <w:t>64</w:t>
      </w:r>
      <w:r w:rsidR="00A01DBD" w:rsidRPr="002E75F0">
        <w:rPr>
          <w:b/>
          <w:sz w:val="27"/>
          <w:szCs w:val="27"/>
          <w:lang w:val="uk-UA"/>
        </w:rPr>
        <w:t> 5</w:t>
      </w:r>
      <w:r w:rsidR="00A01DBD">
        <w:rPr>
          <w:b/>
          <w:sz w:val="27"/>
          <w:szCs w:val="27"/>
          <w:lang w:val="uk-UA"/>
        </w:rPr>
        <w:t>36</w:t>
      </w:r>
      <w:r w:rsidR="00A01DBD" w:rsidRPr="002E75F0">
        <w:rPr>
          <w:b/>
          <w:sz w:val="27"/>
          <w:szCs w:val="27"/>
          <w:lang w:val="uk-UA"/>
        </w:rPr>
        <w:t>,</w:t>
      </w:r>
      <w:r w:rsidR="00A01DBD">
        <w:rPr>
          <w:b/>
          <w:sz w:val="27"/>
          <w:szCs w:val="27"/>
          <w:lang w:val="uk-UA"/>
        </w:rPr>
        <w:t>2</w:t>
      </w:r>
      <w:r w:rsidR="00A01DBD" w:rsidRPr="002E75F0">
        <w:rPr>
          <w:b/>
          <w:sz w:val="27"/>
          <w:szCs w:val="27"/>
          <w:lang w:val="uk-UA"/>
        </w:rPr>
        <w:t xml:space="preserve">0 </w:t>
      </w:r>
      <w:r w:rsidR="00A01DBD" w:rsidRPr="002E75F0">
        <w:rPr>
          <w:b/>
          <w:color w:val="000000"/>
          <w:sz w:val="27"/>
          <w:szCs w:val="27"/>
          <w:lang w:val="uk-UA"/>
        </w:rPr>
        <w:t>грн</w:t>
      </w:r>
      <w:r w:rsidR="00A01DBD" w:rsidRPr="00975202">
        <w:rPr>
          <w:bCs/>
          <w:color w:val="000000"/>
          <w:sz w:val="27"/>
          <w:szCs w:val="27"/>
          <w:lang w:val="uk-UA"/>
        </w:rPr>
        <w:t xml:space="preserve">  (сімдесят п’ять </w:t>
      </w:r>
      <w:r w:rsidR="00A01DBD" w:rsidRPr="00975202">
        <w:rPr>
          <w:color w:val="000000"/>
          <w:sz w:val="27"/>
          <w:szCs w:val="27"/>
          <w:lang w:val="uk-UA"/>
        </w:rPr>
        <w:t xml:space="preserve">мільйонів сімсот </w:t>
      </w:r>
      <w:r w:rsidR="00A01DBD">
        <w:rPr>
          <w:color w:val="000000"/>
          <w:sz w:val="27"/>
          <w:szCs w:val="27"/>
          <w:lang w:val="uk-UA"/>
        </w:rPr>
        <w:t xml:space="preserve">шістдесят чотири </w:t>
      </w:r>
      <w:r w:rsidR="00A01DBD" w:rsidRPr="00975202">
        <w:rPr>
          <w:bCs/>
          <w:color w:val="000000"/>
          <w:sz w:val="27"/>
          <w:szCs w:val="27"/>
          <w:lang w:val="uk-UA"/>
        </w:rPr>
        <w:t>тисяч</w:t>
      </w:r>
      <w:r w:rsidR="00A01DBD">
        <w:rPr>
          <w:bCs/>
          <w:color w:val="000000"/>
          <w:sz w:val="27"/>
          <w:szCs w:val="27"/>
          <w:lang w:val="uk-UA"/>
        </w:rPr>
        <w:t>і</w:t>
      </w:r>
      <w:r w:rsidR="00A01DBD" w:rsidRPr="00975202">
        <w:rPr>
          <w:bCs/>
          <w:color w:val="000000"/>
          <w:sz w:val="27"/>
          <w:szCs w:val="27"/>
          <w:lang w:val="uk-UA"/>
        </w:rPr>
        <w:t xml:space="preserve"> п’ятсот </w:t>
      </w:r>
      <w:r w:rsidR="00A01DBD">
        <w:rPr>
          <w:bCs/>
          <w:color w:val="000000"/>
          <w:sz w:val="27"/>
          <w:szCs w:val="27"/>
          <w:lang w:val="uk-UA"/>
        </w:rPr>
        <w:t>три</w:t>
      </w:r>
      <w:r w:rsidR="00A01DBD" w:rsidRPr="00975202">
        <w:rPr>
          <w:bCs/>
          <w:color w:val="000000"/>
          <w:sz w:val="27"/>
          <w:szCs w:val="27"/>
          <w:lang w:val="uk-UA"/>
        </w:rPr>
        <w:t xml:space="preserve">дцять </w:t>
      </w:r>
      <w:r w:rsidR="00A01DBD">
        <w:rPr>
          <w:bCs/>
          <w:color w:val="000000"/>
          <w:sz w:val="27"/>
          <w:szCs w:val="27"/>
          <w:lang w:val="uk-UA"/>
        </w:rPr>
        <w:t>шіс</w:t>
      </w:r>
      <w:r w:rsidR="00A01DBD" w:rsidRPr="00975202">
        <w:rPr>
          <w:bCs/>
          <w:color w:val="000000"/>
          <w:sz w:val="27"/>
          <w:szCs w:val="27"/>
          <w:lang w:val="uk-UA"/>
        </w:rPr>
        <w:t xml:space="preserve">ть гривень  </w:t>
      </w:r>
      <w:r w:rsidR="00A01DBD">
        <w:rPr>
          <w:bCs/>
          <w:color w:val="000000"/>
          <w:sz w:val="27"/>
          <w:szCs w:val="27"/>
          <w:lang w:val="uk-UA"/>
        </w:rPr>
        <w:t>2</w:t>
      </w:r>
      <w:r w:rsidR="00A01DBD" w:rsidRPr="00975202">
        <w:rPr>
          <w:bCs/>
          <w:color w:val="000000"/>
          <w:sz w:val="27"/>
          <w:szCs w:val="27"/>
          <w:lang w:val="uk-UA"/>
        </w:rPr>
        <w:t>0 коп.).</w:t>
      </w:r>
    </w:p>
    <w:p w:rsidR="00B910D1" w:rsidRDefault="00B910D1" w:rsidP="00A01DBD">
      <w:pPr>
        <w:shd w:val="clear" w:color="auto" w:fill="FFFFFF"/>
        <w:tabs>
          <w:tab w:val="left" w:pos="739"/>
        </w:tabs>
        <w:ind w:firstLine="709"/>
        <w:jc w:val="both"/>
        <w:rPr>
          <w:color w:val="000000"/>
          <w:sz w:val="28"/>
          <w:szCs w:val="28"/>
          <w:lang w:val="uk-UA"/>
        </w:rPr>
      </w:pPr>
      <w:r w:rsidRPr="00246C53">
        <w:rPr>
          <w:color w:val="000000"/>
          <w:sz w:val="28"/>
          <w:szCs w:val="28"/>
          <w:lang w:val="uk-UA"/>
        </w:rPr>
        <w:t>5.7.</w:t>
      </w:r>
      <w:r w:rsidRPr="00246C53">
        <w:rPr>
          <w:color w:val="000000"/>
          <w:sz w:val="28"/>
          <w:szCs w:val="28"/>
          <w:lang w:val="uk-UA"/>
        </w:rPr>
        <w:tab/>
      </w:r>
      <w:r>
        <w:rPr>
          <w:color w:val="000000"/>
          <w:sz w:val="28"/>
          <w:szCs w:val="28"/>
          <w:lang w:val="uk-UA"/>
        </w:rPr>
        <w:t xml:space="preserve"> </w:t>
      </w:r>
      <w:r w:rsidRPr="00246C53">
        <w:rPr>
          <w:color w:val="000000"/>
          <w:sz w:val="28"/>
          <w:szCs w:val="28"/>
          <w:lang w:val="uk-UA"/>
        </w:rPr>
        <w:t>Відносини Підприємства з іншими юридичними та фізичними особами здійснюються на основі договорів.</w:t>
      </w:r>
    </w:p>
    <w:p w:rsidR="00B910D1" w:rsidRDefault="00B910D1" w:rsidP="00B910D1">
      <w:pPr>
        <w:shd w:val="clear" w:color="auto" w:fill="FFFFFF"/>
        <w:tabs>
          <w:tab w:val="left" w:pos="634"/>
          <w:tab w:val="left" w:pos="1134"/>
        </w:tabs>
        <w:ind w:firstLine="709"/>
        <w:jc w:val="both"/>
        <w:rPr>
          <w:color w:val="000000"/>
          <w:sz w:val="28"/>
          <w:szCs w:val="28"/>
          <w:lang w:val="uk-UA"/>
        </w:rPr>
      </w:pPr>
    </w:p>
    <w:p w:rsidR="00B910D1" w:rsidRPr="006F7E25" w:rsidRDefault="00B910D1" w:rsidP="00B910D1">
      <w:pPr>
        <w:shd w:val="clear" w:color="auto" w:fill="FFFFFF"/>
        <w:ind w:firstLine="709"/>
        <w:jc w:val="center"/>
      </w:pPr>
      <w:r w:rsidRPr="006F7E25">
        <w:rPr>
          <w:b/>
          <w:bCs/>
          <w:color w:val="000000"/>
          <w:sz w:val="28"/>
          <w:szCs w:val="28"/>
          <w:lang w:val="uk-UA"/>
        </w:rPr>
        <w:t>6. ГОСПОДАРСЬКА ТА СОЦІАЛЬНА ДІЯЛЬНІСТЬ ПІДПРИЄМСТВА</w:t>
      </w:r>
    </w:p>
    <w:p w:rsidR="00B910D1" w:rsidRPr="006F7E25" w:rsidRDefault="00B910D1" w:rsidP="00B910D1">
      <w:pPr>
        <w:shd w:val="clear" w:color="auto" w:fill="FFFFFF"/>
        <w:tabs>
          <w:tab w:val="left" w:pos="701"/>
        </w:tabs>
        <w:ind w:firstLine="709"/>
        <w:jc w:val="both"/>
      </w:pPr>
      <w:r w:rsidRPr="006F7E25">
        <w:rPr>
          <w:color w:val="000000"/>
          <w:sz w:val="28"/>
          <w:szCs w:val="28"/>
          <w:lang w:val="uk-UA"/>
        </w:rPr>
        <w:t xml:space="preserve">6.1. Основним узагальнюючим показником  фінансово-господарської </w:t>
      </w:r>
      <w:r w:rsidRPr="006F7E25">
        <w:rPr>
          <w:color w:val="000000"/>
          <w:sz w:val="28"/>
          <w:szCs w:val="28"/>
          <w:lang w:val="uk-UA"/>
        </w:rPr>
        <w:br/>
        <w:t>діяльності Підприємства є прибуток (дохід).</w:t>
      </w:r>
    </w:p>
    <w:p w:rsidR="00B910D1" w:rsidRPr="006F7E25" w:rsidRDefault="00B910D1" w:rsidP="00B910D1">
      <w:pPr>
        <w:shd w:val="clear" w:color="auto" w:fill="FFFFFF"/>
        <w:tabs>
          <w:tab w:val="left" w:pos="912"/>
          <w:tab w:val="left" w:pos="1276"/>
        </w:tabs>
        <w:ind w:firstLine="709"/>
        <w:jc w:val="both"/>
      </w:pPr>
      <w:r w:rsidRPr="006F7E25">
        <w:rPr>
          <w:color w:val="000000"/>
          <w:sz w:val="28"/>
          <w:szCs w:val="28"/>
          <w:lang w:val="uk-UA"/>
        </w:rPr>
        <w:t>6.2.</w:t>
      </w:r>
      <w:r w:rsidRPr="006F7E25">
        <w:rPr>
          <w:color w:val="000000"/>
          <w:sz w:val="28"/>
          <w:szCs w:val="28"/>
          <w:lang w:val="uk-UA"/>
        </w:rPr>
        <w:tab/>
        <w:t>Планування фінансово-господарської діяльності  здійснюється</w:t>
      </w:r>
      <w:r w:rsidRPr="006F7E25">
        <w:rPr>
          <w:color w:val="000000"/>
          <w:sz w:val="28"/>
          <w:szCs w:val="28"/>
          <w:lang w:val="uk-UA"/>
        </w:rPr>
        <w:br/>
        <w:t>Підприємством шляхом складання у встановленому порядку річних</w:t>
      </w:r>
      <w:r w:rsidRPr="006F7E25">
        <w:rPr>
          <w:color w:val="000000"/>
          <w:sz w:val="28"/>
          <w:szCs w:val="28"/>
          <w:lang w:val="uk-UA"/>
        </w:rPr>
        <w:br/>
        <w:t>фінансових планів.</w:t>
      </w:r>
    </w:p>
    <w:p w:rsidR="00B910D1" w:rsidRPr="006F7E25" w:rsidRDefault="00B910D1" w:rsidP="00B910D1">
      <w:pPr>
        <w:shd w:val="clear" w:color="auto" w:fill="FFFFFF"/>
        <w:tabs>
          <w:tab w:val="left" w:pos="768"/>
          <w:tab w:val="left" w:pos="1134"/>
        </w:tabs>
        <w:ind w:firstLine="709"/>
        <w:jc w:val="both"/>
      </w:pPr>
      <w:r w:rsidRPr="006F7E25">
        <w:rPr>
          <w:color w:val="000000"/>
          <w:sz w:val="28"/>
          <w:szCs w:val="28"/>
          <w:lang w:val="uk-UA"/>
        </w:rPr>
        <w:lastRenderedPageBreak/>
        <w:t>6.3.</w:t>
      </w:r>
      <w:r w:rsidRPr="006F7E25">
        <w:rPr>
          <w:color w:val="000000"/>
          <w:sz w:val="28"/>
          <w:szCs w:val="28"/>
          <w:lang w:val="uk-UA"/>
        </w:rPr>
        <w:tab/>
      </w:r>
      <w:r>
        <w:rPr>
          <w:color w:val="000000"/>
          <w:sz w:val="28"/>
          <w:szCs w:val="28"/>
          <w:lang w:val="uk-UA"/>
        </w:rPr>
        <w:t xml:space="preserve"> </w:t>
      </w:r>
      <w:r w:rsidRPr="006F7E25">
        <w:rPr>
          <w:color w:val="000000"/>
          <w:sz w:val="28"/>
          <w:szCs w:val="28"/>
          <w:lang w:val="uk-UA"/>
        </w:rPr>
        <w:t>Відрахування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w:t>
      </w:r>
      <w:r w:rsidRPr="006F7E25">
        <w:rPr>
          <w:color w:val="000000"/>
          <w:sz w:val="28"/>
          <w:szCs w:val="28"/>
          <w:lang w:val="uk-UA"/>
        </w:rPr>
        <w:br/>
        <w:t>платежів.</w:t>
      </w:r>
    </w:p>
    <w:p w:rsidR="00B910D1" w:rsidRPr="006F7E25" w:rsidRDefault="00B910D1" w:rsidP="00B910D1">
      <w:pPr>
        <w:numPr>
          <w:ilvl w:val="0"/>
          <w:numId w:val="14"/>
        </w:numPr>
        <w:shd w:val="clear" w:color="auto" w:fill="FFFFFF"/>
        <w:tabs>
          <w:tab w:val="left" w:pos="653"/>
        </w:tabs>
        <w:ind w:firstLine="709"/>
        <w:jc w:val="both"/>
        <w:rPr>
          <w:color w:val="000000"/>
          <w:sz w:val="28"/>
          <w:szCs w:val="28"/>
          <w:lang w:val="uk-UA"/>
        </w:rPr>
      </w:pPr>
      <w:r w:rsidRPr="006F7E25">
        <w:rPr>
          <w:color w:val="000000"/>
          <w:sz w:val="28"/>
          <w:szCs w:val="28"/>
          <w:lang w:val="uk-UA"/>
        </w:rPr>
        <w:t>Прибуток Підприємства використовується відповідно до фінансових планів.</w:t>
      </w:r>
    </w:p>
    <w:p w:rsidR="00B910D1" w:rsidRPr="006F7E25" w:rsidRDefault="00B910D1" w:rsidP="00B910D1">
      <w:pPr>
        <w:numPr>
          <w:ilvl w:val="0"/>
          <w:numId w:val="14"/>
        </w:numPr>
        <w:shd w:val="clear" w:color="auto" w:fill="FFFFFF"/>
        <w:tabs>
          <w:tab w:val="left" w:pos="653"/>
        </w:tabs>
        <w:ind w:firstLine="709"/>
        <w:jc w:val="both"/>
        <w:rPr>
          <w:color w:val="000000"/>
          <w:sz w:val="28"/>
          <w:szCs w:val="28"/>
          <w:lang w:val="uk-UA"/>
        </w:rPr>
      </w:pPr>
      <w:r w:rsidRPr="006F7E25">
        <w:rPr>
          <w:color w:val="000000"/>
          <w:sz w:val="28"/>
          <w:szCs w:val="28"/>
          <w:lang w:val="uk-UA"/>
        </w:rPr>
        <w:t>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B910D1" w:rsidRPr="006F7E25" w:rsidRDefault="00B910D1" w:rsidP="00B910D1">
      <w:pPr>
        <w:shd w:val="clear" w:color="auto" w:fill="FFFFFF"/>
        <w:tabs>
          <w:tab w:val="left" w:pos="768"/>
          <w:tab w:val="left" w:pos="1276"/>
        </w:tabs>
        <w:ind w:firstLine="709"/>
        <w:jc w:val="both"/>
      </w:pPr>
      <w:r w:rsidRPr="006F7E25">
        <w:rPr>
          <w:color w:val="000000"/>
          <w:sz w:val="28"/>
          <w:szCs w:val="28"/>
          <w:lang w:val="uk-UA"/>
        </w:rPr>
        <w:t>6.6.</w:t>
      </w:r>
      <w:r w:rsidRPr="006F7E25">
        <w:rPr>
          <w:color w:val="000000"/>
          <w:sz w:val="28"/>
          <w:szCs w:val="28"/>
          <w:lang w:val="uk-UA"/>
        </w:rPr>
        <w:tab/>
        <w:t>Директор Підприємства  несе персональну  відповідальність за</w:t>
      </w:r>
      <w:r w:rsidRPr="006F7E25">
        <w:rPr>
          <w:color w:val="000000"/>
          <w:sz w:val="28"/>
          <w:szCs w:val="28"/>
          <w:lang w:val="uk-UA"/>
        </w:rPr>
        <w:br/>
        <w:t>виконання затвердженого фінансового плану.</w:t>
      </w:r>
    </w:p>
    <w:p w:rsidR="00B910D1" w:rsidRPr="006F7E25" w:rsidRDefault="00B910D1" w:rsidP="00B910D1">
      <w:pPr>
        <w:shd w:val="clear" w:color="auto" w:fill="FFFFFF"/>
        <w:tabs>
          <w:tab w:val="left" w:pos="653"/>
          <w:tab w:val="left" w:pos="1134"/>
        </w:tabs>
        <w:ind w:firstLine="709"/>
        <w:jc w:val="both"/>
      </w:pPr>
      <w:r w:rsidRPr="006F7E25">
        <w:rPr>
          <w:color w:val="000000"/>
          <w:sz w:val="28"/>
          <w:szCs w:val="28"/>
          <w:lang w:val="uk-UA"/>
        </w:rPr>
        <w:t>6.7.</w:t>
      </w:r>
      <w:r w:rsidRPr="006F7E25">
        <w:rPr>
          <w:color w:val="000000"/>
          <w:sz w:val="28"/>
          <w:szCs w:val="28"/>
          <w:lang w:val="uk-UA"/>
        </w:rPr>
        <w:tab/>
      </w:r>
      <w:r>
        <w:rPr>
          <w:color w:val="000000"/>
          <w:sz w:val="28"/>
          <w:szCs w:val="28"/>
          <w:lang w:val="uk-UA"/>
        </w:rPr>
        <w:t xml:space="preserve"> </w:t>
      </w:r>
      <w:r w:rsidRPr="006F7E25">
        <w:rPr>
          <w:color w:val="000000"/>
          <w:sz w:val="28"/>
          <w:szCs w:val="28"/>
          <w:lang w:val="uk-UA"/>
        </w:rPr>
        <w:t>Підприємство звітує про стан виконання фінансового плану у порядку, що визначається Луцьким міським головою, виконавчим комітетом  Луцької міської ради, Луцькою міською радою.</w:t>
      </w:r>
    </w:p>
    <w:p w:rsidR="00B910D1" w:rsidRPr="006F7E25" w:rsidRDefault="00B910D1" w:rsidP="00B910D1">
      <w:pPr>
        <w:shd w:val="clear" w:color="auto" w:fill="FFFFFF"/>
        <w:tabs>
          <w:tab w:val="left" w:pos="902"/>
          <w:tab w:val="left" w:pos="1134"/>
        </w:tabs>
        <w:ind w:firstLine="709"/>
        <w:jc w:val="both"/>
      </w:pPr>
      <w:r w:rsidRPr="006F7E25">
        <w:rPr>
          <w:color w:val="000000"/>
          <w:sz w:val="28"/>
          <w:szCs w:val="28"/>
          <w:lang w:val="uk-UA"/>
        </w:rPr>
        <w:t>6.8.</w:t>
      </w:r>
      <w:r w:rsidRPr="006F7E25">
        <w:rPr>
          <w:color w:val="000000"/>
          <w:sz w:val="28"/>
          <w:szCs w:val="28"/>
          <w:lang w:val="uk-UA"/>
        </w:rPr>
        <w:tab/>
        <w:t xml:space="preserve"> Підприємство подає звіт про свою фінансово-господарську</w:t>
      </w:r>
      <w:r w:rsidRPr="006F7E25">
        <w:rPr>
          <w:color w:val="000000"/>
          <w:sz w:val="28"/>
          <w:szCs w:val="28"/>
          <w:lang w:val="uk-UA"/>
        </w:rPr>
        <w:br/>
        <w:t>діяльність Засновнику (власнику) або уповноваженому ним органу,</w:t>
      </w:r>
      <w:r w:rsidRPr="006F7E25">
        <w:rPr>
          <w:color w:val="000000"/>
          <w:sz w:val="28"/>
          <w:szCs w:val="28"/>
          <w:lang w:val="uk-UA"/>
        </w:rPr>
        <w:br/>
        <w:t>державним статистичним та іншим органам у формі і в строки, встановлені</w:t>
      </w:r>
      <w:r w:rsidRPr="006F7E25">
        <w:rPr>
          <w:color w:val="000000"/>
          <w:sz w:val="28"/>
          <w:szCs w:val="28"/>
          <w:lang w:val="uk-UA"/>
        </w:rPr>
        <w:br/>
        <w:t>законодавством України.</w:t>
      </w:r>
    </w:p>
    <w:p w:rsidR="00B910D1" w:rsidRDefault="00B910D1" w:rsidP="00B910D1">
      <w:pPr>
        <w:shd w:val="clear" w:color="auto" w:fill="FFFFFF"/>
        <w:tabs>
          <w:tab w:val="left" w:pos="634"/>
          <w:tab w:val="left" w:pos="1134"/>
        </w:tabs>
        <w:ind w:firstLine="709"/>
        <w:jc w:val="both"/>
        <w:rPr>
          <w:color w:val="000000"/>
          <w:sz w:val="28"/>
          <w:szCs w:val="28"/>
          <w:lang w:val="uk-UA"/>
        </w:rPr>
      </w:pPr>
      <w:r w:rsidRPr="006F7E25">
        <w:rPr>
          <w:iCs/>
          <w:color w:val="000000"/>
          <w:sz w:val="28"/>
          <w:szCs w:val="28"/>
          <w:lang w:val="uk-UA"/>
        </w:rPr>
        <w:t>6.9.</w:t>
      </w:r>
      <w:r w:rsidRPr="006F7E25">
        <w:rPr>
          <w:iCs/>
          <w:color w:val="000000"/>
          <w:sz w:val="28"/>
          <w:szCs w:val="28"/>
          <w:lang w:val="uk-UA"/>
        </w:rPr>
        <w:tab/>
      </w:r>
      <w:r>
        <w:rPr>
          <w:iCs/>
          <w:color w:val="000000"/>
          <w:sz w:val="28"/>
          <w:szCs w:val="28"/>
          <w:lang w:val="uk-UA"/>
        </w:rPr>
        <w:t xml:space="preserve"> </w:t>
      </w:r>
      <w:r w:rsidRPr="006F7E25">
        <w:rPr>
          <w:color w:val="000000"/>
          <w:sz w:val="28"/>
          <w:szCs w:val="28"/>
          <w:lang w:val="uk-UA"/>
        </w:rPr>
        <w:t xml:space="preserve">У Підприємстві створюється резервний фонд у розмірі 25% статутного фонду з щорічним відрахуванням від чистого прибутку Підприємства 5%. </w:t>
      </w:r>
    </w:p>
    <w:p w:rsidR="00B910D1" w:rsidRDefault="00B910D1" w:rsidP="00B910D1">
      <w:pPr>
        <w:shd w:val="clear" w:color="auto" w:fill="FFFFFF"/>
        <w:tabs>
          <w:tab w:val="left" w:pos="634"/>
          <w:tab w:val="left" w:pos="1134"/>
        </w:tabs>
        <w:ind w:firstLine="709"/>
        <w:jc w:val="both"/>
        <w:rPr>
          <w:color w:val="000000"/>
          <w:sz w:val="28"/>
          <w:szCs w:val="28"/>
          <w:lang w:val="uk-UA"/>
        </w:rPr>
      </w:pPr>
      <w:r w:rsidRPr="006F7E25">
        <w:rPr>
          <w:color w:val="000000"/>
          <w:sz w:val="28"/>
          <w:szCs w:val="28"/>
          <w:lang w:val="uk-UA"/>
        </w:rPr>
        <w:t>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rsidR="00B910D1" w:rsidRDefault="00B910D1" w:rsidP="00B910D1">
      <w:pPr>
        <w:shd w:val="clear" w:color="auto" w:fill="FFFFFF"/>
        <w:tabs>
          <w:tab w:val="left" w:pos="634"/>
          <w:tab w:val="left" w:pos="1134"/>
        </w:tabs>
        <w:ind w:firstLine="709"/>
        <w:jc w:val="both"/>
        <w:rPr>
          <w:color w:val="000000"/>
          <w:sz w:val="28"/>
          <w:szCs w:val="28"/>
          <w:lang w:val="uk-UA"/>
        </w:rPr>
      </w:pPr>
    </w:p>
    <w:p w:rsidR="00B910D1" w:rsidRDefault="00B910D1" w:rsidP="00B910D1">
      <w:pPr>
        <w:shd w:val="clear" w:color="auto" w:fill="FFFFFF"/>
        <w:spacing w:line="317" w:lineRule="exact"/>
        <w:ind w:left="58" w:firstLine="461"/>
        <w:jc w:val="center"/>
        <w:rPr>
          <w:b/>
          <w:color w:val="000000"/>
          <w:spacing w:val="12"/>
          <w:sz w:val="28"/>
          <w:szCs w:val="28"/>
          <w:lang w:val="uk-UA"/>
        </w:rPr>
      </w:pPr>
      <w:r w:rsidRPr="00316954">
        <w:rPr>
          <w:b/>
          <w:color w:val="000000"/>
          <w:spacing w:val="12"/>
          <w:sz w:val="28"/>
          <w:szCs w:val="28"/>
          <w:lang w:val="uk-UA"/>
        </w:rPr>
        <w:t>7. ЗОВНІШНЬОЕКОНОМІЧНА ДІЯЛЬНІСТЬ ПІДПРИЄМСТВА</w:t>
      </w:r>
    </w:p>
    <w:p w:rsidR="00B910D1" w:rsidRPr="00316954" w:rsidRDefault="00B910D1" w:rsidP="00B910D1">
      <w:pPr>
        <w:shd w:val="clear" w:color="auto" w:fill="FFFFFF"/>
        <w:ind w:firstLine="709"/>
        <w:jc w:val="both"/>
        <w:rPr>
          <w:lang w:val="uk-UA"/>
        </w:rPr>
      </w:pPr>
      <w:r>
        <w:rPr>
          <w:color w:val="000000"/>
          <w:spacing w:val="2"/>
          <w:sz w:val="28"/>
          <w:szCs w:val="28"/>
          <w:lang w:val="uk-UA"/>
        </w:rPr>
        <w:t xml:space="preserve">7.1. Підприємство здійснює зовнішньоекономічну діяльність згідно   з законодавством України, враховуючи мету і напрямки діяльності </w:t>
      </w:r>
      <w:r>
        <w:rPr>
          <w:color w:val="000000"/>
          <w:spacing w:val="-3"/>
          <w:sz w:val="28"/>
          <w:szCs w:val="28"/>
          <w:lang w:val="uk-UA"/>
        </w:rPr>
        <w:t>Підприємства.</w:t>
      </w:r>
    </w:p>
    <w:p w:rsidR="00B910D1" w:rsidRDefault="00B910D1" w:rsidP="00B910D1">
      <w:pPr>
        <w:shd w:val="clear" w:color="auto" w:fill="FFFFFF"/>
        <w:tabs>
          <w:tab w:val="left" w:pos="1276"/>
        </w:tabs>
        <w:ind w:firstLine="709"/>
        <w:jc w:val="both"/>
        <w:rPr>
          <w:color w:val="000000"/>
          <w:spacing w:val="-1"/>
          <w:sz w:val="28"/>
          <w:szCs w:val="28"/>
          <w:lang w:val="uk-UA"/>
        </w:rPr>
      </w:pPr>
      <w:r>
        <w:rPr>
          <w:iCs/>
          <w:color w:val="000000"/>
          <w:spacing w:val="-1"/>
          <w:sz w:val="28"/>
          <w:szCs w:val="28"/>
          <w:lang w:val="uk-UA"/>
        </w:rPr>
        <w:t>7.</w:t>
      </w:r>
      <w:r w:rsidRPr="00450965">
        <w:rPr>
          <w:iCs/>
          <w:color w:val="000000"/>
          <w:spacing w:val="-1"/>
          <w:sz w:val="28"/>
          <w:szCs w:val="28"/>
          <w:lang w:val="uk-UA"/>
        </w:rPr>
        <w:t>2.</w:t>
      </w:r>
      <w:r>
        <w:rPr>
          <w:i/>
          <w:iCs/>
          <w:color w:val="000000"/>
          <w:spacing w:val="-1"/>
          <w:sz w:val="28"/>
          <w:szCs w:val="28"/>
          <w:lang w:val="uk-UA"/>
        </w:rPr>
        <w:t xml:space="preserve"> </w:t>
      </w:r>
      <w:r>
        <w:rPr>
          <w:color w:val="000000"/>
          <w:spacing w:val="-1"/>
          <w:sz w:val="28"/>
          <w:szCs w:val="28"/>
          <w:lang w:val="uk-UA"/>
        </w:rPr>
        <w:t>Валютні надходження використовуються Підприємством   відповідно до законодавства України.</w:t>
      </w:r>
    </w:p>
    <w:p w:rsidR="00B910D1" w:rsidRDefault="00B910D1" w:rsidP="00B910D1">
      <w:pPr>
        <w:shd w:val="clear" w:color="auto" w:fill="FFFFFF"/>
        <w:tabs>
          <w:tab w:val="left" w:pos="1276"/>
        </w:tabs>
        <w:ind w:firstLine="709"/>
        <w:jc w:val="both"/>
        <w:rPr>
          <w:color w:val="000000"/>
          <w:spacing w:val="-1"/>
          <w:sz w:val="28"/>
          <w:szCs w:val="28"/>
          <w:lang w:val="uk-UA"/>
        </w:rPr>
      </w:pPr>
    </w:p>
    <w:p w:rsidR="00B910D1" w:rsidRPr="00450965" w:rsidRDefault="00B910D1" w:rsidP="00B910D1">
      <w:pPr>
        <w:shd w:val="clear" w:color="auto" w:fill="FFFFFF"/>
        <w:ind w:firstLine="709"/>
        <w:jc w:val="center"/>
        <w:rPr>
          <w:b/>
        </w:rPr>
      </w:pPr>
      <w:r w:rsidRPr="00450965">
        <w:rPr>
          <w:b/>
          <w:color w:val="000000"/>
          <w:spacing w:val="12"/>
          <w:sz w:val="28"/>
          <w:szCs w:val="28"/>
          <w:lang w:val="uk-UA"/>
        </w:rPr>
        <w:t>8. ОБЛІК ТА ЗВІТНІСТЬ ДІЯЛЬНОСТІ ПІДПРИЄМСТВА</w:t>
      </w:r>
    </w:p>
    <w:p w:rsidR="00B910D1" w:rsidRDefault="00B910D1" w:rsidP="00B910D1">
      <w:pPr>
        <w:numPr>
          <w:ilvl w:val="0"/>
          <w:numId w:val="15"/>
        </w:numPr>
        <w:shd w:val="clear" w:color="auto" w:fill="FFFFFF"/>
        <w:tabs>
          <w:tab w:val="left" w:pos="528"/>
        </w:tabs>
        <w:ind w:firstLine="709"/>
        <w:jc w:val="both"/>
        <w:rPr>
          <w:color w:val="000000"/>
          <w:spacing w:val="-7"/>
          <w:sz w:val="28"/>
          <w:szCs w:val="28"/>
          <w:lang w:val="uk-UA"/>
        </w:rPr>
      </w:pPr>
      <w:r>
        <w:rPr>
          <w:color w:val="000000"/>
          <w:spacing w:val="-1"/>
          <w:sz w:val="28"/>
          <w:szCs w:val="28"/>
          <w:lang w:val="uk-UA"/>
        </w:rPr>
        <w:t xml:space="preserve">Підприємство здійснює оперативний та бухгалтерський облік результатів </w:t>
      </w:r>
      <w:r>
        <w:rPr>
          <w:color w:val="000000"/>
          <w:spacing w:val="2"/>
          <w:sz w:val="28"/>
          <w:szCs w:val="28"/>
          <w:lang w:val="uk-UA"/>
        </w:rPr>
        <w:t xml:space="preserve">своєї діяльності, надає статистичну звітність у порядку,   встановленому </w:t>
      </w:r>
      <w:r>
        <w:rPr>
          <w:color w:val="000000"/>
          <w:sz w:val="28"/>
          <w:szCs w:val="28"/>
          <w:lang w:val="uk-UA"/>
        </w:rPr>
        <w:t>законодавством України, та несе відповідальність за її достовірність.</w:t>
      </w:r>
    </w:p>
    <w:p w:rsidR="00B910D1" w:rsidRDefault="00B910D1" w:rsidP="00B910D1">
      <w:pPr>
        <w:numPr>
          <w:ilvl w:val="0"/>
          <w:numId w:val="15"/>
        </w:numPr>
        <w:shd w:val="clear" w:color="auto" w:fill="FFFFFF"/>
        <w:tabs>
          <w:tab w:val="left" w:pos="528"/>
        </w:tabs>
        <w:ind w:firstLine="709"/>
        <w:jc w:val="both"/>
        <w:rPr>
          <w:color w:val="000000"/>
          <w:spacing w:val="-9"/>
          <w:sz w:val="28"/>
          <w:szCs w:val="28"/>
          <w:lang w:val="uk-UA"/>
        </w:rPr>
      </w:pPr>
      <w:r>
        <w:rPr>
          <w:color w:val="000000"/>
          <w:spacing w:val="2"/>
          <w:sz w:val="28"/>
          <w:szCs w:val="28"/>
          <w:lang w:val="uk-UA"/>
        </w:rPr>
        <w:t xml:space="preserve">Ревізія та перевірки діяльності Підприємства проводяться власником чи </w:t>
      </w:r>
      <w:r>
        <w:rPr>
          <w:color w:val="000000"/>
          <w:spacing w:val="1"/>
          <w:sz w:val="28"/>
          <w:szCs w:val="28"/>
          <w:lang w:val="uk-UA"/>
        </w:rPr>
        <w:t xml:space="preserve">уповноваженим ним органом у разі потреби, але не рідше одного разу на рік, </w:t>
      </w:r>
      <w:r>
        <w:rPr>
          <w:color w:val="000000"/>
          <w:sz w:val="28"/>
          <w:szCs w:val="28"/>
          <w:lang w:val="uk-UA"/>
        </w:rPr>
        <w:t xml:space="preserve">а також іншими органами відповідно до законодавства </w:t>
      </w:r>
      <w:r>
        <w:rPr>
          <w:color w:val="000000"/>
          <w:sz w:val="28"/>
          <w:szCs w:val="28"/>
          <w:lang w:val="uk-UA"/>
        </w:rPr>
        <w:lastRenderedPageBreak/>
        <w:t>України.</w:t>
      </w:r>
    </w:p>
    <w:p w:rsidR="00B910D1" w:rsidRDefault="00B910D1" w:rsidP="00B910D1">
      <w:pPr>
        <w:pStyle w:val="a3"/>
        <w:shd w:val="clear" w:color="auto" w:fill="FFFFFF"/>
        <w:ind w:left="0" w:firstLine="709"/>
        <w:jc w:val="center"/>
        <w:rPr>
          <w:b/>
          <w:color w:val="000000"/>
          <w:spacing w:val="12"/>
          <w:sz w:val="28"/>
          <w:szCs w:val="28"/>
          <w:lang w:val="uk-UA"/>
        </w:rPr>
      </w:pPr>
    </w:p>
    <w:p w:rsidR="00B910D1" w:rsidRPr="00450965" w:rsidRDefault="00B910D1" w:rsidP="00B910D1">
      <w:pPr>
        <w:pStyle w:val="a3"/>
        <w:shd w:val="clear" w:color="auto" w:fill="FFFFFF"/>
        <w:ind w:left="0" w:firstLine="709"/>
        <w:jc w:val="center"/>
        <w:rPr>
          <w:b/>
          <w:color w:val="000000"/>
          <w:spacing w:val="12"/>
          <w:sz w:val="28"/>
          <w:szCs w:val="28"/>
          <w:lang w:val="uk-UA"/>
        </w:rPr>
      </w:pPr>
      <w:r w:rsidRPr="00450965">
        <w:rPr>
          <w:b/>
          <w:color w:val="000000"/>
          <w:spacing w:val="12"/>
          <w:sz w:val="28"/>
          <w:szCs w:val="28"/>
          <w:lang w:val="uk-UA"/>
        </w:rPr>
        <w:t>9. ПРИПИНЕННЯ ДІЯЛЬНОСТІ ПІДПРИЄМСТВА</w:t>
      </w:r>
    </w:p>
    <w:p w:rsidR="00B910D1" w:rsidRPr="00450965" w:rsidRDefault="00B910D1" w:rsidP="00B910D1">
      <w:pPr>
        <w:pStyle w:val="a3"/>
        <w:shd w:val="clear" w:color="auto" w:fill="FFFFFF"/>
        <w:ind w:left="0" w:firstLine="709"/>
        <w:jc w:val="both"/>
        <w:rPr>
          <w:lang w:val="uk-UA"/>
        </w:rPr>
      </w:pPr>
      <w:r w:rsidRPr="00450965">
        <w:rPr>
          <w:color w:val="000000"/>
          <w:spacing w:val="5"/>
          <w:sz w:val="28"/>
          <w:szCs w:val="28"/>
          <w:lang w:val="uk-UA"/>
        </w:rPr>
        <w:t>9.1. При</w:t>
      </w:r>
      <w:r>
        <w:rPr>
          <w:color w:val="000000"/>
          <w:spacing w:val="5"/>
          <w:sz w:val="28"/>
          <w:szCs w:val="28"/>
          <w:lang w:val="uk-UA"/>
        </w:rPr>
        <w:t>п</w:t>
      </w:r>
      <w:r w:rsidRPr="00450965">
        <w:rPr>
          <w:color w:val="000000"/>
          <w:spacing w:val="5"/>
          <w:sz w:val="28"/>
          <w:szCs w:val="28"/>
          <w:lang w:val="uk-UA"/>
        </w:rPr>
        <w:t>и</w:t>
      </w:r>
      <w:r>
        <w:rPr>
          <w:color w:val="000000"/>
          <w:spacing w:val="5"/>
          <w:sz w:val="28"/>
          <w:szCs w:val="28"/>
          <w:lang w:val="uk-UA"/>
        </w:rPr>
        <w:t>н</w:t>
      </w:r>
      <w:r w:rsidRPr="00450965">
        <w:rPr>
          <w:color w:val="000000"/>
          <w:spacing w:val="5"/>
          <w:sz w:val="28"/>
          <w:szCs w:val="28"/>
          <w:lang w:val="uk-UA"/>
        </w:rPr>
        <w:t xml:space="preserve">ення діяльності Підприємства відбувається шляхом його </w:t>
      </w:r>
      <w:r w:rsidRPr="00450965">
        <w:rPr>
          <w:color w:val="000000"/>
          <w:spacing w:val="2"/>
          <w:sz w:val="28"/>
          <w:szCs w:val="28"/>
          <w:lang w:val="uk-UA"/>
        </w:rPr>
        <w:t>реорга</w:t>
      </w:r>
      <w:r>
        <w:rPr>
          <w:color w:val="000000"/>
          <w:spacing w:val="2"/>
          <w:sz w:val="28"/>
          <w:szCs w:val="28"/>
          <w:lang w:val="uk-UA"/>
        </w:rPr>
        <w:t>ні</w:t>
      </w:r>
      <w:r w:rsidRPr="00450965">
        <w:rPr>
          <w:color w:val="000000"/>
          <w:spacing w:val="2"/>
          <w:sz w:val="28"/>
          <w:szCs w:val="28"/>
          <w:lang w:val="uk-UA"/>
        </w:rPr>
        <w:t>за</w:t>
      </w:r>
      <w:r>
        <w:rPr>
          <w:color w:val="000000"/>
          <w:spacing w:val="2"/>
          <w:sz w:val="28"/>
          <w:szCs w:val="28"/>
          <w:lang w:val="uk-UA"/>
        </w:rPr>
        <w:t>ції</w:t>
      </w:r>
      <w:r w:rsidRPr="00450965">
        <w:rPr>
          <w:color w:val="000000"/>
          <w:spacing w:val="2"/>
          <w:sz w:val="28"/>
          <w:szCs w:val="28"/>
          <w:lang w:val="uk-UA"/>
        </w:rPr>
        <w:t xml:space="preserve"> (</w:t>
      </w:r>
      <w:r>
        <w:rPr>
          <w:color w:val="000000"/>
          <w:spacing w:val="2"/>
          <w:sz w:val="28"/>
          <w:szCs w:val="28"/>
          <w:lang w:val="uk-UA"/>
        </w:rPr>
        <w:t>зл</w:t>
      </w:r>
      <w:r w:rsidRPr="00450965">
        <w:rPr>
          <w:color w:val="000000"/>
          <w:spacing w:val="2"/>
          <w:sz w:val="28"/>
          <w:szCs w:val="28"/>
          <w:lang w:val="uk-UA"/>
        </w:rPr>
        <w:t xml:space="preserve">иття, приєднання, поділу, виділення, перетворення) або в </w:t>
      </w:r>
      <w:r w:rsidRPr="00450965">
        <w:rPr>
          <w:color w:val="000000"/>
          <w:spacing w:val="1"/>
          <w:sz w:val="28"/>
          <w:szCs w:val="28"/>
          <w:lang w:val="uk-UA"/>
        </w:rPr>
        <w:t>результа</w:t>
      </w:r>
      <w:r>
        <w:rPr>
          <w:color w:val="000000"/>
          <w:spacing w:val="1"/>
          <w:sz w:val="28"/>
          <w:szCs w:val="28"/>
          <w:lang w:val="uk-UA"/>
        </w:rPr>
        <w:t>т</w:t>
      </w:r>
      <w:r w:rsidRPr="00450965">
        <w:rPr>
          <w:color w:val="000000"/>
          <w:spacing w:val="1"/>
          <w:sz w:val="28"/>
          <w:szCs w:val="28"/>
          <w:lang w:val="uk-UA"/>
        </w:rPr>
        <w:t xml:space="preserve">і ліквідації Підприємства - за рішенням Засновника (власника) або </w:t>
      </w:r>
      <w:r w:rsidRPr="00450965">
        <w:rPr>
          <w:color w:val="000000"/>
          <w:sz w:val="28"/>
          <w:szCs w:val="28"/>
          <w:lang w:val="uk-UA"/>
        </w:rPr>
        <w:t>упо</w:t>
      </w:r>
      <w:r>
        <w:rPr>
          <w:color w:val="000000"/>
          <w:sz w:val="28"/>
          <w:szCs w:val="28"/>
          <w:lang w:val="uk-UA"/>
        </w:rPr>
        <w:t>вн</w:t>
      </w:r>
      <w:r w:rsidRPr="00450965">
        <w:rPr>
          <w:color w:val="000000"/>
          <w:sz w:val="28"/>
          <w:szCs w:val="28"/>
          <w:lang w:val="uk-UA"/>
        </w:rPr>
        <w:t xml:space="preserve">оваженого ним органу, а також за рішенням суду в установленому </w:t>
      </w:r>
      <w:r>
        <w:rPr>
          <w:color w:val="000000"/>
          <w:sz w:val="28"/>
          <w:szCs w:val="28"/>
          <w:lang w:val="uk-UA"/>
        </w:rPr>
        <w:t>за</w:t>
      </w:r>
      <w:r w:rsidRPr="00450965">
        <w:rPr>
          <w:color w:val="000000"/>
          <w:spacing w:val="2"/>
          <w:sz w:val="28"/>
          <w:szCs w:val="28"/>
          <w:lang w:val="uk-UA"/>
        </w:rPr>
        <w:t>ко</w:t>
      </w:r>
      <w:r>
        <w:rPr>
          <w:color w:val="000000"/>
          <w:spacing w:val="2"/>
          <w:sz w:val="28"/>
          <w:szCs w:val="28"/>
          <w:lang w:val="uk-UA"/>
        </w:rPr>
        <w:t>н</w:t>
      </w:r>
      <w:r w:rsidRPr="00450965">
        <w:rPr>
          <w:color w:val="000000"/>
          <w:spacing w:val="2"/>
          <w:sz w:val="28"/>
          <w:szCs w:val="28"/>
          <w:lang w:val="uk-UA"/>
        </w:rPr>
        <w:t>одавством України порядку.</w:t>
      </w:r>
    </w:p>
    <w:p w:rsidR="00B910D1" w:rsidRPr="00450965" w:rsidRDefault="00B910D1" w:rsidP="00B910D1">
      <w:pPr>
        <w:pStyle w:val="a3"/>
        <w:shd w:val="clear" w:color="auto" w:fill="FFFFFF"/>
        <w:ind w:left="0" w:firstLine="709"/>
        <w:jc w:val="both"/>
        <w:rPr>
          <w:lang w:val="uk-UA"/>
        </w:rPr>
      </w:pPr>
      <w:r>
        <w:rPr>
          <w:color w:val="000000"/>
          <w:spacing w:val="1"/>
          <w:sz w:val="28"/>
          <w:szCs w:val="28"/>
          <w:lang w:val="uk-UA"/>
        </w:rPr>
        <w:t xml:space="preserve">9.2. </w:t>
      </w:r>
      <w:r w:rsidRPr="00450965">
        <w:rPr>
          <w:color w:val="000000"/>
          <w:spacing w:val="1"/>
          <w:sz w:val="28"/>
          <w:szCs w:val="28"/>
          <w:lang w:val="uk-UA"/>
        </w:rPr>
        <w:t xml:space="preserve">При припиненні діяльності Підприємства звільненим працівникам </w:t>
      </w:r>
      <w:r w:rsidRPr="00450965">
        <w:rPr>
          <w:color w:val="000000"/>
          <w:sz w:val="28"/>
          <w:szCs w:val="28"/>
          <w:lang w:val="uk-UA"/>
        </w:rPr>
        <w:t>г</w:t>
      </w:r>
      <w:r>
        <w:rPr>
          <w:color w:val="000000"/>
          <w:sz w:val="28"/>
          <w:szCs w:val="28"/>
          <w:lang w:val="uk-UA"/>
        </w:rPr>
        <w:t>аранту</w:t>
      </w:r>
      <w:r w:rsidRPr="00450965">
        <w:rPr>
          <w:color w:val="000000"/>
          <w:sz w:val="28"/>
          <w:szCs w:val="28"/>
          <w:lang w:val="uk-UA"/>
        </w:rPr>
        <w:t>ється додержання їхніх прав та законних</w:t>
      </w:r>
      <w:r>
        <w:rPr>
          <w:color w:val="000000"/>
          <w:sz w:val="28"/>
          <w:szCs w:val="28"/>
          <w:lang w:val="uk-UA"/>
        </w:rPr>
        <w:t xml:space="preserve"> і</w:t>
      </w:r>
      <w:r w:rsidRPr="00450965">
        <w:rPr>
          <w:color w:val="000000"/>
          <w:sz w:val="28"/>
          <w:szCs w:val="28"/>
          <w:lang w:val="uk-UA"/>
        </w:rPr>
        <w:t xml:space="preserve">нтересів відповідно до </w:t>
      </w:r>
      <w:r>
        <w:rPr>
          <w:color w:val="000000"/>
          <w:sz w:val="28"/>
          <w:szCs w:val="28"/>
          <w:lang w:val="uk-UA"/>
        </w:rPr>
        <w:t>за</w:t>
      </w:r>
      <w:r w:rsidRPr="00450965">
        <w:rPr>
          <w:color w:val="000000"/>
          <w:spacing w:val="3"/>
          <w:sz w:val="28"/>
          <w:szCs w:val="28"/>
          <w:lang w:val="uk-UA"/>
        </w:rPr>
        <w:t>конодавства України.</w:t>
      </w:r>
    </w:p>
    <w:p w:rsidR="00B910D1" w:rsidRPr="00450965" w:rsidRDefault="00B910D1" w:rsidP="00B910D1">
      <w:pPr>
        <w:pStyle w:val="a3"/>
        <w:shd w:val="clear" w:color="auto" w:fill="FFFFFF"/>
        <w:tabs>
          <w:tab w:val="left" w:pos="528"/>
          <w:tab w:val="left" w:pos="1276"/>
          <w:tab w:val="left" w:pos="2016"/>
        </w:tabs>
        <w:ind w:left="0" w:firstLine="709"/>
        <w:jc w:val="both"/>
        <w:rPr>
          <w:lang w:val="uk-UA"/>
        </w:rPr>
      </w:pPr>
      <w:r w:rsidRPr="00450965">
        <w:rPr>
          <w:color w:val="000000"/>
          <w:spacing w:val="-6"/>
          <w:sz w:val="28"/>
          <w:szCs w:val="28"/>
          <w:lang w:val="uk-UA"/>
        </w:rPr>
        <w:t>9.3.</w:t>
      </w:r>
      <w:r w:rsidRPr="00450965">
        <w:rPr>
          <w:color w:val="000000"/>
          <w:sz w:val="28"/>
          <w:szCs w:val="28"/>
          <w:lang w:val="uk-UA"/>
        </w:rPr>
        <w:tab/>
      </w:r>
      <w:r w:rsidRPr="00450965">
        <w:rPr>
          <w:color w:val="000000"/>
          <w:spacing w:val="7"/>
          <w:sz w:val="28"/>
          <w:szCs w:val="28"/>
          <w:lang w:val="uk-UA"/>
        </w:rPr>
        <w:t>При ліквідації Підприємства майно та кошти, які залишаються після</w:t>
      </w:r>
      <w:r>
        <w:rPr>
          <w:color w:val="000000"/>
          <w:spacing w:val="7"/>
          <w:sz w:val="28"/>
          <w:szCs w:val="28"/>
          <w:lang w:val="uk-UA"/>
        </w:rPr>
        <w:t xml:space="preserve"> </w:t>
      </w:r>
      <w:r w:rsidRPr="00450965">
        <w:rPr>
          <w:color w:val="000000"/>
          <w:spacing w:val="1"/>
          <w:sz w:val="28"/>
          <w:szCs w:val="28"/>
          <w:lang w:val="uk-UA"/>
        </w:rPr>
        <w:t>розрахунків із бюджетом, задоволення претензій кредиторів та   членів</w:t>
      </w:r>
      <w:r w:rsidRPr="00450965">
        <w:rPr>
          <w:color w:val="000000"/>
          <w:spacing w:val="1"/>
          <w:sz w:val="28"/>
          <w:szCs w:val="28"/>
          <w:lang w:val="uk-UA"/>
        </w:rPr>
        <w:br/>
      </w:r>
      <w:r w:rsidRPr="00450965">
        <w:rPr>
          <w:color w:val="000000"/>
          <w:spacing w:val="-5"/>
          <w:sz w:val="28"/>
          <w:szCs w:val="28"/>
          <w:lang w:val="uk-UA"/>
        </w:rPr>
        <w:t>трудового</w:t>
      </w:r>
      <w:r w:rsidRPr="00450965">
        <w:rPr>
          <w:color w:val="000000"/>
          <w:sz w:val="28"/>
          <w:szCs w:val="28"/>
          <w:lang w:val="uk-UA"/>
        </w:rPr>
        <w:tab/>
      </w:r>
      <w:r>
        <w:rPr>
          <w:color w:val="000000"/>
          <w:sz w:val="28"/>
          <w:szCs w:val="28"/>
          <w:lang w:val="uk-UA"/>
        </w:rPr>
        <w:t xml:space="preserve"> </w:t>
      </w:r>
      <w:r w:rsidRPr="00450965">
        <w:rPr>
          <w:color w:val="000000"/>
          <w:spacing w:val="2"/>
          <w:sz w:val="28"/>
          <w:szCs w:val="28"/>
          <w:lang w:val="uk-UA"/>
        </w:rPr>
        <w:t>колективу, використовуються за рішенням Засновника</w:t>
      </w:r>
      <w:r>
        <w:rPr>
          <w:color w:val="000000"/>
          <w:spacing w:val="2"/>
          <w:sz w:val="28"/>
          <w:szCs w:val="28"/>
          <w:lang w:val="uk-UA"/>
        </w:rPr>
        <w:t xml:space="preserve">  (в</w:t>
      </w:r>
      <w:r w:rsidRPr="00450965">
        <w:rPr>
          <w:color w:val="000000"/>
          <w:spacing w:val="-3"/>
          <w:sz w:val="28"/>
          <w:szCs w:val="28"/>
          <w:lang w:val="uk-UA"/>
        </w:rPr>
        <w:t>ласника).</w:t>
      </w:r>
    </w:p>
    <w:p w:rsidR="00B910D1" w:rsidRDefault="00B910D1" w:rsidP="00B910D1">
      <w:pPr>
        <w:pStyle w:val="a6"/>
        <w:spacing w:after="0"/>
        <w:ind w:firstLine="540"/>
        <w:rPr>
          <w:color w:val="000000"/>
          <w:sz w:val="28"/>
          <w:szCs w:val="28"/>
          <w:lang w:eastAsia="ar-SA"/>
        </w:rPr>
      </w:pPr>
      <w:r>
        <w:rPr>
          <w:color w:val="00000A"/>
          <w:sz w:val="28"/>
          <w:szCs w:val="28"/>
        </w:rPr>
        <w:t xml:space="preserve">Статут </w:t>
      </w:r>
      <w:proofErr w:type="spellStart"/>
      <w:r>
        <w:rPr>
          <w:color w:val="00000A"/>
          <w:sz w:val="28"/>
          <w:szCs w:val="28"/>
        </w:rPr>
        <w:t>складається</w:t>
      </w:r>
      <w:proofErr w:type="spellEnd"/>
      <w:r>
        <w:rPr>
          <w:color w:val="00000A"/>
          <w:sz w:val="28"/>
          <w:szCs w:val="28"/>
        </w:rPr>
        <w:t xml:space="preserve"> з 9 </w:t>
      </w:r>
      <w:proofErr w:type="spellStart"/>
      <w:r>
        <w:rPr>
          <w:color w:val="00000A"/>
          <w:sz w:val="28"/>
          <w:szCs w:val="28"/>
        </w:rPr>
        <w:t>розділів</w:t>
      </w:r>
      <w:proofErr w:type="spellEnd"/>
      <w:r>
        <w:rPr>
          <w:color w:val="00000A"/>
          <w:sz w:val="28"/>
          <w:szCs w:val="28"/>
        </w:rPr>
        <w:t xml:space="preserve"> на </w:t>
      </w:r>
      <w:r w:rsidR="00426B75">
        <w:rPr>
          <w:color w:val="00000A"/>
          <w:sz w:val="28"/>
          <w:szCs w:val="28"/>
          <w:lang w:val="uk-UA"/>
        </w:rPr>
        <w:t>8</w:t>
      </w:r>
      <w:r>
        <w:rPr>
          <w:color w:val="00000A"/>
          <w:sz w:val="28"/>
          <w:szCs w:val="28"/>
        </w:rPr>
        <w:t xml:space="preserve"> </w:t>
      </w:r>
      <w:proofErr w:type="spellStart"/>
      <w:r>
        <w:rPr>
          <w:color w:val="00000A"/>
          <w:sz w:val="28"/>
          <w:szCs w:val="28"/>
        </w:rPr>
        <w:t>сторінках</w:t>
      </w:r>
      <w:proofErr w:type="spellEnd"/>
      <w:r>
        <w:rPr>
          <w:color w:val="00000A"/>
          <w:sz w:val="28"/>
          <w:szCs w:val="28"/>
        </w:rPr>
        <w:t>.</w:t>
      </w:r>
    </w:p>
    <w:p w:rsidR="00B910D1" w:rsidRDefault="00B910D1" w:rsidP="00B910D1">
      <w:pPr>
        <w:shd w:val="clear" w:color="auto" w:fill="FFFFFF"/>
        <w:jc w:val="both"/>
        <w:rPr>
          <w:color w:val="000000"/>
          <w:sz w:val="28"/>
          <w:szCs w:val="28"/>
        </w:rPr>
      </w:pPr>
    </w:p>
    <w:p w:rsidR="00426B75" w:rsidRDefault="00426B75" w:rsidP="00B910D1">
      <w:pPr>
        <w:shd w:val="clear" w:color="auto" w:fill="FFFFFF"/>
        <w:jc w:val="both"/>
        <w:rPr>
          <w:color w:val="000000"/>
          <w:sz w:val="28"/>
          <w:szCs w:val="28"/>
        </w:rPr>
      </w:pPr>
    </w:p>
    <w:p w:rsidR="00B910D1" w:rsidRDefault="00B910D1" w:rsidP="00B910D1">
      <w:pPr>
        <w:shd w:val="clear" w:color="auto" w:fill="FFFFFF"/>
        <w:jc w:val="both"/>
        <w:rPr>
          <w:color w:val="000000"/>
          <w:sz w:val="28"/>
          <w:szCs w:val="28"/>
          <w:lang w:eastAsia="zh-CN"/>
        </w:rPr>
      </w:pPr>
      <w:proofErr w:type="spellStart"/>
      <w:r>
        <w:rPr>
          <w:color w:val="000000"/>
          <w:sz w:val="28"/>
          <w:szCs w:val="28"/>
        </w:rPr>
        <w:t>Секретар</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r>
        <w:rPr>
          <w:color w:val="000000"/>
          <w:sz w:val="28"/>
          <w:szCs w:val="28"/>
        </w:rPr>
        <w:tab/>
      </w:r>
      <w:r>
        <w:rPr>
          <w:color w:val="000000"/>
          <w:sz w:val="28"/>
          <w:szCs w:val="28"/>
        </w:rPr>
        <w:tab/>
      </w:r>
      <w:r>
        <w:rPr>
          <w:color w:val="000000"/>
          <w:sz w:val="28"/>
          <w:szCs w:val="28"/>
        </w:rPr>
        <w:tab/>
      </w:r>
      <w:r w:rsidR="00426B75">
        <w:rPr>
          <w:color w:val="000000"/>
          <w:sz w:val="28"/>
          <w:szCs w:val="28"/>
          <w:lang w:val="uk-UA"/>
        </w:rPr>
        <w:t xml:space="preserve">                  </w:t>
      </w:r>
      <w:r>
        <w:rPr>
          <w:color w:val="000000"/>
          <w:sz w:val="28"/>
          <w:szCs w:val="28"/>
        </w:rPr>
        <w:tab/>
      </w:r>
      <w:r>
        <w:rPr>
          <w:color w:val="000000"/>
          <w:sz w:val="28"/>
          <w:szCs w:val="28"/>
        </w:rPr>
        <w:tab/>
      </w:r>
      <w:r>
        <w:rPr>
          <w:color w:val="000000"/>
          <w:sz w:val="28"/>
          <w:szCs w:val="28"/>
        </w:rPr>
        <w:tab/>
        <w:t> </w:t>
      </w:r>
      <w:proofErr w:type="spellStart"/>
      <w:r>
        <w:rPr>
          <w:color w:val="000000"/>
          <w:sz w:val="28"/>
          <w:szCs w:val="28"/>
        </w:rPr>
        <w:t>Григорій</w:t>
      </w:r>
      <w:proofErr w:type="spellEnd"/>
      <w:r>
        <w:rPr>
          <w:color w:val="000000"/>
          <w:sz w:val="28"/>
          <w:szCs w:val="28"/>
        </w:rPr>
        <w:t xml:space="preserve"> </w:t>
      </w:r>
      <w:proofErr w:type="spellStart"/>
      <w:r>
        <w:rPr>
          <w:color w:val="000000"/>
          <w:sz w:val="28"/>
          <w:szCs w:val="28"/>
        </w:rPr>
        <w:t>Пустовіт</w:t>
      </w:r>
      <w:proofErr w:type="spellEnd"/>
    </w:p>
    <w:p w:rsidR="00B910D1" w:rsidRPr="00D61C84" w:rsidRDefault="00B910D1" w:rsidP="00B910D1">
      <w:pPr>
        <w:pStyle w:val="a6"/>
        <w:shd w:val="clear" w:color="auto" w:fill="FFFFFF"/>
        <w:spacing w:before="0" w:beforeAutospacing="0" w:after="240" w:afterAutospacing="0" w:line="360" w:lineRule="atLeast"/>
        <w:jc w:val="both"/>
        <w:textAlignment w:val="baseline"/>
        <w:rPr>
          <w:sz w:val="28"/>
          <w:szCs w:val="28"/>
        </w:rPr>
      </w:pPr>
    </w:p>
    <w:p w:rsidR="00B910D1" w:rsidRPr="00D61C84" w:rsidRDefault="00B910D1" w:rsidP="00B910D1">
      <w:pPr>
        <w:pStyle w:val="a6"/>
        <w:shd w:val="clear" w:color="auto" w:fill="FFFFFF"/>
        <w:spacing w:before="0" w:beforeAutospacing="0" w:after="240" w:afterAutospacing="0" w:line="360" w:lineRule="atLeast"/>
        <w:jc w:val="both"/>
        <w:textAlignment w:val="baseline"/>
        <w:rPr>
          <w:sz w:val="28"/>
          <w:szCs w:val="28"/>
        </w:rPr>
      </w:pPr>
      <w:r w:rsidRPr="00D61C84">
        <w:rPr>
          <w:sz w:val="28"/>
          <w:szCs w:val="28"/>
        </w:rPr>
        <w:t> </w:t>
      </w:r>
    </w:p>
    <w:p w:rsidR="00376701" w:rsidRDefault="00376701"/>
    <w:sectPr w:rsidR="00376701" w:rsidSect="00227F65">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6A" w:rsidRDefault="0067536A">
      <w:r>
        <w:separator/>
      </w:r>
    </w:p>
  </w:endnote>
  <w:endnote w:type="continuationSeparator" w:id="0">
    <w:p w:rsidR="0067536A" w:rsidRDefault="0067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6A" w:rsidRDefault="0067536A">
      <w:r>
        <w:separator/>
      </w:r>
    </w:p>
  </w:footnote>
  <w:footnote w:type="continuationSeparator" w:id="0">
    <w:p w:rsidR="0067536A" w:rsidRDefault="006753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2867"/>
      <w:docPartObj>
        <w:docPartGallery w:val="Page Numbers (Top of Page)"/>
        <w:docPartUnique/>
      </w:docPartObj>
    </w:sdtPr>
    <w:sdtEndPr/>
    <w:sdtContent>
      <w:p w:rsidR="00227F65" w:rsidRDefault="0067536A">
        <w:pPr>
          <w:pStyle w:val="a4"/>
          <w:jc w:val="center"/>
          <w:rPr>
            <w:lang w:val="uk-UA"/>
          </w:rPr>
        </w:pPr>
      </w:p>
      <w:p w:rsidR="00227F65" w:rsidRDefault="00637C24">
        <w:pPr>
          <w:pStyle w:val="a4"/>
          <w:jc w:val="center"/>
        </w:pPr>
        <w:r>
          <w:fldChar w:fldCharType="begin"/>
        </w:r>
        <w:r>
          <w:instrText xml:space="preserve"> PAGE   \* MERGEFORMAT </w:instrText>
        </w:r>
        <w:r>
          <w:fldChar w:fldCharType="separate"/>
        </w:r>
        <w:r w:rsidR="00FB18D7">
          <w:rPr>
            <w:noProof/>
          </w:rPr>
          <w:t>8</w:t>
        </w:r>
        <w:r>
          <w:rPr>
            <w:noProof/>
          </w:rPr>
          <w:fldChar w:fldCharType="end"/>
        </w:r>
      </w:p>
    </w:sdtContent>
  </w:sdt>
  <w:p w:rsidR="00227F65" w:rsidRDefault="0067536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84" w:rsidRPr="00D61C84" w:rsidRDefault="00637C24" w:rsidP="000364E9">
    <w:pPr>
      <w:pStyle w:val="a4"/>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B02DF8"/>
    <w:lvl w:ilvl="0">
      <w:numFmt w:val="bullet"/>
      <w:lvlText w:val="*"/>
      <w:lvlJc w:val="left"/>
    </w:lvl>
  </w:abstractNum>
  <w:abstractNum w:abstractNumId="1" w15:restartNumberingAfterBreak="0">
    <w:nsid w:val="1C701DD1"/>
    <w:multiLevelType w:val="singleLevel"/>
    <w:tmpl w:val="38022102"/>
    <w:lvl w:ilvl="0">
      <w:start w:val="18"/>
      <w:numFmt w:val="decimal"/>
      <w:lvlText w:val="2.2.%1."/>
      <w:legacy w:legacy="1" w:legacySpace="0" w:legacyIndent="1017"/>
      <w:lvlJc w:val="left"/>
      <w:rPr>
        <w:rFonts w:ascii="Times New Roman" w:hAnsi="Times New Roman" w:cs="Times New Roman" w:hint="default"/>
      </w:rPr>
    </w:lvl>
  </w:abstractNum>
  <w:abstractNum w:abstractNumId="2" w15:restartNumberingAfterBreak="0">
    <w:nsid w:val="225B4549"/>
    <w:multiLevelType w:val="singleLevel"/>
    <w:tmpl w:val="A7E20AD4"/>
    <w:lvl w:ilvl="0">
      <w:start w:val="2"/>
      <w:numFmt w:val="decimal"/>
      <w:lvlText w:val="2.2.%1."/>
      <w:legacy w:legacy="1" w:legacySpace="0" w:legacyIndent="691"/>
      <w:lvlJc w:val="left"/>
      <w:rPr>
        <w:rFonts w:ascii="Times New Roman" w:hAnsi="Times New Roman" w:cs="Times New Roman" w:hint="default"/>
      </w:rPr>
    </w:lvl>
  </w:abstractNum>
  <w:abstractNum w:abstractNumId="3" w15:restartNumberingAfterBreak="0">
    <w:nsid w:val="2B325BD3"/>
    <w:multiLevelType w:val="multilevel"/>
    <w:tmpl w:val="D3AABC6C"/>
    <w:lvl w:ilvl="0">
      <w:start w:val="2"/>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F65D18"/>
    <w:multiLevelType w:val="singleLevel"/>
    <w:tmpl w:val="10E453EA"/>
    <w:lvl w:ilvl="0">
      <w:start w:val="1"/>
      <w:numFmt w:val="decimal"/>
      <w:lvlText w:val="5.%1."/>
      <w:legacy w:legacy="1" w:legacySpace="0" w:legacyIndent="470"/>
      <w:lvlJc w:val="left"/>
      <w:rPr>
        <w:rFonts w:ascii="Times New Roman" w:hAnsi="Times New Roman" w:cs="Times New Roman" w:hint="default"/>
        <w:b w:val="0"/>
      </w:rPr>
    </w:lvl>
  </w:abstractNum>
  <w:abstractNum w:abstractNumId="5" w15:restartNumberingAfterBreak="0">
    <w:nsid w:val="4437355B"/>
    <w:multiLevelType w:val="singleLevel"/>
    <w:tmpl w:val="620A9622"/>
    <w:lvl w:ilvl="0">
      <w:start w:val="1"/>
      <w:numFmt w:val="decimal"/>
      <w:lvlText w:val="3.1.%1."/>
      <w:legacy w:legacy="1" w:legacySpace="0" w:legacyIndent="701"/>
      <w:lvlJc w:val="left"/>
      <w:rPr>
        <w:rFonts w:ascii="Times New Roman" w:hAnsi="Times New Roman" w:cs="Times New Roman" w:hint="default"/>
      </w:rPr>
    </w:lvl>
  </w:abstractNum>
  <w:abstractNum w:abstractNumId="6" w15:restartNumberingAfterBreak="0">
    <w:nsid w:val="44721935"/>
    <w:multiLevelType w:val="singleLevel"/>
    <w:tmpl w:val="7F6483FA"/>
    <w:lvl w:ilvl="0">
      <w:start w:val="1"/>
      <w:numFmt w:val="decimal"/>
      <w:lvlText w:val="1.5.%1."/>
      <w:legacy w:legacy="1" w:legacySpace="0" w:legacyIndent="662"/>
      <w:lvlJc w:val="left"/>
      <w:rPr>
        <w:rFonts w:ascii="Times New Roman" w:hAnsi="Times New Roman" w:cs="Times New Roman" w:hint="default"/>
      </w:rPr>
    </w:lvl>
  </w:abstractNum>
  <w:abstractNum w:abstractNumId="7" w15:restartNumberingAfterBreak="0">
    <w:nsid w:val="502A13C9"/>
    <w:multiLevelType w:val="singleLevel"/>
    <w:tmpl w:val="78ACBCE4"/>
    <w:lvl w:ilvl="0">
      <w:start w:val="1"/>
      <w:numFmt w:val="decimal"/>
      <w:lvlText w:val="8.%1."/>
      <w:legacy w:legacy="1" w:legacySpace="0" w:legacyIndent="518"/>
      <w:lvlJc w:val="left"/>
      <w:rPr>
        <w:rFonts w:ascii="Times New Roman" w:hAnsi="Times New Roman" w:cs="Times New Roman" w:hint="default"/>
      </w:rPr>
    </w:lvl>
  </w:abstractNum>
  <w:abstractNum w:abstractNumId="8" w15:restartNumberingAfterBreak="0">
    <w:nsid w:val="56B94114"/>
    <w:multiLevelType w:val="singleLevel"/>
    <w:tmpl w:val="D1F2E1AA"/>
    <w:lvl w:ilvl="0">
      <w:start w:val="22"/>
      <w:numFmt w:val="decimal"/>
      <w:lvlText w:val="2.2.%1."/>
      <w:legacy w:legacy="1" w:legacySpace="0" w:legacyIndent="855"/>
      <w:lvlJc w:val="left"/>
      <w:rPr>
        <w:rFonts w:ascii="Times New Roman" w:hAnsi="Times New Roman" w:cs="Times New Roman" w:hint="default"/>
      </w:rPr>
    </w:lvl>
  </w:abstractNum>
  <w:abstractNum w:abstractNumId="9" w15:restartNumberingAfterBreak="0">
    <w:nsid w:val="63C4354D"/>
    <w:multiLevelType w:val="singleLevel"/>
    <w:tmpl w:val="F23A3DC4"/>
    <w:lvl w:ilvl="0">
      <w:start w:val="4"/>
      <w:numFmt w:val="decimal"/>
      <w:lvlText w:val="2.2.%1."/>
      <w:legacy w:legacy="1" w:legacySpace="0" w:legacyIndent="806"/>
      <w:lvlJc w:val="left"/>
      <w:rPr>
        <w:rFonts w:ascii="Times New Roman" w:hAnsi="Times New Roman" w:cs="Times New Roman" w:hint="default"/>
      </w:rPr>
    </w:lvl>
  </w:abstractNum>
  <w:abstractNum w:abstractNumId="10" w15:restartNumberingAfterBreak="0">
    <w:nsid w:val="6CCD3296"/>
    <w:multiLevelType w:val="singleLevel"/>
    <w:tmpl w:val="D7E4EBA2"/>
    <w:lvl w:ilvl="0">
      <w:start w:val="11"/>
      <w:numFmt w:val="decimal"/>
      <w:lvlText w:val="2.2.%1."/>
      <w:legacy w:legacy="1" w:legacySpace="0" w:legacyIndent="835"/>
      <w:lvlJc w:val="left"/>
      <w:rPr>
        <w:rFonts w:ascii="Times New Roman" w:hAnsi="Times New Roman" w:cs="Times New Roman" w:hint="default"/>
      </w:rPr>
    </w:lvl>
  </w:abstractNum>
  <w:abstractNum w:abstractNumId="11" w15:restartNumberingAfterBreak="0">
    <w:nsid w:val="6E3B1C51"/>
    <w:multiLevelType w:val="singleLevel"/>
    <w:tmpl w:val="0636AD6A"/>
    <w:lvl w:ilvl="0">
      <w:start w:val="1"/>
      <w:numFmt w:val="decimal"/>
      <w:lvlText w:val="4.3.%1."/>
      <w:legacy w:legacy="1" w:legacySpace="0" w:legacyIndent="701"/>
      <w:lvlJc w:val="left"/>
      <w:rPr>
        <w:rFonts w:ascii="Times New Roman" w:hAnsi="Times New Roman" w:cs="Times New Roman" w:hint="default"/>
      </w:rPr>
    </w:lvl>
  </w:abstractNum>
  <w:abstractNum w:abstractNumId="12" w15:restartNumberingAfterBreak="0">
    <w:nsid w:val="6EF87A01"/>
    <w:multiLevelType w:val="singleLevel"/>
    <w:tmpl w:val="AFA01540"/>
    <w:lvl w:ilvl="0">
      <w:start w:val="30"/>
      <w:numFmt w:val="decimal"/>
      <w:lvlText w:val="2.2.%1."/>
      <w:legacy w:legacy="1" w:legacySpace="0" w:legacyIndent="845"/>
      <w:lvlJc w:val="left"/>
      <w:rPr>
        <w:rFonts w:ascii="Times New Roman" w:hAnsi="Times New Roman" w:cs="Times New Roman" w:hint="default"/>
      </w:rPr>
    </w:lvl>
  </w:abstractNum>
  <w:abstractNum w:abstractNumId="13" w15:restartNumberingAfterBreak="0">
    <w:nsid w:val="74CF7095"/>
    <w:multiLevelType w:val="singleLevel"/>
    <w:tmpl w:val="B71C35D0"/>
    <w:lvl w:ilvl="0">
      <w:start w:val="27"/>
      <w:numFmt w:val="decimal"/>
      <w:lvlText w:val="2.2.%1."/>
      <w:legacy w:legacy="1" w:legacySpace="0" w:legacyIndent="854"/>
      <w:lvlJc w:val="left"/>
      <w:rPr>
        <w:rFonts w:ascii="Times New Roman" w:hAnsi="Times New Roman" w:cs="Times New Roman" w:hint="default"/>
      </w:rPr>
    </w:lvl>
  </w:abstractNum>
  <w:abstractNum w:abstractNumId="14" w15:restartNumberingAfterBreak="0">
    <w:nsid w:val="76527181"/>
    <w:multiLevelType w:val="singleLevel"/>
    <w:tmpl w:val="69C40F12"/>
    <w:lvl w:ilvl="0">
      <w:start w:val="4"/>
      <w:numFmt w:val="decimal"/>
      <w:lvlText w:val="6.%1."/>
      <w:legacy w:legacy="1" w:legacySpace="0" w:legacyIndent="605"/>
      <w:lvlJc w:val="left"/>
      <w:rPr>
        <w:rFonts w:ascii="Times New Roman" w:hAnsi="Times New Roman" w:cs="Times New Roman" w:hint="default"/>
      </w:rPr>
    </w:lvl>
  </w:abstractNum>
  <w:abstractNum w:abstractNumId="15" w15:restartNumberingAfterBreak="0">
    <w:nsid w:val="7DB30B5C"/>
    <w:multiLevelType w:val="singleLevel"/>
    <w:tmpl w:val="D0E69740"/>
    <w:lvl w:ilvl="0">
      <w:start w:val="5"/>
      <w:numFmt w:val="decimal"/>
      <w:lvlText w:val="4.2.%1."/>
      <w:legacy w:legacy="1" w:legacySpace="0" w:legacyIndent="883"/>
      <w:lvlJc w:val="left"/>
      <w:rPr>
        <w:rFonts w:ascii="Times New Roman" w:hAnsi="Times New Roman" w:cs="Times New Roman" w:hint="default"/>
      </w:rPr>
    </w:lvl>
  </w:abstractNum>
  <w:num w:numId="1">
    <w:abstractNumId w:val="6"/>
  </w:num>
  <w:num w:numId="2">
    <w:abstractNumId w:val="2"/>
  </w:num>
  <w:num w:numId="3">
    <w:abstractNumId w:val="9"/>
  </w:num>
  <w:num w:numId="4">
    <w:abstractNumId w:val="10"/>
  </w:num>
  <w:num w:numId="5">
    <w:abstractNumId w:val="1"/>
  </w:num>
  <w:num w:numId="6">
    <w:abstractNumId w:val="8"/>
  </w:num>
  <w:num w:numId="7">
    <w:abstractNumId w:val="13"/>
  </w:num>
  <w:num w:numId="8">
    <w:abstractNumId w:val="12"/>
  </w:num>
  <w:num w:numId="9">
    <w:abstractNumId w:val="5"/>
  </w:num>
  <w:num w:numId="10">
    <w:abstractNumId w:val="15"/>
  </w:num>
  <w:num w:numId="11">
    <w:abstractNumId w:val="11"/>
  </w:num>
  <w:num w:numId="12">
    <w:abstractNumId w:val="4"/>
  </w:num>
  <w:num w:numId="13">
    <w:abstractNumId w:val="0"/>
    <w:lvlOverride w:ilvl="0">
      <w:lvl w:ilvl="0">
        <w:numFmt w:val="bullet"/>
        <w:lvlText w:val="-"/>
        <w:legacy w:legacy="1" w:legacySpace="0" w:legacyIndent="154"/>
        <w:lvlJc w:val="left"/>
        <w:rPr>
          <w:rFonts w:ascii="Times New Roman" w:hAnsi="Times New Roman" w:hint="default"/>
        </w:rPr>
      </w:lvl>
    </w:lvlOverride>
  </w:num>
  <w:num w:numId="14">
    <w:abstractNumId w:val="1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D1"/>
    <w:rsid w:val="00012EA2"/>
    <w:rsid w:val="00057FF5"/>
    <w:rsid w:val="00084330"/>
    <w:rsid w:val="001B018B"/>
    <w:rsid w:val="002C6B69"/>
    <w:rsid w:val="002F2CF6"/>
    <w:rsid w:val="002F7134"/>
    <w:rsid w:val="00376701"/>
    <w:rsid w:val="00426B75"/>
    <w:rsid w:val="005A14A1"/>
    <w:rsid w:val="00623715"/>
    <w:rsid w:val="00634689"/>
    <w:rsid w:val="00637C24"/>
    <w:rsid w:val="0067536A"/>
    <w:rsid w:val="007B245F"/>
    <w:rsid w:val="0080094E"/>
    <w:rsid w:val="0081789D"/>
    <w:rsid w:val="008C15D9"/>
    <w:rsid w:val="00930DB2"/>
    <w:rsid w:val="009729E3"/>
    <w:rsid w:val="009E57DA"/>
    <w:rsid w:val="00A01DBD"/>
    <w:rsid w:val="00B910D1"/>
    <w:rsid w:val="00C3005C"/>
    <w:rsid w:val="00C62A2A"/>
    <w:rsid w:val="00DF4908"/>
    <w:rsid w:val="00EB54C6"/>
    <w:rsid w:val="00ED08F4"/>
    <w:rsid w:val="00F02538"/>
    <w:rsid w:val="00FB18D7"/>
    <w:rsid w:val="00FB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08E0"/>
  <w15:chartTrackingRefBased/>
  <w15:docId w15:val="{C884BFB0-F138-4686-AB83-A4E4C9DE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D1"/>
    <w:pPr>
      <w:ind w:left="720"/>
      <w:contextualSpacing/>
    </w:pPr>
  </w:style>
  <w:style w:type="paragraph" w:styleId="a4">
    <w:name w:val="header"/>
    <w:basedOn w:val="a"/>
    <w:link w:val="a5"/>
    <w:uiPriority w:val="99"/>
    <w:unhideWhenUsed/>
    <w:rsid w:val="00B910D1"/>
    <w:pPr>
      <w:tabs>
        <w:tab w:val="center" w:pos="4677"/>
        <w:tab w:val="right" w:pos="9355"/>
      </w:tabs>
    </w:pPr>
  </w:style>
  <w:style w:type="character" w:customStyle="1" w:styleId="a5">
    <w:name w:val="Верхний колонтитул Знак"/>
    <w:basedOn w:val="a0"/>
    <w:link w:val="a4"/>
    <w:uiPriority w:val="99"/>
    <w:rsid w:val="00B910D1"/>
    <w:rPr>
      <w:rFonts w:ascii="Times New Roman" w:eastAsia="Times New Roman" w:hAnsi="Times New Roman" w:cs="Times New Roman"/>
      <w:sz w:val="20"/>
      <w:szCs w:val="20"/>
      <w:lang w:eastAsia="ru-RU"/>
    </w:rPr>
  </w:style>
  <w:style w:type="paragraph" w:styleId="a6">
    <w:name w:val="Normal (Web)"/>
    <w:basedOn w:val="a"/>
    <w:semiHidden/>
    <w:unhideWhenUsed/>
    <w:rsid w:val="00B910D1"/>
    <w:pPr>
      <w:widowControl/>
      <w:autoSpaceDE/>
      <w:autoSpaceDN/>
      <w:adjustRightInd/>
      <w:spacing w:before="100" w:beforeAutospacing="1" w:after="100" w:afterAutospacing="1"/>
    </w:pPr>
    <w:rPr>
      <w:sz w:val="24"/>
      <w:szCs w:val="24"/>
    </w:rPr>
  </w:style>
  <w:style w:type="character" w:customStyle="1" w:styleId="rvts0">
    <w:name w:val="rvts0"/>
    <w:rsid w:val="00FB2291"/>
  </w:style>
  <w:style w:type="paragraph" w:styleId="a7">
    <w:name w:val="Balloon Text"/>
    <w:basedOn w:val="a"/>
    <w:link w:val="a8"/>
    <w:uiPriority w:val="99"/>
    <w:semiHidden/>
    <w:unhideWhenUsed/>
    <w:rsid w:val="009E57DA"/>
    <w:rPr>
      <w:rFonts w:ascii="Segoe UI" w:hAnsi="Segoe UI" w:cs="Segoe UI"/>
      <w:sz w:val="18"/>
      <w:szCs w:val="18"/>
    </w:rPr>
  </w:style>
  <w:style w:type="character" w:customStyle="1" w:styleId="a8">
    <w:name w:val="Текст выноски Знак"/>
    <w:basedOn w:val="a0"/>
    <w:link w:val="a7"/>
    <w:uiPriority w:val="99"/>
    <w:semiHidden/>
    <w:rsid w:val="009E57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3058">
      <w:bodyDiv w:val="1"/>
      <w:marLeft w:val="0"/>
      <w:marRight w:val="0"/>
      <w:marTop w:val="0"/>
      <w:marBottom w:val="0"/>
      <w:divBdr>
        <w:top w:val="none" w:sz="0" w:space="0" w:color="auto"/>
        <w:left w:val="none" w:sz="0" w:space="0" w:color="auto"/>
        <w:bottom w:val="none" w:sz="0" w:space="0" w:color="auto"/>
        <w:right w:val="none" w:sz="0" w:space="0" w:color="auto"/>
      </w:divBdr>
    </w:div>
    <w:div w:id="1085687994">
      <w:bodyDiv w:val="1"/>
      <w:marLeft w:val="0"/>
      <w:marRight w:val="0"/>
      <w:marTop w:val="0"/>
      <w:marBottom w:val="0"/>
      <w:divBdr>
        <w:top w:val="none" w:sz="0" w:space="0" w:color="auto"/>
        <w:left w:val="none" w:sz="0" w:space="0" w:color="auto"/>
        <w:bottom w:val="none" w:sz="0" w:space="0" w:color="auto"/>
        <w:right w:val="none" w:sz="0" w:space="0" w:color="auto"/>
      </w:divBdr>
    </w:div>
    <w:div w:id="15899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8</Pages>
  <Words>9417</Words>
  <Characters>5368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2018-01-26T08:53:00Z</cp:lastPrinted>
  <dcterms:created xsi:type="dcterms:W3CDTF">2017-12-01T12:47:00Z</dcterms:created>
  <dcterms:modified xsi:type="dcterms:W3CDTF">2018-01-26T09:08:00Z</dcterms:modified>
</cp:coreProperties>
</file>