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D1" w:rsidRDefault="00B910D1" w:rsidP="00B910D1">
      <w:pPr>
        <w:ind w:firstLine="540"/>
        <w:jc w:val="both"/>
        <w:rPr>
          <w:b/>
          <w:color w:val="334444"/>
          <w:lang w:eastAsia="zh-CN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</w:t>
      </w:r>
    </w:p>
    <w:p w:rsidR="00B910D1" w:rsidRDefault="00B910D1" w:rsidP="00B910D1">
      <w:pPr>
        <w:shd w:val="clear" w:color="auto" w:fill="FFFFFF"/>
        <w:ind w:left="5103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Додаток</w:t>
      </w:r>
      <w:proofErr w:type="spellEnd"/>
      <w:r>
        <w:rPr>
          <w:bCs/>
          <w:color w:val="000000"/>
          <w:sz w:val="28"/>
          <w:szCs w:val="28"/>
        </w:rPr>
        <w:t xml:space="preserve"> </w:t>
      </w:r>
    </w:p>
    <w:p w:rsidR="00B910D1" w:rsidRDefault="00B910D1" w:rsidP="00B910D1">
      <w:pPr>
        <w:shd w:val="clear" w:color="auto" w:fill="FFFFFF"/>
        <w:ind w:left="510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 </w:t>
      </w:r>
      <w:proofErr w:type="spellStart"/>
      <w:r>
        <w:rPr>
          <w:bCs/>
          <w:color w:val="000000"/>
          <w:sz w:val="28"/>
          <w:szCs w:val="28"/>
        </w:rPr>
        <w:t>рішення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Луцької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міської</w:t>
      </w:r>
      <w:proofErr w:type="spellEnd"/>
      <w:r>
        <w:rPr>
          <w:bCs/>
          <w:color w:val="000000"/>
          <w:sz w:val="28"/>
          <w:szCs w:val="28"/>
        </w:rPr>
        <w:t xml:space="preserve"> ради</w:t>
      </w:r>
    </w:p>
    <w:p w:rsidR="00B910D1" w:rsidRDefault="00B910D1" w:rsidP="00B910D1">
      <w:pPr>
        <w:shd w:val="clear" w:color="auto" w:fill="FFFFFF"/>
        <w:ind w:left="5103"/>
        <w:jc w:val="both"/>
        <w:rPr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від</w:t>
      </w:r>
      <w:proofErr w:type="spellEnd"/>
      <w:r>
        <w:rPr>
          <w:bCs/>
          <w:color w:val="000000"/>
          <w:sz w:val="28"/>
          <w:szCs w:val="28"/>
        </w:rPr>
        <w:t xml:space="preserve"> _____________ № _________</w:t>
      </w:r>
    </w:p>
    <w:p w:rsidR="00B910D1" w:rsidRDefault="00B910D1" w:rsidP="00B910D1">
      <w:pPr>
        <w:ind w:firstLine="540"/>
        <w:jc w:val="both"/>
        <w:rPr>
          <w:b/>
          <w:color w:val="334444"/>
          <w:sz w:val="24"/>
          <w:szCs w:val="24"/>
        </w:rPr>
      </w:pPr>
    </w:p>
    <w:p w:rsidR="00B910D1" w:rsidRDefault="00B910D1" w:rsidP="00B910D1">
      <w:pPr>
        <w:shd w:val="clear" w:color="auto" w:fill="FFFFFF"/>
        <w:jc w:val="right"/>
        <w:rPr>
          <w:lang w:val="uk-UA"/>
        </w:rPr>
      </w:pPr>
    </w:p>
    <w:p w:rsidR="00B910D1" w:rsidRDefault="00B910D1" w:rsidP="00B910D1">
      <w:pPr>
        <w:shd w:val="clear" w:color="auto" w:fill="FFFFFF"/>
        <w:jc w:val="center"/>
        <w:rPr>
          <w:lang w:val="uk-UA"/>
        </w:rPr>
      </w:pPr>
    </w:p>
    <w:p w:rsidR="00B910D1" w:rsidRDefault="00B910D1" w:rsidP="00B910D1">
      <w:pPr>
        <w:shd w:val="clear" w:color="auto" w:fill="FFFFFF"/>
        <w:jc w:val="center"/>
        <w:rPr>
          <w:lang w:val="uk-UA"/>
        </w:rPr>
      </w:pPr>
    </w:p>
    <w:p w:rsidR="00B910D1" w:rsidRDefault="00B910D1" w:rsidP="00B910D1">
      <w:pPr>
        <w:shd w:val="clear" w:color="auto" w:fill="FFFFFF"/>
        <w:jc w:val="center"/>
        <w:rPr>
          <w:lang w:val="uk-UA"/>
        </w:rPr>
      </w:pPr>
    </w:p>
    <w:p w:rsidR="00B910D1" w:rsidRDefault="00B910D1" w:rsidP="00B910D1">
      <w:pPr>
        <w:shd w:val="clear" w:color="auto" w:fill="FFFFFF"/>
        <w:jc w:val="center"/>
        <w:rPr>
          <w:lang w:val="uk-UA"/>
        </w:rPr>
      </w:pPr>
    </w:p>
    <w:p w:rsidR="00B910D1" w:rsidRDefault="00B910D1" w:rsidP="00B910D1">
      <w:pPr>
        <w:shd w:val="clear" w:color="auto" w:fill="FFFFFF"/>
        <w:jc w:val="center"/>
        <w:rPr>
          <w:lang w:val="uk-UA"/>
        </w:rPr>
      </w:pPr>
    </w:p>
    <w:p w:rsidR="00B910D1" w:rsidRDefault="00B910D1" w:rsidP="00B910D1">
      <w:pPr>
        <w:shd w:val="clear" w:color="auto" w:fill="FFFFFF"/>
        <w:jc w:val="center"/>
        <w:rPr>
          <w:lang w:val="uk-UA"/>
        </w:rPr>
      </w:pPr>
    </w:p>
    <w:p w:rsidR="00B910D1" w:rsidRDefault="00B910D1" w:rsidP="00B910D1">
      <w:pPr>
        <w:shd w:val="clear" w:color="auto" w:fill="FFFFFF"/>
        <w:jc w:val="center"/>
        <w:rPr>
          <w:lang w:val="uk-UA"/>
        </w:rPr>
      </w:pPr>
    </w:p>
    <w:p w:rsidR="00B910D1" w:rsidRDefault="00B910D1" w:rsidP="00B910D1">
      <w:pPr>
        <w:shd w:val="clear" w:color="auto" w:fill="FFFFFF"/>
        <w:jc w:val="center"/>
        <w:rPr>
          <w:lang w:val="uk-UA"/>
        </w:rPr>
      </w:pPr>
    </w:p>
    <w:p w:rsidR="00B910D1" w:rsidRDefault="00B910D1" w:rsidP="00B910D1">
      <w:pPr>
        <w:shd w:val="clear" w:color="auto" w:fill="FFFFFF"/>
        <w:jc w:val="center"/>
        <w:rPr>
          <w:sz w:val="32"/>
          <w:szCs w:val="32"/>
          <w:lang w:val="uk-UA"/>
        </w:rPr>
      </w:pPr>
    </w:p>
    <w:p w:rsidR="00B910D1" w:rsidRDefault="00B910D1" w:rsidP="00B910D1">
      <w:pPr>
        <w:shd w:val="clear" w:color="auto" w:fill="FFFFFF"/>
        <w:jc w:val="center"/>
        <w:rPr>
          <w:sz w:val="32"/>
          <w:szCs w:val="32"/>
          <w:lang w:val="uk-UA"/>
        </w:rPr>
      </w:pPr>
    </w:p>
    <w:p w:rsidR="00B910D1" w:rsidRDefault="00B910D1" w:rsidP="00B910D1">
      <w:pPr>
        <w:shd w:val="clear" w:color="auto" w:fill="FFFFFF"/>
        <w:jc w:val="center"/>
        <w:rPr>
          <w:sz w:val="32"/>
          <w:szCs w:val="32"/>
          <w:lang w:val="uk-UA"/>
        </w:rPr>
      </w:pPr>
    </w:p>
    <w:p w:rsidR="00B910D1" w:rsidRDefault="00B910D1" w:rsidP="00B910D1">
      <w:pPr>
        <w:shd w:val="clear" w:color="auto" w:fill="FFFFFF"/>
        <w:jc w:val="center"/>
        <w:rPr>
          <w:sz w:val="32"/>
          <w:szCs w:val="32"/>
          <w:lang w:val="uk-UA"/>
        </w:rPr>
      </w:pPr>
    </w:p>
    <w:p w:rsidR="00B910D1" w:rsidRDefault="00B910D1" w:rsidP="00B910D1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364E9">
        <w:rPr>
          <w:b/>
          <w:sz w:val="28"/>
          <w:szCs w:val="28"/>
          <w:lang w:val="uk-UA"/>
        </w:rPr>
        <w:t>СТАТУТ</w:t>
      </w:r>
    </w:p>
    <w:p w:rsidR="00B910D1" w:rsidRPr="000364E9" w:rsidRDefault="00B910D1" w:rsidP="00B910D1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B910D1" w:rsidRPr="000364E9" w:rsidRDefault="00B910D1" w:rsidP="00B910D1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364E9">
        <w:rPr>
          <w:b/>
          <w:sz w:val="28"/>
          <w:szCs w:val="28"/>
          <w:lang w:val="uk-UA"/>
        </w:rPr>
        <w:t>ДЕРЖАВНОГО КОМУНАЛЬНОГО ПІДПРИЄМСТВА</w:t>
      </w:r>
    </w:p>
    <w:p w:rsidR="00B910D1" w:rsidRDefault="00B910D1" w:rsidP="00B910D1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364E9">
        <w:rPr>
          <w:b/>
          <w:sz w:val="28"/>
          <w:szCs w:val="28"/>
          <w:lang w:val="uk-UA"/>
        </w:rPr>
        <w:t>"ЛУЦЬКТЕПЛО"</w:t>
      </w:r>
    </w:p>
    <w:p w:rsidR="00B910D1" w:rsidRPr="000364E9" w:rsidRDefault="00B910D1" w:rsidP="00B910D1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B910D1" w:rsidRPr="000364E9" w:rsidRDefault="00B910D1" w:rsidP="00B910D1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364E9">
        <w:rPr>
          <w:b/>
          <w:sz w:val="28"/>
          <w:szCs w:val="28"/>
          <w:lang w:val="uk-UA"/>
        </w:rPr>
        <w:t>(нова редакція)</w:t>
      </w:r>
    </w:p>
    <w:p w:rsidR="00B910D1" w:rsidRPr="003416D7" w:rsidRDefault="00B910D1" w:rsidP="00B910D1">
      <w:pPr>
        <w:shd w:val="clear" w:color="auto" w:fill="FFFFFF"/>
        <w:jc w:val="center"/>
        <w:rPr>
          <w:b/>
          <w:sz w:val="32"/>
          <w:szCs w:val="32"/>
          <w:lang w:val="uk-UA"/>
        </w:rPr>
      </w:pPr>
    </w:p>
    <w:p w:rsidR="00B910D1" w:rsidRPr="003416D7" w:rsidRDefault="00B910D1" w:rsidP="00B910D1">
      <w:pPr>
        <w:shd w:val="clear" w:color="auto" w:fill="FFFFFF"/>
        <w:rPr>
          <w:b/>
          <w:lang w:val="uk-UA"/>
        </w:rPr>
      </w:pPr>
    </w:p>
    <w:p w:rsidR="00B910D1" w:rsidRDefault="00B910D1" w:rsidP="00B910D1">
      <w:pPr>
        <w:shd w:val="clear" w:color="auto" w:fill="FFFFFF"/>
        <w:jc w:val="center"/>
        <w:rPr>
          <w:sz w:val="32"/>
          <w:szCs w:val="32"/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Default="00B910D1" w:rsidP="00B910D1">
      <w:pPr>
        <w:shd w:val="clear" w:color="auto" w:fill="FFFFFF"/>
        <w:rPr>
          <w:lang w:val="uk-UA"/>
        </w:rPr>
      </w:pPr>
    </w:p>
    <w:p w:rsidR="00B910D1" w:rsidRPr="00FB18D7" w:rsidRDefault="00B910D1" w:rsidP="00B910D1">
      <w:pPr>
        <w:shd w:val="clear" w:color="auto" w:fill="FFFFFF"/>
        <w:rPr>
          <w:sz w:val="28"/>
          <w:szCs w:val="28"/>
          <w:lang w:val="uk-UA"/>
        </w:rPr>
      </w:pPr>
    </w:p>
    <w:p w:rsidR="00B910D1" w:rsidRPr="00FB18D7" w:rsidRDefault="00B910D1" w:rsidP="00B910D1">
      <w:pPr>
        <w:shd w:val="clear" w:color="auto" w:fill="FFFFFF"/>
        <w:rPr>
          <w:sz w:val="28"/>
          <w:szCs w:val="28"/>
          <w:lang w:val="uk-UA"/>
        </w:rPr>
      </w:pPr>
    </w:p>
    <w:p w:rsidR="00B910D1" w:rsidRPr="00FB18D7" w:rsidRDefault="00B910D1" w:rsidP="00B910D1">
      <w:pPr>
        <w:shd w:val="clear" w:color="auto" w:fill="FFFFFF"/>
        <w:rPr>
          <w:sz w:val="28"/>
          <w:szCs w:val="28"/>
          <w:lang w:val="uk-UA"/>
        </w:rPr>
      </w:pPr>
    </w:p>
    <w:p w:rsidR="00B910D1" w:rsidRPr="00FB18D7" w:rsidRDefault="00B910D1" w:rsidP="00B910D1">
      <w:pPr>
        <w:shd w:val="clear" w:color="auto" w:fill="FFFFFF"/>
        <w:rPr>
          <w:sz w:val="28"/>
          <w:szCs w:val="28"/>
          <w:lang w:val="uk-UA"/>
        </w:rPr>
      </w:pPr>
    </w:p>
    <w:p w:rsidR="00B910D1" w:rsidRDefault="00B910D1" w:rsidP="00B910D1">
      <w:pPr>
        <w:shd w:val="clear" w:color="auto" w:fill="FFFFFF"/>
        <w:rPr>
          <w:sz w:val="28"/>
          <w:szCs w:val="28"/>
          <w:lang w:val="uk-UA"/>
        </w:rPr>
      </w:pPr>
    </w:p>
    <w:p w:rsidR="00435F5A" w:rsidRDefault="00435F5A" w:rsidP="00B910D1">
      <w:pPr>
        <w:shd w:val="clear" w:color="auto" w:fill="FFFFFF"/>
        <w:rPr>
          <w:sz w:val="28"/>
          <w:szCs w:val="28"/>
          <w:lang w:val="uk-UA"/>
        </w:rPr>
      </w:pPr>
    </w:p>
    <w:p w:rsidR="00435F5A" w:rsidRPr="00FB18D7" w:rsidRDefault="00435F5A" w:rsidP="00B910D1">
      <w:pPr>
        <w:shd w:val="clear" w:color="auto" w:fill="FFFFFF"/>
        <w:rPr>
          <w:sz w:val="28"/>
          <w:szCs w:val="28"/>
          <w:lang w:val="uk-UA"/>
        </w:rPr>
      </w:pPr>
    </w:p>
    <w:p w:rsidR="00B910D1" w:rsidRPr="00FB18D7" w:rsidRDefault="00B910D1" w:rsidP="00B910D1">
      <w:pPr>
        <w:shd w:val="clear" w:color="auto" w:fill="FFFFFF"/>
        <w:jc w:val="center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>м. Луцьк</w:t>
      </w:r>
    </w:p>
    <w:p w:rsidR="00435F5A" w:rsidRDefault="00B910D1" w:rsidP="00435F5A">
      <w:pPr>
        <w:shd w:val="clear" w:color="auto" w:fill="FFFFFF"/>
        <w:jc w:val="center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>201</w:t>
      </w:r>
      <w:r w:rsidR="00115B9F">
        <w:rPr>
          <w:sz w:val="28"/>
          <w:szCs w:val="28"/>
          <w:lang w:val="uk-UA"/>
        </w:rPr>
        <w:t>9</w:t>
      </w:r>
      <w:r w:rsidRPr="00FB18D7">
        <w:rPr>
          <w:sz w:val="28"/>
          <w:szCs w:val="28"/>
          <w:lang w:val="uk-UA"/>
        </w:rPr>
        <w:t xml:space="preserve"> </w:t>
      </w:r>
    </w:p>
    <w:p w:rsidR="00B910D1" w:rsidRPr="00FB18D7" w:rsidRDefault="00B910D1" w:rsidP="00435F5A">
      <w:pPr>
        <w:shd w:val="clear" w:color="auto" w:fill="FFFFFF"/>
        <w:jc w:val="center"/>
        <w:rPr>
          <w:sz w:val="28"/>
          <w:szCs w:val="28"/>
          <w:lang w:val="uk-UA"/>
        </w:rPr>
      </w:pPr>
      <w:r w:rsidRPr="00FB18D7">
        <w:rPr>
          <w:b/>
          <w:bCs/>
          <w:color w:val="000000"/>
          <w:sz w:val="28"/>
          <w:szCs w:val="28"/>
          <w:lang w:val="uk-UA"/>
        </w:rPr>
        <w:lastRenderedPageBreak/>
        <w:t>1. ЗАГАЛЬНІ ПОЛОЖЕННЯ</w:t>
      </w:r>
    </w:p>
    <w:p w:rsidR="00B910D1" w:rsidRPr="00FB18D7" w:rsidRDefault="00FB18D7" w:rsidP="00B910D1">
      <w:pPr>
        <w:shd w:val="clear" w:color="auto" w:fill="FFFFFF"/>
        <w:tabs>
          <w:tab w:val="left" w:pos="682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FB18D7">
        <w:rPr>
          <w:color w:val="000000"/>
          <w:sz w:val="28"/>
          <w:szCs w:val="28"/>
          <w:lang w:val="uk-UA"/>
        </w:rPr>
        <w:t>1.1.</w:t>
      </w:r>
      <w:r w:rsidRPr="00FB18D7">
        <w:rPr>
          <w:color w:val="000000"/>
          <w:sz w:val="28"/>
          <w:szCs w:val="28"/>
          <w:lang w:val="uk-UA"/>
        </w:rPr>
        <w:tab/>
        <w:t>Державне к</w:t>
      </w:r>
      <w:r w:rsidR="00B910D1" w:rsidRPr="00FB18D7">
        <w:rPr>
          <w:color w:val="000000"/>
          <w:sz w:val="28"/>
          <w:szCs w:val="28"/>
          <w:lang w:val="uk-UA"/>
        </w:rPr>
        <w:t xml:space="preserve">омунальне </w:t>
      </w:r>
      <w:r w:rsidR="00C3005C" w:rsidRPr="00FB18D7">
        <w:rPr>
          <w:color w:val="000000"/>
          <w:sz w:val="28"/>
          <w:szCs w:val="28"/>
          <w:lang w:val="uk-UA"/>
        </w:rPr>
        <w:t>підприємство  "</w:t>
      </w:r>
      <w:r w:rsidR="00B910D1" w:rsidRPr="00FB18D7">
        <w:rPr>
          <w:color w:val="000000"/>
          <w:sz w:val="28"/>
          <w:szCs w:val="28"/>
          <w:lang w:val="uk-UA"/>
        </w:rPr>
        <w:t>Луцьктепло</w:t>
      </w:r>
      <w:r w:rsidR="00C3005C" w:rsidRPr="00FB18D7">
        <w:rPr>
          <w:color w:val="000000"/>
          <w:sz w:val="28"/>
          <w:szCs w:val="28"/>
          <w:lang w:val="uk-UA"/>
        </w:rPr>
        <w:t>"</w:t>
      </w:r>
      <w:r w:rsidR="00B910D1" w:rsidRPr="00FB18D7">
        <w:rPr>
          <w:color w:val="000000"/>
          <w:sz w:val="28"/>
          <w:szCs w:val="28"/>
          <w:lang w:val="uk-UA"/>
        </w:rPr>
        <w:t xml:space="preserve"> створене згідно з рішенням виконавчого комітету Луцької міської ради № 231 від 19.05.1999 року (далі - Підприємство) відповідно до Господарського кодексу України, Цивільного кодексу України, Закону України "Про місцеве самоврядування в Україні".</w:t>
      </w:r>
    </w:p>
    <w:p w:rsidR="00B910D1" w:rsidRPr="00FB18D7" w:rsidRDefault="00B910D1" w:rsidP="00B910D1">
      <w:pPr>
        <w:shd w:val="clear" w:color="auto" w:fill="FFFFFF"/>
        <w:tabs>
          <w:tab w:val="left" w:pos="1094"/>
        </w:tabs>
        <w:ind w:firstLine="709"/>
        <w:jc w:val="both"/>
        <w:rPr>
          <w:sz w:val="28"/>
          <w:szCs w:val="28"/>
          <w:lang w:val="uk-UA"/>
        </w:rPr>
      </w:pPr>
      <w:r w:rsidRPr="00FB18D7">
        <w:rPr>
          <w:color w:val="000000"/>
          <w:sz w:val="28"/>
          <w:szCs w:val="28"/>
          <w:lang w:val="uk-UA"/>
        </w:rPr>
        <w:t>1.2.</w:t>
      </w:r>
      <w:r w:rsidRPr="00FB18D7">
        <w:rPr>
          <w:color w:val="000000"/>
          <w:sz w:val="28"/>
          <w:szCs w:val="28"/>
          <w:lang w:val="uk-UA"/>
        </w:rPr>
        <w:tab/>
        <w:t>Підприємство є юридичною особою, користується правом</w:t>
      </w:r>
      <w:r w:rsidRPr="00FB18D7">
        <w:rPr>
          <w:color w:val="000000"/>
          <w:sz w:val="28"/>
          <w:szCs w:val="28"/>
          <w:lang w:val="uk-UA"/>
        </w:rPr>
        <w:br/>
        <w:t>господарського відання щодо закріпленого за ним майна, має право від свого</w:t>
      </w:r>
      <w:r w:rsidRPr="00FB18D7">
        <w:rPr>
          <w:color w:val="000000"/>
          <w:sz w:val="28"/>
          <w:szCs w:val="28"/>
          <w:lang w:val="uk-UA"/>
        </w:rPr>
        <w:br/>
        <w:t>імені укладати договори, набувати майнові і немайнові права та нести</w:t>
      </w:r>
      <w:r w:rsidRPr="00FB18D7">
        <w:rPr>
          <w:color w:val="000000"/>
          <w:sz w:val="28"/>
          <w:szCs w:val="28"/>
          <w:lang w:val="uk-UA"/>
        </w:rPr>
        <w:br/>
        <w:t>обов'язки, бути позивачем та відповідачем у судах, займатися діяльністю, яка</w:t>
      </w:r>
      <w:r w:rsidRPr="00FB18D7">
        <w:rPr>
          <w:color w:val="000000"/>
          <w:sz w:val="28"/>
          <w:szCs w:val="28"/>
          <w:lang w:val="uk-UA"/>
        </w:rPr>
        <w:br/>
        <w:t>відповідає напрямкам, передбаченим цим Статутом.</w:t>
      </w:r>
    </w:p>
    <w:p w:rsidR="00B910D1" w:rsidRPr="00FB18D7" w:rsidRDefault="00B910D1" w:rsidP="00B910D1">
      <w:pPr>
        <w:shd w:val="clear" w:color="auto" w:fill="FFFFFF"/>
        <w:tabs>
          <w:tab w:val="left" w:pos="576"/>
          <w:tab w:val="left" w:pos="127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FB18D7">
        <w:rPr>
          <w:color w:val="000000"/>
          <w:sz w:val="28"/>
          <w:szCs w:val="28"/>
          <w:lang w:val="uk-UA"/>
        </w:rPr>
        <w:t>1.3.</w:t>
      </w:r>
      <w:r w:rsidRPr="00FB18D7">
        <w:rPr>
          <w:color w:val="000000"/>
          <w:sz w:val="28"/>
          <w:szCs w:val="28"/>
          <w:lang w:val="uk-UA"/>
        </w:rPr>
        <w:tab/>
        <w:t>Засновником (власником) Підприємства є Луцька міська рада.</w:t>
      </w:r>
    </w:p>
    <w:p w:rsidR="00B910D1" w:rsidRPr="00FB18D7" w:rsidRDefault="00B910D1" w:rsidP="00B910D1">
      <w:pPr>
        <w:shd w:val="clear" w:color="auto" w:fill="FFFFFF"/>
        <w:tabs>
          <w:tab w:val="left" w:pos="653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FB18D7">
        <w:rPr>
          <w:color w:val="000000"/>
          <w:sz w:val="28"/>
          <w:szCs w:val="28"/>
          <w:lang w:val="uk-UA"/>
        </w:rPr>
        <w:t>1.4.</w:t>
      </w:r>
      <w:r w:rsidRPr="00FB18D7">
        <w:rPr>
          <w:color w:val="000000"/>
          <w:sz w:val="28"/>
          <w:szCs w:val="28"/>
          <w:lang w:val="uk-UA"/>
        </w:rPr>
        <w:tab/>
      </w:r>
      <w:r w:rsidR="00FB18D7" w:rsidRPr="00FB18D7">
        <w:rPr>
          <w:color w:val="000000"/>
          <w:sz w:val="28"/>
          <w:szCs w:val="28"/>
          <w:lang w:val="uk-UA"/>
        </w:rPr>
        <w:t>П</w:t>
      </w:r>
      <w:r w:rsidRPr="00FB18D7">
        <w:rPr>
          <w:color w:val="000000"/>
          <w:sz w:val="28"/>
          <w:szCs w:val="28"/>
          <w:lang w:val="uk-UA"/>
        </w:rPr>
        <w:t>ідприємство</w:t>
      </w:r>
      <w:r w:rsidR="00FB18D7" w:rsidRPr="00FB18D7">
        <w:rPr>
          <w:color w:val="000000"/>
          <w:sz w:val="28"/>
          <w:szCs w:val="28"/>
          <w:lang w:val="uk-UA"/>
        </w:rPr>
        <w:t xml:space="preserve"> є комунальним підприємством Луцької міської ради,</w:t>
      </w:r>
      <w:r w:rsidRPr="00FB18D7">
        <w:rPr>
          <w:color w:val="000000"/>
          <w:sz w:val="28"/>
          <w:szCs w:val="28"/>
          <w:lang w:val="uk-UA"/>
        </w:rPr>
        <w:t xml:space="preserve"> має самостійний баланс, рахунки в установах банків, печатку, штамп, бланки зі своїм найменуванням тощо. Права і обов'язки юридичної особи Підприємство набуває з дня його державної реєстрації.</w:t>
      </w:r>
    </w:p>
    <w:p w:rsidR="00B910D1" w:rsidRPr="00FB18D7" w:rsidRDefault="00B910D1" w:rsidP="00B910D1">
      <w:pPr>
        <w:shd w:val="clear" w:color="auto" w:fill="FFFFFF"/>
        <w:tabs>
          <w:tab w:val="left" w:pos="557"/>
          <w:tab w:val="left" w:pos="1276"/>
        </w:tabs>
        <w:ind w:firstLine="709"/>
        <w:jc w:val="both"/>
        <w:rPr>
          <w:sz w:val="28"/>
          <w:szCs w:val="28"/>
        </w:rPr>
      </w:pPr>
      <w:r w:rsidRPr="00FB18D7">
        <w:rPr>
          <w:color w:val="000000"/>
          <w:sz w:val="28"/>
          <w:szCs w:val="28"/>
          <w:lang w:val="uk-UA"/>
        </w:rPr>
        <w:t>1.5.</w:t>
      </w:r>
      <w:r w:rsidRPr="00FB18D7">
        <w:rPr>
          <w:color w:val="000000"/>
          <w:sz w:val="28"/>
          <w:szCs w:val="28"/>
          <w:lang w:val="uk-UA"/>
        </w:rPr>
        <w:tab/>
        <w:t>Підприємств</w:t>
      </w:r>
      <w:r w:rsidR="007A531E">
        <w:rPr>
          <w:color w:val="000000"/>
          <w:sz w:val="28"/>
          <w:szCs w:val="28"/>
          <w:lang w:val="uk-UA"/>
        </w:rPr>
        <w:t>о має</w:t>
      </w:r>
      <w:r w:rsidRPr="00FB18D7">
        <w:rPr>
          <w:color w:val="000000"/>
          <w:sz w:val="28"/>
          <w:szCs w:val="28"/>
          <w:lang w:val="uk-UA"/>
        </w:rPr>
        <w:t>:</w:t>
      </w:r>
    </w:p>
    <w:p w:rsidR="00B910D1" w:rsidRPr="00FB18D7" w:rsidRDefault="007A531E" w:rsidP="007A531E">
      <w:pPr>
        <w:shd w:val="clear" w:color="auto" w:fill="FFFFFF"/>
        <w:tabs>
          <w:tab w:val="left" w:pos="768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- п</w:t>
      </w:r>
      <w:r w:rsidR="00B910D1" w:rsidRPr="00FB18D7">
        <w:rPr>
          <w:color w:val="000000"/>
          <w:sz w:val="28"/>
          <w:szCs w:val="28"/>
          <w:lang w:val="uk-UA"/>
        </w:rPr>
        <w:t>овн</w:t>
      </w:r>
      <w:r>
        <w:rPr>
          <w:color w:val="000000"/>
          <w:sz w:val="28"/>
          <w:szCs w:val="28"/>
          <w:lang w:val="uk-UA"/>
        </w:rPr>
        <w:t>у назву</w:t>
      </w:r>
      <w:r w:rsidR="00B910D1" w:rsidRPr="00FB18D7">
        <w:rPr>
          <w:color w:val="000000"/>
          <w:sz w:val="28"/>
          <w:szCs w:val="28"/>
          <w:lang w:val="uk-UA"/>
        </w:rPr>
        <w:t xml:space="preserve"> - державне комунальне підприємство "Луцьктепло"</w:t>
      </w:r>
      <w:r>
        <w:rPr>
          <w:color w:val="000000"/>
          <w:sz w:val="28"/>
          <w:szCs w:val="28"/>
          <w:lang w:val="uk-UA"/>
        </w:rPr>
        <w:t>;</w:t>
      </w:r>
    </w:p>
    <w:p w:rsidR="00B910D1" w:rsidRDefault="007A531E" w:rsidP="007A531E">
      <w:pPr>
        <w:shd w:val="clear" w:color="auto" w:fill="FFFFFF"/>
        <w:tabs>
          <w:tab w:val="left" w:pos="768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с</w:t>
      </w:r>
      <w:r w:rsidR="00B910D1" w:rsidRPr="00FB18D7">
        <w:rPr>
          <w:color w:val="000000"/>
          <w:sz w:val="28"/>
          <w:szCs w:val="28"/>
          <w:lang w:val="uk-UA"/>
        </w:rPr>
        <w:t>корочен</w:t>
      </w:r>
      <w:r>
        <w:rPr>
          <w:color w:val="000000"/>
          <w:sz w:val="28"/>
          <w:szCs w:val="28"/>
          <w:lang w:val="uk-UA"/>
        </w:rPr>
        <w:t>у назву</w:t>
      </w:r>
      <w:r w:rsidR="00B910D1" w:rsidRPr="00FB18D7">
        <w:rPr>
          <w:color w:val="000000"/>
          <w:sz w:val="28"/>
          <w:szCs w:val="28"/>
          <w:lang w:val="uk-UA"/>
        </w:rPr>
        <w:t xml:space="preserve"> - ДКП </w:t>
      </w:r>
      <w:r w:rsidR="00B910D1" w:rsidRPr="007A531E">
        <w:rPr>
          <w:color w:val="000000"/>
          <w:sz w:val="28"/>
          <w:szCs w:val="28"/>
          <w:lang w:val="uk-UA"/>
        </w:rPr>
        <w:t>"</w:t>
      </w:r>
      <w:r w:rsidR="00B910D1" w:rsidRPr="00FB18D7">
        <w:rPr>
          <w:color w:val="000000"/>
          <w:sz w:val="28"/>
          <w:szCs w:val="28"/>
          <w:lang w:val="uk-UA"/>
        </w:rPr>
        <w:t>Луцьктепло"</w:t>
      </w:r>
      <w:r>
        <w:rPr>
          <w:color w:val="000000"/>
          <w:sz w:val="28"/>
          <w:szCs w:val="28"/>
          <w:lang w:val="uk-UA"/>
        </w:rPr>
        <w:t>;</w:t>
      </w:r>
    </w:p>
    <w:p w:rsidR="007A531E" w:rsidRPr="007A531E" w:rsidRDefault="007A531E" w:rsidP="007A531E">
      <w:pPr>
        <w:shd w:val="clear" w:color="auto" w:fill="FFFFFF"/>
        <w:tabs>
          <w:tab w:val="left" w:pos="768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повну назву англійською мовою – </w:t>
      </w:r>
      <w:r>
        <w:rPr>
          <w:color w:val="000000"/>
          <w:sz w:val="28"/>
          <w:szCs w:val="28"/>
          <w:lang w:val="en-US"/>
        </w:rPr>
        <w:t>State</w:t>
      </w:r>
      <w:r w:rsidRPr="007A531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Communal</w:t>
      </w:r>
      <w:r w:rsidRPr="007A531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Enterprise</w:t>
      </w:r>
      <w:r w:rsidRPr="007A531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"</w:t>
      </w:r>
      <w:proofErr w:type="spellStart"/>
      <w:r>
        <w:rPr>
          <w:color w:val="000000"/>
          <w:sz w:val="28"/>
          <w:szCs w:val="28"/>
          <w:lang w:val="en-US"/>
        </w:rPr>
        <w:t>Lutskteplo</w:t>
      </w:r>
      <w:proofErr w:type="spellEnd"/>
      <w:r w:rsidRPr="007A531E">
        <w:rPr>
          <w:color w:val="000000"/>
          <w:sz w:val="28"/>
          <w:szCs w:val="28"/>
          <w:lang w:val="uk-UA"/>
        </w:rPr>
        <w:t>";</w:t>
      </w:r>
    </w:p>
    <w:p w:rsidR="007A531E" w:rsidRDefault="007A531E" w:rsidP="007A531E">
      <w:pPr>
        <w:shd w:val="clear" w:color="auto" w:fill="FFFFFF"/>
        <w:tabs>
          <w:tab w:val="left" w:pos="768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скорочену назву англійською мовою – </w:t>
      </w:r>
      <w:r>
        <w:rPr>
          <w:color w:val="000000"/>
          <w:sz w:val="28"/>
          <w:szCs w:val="28"/>
          <w:lang w:val="en-US"/>
        </w:rPr>
        <w:t>SCE</w:t>
      </w:r>
      <w:r w:rsidRPr="007A53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"</w:t>
      </w:r>
      <w:proofErr w:type="spellStart"/>
      <w:r>
        <w:rPr>
          <w:color w:val="000000"/>
          <w:sz w:val="28"/>
          <w:szCs w:val="28"/>
          <w:lang w:val="en-US"/>
        </w:rPr>
        <w:t>Lutskteplo</w:t>
      </w:r>
      <w:proofErr w:type="spellEnd"/>
      <w:r>
        <w:rPr>
          <w:color w:val="000000"/>
          <w:sz w:val="28"/>
          <w:szCs w:val="28"/>
          <w:lang w:val="uk-UA"/>
        </w:rPr>
        <w:t>".</w:t>
      </w:r>
    </w:p>
    <w:p w:rsidR="00B910D1" w:rsidRPr="00FB18D7" w:rsidRDefault="00B910D1" w:rsidP="007A531E">
      <w:pPr>
        <w:shd w:val="clear" w:color="auto" w:fill="FFFFFF"/>
        <w:tabs>
          <w:tab w:val="left" w:pos="768"/>
        </w:tabs>
        <w:ind w:firstLine="709"/>
        <w:jc w:val="both"/>
        <w:rPr>
          <w:sz w:val="28"/>
          <w:szCs w:val="28"/>
        </w:rPr>
      </w:pPr>
      <w:r w:rsidRPr="00FB18D7">
        <w:rPr>
          <w:color w:val="000000"/>
          <w:sz w:val="28"/>
          <w:szCs w:val="28"/>
          <w:lang w:val="uk-UA"/>
        </w:rPr>
        <w:t>1.6.</w:t>
      </w:r>
      <w:r w:rsidRPr="00FB18D7">
        <w:rPr>
          <w:color w:val="000000"/>
          <w:sz w:val="28"/>
          <w:szCs w:val="28"/>
          <w:lang w:val="uk-UA"/>
        </w:rPr>
        <w:tab/>
        <w:t>Засновник (власник) не несе відповідальності  за  зобов'язаннями Підприємства, а Підприємство не несе відповідальності за зобов'язаннями</w:t>
      </w:r>
      <w:r w:rsidR="007A531E">
        <w:rPr>
          <w:color w:val="000000"/>
          <w:sz w:val="28"/>
          <w:szCs w:val="28"/>
          <w:lang w:val="uk-UA"/>
        </w:rPr>
        <w:t xml:space="preserve"> </w:t>
      </w:r>
      <w:r w:rsidRPr="00FB18D7">
        <w:rPr>
          <w:color w:val="000000"/>
          <w:sz w:val="28"/>
          <w:szCs w:val="28"/>
          <w:lang w:val="uk-UA"/>
        </w:rPr>
        <w:t>Засновника (власника).</w:t>
      </w:r>
    </w:p>
    <w:p w:rsidR="00B910D1" w:rsidRPr="00FB18D7" w:rsidRDefault="00B910D1" w:rsidP="00B910D1">
      <w:pPr>
        <w:shd w:val="clear" w:color="auto" w:fill="FFFFFF"/>
        <w:tabs>
          <w:tab w:val="left" w:pos="701"/>
          <w:tab w:val="left" w:pos="1276"/>
        </w:tabs>
        <w:ind w:firstLine="709"/>
        <w:jc w:val="both"/>
        <w:rPr>
          <w:sz w:val="28"/>
          <w:szCs w:val="28"/>
        </w:rPr>
      </w:pPr>
      <w:r w:rsidRPr="00FB18D7">
        <w:rPr>
          <w:color w:val="000000"/>
          <w:sz w:val="28"/>
          <w:szCs w:val="28"/>
          <w:lang w:val="uk-UA"/>
        </w:rPr>
        <w:t>1.7.</w:t>
      </w:r>
      <w:r w:rsidRPr="00FB18D7">
        <w:rPr>
          <w:color w:val="000000"/>
          <w:sz w:val="28"/>
          <w:szCs w:val="28"/>
          <w:lang w:val="uk-UA"/>
        </w:rPr>
        <w:tab/>
        <w:t>У своїй діяльності Підприємство керується Конституцією та законами України, нормативно-правовими   актами   Президента   України   і   Кабінету Міністрів України, рішеннями Луцької міської ради, розпорядженнями Луцького міського голови, іншими нормативно-правовими актами та цим Статутом.</w:t>
      </w:r>
    </w:p>
    <w:p w:rsidR="0081789D" w:rsidRPr="00FB18D7" w:rsidRDefault="0081789D" w:rsidP="0081789D">
      <w:pPr>
        <w:shd w:val="clear" w:color="auto" w:fill="FFFFFF"/>
        <w:tabs>
          <w:tab w:val="left" w:pos="739"/>
        </w:tabs>
        <w:ind w:firstLine="709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>1.8. Підприємство має суспільну цінність для територіальної громади  міста Луцька.</w:t>
      </w:r>
    </w:p>
    <w:p w:rsidR="00B910D1" w:rsidRPr="00FB18D7" w:rsidRDefault="00B910D1" w:rsidP="00B910D1">
      <w:pPr>
        <w:shd w:val="clear" w:color="auto" w:fill="FFFFFF"/>
        <w:spacing w:before="317" w:line="317" w:lineRule="exact"/>
        <w:ind w:left="1325"/>
        <w:rPr>
          <w:sz w:val="28"/>
          <w:szCs w:val="28"/>
        </w:rPr>
      </w:pPr>
      <w:r w:rsidRPr="00FB18D7">
        <w:rPr>
          <w:b/>
          <w:bCs/>
          <w:color w:val="000000"/>
          <w:sz w:val="28"/>
          <w:szCs w:val="28"/>
          <w:lang w:val="uk-UA"/>
        </w:rPr>
        <w:t>2. МЕТА ТА ВИДИ ДІЯЛЬНОСТІ ПІДПРИЄМСТВА</w:t>
      </w:r>
    </w:p>
    <w:p w:rsidR="00A01DBD" w:rsidRPr="00FB18D7" w:rsidRDefault="00A01DBD" w:rsidP="00A01DBD">
      <w:pPr>
        <w:shd w:val="clear" w:color="auto" w:fill="FFFFFF"/>
        <w:tabs>
          <w:tab w:val="left" w:pos="816"/>
          <w:tab w:val="left" w:pos="1276"/>
          <w:tab w:val="left" w:pos="1418"/>
          <w:tab w:val="left" w:pos="1560"/>
        </w:tabs>
        <w:ind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>2.1. Підприємство   створене   з   метою   задоволення   потреб у його послугах (роботах, товарах) та реалізації на основі отриманого прибутку інтересів територіальної громади міста Луцька, а також економічних та соціальних інтересів трудового колективу. Цілі діяльності Підприємства за згодою Луцької міської ради можуть бути іншими.</w:t>
      </w:r>
    </w:p>
    <w:p w:rsidR="00A01DBD" w:rsidRPr="00FB18D7" w:rsidRDefault="00A01DBD" w:rsidP="00A01DBD">
      <w:pPr>
        <w:shd w:val="clear" w:color="auto" w:fill="FFFFFF"/>
        <w:tabs>
          <w:tab w:val="left" w:pos="528"/>
          <w:tab w:val="left" w:pos="1276"/>
          <w:tab w:val="left" w:pos="1418"/>
          <w:tab w:val="left" w:pos="1560"/>
        </w:tabs>
        <w:ind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>2.2.</w:t>
      </w:r>
      <w:r w:rsidRPr="00FB18D7">
        <w:rPr>
          <w:sz w:val="28"/>
          <w:szCs w:val="28"/>
          <w:lang w:val="uk-UA"/>
        </w:rPr>
        <w:tab/>
        <w:t>Основні види діяльності, що здійснює Підприємство:</w:t>
      </w:r>
    </w:p>
    <w:p w:rsidR="00A01DBD" w:rsidRPr="00FB18D7" w:rsidRDefault="00A01DBD" w:rsidP="00A01DBD">
      <w:pPr>
        <w:shd w:val="clear" w:color="auto" w:fill="FFFFFF"/>
        <w:tabs>
          <w:tab w:val="left" w:pos="739"/>
          <w:tab w:val="left" w:pos="1418"/>
          <w:tab w:val="left" w:pos="1560"/>
        </w:tabs>
        <w:ind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 xml:space="preserve">2.2.1. Виробництво теплової енергії, транспортування її магістральними та місцевими (розподільчими) тепловими мережами, постачання теплової енергії, в тому числі виробленої на </w:t>
      </w:r>
      <w:proofErr w:type="spellStart"/>
      <w:r w:rsidRPr="00FB18D7">
        <w:rPr>
          <w:sz w:val="28"/>
          <w:szCs w:val="28"/>
          <w:lang w:val="uk-UA"/>
        </w:rPr>
        <w:t>когенераційних</w:t>
      </w:r>
      <w:proofErr w:type="spellEnd"/>
      <w:r w:rsidRPr="00FB18D7">
        <w:rPr>
          <w:sz w:val="28"/>
          <w:szCs w:val="28"/>
          <w:lang w:val="uk-UA"/>
        </w:rPr>
        <w:t xml:space="preserve"> установках, установках з використанням нетрадиційних або поновлювальних джерел енергії. </w:t>
      </w:r>
    </w:p>
    <w:p w:rsidR="00A01DBD" w:rsidRPr="00FB18D7" w:rsidRDefault="00A01DBD" w:rsidP="00A01DBD">
      <w:pPr>
        <w:tabs>
          <w:tab w:val="left" w:pos="1418"/>
          <w:tab w:val="left" w:pos="1560"/>
        </w:tabs>
        <w:ind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>2.2.2. Розробка перспективних планів розвитку теплопостачання міста Луцька.</w:t>
      </w:r>
    </w:p>
    <w:p w:rsidR="00A01DBD" w:rsidRPr="00FB18D7" w:rsidRDefault="00A01DBD" w:rsidP="00A01DBD">
      <w:pPr>
        <w:tabs>
          <w:tab w:val="left" w:pos="1418"/>
          <w:tab w:val="left" w:pos="1560"/>
        </w:tabs>
        <w:ind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lastRenderedPageBreak/>
        <w:t>2.2.3. Метрологічне забезпечення контрольно-вимірювальних приладів.</w:t>
      </w:r>
    </w:p>
    <w:p w:rsidR="00A01DBD" w:rsidRPr="00FB18D7" w:rsidRDefault="00A01DBD" w:rsidP="00A01DBD">
      <w:pPr>
        <w:tabs>
          <w:tab w:val="left" w:pos="1418"/>
          <w:tab w:val="left" w:pos="1560"/>
        </w:tabs>
        <w:ind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>2.2.4. Встановлення приладів обліку тепла і гарячої води в житлових будинках і інших об’єктах, виконання інших робіт із теплопостачання.</w:t>
      </w:r>
    </w:p>
    <w:p w:rsidR="00A01DBD" w:rsidRPr="00FB18D7" w:rsidRDefault="00A01DBD" w:rsidP="00A01DBD">
      <w:pPr>
        <w:shd w:val="clear" w:color="auto" w:fill="FFFFFF"/>
        <w:tabs>
          <w:tab w:val="left" w:pos="739"/>
          <w:tab w:val="left" w:pos="1418"/>
          <w:tab w:val="left" w:pos="1560"/>
        </w:tabs>
        <w:ind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 xml:space="preserve">2.2.5. Експлуатація та ремонт </w:t>
      </w:r>
      <w:proofErr w:type="spellStart"/>
      <w:r w:rsidRPr="00FB18D7">
        <w:rPr>
          <w:sz w:val="28"/>
          <w:szCs w:val="28"/>
          <w:lang w:val="uk-UA"/>
        </w:rPr>
        <w:t>котелень</w:t>
      </w:r>
      <w:proofErr w:type="spellEnd"/>
      <w:r w:rsidRPr="00FB18D7">
        <w:rPr>
          <w:sz w:val="28"/>
          <w:szCs w:val="28"/>
          <w:lang w:val="uk-UA"/>
        </w:rPr>
        <w:t>, центральних теплових пунктів, індивідуальних теплових пунктів,  теплових   мереж   і   силового обладнання.</w:t>
      </w:r>
    </w:p>
    <w:p w:rsidR="00A01DBD" w:rsidRPr="00FB18D7" w:rsidRDefault="00A01DBD" w:rsidP="00A01DBD">
      <w:pPr>
        <w:shd w:val="clear" w:color="auto" w:fill="FFFFFF"/>
        <w:tabs>
          <w:tab w:val="left" w:pos="739"/>
          <w:tab w:val="left" w:pos="960"/>
          <w:tab w:val="left" w:pos="1418"/>
          <w:tab w:val="left" w:pos="1560"/>
        </w:tabs>
        <w:ind w:firstLine="711"/>
        <w:jc w:val="both"/>
        <w:rPr>
          <w:sz w:val="28"/>
          <w:szCs w:val="28"/>
        </w:rPr>
      </w:pPr>
      <w:r w:rsidRPr="00FB18D7">
        <w:rPr>
          <w:sz w:val="28"/>
          <w:szCs w:val="28"/>
          <w:lang w:val="uk-UA"/>
        </w:rPr>
        <w:t>2.2.6.</w:t>
      </w:r>
      <w:r w:rsidRPr="00FB18D7">
        <w:rPr>
          <w:sz w:val="28"/>
          <w:szCs w:val="28"/>
          <w:lang w:val="uk-UA"/>
        </w:rPr>
        <w:tab/>
        <w:t>Видача технічних умов на проектування об’єктів систем теплопостачання.</w:t>
      </w:r>
    </w:p>
    <w:p w:rsidR="00A01DBD" w:rsidRPr="00FB18D7" w:rsidRDefault="00A01DBD" w:rsidP="00A01DBD">
      <w:pPr>
        <w:shd w:val="clear" w:color="auto" w:fill="FFFFFF"/>
        <w:tabs>
          <w:tab w:val="left" w:pos="739"/>
          <w:tab w:val="left" w:pos="874"/>
          <w:tab w:val="left" w:pos="1418"/>
          <w:tab w:val="left" w:pos="1560"/>
        </w:tabs>
        <w:ind w:firstLine="711"/>
        <w:jc w:val="both"/>
        <w:rPr>
          <w:sz w:val="28"/>
          <w:szCs w:val="28"/>
        </w:rPr>
      </w:pPr>
      <w:r w:rsidRPr="00FB18D7">
        <w:rPr>
          <w:sz w:val="28"/>
          <w:szCs w:val="28"/>
          <w:lang w:val="uk-UA"/>
        </w:rPr>
        <w:t>2.2.7.</w:t>
      </w:r>
      <w:r w:rsidRPr="00FB18D7">
        <w:rPr>
          <w:sz w:val="28"/>
          <w:szCs w:val="28"/>
          <w:lang w:val="uk-UA"/>
        </w:rPr>
        <w:tab/>
        <w:t>Здійснення внутрішніх та міжнародних перевезень вантажів і пасажирів автомобільним транспортом.</w:t>
      </w:r>
    </w:p>
    <w:p w:rsidR="00A01DBD" w:rsidRPr="00FB18D7" w:rsidRDefault="00A01DBD" w:rsidP="00A01DBD">
      <w:pPr>
        <w:shd w:val="clear" w:color="auto" w:fill="FFFFFF"/>
        <w:tabs>
          <w:tab w:val="left" w:pos="739"/>
          <w:tab w:val="left" w:pos="1418"/>
          <w:tab w:val="left" w:pos="1560"/>
        </w:tabs>
        <w:ind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>2.2.8. Надання послуг виробничого та невиробничого характеру населенню та суб’єктам господарської діяльності, у тому числі друкарських, інших видів послуг.</w:t>
      </w:r>
    </w:p>
    <w:p w:rsidR="00A01DBD" w:rsidRPr="00FB18D7" w:rsidRDefault="00A01DBD" w:rsidP="00A01DBD">
      <w:pPr>
        <w:shd w:val="clear" w:color="auto" w:fill="FFFFFF"/>
        <w:tabs>
          <w:tab w:val="left" w:pos="739"/>
          <w:tab w:val="left" w:pos="1418"/>
          <w:tab w:val="left" w:pos="1560"/>
        </w:tabs>
        <w:ind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>2.2.9. Здійснення контролю за економним та раціональним використанням:</w:t>
      </w:r>
    </w:p>
    <w:p w:rsidR="00A01DBD" w:rsidRPr="00FB18D7" w:rsidRDefault="00A01DBD" w:rsidP="00A01DBD">
      <w:pPr>
        <w:shd w:val="clear" w:color="auto" w:fill="FFFFFF"/>
        <w:tabs>
          <w:tab w:val="left" w:pos="739"/>
          <w:tab w:val="left" w:pos="1418"/>
          <w:tab w:val="left" w:pos="1560"/>
        </w:tabs>
        <w:ind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>- енергоресурсів – на об’єктах Підприємства;</w:t>
      </w:r>
    </w:p>
    <w:p w:rsidR="00A01DBD" w:rsidRPr="00FB18D7" w:rsidRDefault="00A01DBD" w:rsidP="00A01DBD">
      <w:pPr>
        <w:shd w:val="clear" w:color="auto" w:fill="FFFFFF"/>
        <w:tabs>
          <w:tab w:val="left" w:pos="739"/>
          <w:tab w:val="left" w:pos="1418"/>
          <w:tab w:val="left" w:pos="1560"/>
        </w:tabs>
        <w:ind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>- теплової енергії – споживачами.</w:t>
      </w:r>
    </w:p>
    <w:p w:rsidR="00A01DBD" w:rsidRPr="00FB18D7" w:rsidRDefault="00A01DBD" w:rsidP="00A01DBD">
      <w:pPr>
        <w:shd w:val="clear" w:color="auto" w:fill="FFFFFF"/>
        <w:tabs>
          <w:tab w:val="left" w:pos="1418"/>
          <w:tab w:val="left" w:pos="1560"/>
          <w:tab w:val="left" w:pos="6653"/>
        </w:tabs>
        <w:ind w:firstLine="711"/>
        <w:jc w:val="both"/>
        <w:rPr>
          <w:sz w:val="28"/>
          <w:szCs w:val="28"/>
        </w:rPr>
      </w:pPr>
      <w:r w:rsidRPr="00FB18D7">
        <w:rPr>
          <w:sz w:val="28"/>
          <w:szCs w:val="28"/>
          <w:lang w:val="uk-UA"/>
        </w:rPr>
        <w:t>2.2.10</w:t>
      </w:r>
      <w:r w:rsidRPr="00FB18D7">
        <w:rPr>
          <w:smallCaps/>
          <w:sz w:val="28"/>
          <w:szCs w:val="28"/>
          <w:lang w:val="uk-UA"/>
        </w:rPr>
        <w:t>. В</w:t>
      </w:r>
      <w:r w:rsidRPr="00FB18D7">
        <w:rPr>
          <w:sz w:val="28"/>
          <w:szCs w:val="28"/>
          <w:lang w:val="uk-UA"/>
        </w:rPr>
        <w:t>иготовлення</w:t>
      </w:r>
      <w:r w:rsidRPr="00FB18D7">
        <w:rPr>
          <w:smallCaps/>
          <w:sz w:val="28"/>
          <w:szCs w:val="28"/>
          <w:lang w:val="uk-UA"/>
        </w:rPr>
        <w:t xml:space="preserve"> </w:t>
      </w:r>
      <w:r w:rsidRPr="00FB18D7">
        <w:rPr>
          <w:sz w:val="28"/>
          <w:szCs w:val="28"/>
          <w:lang w:val="uk-UA"/>
        </w:rPr>
        <w:t>проектно-кошторисної документації систем теплопостачання.</w:t>
      </w:r>
    </w:p>
    <w:p w:rsidR="00A01DBD" w:rsidRPr="00FB18D7" w:rsidRDefault="00A01DBD" w:rsidP="00A01DBD">
      <w:pPr>
        <w:shd w:val="clear" w:color="auto" w:fill="FFFFFF"/>
        <w:tabs>
          <w:tab w:val="left" w:pos="739"/>
          <w:tab w:val="left" w:pos="1418"/>
          <w:tab w:val="left" w:pos="1560"/>
        </w:tabs>
        <w:ind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 xml:space="preserve">2.2.11. Здійснення операцій </w:t>
      </w:r>
      <w:r w:rsidRPr="00FB18D7">
        <w:rPr>
          <w:i/>
          <w:iCs/>
          <w:sz w:val="28"/>
          <w:szCs w:val="28"/>
          <w:lang w:val="uk-UA"/>
        </w:rPr>
        <w:t xml:space="preserve">з </w:t>
      </w:r>
      <w:r w:rsidRPr="00FB18D7">
        <w:rPr>
          <w:sz w:val="28"/>
          <w:szCs w:val="28"/>
          <w:lang w:val="uk-UA"/>
        </w:rPr>
        <w:t>нерухомістю в межах повноважень, визначених Луцькою міською радою.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931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>Здійснення експортно-імпортних операцій.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>Виконання ремонтно-будівельної діяльності.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</w:rPr>
      </w:pPr>
      <w:r w:rsidRPr="00FB18D7">
        <w:rPr>
          <w:sz w:val="28"/>
          <w:szCs w:val="28"/>
          <w:lang w:val="uk-UA"/>
        </w:rPr>
        <w:t xml:space="preserve"> Технічне обслуговування і ремонт систем опалення та гарячого водопостачання відповідно до договорів, укладених з фізичними та юридичними особами.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 xml:space="preserve"> О</w:t>
      </w:r>
      <w:r w:rsidRPr="00FB18D7">
        <w:rPr>
          <w:sz w:val="28"/>
          <w:szCs w:val="28"/>
          <w:shd w:val="clear" w:color="auto" w:fill="FFFFFF"/>
          <w:lang w:val="uk-UA"/>
        </w:rPr>
        <w:t xml:space="preserve">бслуговування вузлів обліку за окремо укладеними договорами із споживачами в </w:t>
      </w:r>
      <w:proofErr w:type="spellStart"/>
      <w:r w:rsidRPr="00FB18D7">
        <w:rPr>
          <w:sz w:val="28"/>
          <w:szCs w:val="28"/>
          <w:shd w:val="clear" w:color="auto" w:fill="FFFFFF"/>
          <w:lang w:val="uk-UA"/>
        </w:rPr>
        <w:t>т.ч</w:t>
      </w:r>
      <w:proofErr w:type="spellEnd"/>
      <w:r w:rsidRPr="00FB18D7">
        <w:rPr>
          <w:sz w:val="28"/>
          <w:szCs w:val="28"/>
          <w:shd w:val="clear" w:color="auto" w:fill="FFFFFF"/>
          <w:lang w:val="uk-UA"/>
        </w:rPr>
        <w:t>.: періодична повірка (у тому числі демонтаж, транспортування та монтаж), ремонт засобів вимірювальної техніки, які є складовою частиною вузла обліку, ремонт та заміна допоміжних засобів вузла обліку.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shd w:val="clear" w:color="auto" w:fill="FFFFFF"/>
          <w:lang w:val="uk-UA"/>
        </w:rPr>
        <w:t xml:space="preserve"> </w:t>
      </w:r>
      <w:r w:rsidRPr="00FB18D7">
        <w:rPr>
          <w:sz w:val="28"/>
          <w:szCs w:val="28"/>
          <w:lang w:val="uk-UA"/>
        </w:rPr>
        <w:t>Паспортизація будівель, споруд та інженерних мереж.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 xml:space="preserve"> Пусконалагоджувальні та </w:t>
      </w:r>
      <w:proofErr w:type="spellStart"/>
      <w:r w:rsidRPr="00FB18D7">
        <w:rPr>
          <w:sz w:val="28"/>
          <w:szCs w:val="28"/>
          <w:lang w:val="uk-UA"/>
        </w:rPr>
        <w:t>режимноналагоджувальні</w:t>
      </w:r>
      <w:proofErr w:type="spellEnd"/>
      <w:r w:rsidRPr="00FB18D7">
        <w:rPr>
          <w:sz w:val="28"/>
          <w:szCs w:val="28"/>
          <w:lang w:val="uk-UA"/>
        </w:rPr>
        <w:t xml:space="preserve"> роботи на </w:t>
      </w:r>
      <w:proofErr w:type="spellStart"/>
      <w:r w:rsidRPr="00FB18D7">
        <w:rPr>
          <w:sz w:val="28"/>
          <w:szCs w:val="28"/>
          <w:lang w:val="uk-UA"/>
        </w:rPr>
        <w:t>паливовикористовуючому</w:t>
      </w:r>
      <w:proofErr w:type="spellEnd"/>
      <w:r w:rsidRPr="00FB18D7">
        <w:rPr>
          <w:sz w:val="28"/>
          <w:szCs w:val="28"/>
          <w:lang w:val="uk-UA"/>
        </w:rPr>
        <w:t xml:space="preserve"> обладнанні. 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 xml:space="preserve"> Інвентаризація шкідливих викидів об’єктів підприємства.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 xml:space="preserve"> Проведення випробувань теплових мереж на теплові  втрати, на максимальну температуру теплоносія та на гідравлічні втрати, розробка рекомендацій  для налагодження централізованого теплопостачання теплових мереж.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 xml:space="preserve"> Виробництво підживлювальної води для забезпечення безаварійної роботи теплоенергетичного обладнання.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 xml:space="preserve"> Проведення випробувань та вимірювань електрообладнання, апаратів та засобів захисту в електроустановках до і понад 1000В.</w:t>
      </w:r>
      <w:r w:rsidR="00A52832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 xml:space="preserve"> Обстеження, ремонт і чищення димарів, </w:t>
      </w:r>
      <w:proofErr w:type="spellStart"/>
      <w:r w:rsidRPr="00FB18D7">
        <w:rPr>
          <w:sz w:val="28"/>
          <w:szCs w:val="28"/>
          <w:lang w:val="uk-UA"/>
        </w:rPr>
        <w:t>димовивідних</w:t>
      </w:r>
      <w:proofErr w:type="spellEnd"/>
      <w:r w:rsidRPr="00FB18D7">
        <w:rPr>
          <w:sz w:val="28"/>
          <w:szCs w:val="28"/>
          <w:lang w:val="uk-UA"/>
        </w:rPr>
        <w:t xml:space="preserve"> пристроїв </w:t>
      </w:r>
      <w:proofErr w:type="spellStart"/>
      <w:r w:rsidRPr="00FB18D7">
        <w:rPr>
          <w:sz w:val="28"/>
          <w:szCs w:val="28"/>
          <w:lang w:val="uk-UA"/>
        </w:rPr>
        <w:t>котелень</w:t>
      </w:r>
      <w:proofErr w:type="spellEnd"/>
      <w:r w:rsidRPr="00FB18D7">
        <w:rPr>
          <w:sz w:val="28"/>
          <w:szCs w:val="28"/>
          <w:lang w:val="uk-UA"/>
        </w:rPr>
        <w:t xml:space="preserve"> і вентиляційних каналів.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 xml:space="preserve"> Транспортування, зберігання та використання небезпечних речовин.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lastRenderedPageBreak/>
        <w:t xml:space="preserve"> Виконання земляних робіт.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 xml:space="preserve"> Механічна обробка деревини і металів.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 xml:space="preserve"> Окремі види діяльності здійснюються за умови наявності документу, що   надає   відповідний   дозвіл   (ліцензія,   патенти,   свідоцтво,   тощо) на здійснення  цього  виду діяльності   відповідно до  чинного  законодавства України.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 xml:space="preserve"> Придбання, перевезення, зберігання та використання прекурсорів, занесених до списку 2 таблиці </w:t>
      </w:r>
      <w:r w:rsidRPr="00FB18D7">
        <w:rPr>
          <w:sz w:val="28"/>
          <w:szCs w:val="28"/>
          <w:lang w:val="en-US"/>
        </w:rPr>
        <w:t>IV</w:t>
      </w:r>
      <w:r w:rsidRPr="00FB18D7">
        <w:rPr>
          <w:sz w:val="28"/>
          <w:szCs w:val="28"/>
        </w:rPr>
        <w:t xml:space="preserve">, </w:t>
      </w:r>
      <w:proofErr w:type="spellStart"/>
      <w:r w:rsidRPr="00FB18D7">
        <w:rPr>
          <w:sz w:val="28"/>
          <w:szCs w:val="28"/>
        </w:rPr>
        <w:t>затвердже</w:t>
      </w:r>
      <w:proofErr w:type="spellEnd"/>
      <w:r w:rsidRPr="00FB18D7">
        <w:rPr>
          <w:sz w:val="28"/>
          <w:szCs w:val="28"/>
          <w:lang w:val="uk-UA"/>
        </w:rPr>
        <w:t>н</w:t>
      </w:r>
      <w:r w:rsidRPr="00FB18D7">
        <w:rPr>
          <w:sz w:val="28"/>
          <w:szCs w:val="28"/>
        </w:rPr>
        <w:t xml:space="preserve">ого </w:t>
      </w:r>
      <w:r w:rsidRPr="00FB18D7">
        <w:rPr>
          <w:sz w:val="28"/>
          <w:szCs w:val="28"/>
          <w:lang w:val="uk-UA"/>
        </w:rPr>
        <w:t>постановою Кабінету Міністрів України від 06.05.2000 № 770 "Про затвердження переліку наркотичних засобів, психотропних речовин і прекурсорів".</w:t>
      </w:r>
    </w:p>
    <w:p w:rsidR="00A01DBD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 xml:space="preserve"> Реалізація залишків матеріалів, обладнання, які не використовуються в господарській діяльності Підприємства.</w:t>
      </w:r>
    </w:p>
    <w:p w:rsidR="00B910D1" w:rsidRPr="00FB18D7" w:rsidRDefault="00A01DBD" w:rsidP="00A01DBD">
      <w:pPr>
        <w:pStyle w:val="a3"/>
        <w:numPr>
          <w:ilvl w:val="2"/>
          <w:numId w:val="16"/>
        </w:numPr>
        <w:shd w:val="clear" w:color="auto" w:fill="FFFFFF"/>
        <w:tabs>
          <w:tab w:val="left" w:pos="739"/>
          <w:tab w:val="left" w:pos="1418"/>
          <w:tab w:val="left" w:pos="1560"/>
        </w:tabs>
        <w:ind w:left="0" w:firstLine="711"/>
        <w:jc w:val="both"/>
        <w:rPr>
          <w:sz w:val="28"/>
          <w:szCs w:val="28"/>
          <w:lang w:val="uk-UA"/>
        </w:rPr>
      </w:pPr>
      <w:r w:rsidRPr="00FB18D7">
        <w:rPr>
          <w:sz w:val="28"/>
          <w:szCs w:val="28"/>
          <w:lang w:val="uk-UA"/>
        </w:rPr>
        <w:t xml:space="preserve"> Надання послуг з технічного обслуговування та ремонту </w:t>
      </w:r>
      <w:proofErr w:type="spellStart"/>
      <w:r w:rsidRPr="00FB18D7">
        <w:rPr>
          <w:sz w:val="28"/>
          <w:szCs w:val="28"/>
          <w:lang w:val="uk-UA"/>
        </w:rPr>
        <w:t>внутрішньобудинкових</w:t>
      </w:r>
      <w:proofErr w:type="spellEnd"/>
      <w:r w:rsidRPr="00FB18D7">
        <w:rPr>
          <w:sz w:val="28"/>
          <w:szCs w:val="28"/>
          <w:lang w:val="uk-UA"/>
        </w:rPr>
        <w:t xml:space="preserve"> систем житлових будинків </w:t>
      </w:r>
      <w:r w:rsidRPr="00FB18D7">
        <w:rPr>
          <w:rStyle w:val="rvts0"/>
          <w:sz w:val="28"/>
          <w:szCs w:val="28"/>
          <w:lang w:val="uk-UA"/>
        </w:rPr>
        <w:t>на підставі окремо укладених договорів</w:t>
      </w:r>
      <w:r w:rsidRPr="00FB18D7">
        <w:rPr>
          <w:sz w:val="28"/>
          <w:szCs w:val="28"/>
          <w:lang w:val="uk-UA"/>
        </w:rPr>
        <w:t>.</w:t>
      </w:r>
    </w:p>
    <w:p w:rsidR="00A01DBD" w:rsidRPr="0081789D" w:rsidRDefault="00A01DBD" w:rsidP="00A01DBD">
      <w:pPr>
        <w:shd w:val="clear" w:color="auto" w:fill="FFFFFF"/>
        <w:tabs>
          <w:tab w:val="left" w:pos="739"/>
          <w:tab w:val="left" w:pos="1418"/>
          <w:tab w:val="left" w:pos="1560"/>
        </w:tabs>
        <w:ind w:firstLine="711"/>
        <w:jc w:val="both"/>
        <w:rPr>
          <w:color w:val="FF0000"/>
          <w:sz w:val="28"/>
          <w:szCs w:val="28"/>
          <w:lang w:val="uk-UA"/>
        </w:rPr>
      </w:pPr>
    </w:p>
    <w:p w:rsidR="00B910D1" w:rsidRPr="00E3184C" w:rsidRDefault="00B910D1" w:rsidP="00B910D1">
      <w:pPr>
        <w:shd w:val="clear" w:color="auto" w:fill="FFFFFF"/>
        <w:ind w:firstLine="709"/>
        <w:jc w:val="center"/>
      </w:pPr>
      <w:r w:rsidRPr="00E3184C">
        <w:rPr>
          <w:b/>
          <w:bCs/>
          <w:color w:val="000000"/>
          <w:sz w:val="28"/>
          <w:szCs w:val="28"/>
          <w:lang w:val="uk-UA"/>
        </w:rPr>
        <w:t>3. ПРАВА ТА ОБОВ'ЯЗКИ ПІДПРИЄМСТВА</w:t>
      </w:r>
    </w:p>
    <w:p w:rsidR="00B910D1" w:rsidRPr="00E3184C" w:rsidRDefault="00B910D1" w:rsidP="00B910D1">
      <w:pPr>
        <w:shd w:val="clear" w:color="auto" w:fill="FFFFFF"/>
        <w:tabs>
          <w:tab w:val="left" w:pos="528"/>
          <w:tab w:val="left" w:pos="1276"/>
        </w:tabs>
        <w:ind w:firstLine="709"/>
        <w:jc w:val="both"/>
      </w:pPr>
      <w:r w:rsidRPr="00E3184C">
        <w:rPr>
          <w:color w:val="000000"/>
          <w:sz w:val="28"/>
          <w:szCs w:val="28"/>
          <w:lang w:val="uk-UA"/>
        </w:rPr>
        <w:t>3.1.</w:t>
      </w:r>
      <w:r w:rsidRPr="00E3184C">
        <w:rPr>
          <w:color w:val="000000"/>
          <w:sz w:val="28"/>
          <w:szCs w:val="28"/>
          <w:lang w:val="uk-UA"/>
        </w:rPr>
        <w:tab/>
        <w:t>Підприємство має право:</w:t>
      </w:r>
    </w:p>
    <w:p w:rsidR="00B910D1" w:rsidRPr="00E3184C" w:rsidRDefault="00B910D1" w:rsidP="00B910D1">
      <w:pPr>
        <w:numPr>
          <w:ilvl w:val="0"/>
          <w:numId w:val="9"/>
        </w:numPr>
        <w:shd w:val="clear" w:color="auto" w:fill="FFFFFF"/>
        <w:tabs>
          <w:tab w:val="left" w:pos="768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184C">
        <w:rPr>
          <w:color w:val="000000"/>
          <w:sz w:val="28"/>
          <w:szCs w:val="28"/>
          <w:lang w:val="uk-UA"/>
        </w:rPr>
        <w:t>Планувати свою діяльність згідно із цим Статутом.</w:t>
      </w:r>
    </w:p>
    <w:p w:rsidR="00B910D1" w:rsidRPr="00C33BE3" w:rsidRDefault="00B910D1" w:rsidP="00B910D1">
      <w:pPr>
        <w:numPr>
          <w:ilvl w:val="0"/>
          <w:numId w:val="9"/>
        </w:numPr>
        <w:shd w:val="clear" w:color="auto" w:fill="FFFFFF"/>
        <w:tabs>
          <w:tab w:val="left" w:pos="768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C33BE3">
        <w:rPr>
          <w:color w:val="000000"/>
          <w:sz w:val="28"/>
          <w:szCs w:val="28"/>
          <w:lang w:val="uk-UA"/>
        </w:rPr>
        <w:t>Укладати договори, в тому числі зовнішньоекономічні.</w:t>
      </w:r>
    </w:p>
    <w:p w:rsidR="00B910D1" w:rsidRPr="00E3184C" w:rsidRDefault="00B910D1" w:rsidP="00B910D1">
      <w:pPr>
        <w:shd w:val="clear" w:color="auto" w:fill="FFFFFF"/>
        <w:tabs>
          <w:tab w:val="left" w:pos="854"/>
        </w:tabs>
        <w:ind w:firstLine="709"/>
        <w:jc w:val="both"/>
      </w:pPr>
      <w:r w:rsidRPr="00E3184C">
        <w:rPr>
          <w:color w:val="000000"/>
          <w:sz w:val="28"/>
          <w:szCs w:val="28"/>
          <w:lang w:val="uk-UA"/>
        </w:rPr>
        <w:t>3.1.3.</w:t>
      </w:r>
      <w:r w:rsidRPr="00E3184C">
        <w:rPr>
          <w:color w:val="000000"/>
          <w:sz w:val="28"/>
          <w:szCs w:val="28"/>
          <w:lang w:val="uk-UA"/>
        </w:rPr>
        <w:tab/>
        <w:t>Визначати самостійно в межах своєї діяльності взаємовідносини з</w:t>
      </w:r>
      <w:r w:rsidRPr="00E3184C">
        <w:rPr>
          <w:color w:val="000000"/>
          <w:sz w:val="28"/>
          <w:szCs w:val="28"/>
          <w:lang w:val="uk-UA"/>
        </w:rPr>
        <w:br/>
        <w:t>юридичними та фізичними особами, зарубіжними партнерами.</w:t>
      </w:r>
    </w:p>
    <w:p w:rsidR="00B910D1" w:rsidRPr="00E3184C" w:rsidRDefault="00B910D1" w:rsidP="00B910D1">
      <w:pPr>
        <w:shd w:val="clear" w:color="auto" w:fill="FFFFFF"/>
        <w:tabs>
          <w:tab w:val="left" w:pos="778"/>
        </w:tabs>
        <w:ind w:firstLine="709"/>
        <w:jc w:val="both"/>
      </w:pPr>
      <w:r w:rsidRPr="00E3184C">
        <w:rPr>
          <w:color w:val="000000"/>
          <w:sz w:val="28"/>
          <w:szCs w:val="28"/>
          <w:lang w:val="uk-UA"/>
        </w:rPr>
        <w:t>3.1.4.</w:t>
      </w:r>
      <w:r w:rsidRPr="00E3184C">
        <w:rPr>
          <w:color w:val="000000"/>
          <w:sz w:val="28"/>
          <w:szCs w:val="28"/>
          <w:lang w:val="uk-UA"/>
        </w:rPr>
        <w:tab/>
        <w:t>Здійснювати господарську діяльність згідно із законодавством України</w:t>
      </w:r>
      <w:r>
        <w:rPr>
          <w:color w:val="000000"/>
          <w:sz w:val="28"/>
          <w:szCs w:val="28"/>
          <w:lang w:val="uk-UA"/>
        </w:rPr>
        <w:t xml:space="preserve"> </w:t>
      </w:r>
      <w:r w:rsidRPr="00E3184C">
        <w:rPr>
          <w:color w:val="000000"/>
          <w:sz w:val="28"/>
          <w:szCs w:val="28"/>
          <w:lang w:val="uk-UA"/>
        </w:rPr>
        <w:t>та цим Статутом.</w:t>
      </w:r>
    </w:p>
    <w:p w:rsidR="00B910D1" w:rsidRPr="00E3184C" w:rsidRDefault="00B910D1" w:rsidP="00B910D1">
      <w:pPr>
        <w:shd w:val="clear" w:color="auto" w:fill="FFFFFF"/>
        <w:tabs>
          <w:tab w:val="left" w:pos="1315"/>
        </w:tabs>
        <w:ind w:firstLine="709"/>
        <w:jc w:val="both"/>
      </w:pPr>
      <w:r w:rsidRPr="00E3184C">
        <w:rPr>
          <w:color w:val="000000"/>
          <w:sz w:val="28"/>
          <w:szCs w:val="28"/>
          <w:lang w:val="uk-UA"/>
        </w:rPr>
        <w:t>3.1.5.</w:t>
      </w:r>
      <w:r w:rsidRPr="00E3184C">
        <w:rPr>
          <w:color w:val="000000"/>
          <w:sz w:val="28"/>
          <w:szCs w:val="28"/>
          <w:lang w:val="uk-UA"/>
        </w:rPr>
        <w:tab/>
        <w:t>Здійснювати діяльність щодо матеріально-технічного</w:t>
      </w:r>
      <w:r w:rsidRPr="00E3184C">
        <w:rPr>
          <w:color w:val="000000"/>
          <w:sz w:val="28"/>
          <w:szCs w:val="28"/>
          <w:lang w:val="uk-UA"/>
        </w:rPr>
        <w:br/>
        <w:t>забезпечення Підприємства.</w:t>
      </w:r>
    </w:p>
    <w:p w:rsidR="00B910D1" w:rsidRPr="00E3184C" w:rsidRDefault="00B910D1" w:rsidP="00B910D1">
      <w:pPr>
        <w:shd w:val="clear" w:color="auto" w:fill="FFFFFF"/>
        <w:tabs>
          <w:tab w:val="left" w:pos="528"/>
          <w:tab w:val="left" w:pos="1276"/>
        </w:tabs>
        <w:ind w:firstLine="709"/>
        <w:jc w:val="both"/>
      </w:pPr>
      <w:r w:rsidRPr="00E3184C">
        <w:rPr>
          <w:color w:val="000000"/>
          <w:sz w:val="28"/>
          <w:szCs w:val="28"/>
          <w:lang w:val="uk-UA"/>
        </w:rPr>
        <w:t>3.2.</w:t>
      </w:r>
      <w:r w:rsidRPr="00E3184C">
        <w:rPr>
          <w:color w:val="000000"/>
          <w:sz w:val="28"/>
          <w:szCs w:val="28"/>
          <w:lang w:val="uk-UA"/>
        </w:rPr>
        <w:tab/>
        <w:t>Підприємство зобов'язане:</w:t>
      </w:r>
    </w:p>
    <w:p w:rsidR="00B910D1" w:rsidRPr="00E3184C" w:rsidRDefault="00B910D1" w:rsidP="00B910D1">
      <w:pPr>
        <w:shd w:val="clear" w:color="auto" w:fill="FFFFFF"/>
        <w:tabs>
          <w:tab w:val="left" w:pos="864"/>
        </w:tabs>
        <w:ind w:firstLine="709"/>
        <w:jc w:val="both"/>
        <w:rPr>
          <w:lang w:val="uk-UA"/>
        </w:rPr>
      </w:pPr>
      <w:r w:rsidRPr="00E3184C">
        <w:rPr>
          <w:color w:val="000000"/>
          <w:sz w:val="28"/>
          <w:szCs w:val="28"/>
          <w:lang w:val="uk-UA"/>
        </w:rPr>
        <w:t>3.2.1.</w:t>
      </w:r>
      <w:r w:rsidRPr="00E3184C">
        <w:rPr>
          <w:color w:val="000000"/>
          <w:sz w:val="28"/>
          <w:szCs w:val="28"/>
          <w:lang w:val="uk-UA"/>
        </w:rPr>
        <w:tab/>
        <w:t>Організовувати роботу відповідно до чинного законодавства України,</w:t>
      </w:r>
      <w:r>
        <w:rPr>
          <w:color w:val="000000"/>
          <w:sz w:val="28"/>
          <w:szCs w:val="28"/>
          <w:lang w:val="uk-UA"/>
        </w:rPr>
        <w:t xml:space="preserve"> </w:t>
      </w:r>
      <w:r w:rsidRPr="00E3184C">
        <w:rPr>
          <w:color w:val="000000"/>
          <w:sz w:val="28"/>
          <w:szCs w:val="28"/>
          <w:lang w:val="uk-UA"/>
        </w:rPr>
        <w:t>рішень Луцької міської ради, рішень виконавчого комітету Луцької міської</w:t>
      </w:r>
      <w:r>
        <w:rPr>
          <w:color w:val="000000"/>
          <w:sz w:val="28"/>
          <w:szCs w:val="28"/>
          <w:lang w:val="uk-UA"/>
        </w:rPr>
        <w:t xml:space="preserve"> </w:t>
      </w:r>
      <w:r w:rsidRPr="00E3184C">
        <w:rPr>
          <w:color w:val="000000"/>
          <w:sz w:val="28"/>
          <w:szCs w:val="28"/>
          <w:lang w:val="uk-UA"/>
        </w:rPr>
        <w:t>ради, розпоряджень Луцького міського голови.</w:t>
      </w:r>
    </w:p>
    <w:p w:rsidR="00B910D1" w:rsidRPr="00E3184C" w:rsidRDefault="00B910D1" w:rsidP="00B910D1">
      <w:pPr>
        <w:shd w:val="clear" w:color="auto" w:fill="FFFFFF"/>
        <w:tabs>
          <w:tab w:val="left" w:pos="749"/>
        </w:tabs>
        <w:ind w:firstLine="709"/>
        <w:jc w:val="both"/>
      </w:pPr>
      <w:r w:rsidRPr="00E3184C">
        <w:rPr>
          <w:color w:val="000000"/>
          <w:sz w:val="28"/>
          <w:szCs w:val="28"/>
          <w:lang w:val="uk-UA"/>
        </w:rPr>
        <w:t>3.2.2.</w:t>
      </w:r>
      <w:r w:rsidRPr="00E3184C">
        <w:rPr>
          <w:color w:val="000000"/>
          <w:sz w:val="28"/>
          <w:szCs w:val="28"/>
          <w:lang w:val="uk-UA"/>
        </w:rPr>
        <w:tab/>
        <w:t>Забезпечувати надання послуг відповідно до цього Статуту в обсягах та</w:t>
      </w:r>
      <w:r>
        <w:rPr>
          <w:color w:val="000000"/>
          <w:sz w:val="28"/>
          <w:szCs w:val="28"/>
          <w:lang w:val="uk-UA"/>
        </w:rPr>
        <w:t xml:space="preserve"> </w:t>
      </w:r>
      <w:r w:rsidRPr="00E3184C">
        <w:rPr>
          <w:color w:val="000000"/>
          <w:sz w:val="28"/>
          <w:szCs w:val="28"/>
          <w:lang w:val="uk-UA"/>
        </w:rPr>
        <w:t>якості, що відповідають місцевим програмам та укладеним договорам.</w:t>
      </w:r>
    </w:p>
    <w:p w:rsidR="00B910D1" w:rsidRPr="00E3184C" w:rsidRDefault="00B910D1" w:rsidP="00B910D1">
      <w:pPr>
        <w:shd w:val="clear" w:color="auto" w:fill="FFFFFF"/>
        <w:tabs>
          <w:tab w:val="left" w:pos="1046"/>
        </w:tabs>
        <w:ind w:firstLine="709"/>
        <w:jc w:val="both"/>
      </w:pPr>
      <w:r w:rsidRPr="00E3184C">
        <w:rPr>
          <w:color w:val="000000"/>
          <w:sz w:val="28"/>
          <w:szCs w:val="28"/>
          <w:lang w:val="uk-UA"/>
        </w:rPr>
        <w:t>3.2.3.</w:t>
      </w:r>
      <w:r w:rsidRPr="00E3184C">
        <w:rPr>
          <w:color w:val="000000"/>
          <w:sz w:val="28"/>
          <w:szCs w:val="28"/>
          <w:lang w:val="uk-UA"/>
        </w:rPr>
        <w:tab/>
        <w:t>Забезпечувати  своєчасну сплату податків  і  зборів  (обов'язкових</w:t>
      </w:r>
      <w:r w:rsidRPr="00E3184C">
        <w:rPr>
          <w:color w:val="000000"/>
          <w:sz w:val="28"/>
          <w:szCs w:val="28"/>
          <w:lang w:val="uk-UA"/>
        </w:rPr>
        <w:br/>
        <w:t>платежів) до бюджету та до державних цільових фондів згідно з</w:t>
      </w:r>
      <w:r w:rsidRPr="00E3184C">
        <w:rPr>
          <w:color w:val="000000"/>
          <w:sz w:val="28"/>
          <w:szCs w:val="28"/>
          <w:lang w:val="uk-UA"/>
        </w:rPr>
        <w:br/>
        <w:t>законодавством України.</w:t>
      </w:r>
    </w:p>
    <w:p w:rsidR="00B910D1" w:rsidRPr="00E3184C" w:rsidRDefault="00B910D1" w:rsidP="00B910D1">
      <w:pPr>
        <w:shd w:val="clear" w:color="auto" w:fill="FFFFFF"/>
        <w:tabs>
          <w:tab w:val="left" w:pos="941"/>
        </w:tabs>
        <w:ind w:firstLine="709"/>
        <w:jc w:val="both"/>
      </w:pPr>
      <w:r w:rsidRPr="00E3184C">
        <w:rPr>
          <w:color w:val="000000"/>
          <w:sz w:val="28"/>
          <w:szCs w:val="28"/>
          <w:lang w:val="uk-UA"/>
        </w:rPr>
        <w:t>3.2.4.</w:t>
      </w:r>
      <w:r>
        <w:rPr>
          <w:color w:val="000000"/>
          <w:sz w:val="28"/>
          <w:szCs w:val="28"/>
          <w:lang w:val="uk-UA"/>
        </w:rPr>
        <w:t xml:space="preserve"> </w:t>
      </w:r>
      <w:r w:rsidRPr="00E3184C">
        <w:rPr>
          <w:color w:val="000000"/>
          <w:sz w:val="28"/>
          <w:szCs w:val="28"/>
          <w:lang w:val="uk-UA"/>
        </w:rPr>
        <w:tab/>
        <w:t>Забезпечувати цільове використання закріпленого за ним майна та</w:t>
      </w:r>
      <w:r>
        <w:rPr>
          <w:color w:val="000000"/>
          <w:sz w:val="28"/>
          <w:szCs w:val="28"/>
          <w:lang w:val="uk-UA"/>
        </w:rPr>
        <w:t xml:space="preserve"> </w:t>
      </w:r>
      <w:r w:rsidRPr="00E3184C">
        <w:rPr>
          <w:color w:val="000000"/>
          <w:sz w:val="28"/>
          <w:szCs w:val="28"/>
          <w:lang w:val="uk-UA"/>
        </w:rPr>
        <w:t>виділених бюджетних коштів.</w:t>
      </w:r>
    </w:p>
    <w:p w:rsidR="00B910D1" w:rsidRPr="00E3184C" w:rsidRDefault="00B910D1" w:rsidP="00B910D1">
      <w:pPr>
        <w:shd w:val="clear" w:color="auto" w:fill="FFFFFF"/>
        <w:ind w:firstLine="709"/>
        <w:jc w:val="both"/>
      </w:pPr>
      <w:r w:rsidRPr="00E3184C">
        <w:rPr>
          <w:color w:val="000000"/>
          <w:sz w:val="28"/>
          <w:szCs w:val="28"/>
          <w:lang w:val="uk-UA"/>
        </w:rPr>
        <w:t>3.2.5.</w:t>
      </w:r>
      <w:r>
        <w:rPr>
          <w:color w:val="000000"/>
          <w:sz w:val="28"/>
          <w:szCs w:val="28"/>
          <w:lang w:val="uk-UA"/>
        </w:rPr>
        <w:t xml:space="preserve"> </w:t>
      </w:r>
      <w:r w:rsidRPr="00E3184C">
        <w:rPr>
          <w:color w:val="000000"/>
          <w:sz w:val="28"/>
          <w:szCs w:val="28"/>
          <w:lang w:val="uk-UA"/>
        </w:rPr>
        <w:t>Створювати належні умови для високопродуктивної праці, забезпечувати додержання законодавства про працю, соціальне страхування, правил та норм охорони праці, техніки безпеки.</w:t>
      </w:r>
    </w:p>
    <w:p w:rsidR="00B910D1" w:rsidRDefault="00B910D1" w:rsidP="00B910D1">
      <w:pPr>
        <w:shd w:val="clear" w:color="auto" w:fill="FFFFFF"/>
        <w:tabs>
          <w:tab w:val="left" w:pos="72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184C">
        <w:rPr>
          <w:color w:val="000000"/>
          <w:sz w:val="28"/>
          <w:szCs w:val="28"/>
          <w:lang w:val="uk-UA"/>
        </w:rPr>
        <w:t>3.2.6.</w:t>
      </w:r>
      <w:r w:rsidRPr="00E3184C">
        <w:rPr>
          <w:color w:val="000000"/>
          <w:sz w:val="28"/>
          <w:szCs w:val="28"/>
          <w:lang w:val="uk-UA"/>
        </w:rPr>
        <w:tab/>
        <w:t>Здійснювати заходи з удосконалення організації роботи Підприємства.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B910D1" w:rsidRDefault="00B910D1" w:rsidP="00B910D1">
      <w:pPr>
        <w:shd w:val="clear" w:color="auto" w:fill="FFFFFF"/>
        <w:tabs>
          <w:tab w:val="left" w:pos="72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E3184C">
        <w:rPr>
          <w:color w:val="000000"/>
          <w:sz w:val="28"/>
          <w:szCs w:val="28"/>
          <w:lang w:val="uk-UA"/>
        </w:rPr>
        <w:t>3.2.7.</w:t>
      </w:r>
      <w:r>
        <w:rPr>
          <w:color w:val="000000"/>
          <w:sz w:val="28"/>
          <w:szCs w:val="28"/>
          <w:lang w:val="uk-UA"/>
        </w:rPr>
        <w:t xml:space="preserve"> </w:t>
      </w:r>
      <w:r w:rsidRPr="00E3184C">
        <w:rPr>
          <w:color w:val="000000"/>
          <w:sz w:val="28"/>
          <w:szCs w:val="28"/>
          <w:lang w:val="uk-UA"/>
        </w:rPr>
        <w:t>Забезпечувати економне і раціональне використання фонду споживання</w:t>
      </w:r>
      <w:r>
        <w:rPr>
          <w:color w:val="000000"/>
          <w:sz w:val="28"/>
          <w:szCs w:val="28"/>
          <w:lang w:val="uk-UA"/>
        </w:rPr>
        <w:t xml:space="preserve"> і</w:t>
      </w:r>
      <w:r w:rsidRPr="00E3184C">
        <w:rPr>
          <w:color w:val="000000"/>
          <w:sz w:val="28"/>
          <w:szCs w:val="28"/>
          <w:lang w:val="uk-UA"/>
        </w:rPr>
        <w:t xml:space="preserve"> своєчасні розрахунки з працівниками Підприємства.</w:t>
      </w:r>
    </w:p>
    <w:p w:rsidR="00B910D1" w:rsidRDefault="00B910D1" w:rsidP="00B910D1">
      <w:pPr>
        <w:shd w:val="clear" w:color="auto" w:fill="FFFFFF"/>
        <w:tabs>
          <w:tab w:val="left" w:pos="720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:rsidR="00B910D1" w:rsidRPr="00115B9F" w:rsidRDefault="00B910D1" w:rsidP="00B910D1">
      <w:pPr>
        <w:shd w:val="clear" w:color="auto" w:fill="FFFFFF"/>
        <w:ind w:firstLine="709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>4. УПРАВЛІННЯ ПІДПРИЄМСТВОМ</w:t>
      </w:r>
    </w:p>
    <w:p w:rsidR="00C355C9" w:rsidRPr="00C355C9" w:rsidRDefault="00C355C9" w:rsidP="00C355C9">
      <w:pPr>
        <w:ind w:firstLine="709"/>
        <w:jc w:val="both"/>
        <w:rPr>
          <w:sz w:val="28"/>
          <w:szCs w:val="28"/>
          <w:lang w:val="uk-UA"/>
        </w:rPr>
      </w:pPr>
      <w:r w:rsidRPr="00C355C9">
        <w:rPr>
          <w:sz w:val="28"/>
          <w:szCs w:val="28"/>
          <w:lang w:val="uk-UA"/>
        </w:rPr>
        <w:t>4.1. Управління справами Підприємства здійснює директор, який призначається на посаду та звільняється з посади розпорядженням Луцького міського голови на контрактній основі, та Рада Підприємства, що складається із працівників Підприємства, відповідно до укладених із ними трудових договорів.</w:t>
      </w:r>
    </w:p>
    <w:p w:rsidR="00C355C9" w:rsidRPr="00C355C9" w:rsidRDefault="00C355C9" w:rsidP="00C355C9">
      <w:pPr>
        <w:shd w:val="clear" w:color="auto" w:fill="FFFFFF"/>
        <w:tabs>
          <w:tab w:val="left" w:pos="826"/>
        </w:tabs>
        <w:ind w:firstLine="709"/>
        <w:jc w:val="both"/>
        <w:rPr>
          <w:sz w:val="28"/>
          <w:szCs w:val="28"/>
          <w:lang w:val="uk-UA"/>
        </w:rPr>
      </w:pPr>
      <w:r w:rsidRPr="00C355C9">
        <w:rPr>
          <w:sz w:val="28"/>
          <w:szCs w:val="28"/>
          <w:lang w:val="uk-UA"/>
        </w:rPr>
        <w:t xml:space="preserve">4.2. Директор: </w:t>
      </w:r>
    </w:p>
    <w:p w:rsidR="00C355C9" w:rsidRPr="00C355C9" w:rsidRDefault="00C355C9" w:rsidP="00C355C9">
      <w:pPr>
        <w:shd w:val="clear" w:color="auto" w:fill="FFFFFF"/>
        <w:tabs>
          <w:tab w:val="left" w:pos="826"/>
        </w:tabs>
        <w:ind w:firstLine="709"/>
        <w:jc w:val="both"/>
        <w:rPr>
          <w:sz w:val="28"/>
          <w:szCs w:val="28"/>
        </w:rPr>
      </w:pPr>
      <w:r w:rsidRPr="00C355C9">
        <w:rPr>
          <w:color w:val="000000"/>
          <w:sz w:val="28"/>
          <w:szCs w:val="28"/>
          <w:lang w:val="uk-UA"/>
        </w:rPr>
        <w:t>4.2.1.</w:t>
      </w:r>
      <w:r w:rsidRPr="00C355C9">
        <w:rPr>
          <w:color w:val="000000"/>
          <w:sz w:val="28"/>
          <w:szCs w:val="28"/>
          <w:lang w:val="uk-UA"/>
        </w:rPr>
        <w:tab/>
        <w:t>Діє без доручення  від  імені  Підприємства, представляє  його   у відносинах з іншими  юридичними  особами  та  громадянами,   відкриває</w:t>
      </w:r>
      <w:r w:rsidRPr="00C355C9">
        <w:rPr>
          <w:color w:val="000000"/>
          <w:sz w:val="28"/>
          <w:szCs w:val="28"/>
          <w:lang w:val="uk-UA"/>
        </w:rPr>
        <w:br/>
        <w:t>рахунки в установах банків.</w:t>
      </w:r>
    </w:p>
    <w:p w:rsidR="00C355C9" w:rsidRPr="00C355C9" w:rsidRDefault="00C355C9" w:rsidP="00C355C9">
      <w:pPr>
        <w:shd w:val="clear" w:color="auto" w:fill="FFFFFF"/>
        <w:tabs>
          <w:tab w:val="left" w:pos="1418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C355C9">
        <w:rPr>
          <w:color w:val="000000"/>
          <w:sz w:val="28"/>
          <w:szCs w:val="28"/>
          <w:lang w:val="uk-UA"/>
        </w:rPr>
        <w:t xml:space="preserve">4.2.2. </w:t>
      </w:r>
      <w:r w:rsidRPr="00C355C9">
        <w:rPr>
          <w:sz w:val="28"/>
          <w:szCs w:val="28"/>
          <w:lang w:val="uk-UA"/>
        </w:rPr>
        <w:t>Є головою Ради Підприємства.</w:t>
      </w:r>
    </w:p>
    <w:p w:rsidR="00C355C9" w:rsidRPr="005E4E92" w:rsidRDefault="00C355C9" w:rsidP="00C355C9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  <w:lang w:val="uk-UA"/>
        </w:rPr>
      </w:pPr>
      <w:r w:rsidRPr="00C355C9">
        <w:rPr>
          <w:color w:val="000000"/>
          <w:sz w:val="28"/>
          <w:szCs w:val="28"/>
          <w:lang w:val="uk-UA"/>
        </w:rPr>
        <w:t xml:space="preserve">4.2.3. Одноосібно укладає правочини (договори, контракти) на суму, що не перевищує 1 000 000 (один мільйон) грн. Укладення договорів на суму </w:t>
      </w:r>
      <w:r w:rsidRPr="005E4E92">
        <w:rPr>
          <w:color w:val="000000"/>
          <w:sz w:val="28"/>
          <w:szCs w:val="28"/>
          <w:lang w:val="uk-UA"/>
        </w:rPr>
        <w:t>понад 1 000 000 (один мільйон) грн здійснюється за обов'язковим попереднім письмовим погодженням із профільним заступником Луцького міського голови</w:t>
      </w:r>
      <w:r w:rsidR="005E4E92">
        <w:rPr>
          <w:color w:val="000000"/>
          <w:sz w:val="28"/>
          <w:szCs w:val="28"/>
          <w:lang w:val="uk-UA"/>
        </w:rPr>
        <w:t>. Вказане обмеження не поширюється на укладення підприємством</w:t>
      </w:r>
      <w:r w:rsidR="00945DC1" w:rsidRPr="005E4E92">
        <w:rPr>
          <w:color w:val="000000"/>
          <w:sz w:val="28"/>
          <w:szCs w:val="28"/>
          <w:lang w:val="uk-UA"/>
        </w:rPr>
        <w:t xml:space="preserve"> договорів на відпуск теплової енергії та централізованого постачання  гарячої води</w:t>
      </w:r>
      <w:r w:rsidRPr="005E4E92">
        <w:rPr>
          <w:color w:val="000000"/>
          <w:sz w:val="28"/>
          <w:szCs w:val="28"/>
          <w:lang w:val="uk-UA"/>
        </w:rPr>
        <w:t xml:space="preserve">. </w:t>
      </w:r>
    </w:p>
    <w:p w:rsidR="00C355C9" w:rsidRPr="00C355C9" w:rsidRDefault="00C355C9" w:rsidP="00C355C9">
      <w:pPr>
        <w:shd w:val="clear" w:color="auto" w:fill="FFFFFF"/>
        <w:tabs>
          <w:tab w:val="left" w:pos="912"/>
          <w:tab w:val="left" w:pos="1418"/>
        </w:tabs>
        <w:ind w:firstLine="709"/>
        <w:jc w:val="both"/>
        <w:rPr>
          <w:sz w:val="28"/>
          <w:szCs w:val="28"/>
        </w:rPr>
      </w:pPr>
      <w:r w:rsidRPr="00C355C9">
        <w:rPr>
          <w:color w:val="000000"/>
          <w:sz w:val="28"/>
          <w:szCs w:val="28"/>
          <w:lang w:val="uk-UA"/>
        </w:rPr>
        <w:t>4.2.4. Визначає перспективи розвитку Підприємства.</w:t>
      </w:r>
    </w:p>
    <w:p w:rsidR="00C355C9" w:rsidRPr="00C355C9" w:rsidRDefault="00C355C9" w:rsidP="00C355C9">
      <w:pPr>
        <w:shd w:val="clear" w:color="auto" w:fill="FFFFFF"/>
        <w:tabs>
          <w:tab w:val="left" w:pos="736"/>
          <w:tab w:val="left" w:pos="1418"/>
        </w:tabs>
        <w:ind w:firstLine="709"/>
        <w:jc w:val="both"/>
        <w:rPr>
          <w:sz w:val="28"/>
          <w:szCs w:val="28"/>
        </w:rPr>
      </w:pPr>
      <w:r w:rsidRPr="00C355C9">
        <w:rPr>
          <w:color w:val="000000"/>
          <w:sz w:val="28"/>
          <w:szCs w:val="28"/>
          <w:lang w:val="uk-UA"/>
        </w:rPr>
        <w:t>4.2.5.</w:t>
      </w:r>
      <w:r w:rsidRPr="00C355C9">
        <w:rPr>
          <w:color w:val="000000"/>
          <w:sz w:val="28"/>
          <w:szCs w:val="28"/>
          <w:lang w:val="uk-UA"/>
        </w:rPr>
        <w:tab/>
        <w:t>Розпоряджається майном та коштами Підприємства  в порядку,</w:t>
      </w:r>
      <w:r w:rsidRPr="00C355C9">
        <w:rPr>
          <w:color w:val="000000"/>
          <w:sz w:val="28"/>
          <w:szCs w:val="28"/>
          <w:lang w:val="uk-UA"/>
        </w:rPr>
        <w:br/>
        <w:t>встановленому законодавством України та цим Статутом.</w:t>
      </w:r>
    </w:p>
    <w:p w:rsidR="00C355C9" w:rsidRPr="00C355C9" w:rsidRDefault="00C355C9" w:rsidP="00C355C9">
      <w:pPr>
        <w:pStyle w:val="a3"/>
        <w:numPr>
          <w:ilvl w:val="2"/>
          <w:numId w:val="17"/>
        </w:numPr>
        <w:shd w:val="clear" w:color="auto" w:fill="FFFFFF"/>
        <w:tabs>
          <w:tab w:val="left" w:pos="594"/>
          <w:tab w:val="left" w:pos="1418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355C9">
        <w:rPr>
          <w:color w:val="000000"/>
          <w:sz w:val="28"/>
          <w:szCs w:val="28"/>
          <w:lang w:val="uk-UA"/>
        </w:rPr>
        <w:t xml:space="preserve"> Затверджує структуру та штатний розпис Підприємства за</w:t>
      </w:r>
      <w:r w:rsidRPr="00C355C9">
        <w:rPr>
          <w:color w:val="000000"/>
          <w:sz w:val="28"/>
          <w:szCs w:val="28"/>
          <w:lang w:val="uk-UA"/>
        </w:rPr>
        <w:br/>
        <w:t>погодженням з Луцьким міським головою.</w:t>
      </w:r>
    </w:p>
    <w:p w:rsidR="00C355C9" w:rsidRPr="00C355C9" w:rsidRDefault="00C355C9" w:rsidP="00C355C9">
      <w:pPr>
        <w:pStyle w:val="a3"/>
        <w:numPr>
          <w:ilvl w:val="2"/>
          <w:numId w:val="17"/>
        </w:numPr>
        <w:shd w:val="clear" w:color="auto" w:fill="FFFFFF"/>
        <w:tabs>
          <w:tab w:val="left" w:pos="594"/>
          <w:tab w:val="left" w:pos="1418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355C9">
        <w:rPr>
          <w:color w:val="000000"/>
          <w:sz w:val="28"/>
          <w:szCs w:val="28"/>
          <w:lang w:val="uk-UA"/>
        </w:rPr>
        <w:t xml:space="preserve"> Заохочує працівників Підприємства та накладає стягнення у встановленому порядку згідно з трудовим законодавством України.</w:t>
      </w:r>
    </w:p>
    <w:p w:rsidR="00C355C9" w:rsidRPr="00C355C9" w:rsidRDefault="00C355C9" w:rsidP="00C355C9">
      <w:pPr>
        <w:pStyle w:val="a3"/>
        <w:numPr>
          <w:ilvl w:val="2"/>
          <w:numId w:val="17"/>
        </w:numPr>
        <w:shd w:val="clear" w:color="auto" w:fill="FFFFFF"/>
        <w:tabs>
          <w:tab w:val="left" w:pos="736"/>
          <w:tab w:val="left" w:pos="1418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355C9">
        <w:rPr>
          <w:color w:val="000000"/>
          <w:sz w:val="28"/>
          <w:szCs w:val="28"/>
          <w:lang w:val="uk-UA"/>
        </w:rPr>
        <w:t>Видає   накази,   розпорядження,   доручення,   обов'язкові   для   всіх працівників Підприємства.</w:t>
      </w:r>
    </w:p>
    <w:p w:rsidR="00C355C9" w:rsidRPr="00C355C9" w:rsidRDefault="00C355C9" w:rsidP="00C355C9">
      <w:pPr>
        <w:pStyle w:val="a3"/>
        <w:numPr>
          <w:ilvl w:val="2"/>
          <w:numId w:val="17"/>
        </w:numPr>
        <w:shd w:val="clear" w:color="auto" w:fill="FFFFFF"/>
        <w:tabs>
          <w:tab w:val="left" w:pos="594"/>
          <w:tab w:val="left" w:pos="1276"/>
          <w:tab w:val="left" w:pos="1418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355C9">
        <w:rPr>
          <w:color w:val="000000"/>
          <w:sz w:val="28"/>
          <w:szCs w:val="28"/>
          <w:lang w:val="uk-UA"/>
        </w:rPr>
        <w:t xml:space="preserve"> Здійснює будь-які інші функції щодо управління підприємством, що не суперечить чинному законодавству та Статуту.</w:t>
      </w:r>
    </w:p>
    <w:p w:rsidR="00C355C9" w:rsidRPr="00C355C9" w:rsidRDefault="00C355C9" w:rsidP="00C355C9">
      <w:pPr>
        <w:pStyle w:val="a3"/>
        <w:numPr>
          <w:ilvl w:val="2"/>
          <w:numId w:val="17"/>
        </w:numPr>
        <w:shd w:val="clear" w:color="auto" w:fill="FFFFFF"/>
        <w:tabs>
          <w:tab w:val="left" w:pos="989"/>
          <w:tab w:val="left" w:pos="1418"/>
          <w:tab w:val="left" w:pos="1560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C355C9">
        <w:rPr>
          <w:color w:val="000000"/>
          <w:sz w:val="28"/>
          <w:szCs w:val="28"/>
          <w:lang w:val="uk-UA"/>
        </w:rPr>
        <w:t>Несе персональну відповідальність перед (власником), уповноваженим ним органом і трудовим колективом за діяльність Підприємства.</w:t>
      </w:r>
    </w:p>
    <w:p w:rsidR="00C355C9" w:rsidRPr="00C355C9" w:rsidRDefault="00C355C9" w:rsidP="00C355C9">
      <w:pPr>
        <w:ind w:firstLine="709"/>
        <w:jc w:val="both"/>
        <w:rPr>
          <w:sz w:val="28"/>
          <w:szCs w:val="28"/>
          <w:lang w:val="uk-UA"/>
        </w:rPr>
      </w:pPr>
      <w:r w:rsidRPr="00C355C9">
        <w:rPr>
          <w:sz w:val="28"/>
          <w:szCs w:val="28"/>
          <w:lang w:val="uk-UA"/>
        </w:rPr>
        <w:t>4.3. Рада Підприємства є виконавчим органом Підприємства.</w:t>
      </w:r>
    </w:p>
    <w:p w:rsidR="00C355C9" w:rsidRPr="00C355C9" w:rsidRDefault="00C355C9" w:rsidP="00C355C9">
      <w:pPr>
        <w:ind w:firstLine="709"/>
        <w:jc w:val="both"/>
        <w:rPr>
          <w:sz w:val="28"/>
          <w:szCs w:val="28"/>
          <w:lang w:val="uk-UA"/>
        </w:rPr>
      </w:pPr>
      <w:r w:rsidRPr="00C355C9">
        <w:rPr>
          <w:sz w:val="28"/>
          <w:szCs w:val="28"/>
          <w:lang w:val="uk-UA"/>
        </w:rPr>
        <w:t xml:space="preserve">4.3.1. </w:t>
      </w:r>
      <w:bookmarkStart w:id="1" w:name="425"/>
      <w:r w:rsidRPr="00C355C9">
        <w:rPr>
          <w:color w:val="000000"/>
          <w:sz w:val="28"/>
          <w:szCs w:val="28"/>
          <w:shd w:val="clear" w:color="auto" w:fill="FFFFFF"/>
        </w:rPr>
        <w:t xml:space="preserve">До </w:t>
      </w:r>
      <w:proofErr w:type="spellStart"/>
      <w:r w:rsidRPr="00C355C9">
        <w:rPr>
          <w:color w:val="000000"/>
          <w:sz w:val="28"/>
          <w:szCs w:val="28"/>
          <w:shd w:val="clear" w:color="auto" w:fill="FFFFFF"/>
        </w:rPr>
        <w:t>компетенції</w:t>
      </w:r>
      <w:proofErr w:type="spellEnd"/>
      <w:r w:rsidRPr="00C355C9">
        <w:rPr>
          <w:sz w:val="28"/>
          <w:szCs w:val="28"/>
          <w:lang w:val="uk-UA"/>
        </w:rPr>
        <w:t xml:space="preserve"> Ради Підприємства</w:t>
      </w:r>
      <w:r w:rsidRPr="00C355C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5C9">
        <w:rPr>
          <w:color w:val="000000"/>
          <w:sz w:val="28"/>
          <w:szCs w:val="28"/>
          <w:shd w:val="clear" w:color="auto" w:fill="FFFFFF"/>
        </w:rPr>
        <w:t>належить</w:t>
      </w:r>
      <w:proofErr w:type="spellEnd"/>
      <w:r w:rsidRPr="00C355C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5C9">
        <w:rPr>
          <w:color w:val="000000"/>
          <w:sz w:val="28"/>
          <w:szCs w:val="28"/>
          <w:shd w:val="clear" w:color="auto" w:fill="FFFFFF"/>
        </w:rPr>
        <w:t>вирішення</w:t>
      </w:r>
      <w:proofErr w:type="spellEnd"/>
      <w:r w:rsidRPr="00C355C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5C9">
        <w:rPr>
          <w:color w:val="000000"/>
          <w:sz w:val="28"/>
          <w:szCs w:val="28"/>
          <w:shd w:val="clear" w:color="auto" w:fill="FFFFFF"/>
        </w:rPr>
        <w:t>всіх</w:t>
      </w:r>
      <w:proofErr w:type="spellEnd"/>
      <w:r w:rsidRPr="00C355C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5C9">
        <w:rPr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C355C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355C9"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C355C9">
        <w:rPr>
          <w:color w:val="000000"/>
          <w:sz w:val="28"/>
          <w:szCs w:val="28"/>
          <w:shd w:val="clear" w:color="auto" w:fill="FFFFFF"/>
        </w:rPr>
        <w:t xml:space="preserve"> н</w:t>
      </w:r>
      <w:r w:rsidRPr="00C355C9">
        <w:rPr>
          <w:color w:val="000000"/>
          <w:sz w:val="28"/>
          <w:szCs w:val="28"/>
          <w:shd w:val="clear" w:color="auto" w:fill="FFFFFF"/>
          <w:lang w:val="uk-UA"/>
        </w:rPr>
        <w:t>е</w:t>
      </w:r>
      <w:r w:rsidRPr="00C355C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5C9">
        <w:rPr>
          <w:color w:val="000000"/>
          <w:sz w:val="28"/>
          <w:szCs w:val="28"/>
          <w:shd w:val="clear" w:color="auto" w:fill="FFFFFF"/>
        </w:rPr>
        <w:t>складають</w:t>
      </w:r>
      <w:proofErr w:type="spellEnd"/>
      <w:r w:rsidRPr="00C355C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5C9">
        <w:rPr>
          <w:color w:val="000000"/>
          <w:sz w:val="28"/>
          <w:szCs w:val="28"/>
          <w:shd w:val="clear" w:color="auto" w:fill="FFFFFF"/>
        </w:rPr>
        <w:t>виключну</w:t>
      </w:r>
      <w:proofErr w:type="spellEnd"/>
      <w:r w:rsidRPr="00C355C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5C9">
        <w:rPr>
          <w:color w:val="000000"/>
          <w:sz w:val="28"/>
          <w:szCs w:val="28"/>
          <w:shd w:val="clear" w:color="auto" w:fill="FFFFFF"/>
        </w:rPr>
        <w:t>компетенцію</w:t>
      </w:r>
      <w:proofErr w:type="spellEnd"/>
      <w:r w:rsidRPr="00C355C9">
        <w:rPr>
          <w:color w:val="000000"/>
          <w:sz w:val="28"/>
          <w:szCs w:val="28"/>
          <w:shd w:val="clear" w:color="auto" w:fill="FFFFFF"/>
        </w:rPr>
        <w:t xml:space="preserve"> </w:t>
      </w:r>
      <w:r w:rsidRPr="00C355C9">
        <w:rPr>
          <w:color w:val="000000"/>
          <w:sz w:val="28"/>
          <w:szCs w:val="28"/>
          <w:shd w:val="clear" w:color="auto" w:fill="FFFFFF"/>
          <w:lang w:val="uk-UA"/>
        </w:rPr>
        <w:t>директора</w:t>
      </w:r>
      <w:r w:rsidRPr="00C355C9">
        <w:rPr>
          <w:color w:val="000000"/>
          <w:sz w:val="28"/>
          <w:szCs w:val="28"/>
          <w:shd w:val="clear" w:color="auto" w:fill="FFFFFF"/>
        </w:rPr>
        <w:t>.</w:t>
      </w:r>
      <w:bookmarkEnd w:id="1"/>
      <w:r w:rsidRPr="00C355C9">
        <w:rPr>
          <w:sz w:val="28"/>
          <w:szCs w:val="28"/>
          <w:lang w:val="uk-UA"/>
        </w:rPr>
        <w:t xml:space="preserve"> Рада Підприємства розробляє стратегічні напрямки діяльності, намічає плани розвитку, </w:t>
      </w:r>
      <w:r w:rsidRPr="00945DC1">
        <w:rPr>
          <w:sz w:val="28"/>
          <w:szCs w:val="28"/>
          <w:lang w:val="uk-UA"/>
        </w:rPr>
        <w:t>затверджує фінансовий план</w:t>
      </w:r>
      <w:r w:rsidRPr="00C355C9">
        <w:rPr>
          <w:sz w:val="28"/>
          <w:szCs w:val="28"/>
          <w:lang w:val="uk-UA"/>
        </w:rPr>
        <w:t>, має повноваження представництва.</w:t>
      </w:r>
    </w:p>
    <w:p w:rsidR="00C355C9" w:rsidRPr="00C355C9" w:rsidRDefault="00C355C9" w:rsidP="00C355C9">
      <w:pPr>
        <w:ind w:firstLine="709"/>
        <w:jc w:val="both"/>
        <w:rPr>
          <w:sz w:val="28"/>
          <w:szCs w:val="28"/>
          <w:lang w:val="uk-UA"/>
        </w:rPr>
      </w:pPr>
      <w:r w:rsidRPr="00C355C9">
        <w:rPr>
          <w:sz w:val="28"/>
          <w:szCs w:val="28"/>
          <w:lang w:val="uk-UA"/>
        </w:rPr>
        <w:t>4.3.2. До складу Ради Підприємства входять працівники, що заміщують наступні посади:</w:t>
      </w:r>
    </w:p>
    <w:p w:rsidR="00C355C9" w:rsidRPr="00C355C9" w:rsidRDefault="00C355C9" w:rsidP="00C355C9">
      <w:pPr>
        <w:ind w:firstLine="709"/>
        <w:jc w:val="both"/>
        <w:rPr>
          <w:sz w:val="28"/>
          <w:szCs w:val="28"/>
          <w:lang w:val="uk-UA"/>
        </w:rPr>
      </w:pPr>
      <w:r w:rsidRPr="00C355C9">
        <w:rPr>
          <w:sz w:val="28"/>
          <w:szCs w:val="28"/>
          <w:lang w:val="uk-UA"/>
        </w:rPr>
        <w:t xml:space="preserve">Заступник директора з впровадження інноваційних технологій та міжнародних проектів – </w:t>
      </w:r>
      <w:r w:rsidR="00945DC1" w:rsidRPr="00C355C9">
        <w:rPr>
          <w:sz w:val="28"/>
          <w:szCs w:val="28"/>
          <w:lang w:val="uk-UA"/>
        </w:rPr>
        <w:t>заступник голови.</w:t>
      </w:r>
    </w:p>
    <w:p w:rsidR="00C355C9" w:rsidRPr="00C355C9" w:rsidRDefault="00C355C9" w:rsidP="00C355C9">
      <w:pPr>
        <w:ind w:firstLine="709"/>
        <w:jc w:val="both"/>
        <w:rPr>
          <w:sz w:val="28"/>
          <w:szCs w:val="28"/>
          <w:lang w:val="uk-UA"/>
        </w:rPr>
      </w:pPr>
      <w:r w:rsidRPr="00C355C9">
        <w:rPr>
          <w:sz w:val="28"/>
          <w:szCs w:val="28"/>
          <w:lang w:val="uk-UA"/>
        </w:rPr>
        <w:t>Головний інженер - член Ради Підприємства.</w:t>
      </w:r>
    </w:p>
    <w:p w:rsidR="00C355C9" w:rsidRPr="00C355C9" w:rsidRDefault="00C355C9" w:rsidP="00C355C9">
      <w:pPr>
        <w:ind w:firstLine="709"/>
        <w:jc w:val="both"/>
        <w:rPr>
          <w:sz w:val="28"/>
          <w:szCs w:val="28"/>
          <w:lang w:val="uk-UA"/>
        </w:rPr>
      </w:pPr>
      <w:r w:rsidRPr="00C355C9">
        <w:rPr>
          <w:sz w:val="28"/>
          <w:szCs w:val="28"/>
          <w:lang w:val="uk-UA"/>
        </w:rPr>
        <w:t>Головний бухгалтер - член Ради Підприємства.</w:t>
      </w:r>
    </w:p>
    <w:p w:rsidR="00C355C9" w:rsidRPr="00C355C9" w:rsidRDefault="00C355C9" w:rsidP="00C355C9">
      <w:pPr>
        <w:ind w:firstLine="709"/>
        <w:jc w:val="both"/>
        <w:rPr>
          <w:sz w:val="28"/>
          <w:szCs w:val="28"/>
          <w:lang w:val="uk-UA"/>
        </w:rPr>
      </w:pPr>
      <w:r w:rsidRPr="00C355C9">
        <w:rPr>
          <w:sz w:val="28"/>
          <w:szCs w:val="28"/>
          <w:lang w:val="uk-UA"/>
        </w:rPr>
        <w:t>Начальник юридичного відділу - член Ради Підприємства.</w:t>
      </w:r>
      <w:r w:rsidRPr="00C355C9">
        <w:rPr>
          <w:sz w:val="28"/>
          <w:szCs w:val="28"/>
        </w:rPr>
        <w:t xml:space="preserve"> </w:t>
      </w:r>
    </w:p>
    <w:p w:rsidR="00C355C9" w:rsidRPr="00C355C9" w:rsidRDefault="00C355C9" w:rsidP="00C355C9">
      <w:pPr>
        <w:ind w:firstLine="709"/>
        <w:jc w:val="both"/>
        <w:rPr>
          <w:sz w:val="28"/>
          <w:szCs w:val="28"/>
          <w:lang w:val="uk-UA"/>
        </w:rPr>
      </w:pPr>
      <w:r w:rsidRPr="00C355C9">
        <w:rPr>
          <w:sz w:val="28"/>
          <w:szCs w:val="28"/>
          <w:lang w:val="uk-UA"/>
        </w:rPr>
        <w:t>Юрисконсульт юридичного відділу - член Ради Підприємства.</w:t>
      </w:r>
    </w:p>
    <w:p w:rsidR="00C355C9" w:rsidRPr="00C355C9" w:rsidRDefault="00C355C9" w:rsidP="00C355C9">
      <w:pPr>
        <w:pStyle w:val="ab"/>
        <w:tabs>
          <w:tab w:val="left" w:pos="1268"/>
        </w:tabs>
        <w:spacing w:line="240" w:lineRule="auto"/>
        <w:ind w:firstLine="709"/>
        <w:jc w:val="both"/>
        <w:rPr>
          <w:sz w:val="28"/>
          <w:szCs w:val="28"/>
        </w:rPr>
      </w:pPr>
      <w:r w:rsidRPr="00C355C9">
        <w:rPr>
          <w:sz w:val="28"/>
          <w:szCs w:val="28"/>
          <w:lang w:val="uk-UA"/>
        </w:rPr>
        <w:lastRenderedPageBreak/>
        <w:t>4.3.3. Члени Ради Підприємства</w:t>
      </w:r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мають</w:t>
      </w:r>
      <w:proofErr w:type="spellEnd"/>
      <w:r w:rsidRPr="00C355C9">
        <w:rPr>
          <w:sz w:val="28"/>
          <w:szCs w:val="28"/>
        </w:rPr>
        <w:t xml:space="preserve"> право </w:t>
      </w:r>
      <w:proofErr w:type="spellStart"/>
      <w:r w:rsidRPr="00C355C9">
        <w:rPr>
          <w:sz w:val="28"/>
          <w:szCs w:val="28"/>
        </w:rPr>
        <w:t>діяти</w:t>
      </w:r>
      <w:proofErr w:type="spellEnd"/>
      <w:r w:rsidRPr="00C355C9">
        <w:rPr>
          <w:sz w:val="28"/>
          <w:szCs w:val="28"/>
        </w:rPr>
        <w:t xml:space="preserve">  </w:t>
      </w:r>
      <w:proofErr w:type="spellStart"/>
      <w:r w:rsidRPr="00C355C9">
        <w:rPr>
          <w:sz w:val="28"/>
          <w:szCs w:val="28"/>
        </w:rPr>
        <w:t>від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імені</w:t>
      </w:r>
      <w:proofErr w:type="spellEnd"/>
      <w:r w:rsidRPr="00C355C9">
        <w:rPr>
          <w:sz w:val="28"/>
          <w:szCs w:val="28"/>
        </w:rPr>
        <w:t xml:space="preserve"> </w:t>
      </w:r>
      <w:r w:rsidRPr="00C355C9">
        <w:rPr>
          <w:sz w:val="28"/>
          <w:szCs w:val="28"/>
          <w:lang w:val="uk-UA"/>
        </w:rPr>
        <w:t>Підприємства</w:t>
      </w:r>
      <w:r w:rsidRPr="00C355C9">
        <w:rPr>
          <w:sz w:val="28"/>
          <w:szCs w:val="28"/>
        </w:rPr>
        <w:t xml:space="preserve"> у межах, </w:t>
      </w:r>
      <w:proofErr w:type="spellStart"/>
      <w:r w:rsidRPr="00C355C9">
        <w:rPr>
          <w:sz w:val="28"/>
          <w:szCs w:val="28"/>
        </w:rPr>
        <w:t>встановлених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цим</w:t>
      </w:r>
      <w:proofErr w:type="spellEnd"/>
      <w:r w:rsidRPr="00C355C9">
        <w:rPr>
          <w:sz w:val="28"/>
          <w:szCs w:val="28"/>
        </w:rPr>
        <w:t xml:space="preserve"> Статутом,  на </w:t>
      </w:r>
      <w:proofErr w:type="spellStart"/>
      <w:r w:rsidRPr="00C355C9">
        <w:rPr>
          <w:sz w:val="28"/>
          <w:szCs w:val="28"/>
        </w:rPr>
        <w:t>підставі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довіреності</w:t>
      </w:r>
      <w:proofErr w:type="spellEnd"/>
      <w:r w:rsidRPr="00C355C9">
        <w:rPr>
          <w:sz w:val="28"/>
          <w:szCs w:val="28"/>
        </w:rPr>
        <w:t>,</w:t>
      </w:r>
      <w:r w:rsidRPr="00C355C9">
        <w:rPr>
          <w:sz w:val="28"/>
          <w:szCs w:val="28"/>
          <w:lang w:val="uk-UA"/>
        </w:rPr>
        <w:t xml:space="preserve"> що</w:t>
      </w:r>
      <w:r w:rsidRPr="00C355C9">
        <w:rPr>
          <w:sz w:val="28"/>
          <w:szCs w:val="28"/>
        </w:rPr>
        <w:t xml:space="preserve"> видан</w:t>
      </w:r>
      <w:r w:rsidRPr="00C355C9">
        <w:rPr>
          <w:sz w:val="28"/>
          <w:szCs w:val="28"/>
          <w:lang w:val="uk-UA"/>
        </w:rPr>
        <w:t>а</w:t>
      </w:r>
      <w:r w:rsidRPr="00C355C9">
        <w:rPr>
          <w:sz w:val="28"/>
          <w:szCs w:val="28"/>
        </w:rPr>
        <w:t xml:space="preserve"> </w:t>
      </w:r>
      <w:r w:rsidRPr="00C355C9">
        <w:rPr>
          <w:sz w:val="28"/>
          <w:szCs w:val="28"/>
          <w:lang w:val="uk-UA"/>
        </w:rPr>
        <w:t>директором Підприємства</w:t>
      </w:r>
      <w:r w:rsidRPr="00C355C9">
        <w:rPr>
          <w:sz w:val="28"/>
          <w:szCs w:val="28"/>
        </w:rPr>
        <w:t>.</w:t>
      </w:r>
    </w:p>
    <w:p w:rsidR="00C355C9" w:rsidRPr="00C355C9" w:rsidRDefault="00C355C9" w:rsidP="00C355C9">
      <w:pPr>
        <w:pStyle w:val="ab"/>
        <w:tabs>
          <w:tab w:val="left" w:pos="1268"/>
        </w:tabs>
        <w:spacing w:line="240" w:lineRule="auto"/>
        <w:ind w:firstLine="709"/>
        <w:jc w:val="both"/>
        <w:rPr>
          <w:sz w:val="28"/>
          <w:szCs w:val="28"/>
        </w:rPr>
      </w:pPr>
      <w:r w:rsidRPr="00C355C9">
        <w:rPr>
          <w:sz w:val="28"/>
          <w:szCs w:val="28"/>
        </w:rPr>
        <w:t xml:space="preserve">Члени </w:t>
      </w:r>
      <w:r w:rsidRPr="00C355C9">
        <w:rPr>
          <w:sz w:val="28"/>
          <w:szCs w:val="28"/>
          <w:lang w:val="uk-UA"/>
        </w:rPr>
        <w:t xml:space="preserve">Ради </w:t>
      </w:r>
      <w:proofErr w:type="gramStart"/>
      <w:r w:rsidRPr="00C355C9">
        <w:rPr>
          <w:sz w:val="28"/>
          <w:szCs w:val="28"/>
          <w:lang w:val="uk-UA"/>
        </w:rPr>
        <w:t>Підприємства</w:t>
      </w:r>
      <w:r w:rsidRPr="00C355C9">
        <w:rPr>
          <w:sz w:val="28"/>
          <w:szCs w:val="28"/>
        </w:rPr>
        <w:t xml:space="preserve">,  </w:t>
      </w:r>
      <w:proofErr w:type="spellStart"/>
      <w:r w:rsidRPr="00C355C9">
        <w:rPr>
          <w:sz w:val="28"/>
          <w:szCs w:val="28"/>
        </w:rPr>
        <w:t>кожен</w:t>
      </w:r>
      <w:proofErr w:type="spellEnd"/>
      <w:proofErr w:type="gram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окремо</w:t>
      </w:r>
      <w:proofErr w:type="spellEnd"/>
      <w:r w:rsidRPr="00C355C9">
        <w:rPr>
          <w:sz w:val="28"/>
          <w:szCs w:val="28"/>
        </w:rPr>
        <w:t xml:space="preserve"> та  </w:t>
      </w:r>
      <w:proofErr w:type="spellStart"/>
      <w:r w:rsidRPr="00C355C9">
        <w:rPr>
          <w:sz w:val="28"/>
          <w:szCs w:val="28"/>
        </w:rPr>
        <w:t>незалежно</w:t>
      </w:r>
      <w:proofErr w:type="spellEnd"/>
      <w:r w:rsidRPr="00C355C9">
        <w:rPr>
          <w:sz w:val="28"/>
          <w:szCs w:val="28"/>
        </w:rPr>
        <w:t xml:space="preserve"> один </w:t>
      </w:r>
      <w:proofErr w:type="spellStart"/>
      <w:r w:rsidRPr="00C355C9">
        <w:rPr>
          <w:sz w:val="28"/>
          <w:szCs w:val="28"/>
        </w:rPr>
        <w:t>від</w:t>
      </w:r>
      <w:proofErr w:type="spellEnd"/>
      <w:r w:rsidRPr="00C355C9">
        <w:rPr>
          <w:sz w:val="28"/>
          <w:szCs w:val="28"/>
        </w:rPr>
        <w:t xml:space="preserve"> одного, </w:t>
      </w:r>
      <w:proofErr w:type="spellStart"/>
      <w:r w:rsidRPr="00C355C9">
        <w:rPr>
          <w:sz w:val="28"/>
          <w:szCs w:val="28"/>
        </w:rPr>
        <w:t>мають</w:t>
      </w:r>
      <w:proofErr w:type="spellEnd"/>
      <w:r w:rsidRPr="00C355C9">
        <w:rPr>
          <w:sz w:val="28"/>
          <w:szCs w:val="28"/>
        </w:rPr>
        <w:t xml:space="preserve"> право:</w:t>
      </w:r>
    </w:p>
    <w:p w:rsidR="00C355C9" w:rsidRPr="00C355C9" w:rsidRDefault="00C355C9" w:rsidP="00C355C9">
      <w:pPr>
        <w:pStyle w:val="ab"/>
        <w:tabs>
          <w:tab w:val="left" w:pos="1268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C355C9">
        <w:rPr>
          <w:sz w:val="28"/>
          <w:szCs w:val="28"/>
          <w:lang w:val="uk-UA"/>
        </w:rPr>
        <w:t>- представляти Підприємство в усіх установах, підприємствах, організаціях, органах державної виконавчої влади та місцевого самоврядування, правоохоронних та контролюючих органах;</w:t>
      </w:r>
    </w:p>
    <w:p w:rsidR="00C355C9" w:rsidRPr="00C355C9" w:rsidRDefault="00C355C9" w:rsidP="00C355C9">
      <w:pPr>
        <w:pStyle w:val="ab"/>
        <w:tabs>
          <w:tab w:val="left" w:pos="1268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C355C9">
        <w:rPr>
          <w:sz w:val="28"/>
          <w:szCs w:val="28"/>
          <w:lang w:val="uk-UA"/>
        </w:rPr>
        <w:t xml:space="preserve">- </w:t>
      </w:r>
      <w:proofErr w:type="spellStart"/>
      <w:r w:rsidRPr="00C355C9">
        <w:rPr>
          <w:sz w:val="28"/>
          <w:szCs w:val="28"/>
        </w:rPr>
        <w:t>представляти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інтереси</w:t>
      </w:r>
      <w:proofErr w:type="spellEnd"/>
      <w:r w:rsidRPr="00C355C9">
        <w:rPr>
          <w:sz w:val="28"/>
          <w:szCs w:val="28"/>
        </w:rPr>
        <w:t xml:space="preserve"> </w:t>
      </w:r>
      <w:r w:rsidRPr="00C355C9">
        <w:rPr>
          <w:sz w:val="28"/>
          <w:szCs w:val="28"/>
          <w:lang w:val="uk-UA"/>
        </w:rPr>
        <w:t xml:space="preserve">Підприємства на умовах </w:t>
      </w:r>
      <w:proofErr w:type="spellStart"/>
      <w:r w:rsidRPr="00C355C9">
        <w:rPr>
          <w:sz w:val="28"/>
          <w:szCs w:val="28"/>
          <w:lang w:val="uk-UA"/>
        </w:rPr>
        <w:t>самопредставництва</w:t>
      </w:r>
      <w:proofErr w:type="spellEnd"/>
      <w:r w:rsidRPr="00C355C9">
        <w:rPr>
          <w:sz w:val="28"/>
          <w:szCs w:val="28"/>
          <w:lang w:val="uk-UA"/>
        </w:rPr>
        <w:t xml:space="preserve"> юридичної особи</w:t>
      </w:r>
      <w:r w:rsidRPr="00C355C9">
        <w:rPr>
          <w:sz w:val="28"/>
          <w:szCs w:val="28"/>
        </w:rPr>
        <w:t xml:space="preserve"> в судах </w:t>
      </w:r>
      <w:proofErr w:type="spellStart"/>
      <w:r w:rsidRPr="00C355C9">
        <w:rPr>
          <w:sz w:val="28"/>
          <w:szCs w:val="28"/>
        </w:rPr>
        <w:t>усіх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інстанцій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відповідної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юрисдикції</w:t>
      </w:r>
      <w:proofErr w:type="spellEnd"/>
      <w:r w:rsidRPr="00C355C9">
        <w:rPr>
          <w:sz w:val="28"/>
          <w:szCs w:val="28"/>
        </w:rPr>
        <w:t xml:space="preserve"> з </w:t>
      </w:r>
      <w:proofErr w:type="spellStart"/>
      <w:r w:rsidRPr="00C355C9">
        <w:rPr>
          <w:sz w:val="28"/>
          <w:szCs w:val="28"/>
        </w:rPr>
        <w:t>усіма</w:t>
      </w:r>
      <w:proofErr w:type="spellEnd"/>
      <w:r w:rsidRPr="00C355C9">
        <w:rPr>
          <w:sz w:val="28"/>
          <w:szCs w:val="28"/>
        </w:rPr>
        <w:t xml:space="preserve"> правами, </w:t>
      </w:r>
      <w:proofErr w:type="spellStart"/>
      <w:r w:rsidRPr="00C355C9">
        <w:rPr>
          <w:sz w:val="28"/>
          <w:szCs w:val="28"/>
        </w:rPr>
        <w:t>які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надано</w:t>
      </w:r>
      <w:proofErr w:type="spellEnd"/>
      <w:r w:rsidRPr="00C355C9">
        <w:rPr>
          <w:sz w:val="28"/>
          <w:szCs w:val="28"/>
        </w:rPr>
        <w:t xml:space="preserve"> законом </w:t>
      </w:r>
      <w:proofErr w:type="spellStart"/>
      <w:r w:rsidRPr="00C355C9">
        <w:rPr>
          <w:sz w:val="28"/>
          <w:szCs w:val="28"/>
        </w:rPr>
        <w:t>позивачу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відповідачу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третій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особі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потерпілому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скаржнику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заявнику</w:t>
      </w:r>
      <w:proofErr w:type="spellEnd"/>
      <w:r w:rsidRPr="00C355C9">
        <w:rPr>
          <w:sz w:val="28"/>
          <w:szCs w:val="28"/>
        </w:rPr>
        <w:t xml:space="preserve">, в тому </w:t>
      </w:r>
      <w:proofErr w:type="spellStart"/>
      <w:r w:rsidRPr="00C355C9">
        <w:rPr>
          <w:sz w:val="28"/>
          <w:szCs w:val="28"/>
        </w:rPr>
        <w:t>числі</w:t>
      </w:r>
      <w:proofErr w:type="spellEnd"/>
      <w:r w:rsidRPr="00C355C9">
        <w:rPr>
          <w:sz w:val="28"/>
          <w:szCs w:val="28"/>
        </w:rPr>
        <w:t xml:space="preserve">, але не </w:t>
      </w:r>
      <w:proofErr w:type="spellStart"/>
      <w:r w:rsidRPr="00C355C9">
        <w:rPr>
          <w:sz w:val="28"/>
          <w:szCs w:val="28"/>
        </w:rPr>
        <w:t>виключно</w:t>
      </w:r>
      <w:proofErr w:type="spellEnd"/>
      <w:r w:rsidRPr="00C355C9">
        <w:rPr>
          <w:sz w:val="28"/>
          <w:szCs w:val="28"/>
        </w:rPr>
        <w:t xml:space="preserve">: </w:t>
      </w:r>
      <w:proofErr w:type="spellStart"/>
      <w:r w:rsidRPr="00C355C9">
        <w:rPr>
          <w:sz w:val="28"/>
          <w:szCs w:val="28"/>
        </w:rPr>
        <w:t>подавати</w:t>
      </w:r>
      <w:proofErr w:type="spellEnd"/>
      <w:r w:rsidRPr="00C355C9">
        <w:rPr>
          <w:sz w:val="28"/>
          <w:szCs w:val="28"/>
        </w:rPr>
        <w:t xml:space="preserve"> заяви, </w:t>
      </w:r>
      <w:proofErr w:type="spellStart"/>
      <w:r w:rsidRPr="00C355C9">
        <w:rPr>
          <w:sz w:val="28"/>
          <w:szCs w:val="28"/>
        </w:rPr>
        <w:t>звернення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клопотання</w:t>
      </w:r>
      <w:proofErr w:type="spellEnd"/>
      <w:r w:rsidRPr="00C355C9">
        <w:rPr>
          <w:sz w:val="28"/>
          <w:szCs w:val="28"/>
        </w:rPr>
        <w:t xml:space="preserve">; </w:t>
      </w:r>
      <w:proofErr w:type="spellStart"/>
      <w:r w:rsidRPr="00C355C9">
        <w:rPr>
          <w:sz w:val="28"/>
          <w:szCs w:val="28"/>
        </w:rPr>
        <w:t>подавати</w:t>
      </w:r>
      <w:proofErr w:type="spellEnd"/>
      <w:r w:rsidRPr="00C355C9">
        <w:rPr>
          <w:sz w:val="28"/>
          <w:szCs w:val="28"/>
        </w:rPr>
        <w:t xml:space="preserve">,  </w:t>
      </w:r>
      <w:proofErr w:type="spellStart"/>
      <w:r w:rsidRPr="00C355C9">
        <w:rPr>
          <w:sz w:val="28"/>
          <w:szCs w:val="28"/>
        </w:rPr>
        <w:t>доповнювати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позовні</w:t>
      </w:r>
      <w:proofErr w:type="spellEnd"/>
      <w:r w:rsidRPr="00C355C9">
        <w:rPr>
          <w:sz w:val="28"/>
          <w:szCs w:val="28"/>
        </w:rPr>
        <w:t xml:space="preserve"> заяви,  </w:t>
      </w:r>
      <w:proofErr w:type="spellStart"/>
      <w:r w:rsidRPr="00C355C9">
        <w:rPr>
          <w:sz w:val="28"/>
          <w:szCs w:val="28"/>
        </w:rPr>
        <w:t>ознайомлюватися</w:t>
      </w:r>
      <w:proofErr w:type="spellEnd"/>
      <w:r w:rsidRPr="00C355C9">
        <w:rPr>
          <w:sz w:val="28"/>
          <w:szCs w:val="28"/>
        </w:rPr>
        <w:t xml:space="preserve"> з </w:t>
      </w:r>
      <w:proofErr w:type="spellStart"/>
      <w:r w:rsidRPr="00C355C9">
        <w:rPr>
          <w:sz w:val="28"/>
          <w:szCs w:val="28"/>
        </w:rPr>
        <w:t>матеріалами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справи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робити</w:t>
      </w:r>
      <w:proofErr w:type="spellEnd"/>
      <w:r w:rsidRPr="00C355C9">
        <w:rPr>
          <w:sz w:val="28"/>
          <w:szCs w:val="28"/>
        </w:rPr>
        <w:t xml:space="preserve"> з них </w:t>
      </w:r>
      <w:proofErr w:type="spellStart"/>
      <w:r w:rsidRPr="00C355C9">
        <w:rPr>
          <w:sz w:val="28"/>
          <w:szCs w:val="28"/>
        </w:rPr>
        <w:t>витяги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копії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одержувати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копії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судових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рішень</w:t>
      </w:r>
      <w:proofErr w:type="spellEnd"/>
      <w:r w:rsidRPr="00C355C9">
        <w:rPr>
          <w:sz w:val="28"/>
          <w:szCs w:val="28"/>
        </w:rPr>
        <w:t xml:space="preserve">;  </w:t>
      </w:r>
      <w:proofErr w:type="spellStart"/>
      <w:r w:rsidRPr="00C355C9">
        <w:rPr>
          <w:sz w:val="28"/>
          <w:szCs w:val="28"/>
        </w:rPr>
        <w:t>подавати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докази</w:t>
      </w:r>
      <w:proofErr w:type="spellEnd"/>
      <w:r w:rsidRPr="00C355C9">
        <w:rPr>
          <w:sz w:val="28"/>
          <w:szCs w:val="28"/>
        </w:rPr>
        <w:t xml:space="preserve">; </w:t>
      </w:r>
      <w:proofErr w:type="spellStart"/>
      <w:r w:rsidRPr="00C355C9">
        <w:rPr>
          <w:sz w:val="28"/>
          <w:szCs w:val="28"/>
        </w:rPr>
        <w:t>брати</w:t>
      </w:r>
      <w:proofErr w:type="spellEnd"/>
      <w:r w:rsidRPr="00C355C9">
        <w:rPr>
          <w:sz w:val="28"/>
          <w:szCs w:val="28"/>
        </w:rPr>
        <w:t xml:space="preserve"> участь у </w:t>
      </w:r>
      <w:proofErr w:type="spellStart"/>
      <w:r w:rsidRPr="00C355C9">
        <w:rPr>
          <w:sz w:val="28"/>
          <w:szCs w:val="28"/>
        </w:rPr>
        <w:t>судових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засіданнях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брати</w:t>
      </w:r>
      <w:proofErr w:type="spellEnd"/>
      <w:r w:rsidRPr="00C355C9">
        <w:rPr>
          <w:sz w:val="28"/>
          <w:szCs w:val="28"/>
        </w:rPr>
        <w:t xml:space="preserve"> участь у </w:t>
      </w:r>
      <w:proofErr w:type="spellStart"/>
      <w:r w:rsidRPr="00C355C9">
        <w:rPr>
          <w:sz w:val="28"/>
          <w:szCs w:val="28"/>
        </w:rPr>
        <w:t>дослідженні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доказів</w:t>
      </w:r>
      <w:proofErr w:type="spellEnd"/>
      <w:r w:rsidRPr="00C355C9">
        <w:rPr>
          <w:sz w:val="28"/>
          <w:szCs w:val="28"/>
        </w:rPr>
        <w:t xml:space="preserve">; </w:t>
      </w:r>
      <w:proofErr w:type="spellStart"/>
      <w:r w:rsidRPr="00C355C9">
        <w:rPr>
          <w:sz w:val="28"/>
          <w:szCs w:val="28"/>
        </w:rPr>
        <w:t>ставити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питання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іншим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учасникам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справи</w:t>
      </w:r>
      <w:proofErr w:type="spellEnd"/>
      <w:r w:rsidRPr="00C355C9">
        <w:rPr>
          <w:sz w:val="28"/>
          <w:szCs w:val="28"/>
        </w:rPr>
        <w:t xml:space="preserve">, а </w:t>
      </w:r>
      <w:proofErr w:type="spellStart"/>
      <w:r w:rsidRPr="00C355C9">
        <w:rPr>
          <w:sz w:val="28"/>
          <w:szCs w:val="28"/>
        </w:rPr>
        <w:t>також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свідкам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експертам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спеціалістам</w:t>
      </w:r>
      <w:proofErr w:type="spellEnd"/>
      <w:r w:rsidRPr="00C355C9">
        <w:rPr>
          <w:sz w:val="28"/>
          <w:szCs w:val="28"/>
        </w:rPr>
        <w:t xml:space="preserve">; </w:t>
      </w:r>
      <w:proofErr w:type="spellStart"/>
      <w:r w:rsidRPr="00C355C9">
        <w:rPr>
          <w:sz w:val="28"/>
          <w:szCs w:val="28"/>
        </w:rPr>
        <w:t>надавати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пояснення</w:t>
      </w:r>
      <w:proofErr w:type="spellEnd"/>
      <w:r w:rsidRPr="00C355C9">
        <w:rPr>
          <w:sz w:val="28"/>
          <w:szCs w:val="28"/>
        </w:rPr>
        <w:t xml:space="preserve"> суду, </w:t>
      </w:r>
      <w:proofErr w:type="spellStart"/>
      <w:r w:rsidRPr="00C355C9">
        <w:rPr>
          <w:sz w:val="28"/>
          <w:szCs w:val="28"/>
        </w:rPr>
        <w:t>наводити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свої</w:t>
      </w:r>
      <w:proofErr w:type="spellEnd"/>
      <w:r w:rsidRPr="00C355C9">
        <w:rPr>
          <w:sz w:val="28"/>
          <w:szCs w:val="28"/>
        </w:rPr>
        <w:t xml:space="preserve"> доводи, </w:t>
      </w:r>
      <w:proofErr w:type="spellStart"/>
      <w:r w:rsidRPr="00C355C9">
        <w:rPr>
          <w:sz w:val="28"/>
          <w:szCs w:val="28"/>
        </w:rPr>
        <w:t>міркування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щодо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питань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які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виникають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під</w:t>
      </w:r>
      <w:proofErr w:type="spellEnd"/>
      <w:r w:rsidRPr="00C355C9">
        <w:rPr>
          <w:sz w:val="28"/>
          <w:szCs w:val="28"/>
        </w:rPr>
        <w:t xml:space="preserve"> час судового </w:t>
      </w:r>
      <w:proofErr w:type="spellStart"/>
      <w:r w:rsidRPr="00C355C9">
        <w:rPr>
          <w:sz w:val="28"/>
          <w:szCs w:val="28"/>
        </w:rPr>
        <w:t>розгляду</w:t>
      </w:r>
      <w:proofErr w:type="spellEnd"/>
      <w:r w:rsidRPr="00C355C9">
        <w:rPr>
          <w:sz w:val="28"/>
          <w:szCs w:val="28"/>
        </w:rPr>
        <w:t xml:space="preserve">, і </w:t>
      </w:r>
      <w:proofErr w:type="spellStart"/>
      <w:r w:rsidRPr="00C355C9">
        <w:rPr>
          <w:sz w:val="28"/>
          <w:szCs w:val="28"/>
        </w:rPr>
        <w:t>заперечення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проти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заяв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клопотань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доводів</w:t>
      </w:r>
      <w:proofErr w:type="spellEnd"/>
      <w:r w:rsidRPr="00C355C9">
        <w:rPr>
          <w:sz w:val="28"/>
          <w:szCs w:val="28"/>
        </w:rPr>
        <w:t xml:space="preserve"> і </w:t>
      </w:r>
      <w:proofErr w:type="spellStart"/>
      <w:r w:rsidRPr="00C355C9">
        <w:rPr>
          <w:sz w:val="28"/>
          <w:szCs w:val="28"/>
        </w:rPr>
        <w:t>міркувань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інших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осіб</w:t>
      </w:r>
      <w:proofErr w:type="spellEnd"/>
      <w:r w:rsidRPr="00C355C9">
        <w:rPr>
          <w:sz w:val="28"/>
          <w:szCs w:val="28"/>
        </w:rPr>
        <w:t xml:space="preserve">;  </w:t>
      </w:r>
      <w:proofErr w:type="spellStart"/>
      <w:r w:rsidRPr="00C355C9">
        <w:rPr>
          <w:sz w:val="28"/>
          <w:szCs w:val="28"/>
        </w:rPr>
        <w:t>відмовлятися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від</w:t>
      </w:r>
      <w:proofErr w:type="spellEnd"/>
      <w:r w:rsidRPr="00C355C9">
        <w:rPr>
          <w:sz w:val="28"/>
          <w:szCs w:val="28"/>
        </w:rPr>
        <w:t xml:space="preserve"> позову (</w:t>
      </w:r>
      <w:proofErr w:type="spellStart"/>
      <w:r w:rsidRPr="00C355C9">
        <w:rPr>
          <w:sz w:val="28"/>
          <w:szCs w:val="28"/>
        </w:rPr>
        <w:t>всіх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або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частини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позовних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вимог</w:t>
      </w:r>
      <w:proofErr w:type="spellEnd"/>
      <w:r w:rsidRPr="00C355C9">
        <w:rPr>
          <w:sz w:val="28"/>
          <w:szCs w:val="28"/>
        </w:rPr>
        <w:t xml:space="preserve">), </w:t>
      </w:r>
      <w:proofErr w:type="spellStart"/>
      <w:r w:rsidRPr="00C355C9">
        <w:rPr>
          <w:sz w:val="28"/>
          <w:szCs w:val="28"/>
        </w:rPr>
        <w:t>визнавати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позов</w:t>
      </w:r>
      <w:proofErr w:type="spellEnd"/>
      <w:r w:rsidRPr="00C355C9">
        <w:rPr>
          <w:sz w:val="28"/>
          <w:szCs w:val="28"/>
        </w:rPr>
        <w:t xml:space="preserve"> (</w:t>
      </w:r>
      <w:proofErr w:type="spellStart"/>
      <w:r w:rsidRPr="00C355C9">
        <w:rPr>
          <w:sz w:val="28"/>
          <w:szCs w:val="28"/>
        </w:rPr>
        <w:t>всі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або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частину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позовних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вимог</w:t>
      </w:r>
      <w:proofErr w:type="spellEnd"/>
      <w:r w:rsidRPr="00C355C9">
        <w:rPr>
          <w:sz w:val="28"/>
          <w:szCs w:val="28"/>
        </w:rPr>
        <w:t xml:space="preserve">);  </w:t>
      </w:r>
      <w:proofErr w:type="spellStart"/>
      <w:r w:rsidRPr="00C355C9">
        <w:rPr>
          <w:sz w:val="28"/>
          <w:szCs w:val="28"/>
        </w:rPr>
        <w:t>збільшувати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або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зменшувати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розмір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позовних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вимог</w:t>
      </w:r>
      <w:proofErr w:type="spellEnd"/>
      <w:r w:rsidRPr="00C355C9">
        <w:rPr>
          <w:sz w:val="28"/>
          <w:szCs w:val="28"/>
        </w:rPr>
        <w:t xml:space="preserve">; </w:t>
      </w:r>
      <w:proofErr w:type="spellStart"/>
      <w:r w:rsidRPr="00C355C9">
        <w:rPr>
          <w:sz w:val="28"/>
          <w:szCs w:val="28"/>
        </w:rPr>
        <w:t>подавати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зустрічний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позов</w:t>
      </w:r>
      <w:proofErr w:type="spellEnd"/>
      <w:r w:rsidRPr="00C355C9">
        <w:rPr>
          <w:sz w:val="28"/>
          <w:szCs w:val="28"/>
        </w:rPr>
        <w:t xml:space="preserve">; </w:t>
      </w:r>
      <w:proofErr w:type="spellStart"/>
      <w:r w:rsidRPr="00C355C9">
        <w:rPr>
          <w:sz w:val="28"/>
          <w:szCs w:val="28"/>
        </w:rPr>
        <w:t>укладати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мирову</w:t>
      </w:r>
      <w:proofErr w:type="spellEnd"/>
      <w:r w:rsidRPr="00C355C9">
        <w:rPr>
          <w:sz w:val="28"/>
          <w:szCs w:val="28"/>
        </w:rPr>
        <w:t xml:space="preserve"> угоду на будь-</w:t>
      </w:r>
      <w:proofErr w:type="spellStart"/>
      <w:r w:rsidRPr="00C355C9">
        <w:rPr>
          <w:sz w:val="28"/>
          <w:szCs w:val="28"/>
        </w:rPr>
        <w:t>якій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стадії</w:t>
      </w:r>
      <w:proofErr w:type="spellEnd"/>
      <w:r w:rsidRPr="00C355C9">
        <w:rPr>
          <w:sz w:val="28"/>
          <w:szCs w:val="28"/>
        </w:rPr>
        <w:t xml:space="preserve"> судового </w:t>
      </w:r>
      <w:proofErr w:type="spellStart"/>
      <w:r w:rsidRPr="00C355C9">
        <w:rPr>
          <w:sz w:val="28"/>
          <w:szCs w:val="28"/>
        </w:rPr>
        <w:t>процесу</w:t>
      </w:r>
      <w:proofErr w:type="spellEnd"/>
      <w:r w:rsidRPr="00C355C9">
        <w:rPr>
          <w:sz w:val="28"/>
          <w:szCs w:val="28"/>
        </w:rPr>
        <w:t xml:space="preserve">; </w:t>
      </w:r>
      <w:proofErr w:type="spellStart"/>
      <w:r w:rsidRPr="00C355C9">
        <w:rPr>
          <w:sz w:val="28"/>
          <w:szCs w:val="28"/>
        </w:rPr>
        <w:t>змінювати</w:t>
      </w:r>
      <w:proofErr w:type="spellEnd"/>
      <w:r w:rsidRPr="00C355C9">
        <w:rPr>
          <w:sz w:val="28"/>
          <w:szCs w:val="28"/>
        </w:rPr>
        <w:t xml:space="preserve"> предмет </w:t>
      </w:r>
      <w:proofErr w:type="spellStart"/>
      <w:r w:rsidRPr="00C355C9">
        <w:rPr>
          <w:sz w:val="28"/>
          <w:szCs w:val="28"/>
        </w:rPr>
        <w:t>або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підстави</w:t>
      </w:r>
      <w:proofErr w:type="spellEnd"/>
      <w:r w:rsidRPr="00C355C9">
        <w:rPr>
          <w:sz w:val="28"/>
          <w:szCs w:val="28"/>
        </w:rPr>
        <w:t xml:space="preserve"> позову; </w:t>
      </w:r>
      <w:proofErr w:type="spellStart"/>
      <w:r w:rsidRPr="00C355C9">
        <w:rPr>
          <w:sz w:val="28"/>
          <w:szCs w:val="28"/>
        </w:rPr>
        <w:t>ознайомлюватися</w:t>
      </w:r>
      <w:proofErr w:type="spellEnd"/>
      <w:r w:rsidRPr="00C355C9">
        <w:rPr>
          <w:sz w:val="28"/>
          <w:szCs w:val="28"/>
        </w:rPr>
        <w:t xml:space="preserve"> з протоколом судового </w:t>
      </w:r>
      <w:proofErr w:type="spellStart"/>
      <w:r w:rsidRPr="00C355C9">
        <w:rPr>
          <w:sz w:val="28"/>
          <w:szCs w:val="28"/>
        </w:rPr>
        <w:t>засідання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записом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фіксування</w:t>
      </w:r>
      <w:proofErr w:type="spellEnd"/>
      <w:r w:rsidRPr="00C355C9">
        <w:rPr>
          <w:sz w:val="28"/>
          <w:szCs w:val="28"/>
        </w:rPr>
        <w:t xml:space="preserve"> судового </w:t>
      </w:r>
      <w:proofErr w:type="spellStart"/>
      <w:r w:rsidRPr="00C355C9">
        <w:rPr>
          <w:sz w:val="28"/>
          <w:szCs w:val="28"/>
        </w:rPr>
        <w:t>засідання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технічними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засобами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робити</w:t>
      </w:r>
      <w:proofErr w:type="spellEnd"/>
      <w:r w:rsidRPr="00C355C9">
        <w:rPr>
          <w:sz w:val="28"/>
          <w:szCs w:val="28"/>
        </w:rPr>
        <w:t xml:space="preserve"> з них </w:t>
      </w:r>
      <w:proofErr w:type="spellStart"/>
      <w:r w:rsidRPr="00C355C9">
        <w:rPr>
          <w:sz w:val="28"/>
          <w:szCs w:val="28"/>
        </w:rPr>
        <w:t>копії</w:t>
      </w:r>
      <w:proofErr w:type="spellEnd"/>
      <w:r w:rsidRPr="00C355C9">
        <w:rPr>
          <w:sz w:val="28"/>
          <w:szCs w:val="28"/>
        </w:rPr>
        <w:t xml:space="preserve">, </w:t>
      </w:r>
      <w:proofErr w:type="spellStart"/>
      <w:r w:rsidRPr="00C355C9">
        <w:rPr>
          <w:sz w:val="28"/>
          <w:szCs w:val="28"/>
        </w:rPr>
        <w:t>подавати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письмові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зауваження</w:t>
      </w:r>
      <w:proofErr w:type="spellEnd"/>
      <w:r w:rsidRPr="00C355C9">
        <w:rPr>
          <w:sz w:val="28"/>
          <w:szCs w:val="28"/>
        </w:rPr>
        <w:t xml:space="preserve"> з приводу </w:t>
      </w:r>
      <w:proofErr w:type="spellStart"/>
      <w:r w:rsidRPr="00C355C9">
        <w:rPr>
          <w:sz w:val="28"/>
          <w:szCs w:val="28"/>
        </w:rPr>
        <w:t>їх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неправильності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чи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неповноти</w:t>
      </w:r>
      <w:proofErr w:type="spellEnd"/>
      <w:r w:rsidRPr="00C355C9">
        <w:rPr>
          <w:sz w:val="28"/>
          <w:szCs w:val="28"/>
        </w:rPr>
        <w:t xml:space="preserve">; </w:t>
      </w:r>
      <w:proofErr w:type="spellStart"/>
      <w:r w:rsidRPr="00C355C9">
        <w:rPr>
          <w:sz w:val="28"/>
          <w:szCs w:val="28"/>
        </w:rPr>
        <w:t>оскаржувати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судові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рішення</w:t>
      </w:r>
      <w:proofErr w:type="spellEnd"/>
      <w:r w:rsidRPr="00C355C9">
        <w:rPr>
          <w:sz w:val="28"/>
          <w:szCs w:val="28"/>
        </w:rPr>
        <w:t xml:space="preserve"> у </w:t>
      </w:r>
      <w:proofErr w:type="spellStart"/>
      <w:r w:rsidRPr="00C355C9">
        <w:rPr>
          <w:sz w:val="28"/>
          <w:szCs w:val="28"/>
        </w:rPr>
        <w:t>визначеному</w:t>
      </w:r>
      <w:proofErr w:type="spellEnd"/>
      <w:r w:rsidRPr="00C355C9">
        <w:rPr>
          <w:sz w:val="28"/>
          <w:szCs w:val="28"/>
        </w:rPr>
        <w:t xml:space="preserve"> законом порядку; </w:t>
      </w:r>
    </w:p>
    <w:p w:rsidR="00C355C9" w:rsidRPr="00C355C9" w:rsidRDefault="00C355C9" w:rsidP="00C355C9">
      <w:pPr>
        <w:pStyle w:val="ab"/>
        <w:tabs>
          <w:tab w:val="left" w:pos="1268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C355C9">
        <w:rPr>
          <w:sz w:val="28"/>
          <w:szCs w:val="28"/>
          <w:lang w:val="uk-UA"/>
        </w:rPr>
        <w:t xml:space="preserve">- подавати виконавчі документи до стягнення та/або виконання, приймати участь у виконавчих провадженнях,  заперечувати та оскаржувати дії виконавців та органів Міністерства юстиції України, заперечувати та оскаржувати дії інших учасників виконавчого провадження; </w:t>
      </w:r>
    </w:p>
    <w:p w:rsidR="00C355C9" w:rsidRPr="00C355C9" w:rsidRDefault="00C355C9" w:rsidP="00C355C9">
      <w:pPr>
        <w:pStyle w:val="ab"/>
        <w:tabs>
          <w:tab w:val="left" w:pos="1268"/>
        </w:tabs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C355C9">
        <w:rPr>
          <w:sz w:val="28"/>
          <w:szCs w:val="28"/>
          <w:lang w:val="uk-UA"/>
        </w:rPr>
        <w:t xml:space="preserve">- </w:t>
      </w:r>
      <w:proofErr w:type="spellStart"/>
      <w:r w:rsidRPr="00C355C9">
        <w:rPr>
          <w:sz w:val="28"/>
          <w:szCs w:val="28"/>
        </w:rPr>
        <w:t>користуватися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іншими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процесуальними</w:t>
      </w:r>
      <w:proofErr w:type="spellEnd"/>
      <w:r w:rsidRPr="00C355C9">
        <w:rPr>
          <w:sz w:val="28"/>
          <w:szCs w:val="28"/>
        </w:rPr>
        <w:t xml:space="preserve"> правами, </w:t>
      </w:r>
      <w:proofErr w:type="spellStart"/>
      <w:r w:rsidRPr="00C355C9">
        <w:rPr>
          <w:sz w:val="28"/>
          <w:szCs w:val="28"/>
        </w:rPr>
        <w:t>передбаченими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чинним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законодавством</w:t>
      </w:r>
      <w:proofErr w:type="spellEnd"/>
      <w:r w:rsidRPr="00C355C9">
        <w:rPr>
          <w:sz w:val="28"/>
          <w:szCs w:val="28"/>
        </w:rPr>
        <w:t xml:space="preserve"> </w:t>
      </w:r>
      <w:proofErr w:type="spellStart"/>
      <w:r w:rsidRPr="00C355C9">
        <w:rPr>
          <w:sz w:val="28"/>
          <w:szCs w:val="28"/>
        </w:rPr>
        <w:t>України</w:t>
      </w:r>
      <w:proofErr w:type="spellEnd"/>
      <w:r w:rsidRPr="00C355C9">
        <w:rPr>
          <w:sz w:val="28"/>
          <w:szCs w:val="28"/>
          <w:lang w:val="uk-UA"/>
        </w:rPr>
        <w:t>;</w:t>
      </w:r>
    </w:p>
    <w:p w:rsidR="00C355C9" w:rsidRPr="00C355C9" w:rsidRDefault="00C355C9" w:rsidP="00C355C9">
      <w:pPr>
        <w:ind w:firstLine="709"/>
        <w:jc w:val="both"/>
        <w:rPr>
          <w:sz w:val="28"/>
          <w:szCs w:val="28"/>
          <w:lang w:val="uk-UA"/>
        </w:rPr>
      </w:pPr>
      <w:r w:rsidRPr="00C355C9">
        <w:rPr>
          <w:sz w:val="28"/>
          <w:szCs w:val="28"/>
          <w:lang w:val="uk-UA"/>
        </w:rPr>
        <w:t>4.3.4. Конкретні повноваження кожного члена Ради Підприємства визначаються їх посадовими інструкціями та виданими довіреностями.</w:t>
      </w:r>
    </w:p>
    <w:p w:rsidR="00C355C9" w:rsidRPr="00C355C9" w:rsidRDefault="00C355C9" w:rsidP="00C355C9">
      <w:pPr>
        <w:shd w:val="clear" w:color="auto" w:fill="FFFFFF"/>
        <w:tabs>
          <w:tab w:val="left" w:pos="662"/>
          <w:tab w:val="left" w:pos="1134"/>
        </w:tabs>
        <w:ind w:firstLine="709"/>
        <w:jc w:val="both"/>
        <w:rPr>
          <w:sz w:val="28"/>
          <w:szCs w:val="28"/>
        </w:rPr>
      </w:pPr>
      <w:r w:rsidRPr="00C355C9">
        <w:rPr>
          <w:sz w:val="28"/>
          <w:szCs w:val="28"/>
          <w:lang w:val="uk-UA"/>
        </w:rPr>
        <w:t xml:space="preserve">4.4. Виключною компетенцією Засновника </w:t>
      </w:r>
      <w:r w:rsidRPr="00C355C9">
        <w:rPr>
          <w:color w:val="000000"/>
          <w:sz w:val="28"/>
          <w:szCs w:val="28"/>
          <w:lang w:val="uk-UA"/>
        </w:rPr>
        <w:t>(власника) є:</w:t>
      </w:r>
    </w:p>
    <w:p w:rsidR="00C355C9" w:rsidRPr="00C355C9" w:rsidRDefault="00C355C9" w:rsidP="00C355C9">
      <w:pPr>
        <w:numPr>
          <w:ilvl w:val="0"/>
          <w:numId w:val="11"/>
        </w:numPr>
        <w:shd w:val="clear" w:color="auto" w:fill="FFFFFF"/>
        <w:tabs>
          <w:tab w:val="left" w:pos="787"/>
          <w:tab w:val="left" w:pos="1418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C355C9">
        <w:rPr>
          <w:color w:val="000000"/>
          <w:sz w:val="28"/>
          <w:szCs w:val="28"/>
          <w:lang w:val="uk-UA"/>
        </w:rPr>
        <w:t>Внесення змін та доповнень до Статуту.</w:t>
      </w:r>
    </w:p>
    <w:p w:rsidR="00C355C9" w:rsidRPr="00C355C9" w:rsidRDefault="00C355C9" w:rsidP="00C355C9">
      <w:pPr>
        <w:numPr>
          <w:ilvl w:val="0"/>
          <w:numId w:val="11"/>
        </w:numPr>
        <w:shd w:val="clear" w:color="auto" w:fill="FFFFFF"/>
        <w:tabs>
          <w:tab w:val="left" w:pos="787"/>
          <w:tab w:val="left" w:pos="1418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C355C9">
        <w:rPr>
          <w:color w:val="000000"/>
          <w:sz w:val="28"/>
          <w:szCs w:val="28"/>
          <w:lang w:val="uk-UA"/>
        </w:rPr>
        <w:t>Визначення основних напрямків використання прибутку.</w:t>
      </w:r>
    </w:p>
    <w:p w:rsidR="00C355C9" w:rsidRPr="00C355C9" w:rsidRDefault="00C355C9" w:rsidP="00C355C9">
      <w:pPr>
        <w:numPr>
          <w:ilvl w:val="0"/>
          <w:numId w:val="11"/>
        </w:numPr>
        <w:shd w:val="clear" w:color="auto" w:fill="FFFFFF"/>
        <w:tabs>
          <w:tab w:val="left" w:pos="1134"/>
          <w:tab w:val="left" w:pos="1418"/>
          <w:tab w:val="left" w:pos="184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C355C9">
        <w:rPr>
          <w:color w:val="000000"/>
          <w:sz w:val="28"/>
          <w:szCs w:val="28"/>
          <w:lang w:val="uk-UA"/>
        </w:rPr>
        <w:t>Затвердження перспективних річних планів та звітів про їх виконання.</w:t>
      </w:r>
      <w:r w:rsidRPr="00C355C9">
        <w:rPr>
          <w:color w:val="000000"/>
          <w:sz w:val="28"/>
          <w:szCs w:val="28"/>
          <w:lang w:val="uk-UA"/>
        </w:rPr>
        <w:br/>
      </w:r>
      <w:r w:rsidR="00115B9F">
        <w:rPr>
          <w:color w:val="000000"/>
          <w:sz w:val="28"/>
          <w:szCs w:val="28"/>
          <w:lang w:val="uk-UA"/>
        </w:rPr>
        <w:t xml:space="preserve">          </w:t>
      </w:r>
      <w:r w:rsidRPr="00C355C9">
        <w:rPr>
          <w:color w:val="000000"/>
          <w:sz w:val="28"/>
          <w:szCs w:val="28"/>
          <w:lang w:val="uk-UA"/>
        </w:rPr>
        <w:t>4.3.4. Прийняття рішення про ліквідацію чи реорганізацію Підприємства.</w:t>
      </w:r>
    </w:p>
    <w:p w:rsidR="00C355C9" w:rsidRPr="00C355C9" w:rsidRDefault="00C355C9" w:rsidP="00C355C9">
      <w:pPr>
        <w:shd w:val="clear" w:color="auto" w:fill="FFFFFF"/>
        <w:tabs>
          <w:tab w:val="left" w:pos="662"/>
          <w:tab w:val="left" w:pos="1276"/>
        </w:tabs>
        <w:ind w:firstLine="709"/>
        <w:jc w:val="both"/>
        <w:rPr>
          <w:sz w:val="28"/>
          <w:szCs w:val="28"/>
        </w:rPr>
      </w:pPr>
      <w:r w:rsidRPr="00C355C9">
        <w:rPr>
          <w:color w:val="000000"/>
          <w:sz w:val="28"/>
          <w:szCs w:val="28"/>
          <w:lang w:val="uk-UA"/>
        </w:rPr>
        <w:t>4.4.</w:t>
      </w:r>
      <w:r w:rsidRPr="00C355C9">
        <w:rPr>
          <w:color w:val="000000"/>
          <w:sz w:val="28"/>
          <w:szCs w:val="28"/>
          <w:lang w:val="uk-UA"/>
        </w:rPr>
        <w:tab/>
        <w:t>Трудовий колектив Підприємства становлять усі працівники, які своєю працею  беруть участь у Його діяльності на основі трудового договору (угоди), що регулює трудові відносини працівника з Підприємством.</w:t>
      </w:r>
    </w:p>
    <w:p w:rsidR="00B910D1" w:rsidRPr="00C355C9" w:rsidRDefault="00C355C9" w:rsidP="00C355C9">
      <w:pPr>
        <w:shd w:val="clear" w:color="auto" w:fill="FFFFFF"/>
        <w:tabs>
          <w:tab w:val="left" w:pos="720"/>
          <w:tab w:val="left" w:pos="1418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C355C9">
        <w:rPr>
          <w:color w:val="000000"/>
          <w:sz w:val="28"/>
          <w:szCs w:val="28"/>
          <w:lang w:val="uk-UA"/>
        </w:rPr>
        <w:t>4.5.</w:t>
      </w:r>
      <w:r w:rsidRPr="00C355C9">
        <w:rPr>
          <w:color w:val="000000"/>
          <w:sz w:val="28"/>
          <w:szCs w:val="28"/>
          <w:lang w:val="uk-UA"/>
        </w:rPr>
        <w:tab/>
        <w:t xml:space="preserve">Члени   трудового   колективу   мають   права   та   обов'язки   згідно </w:t>
      </w:r>
      <w:r w:rsidRPr="00C355C9">
        <w:rPr>
          <w:color w:val="000000"/>
          <w:sz w:val="28"/>
          <w:szCs w:val="28"/>
          <w:lang w:val="uk-UA"/>
        </w:rPr>
        <w:lastRenderedPageBreak/>
        <w:t>із законодавством України про працю.</w:t>
      </w:r>
    </w:p>
    <w:p w:rsidR="00C355C9" w:rsidRPr="00007209" w:rsidRDefault="00C355C9" w:rsidP="00C355C9">
      <w:pPr>
        <w:shd w:val="clear" w:color="auto" w:fill="FFFFFF"/>
        <w:tabs>
          <w:tab w:val="left" w:pos="720"/>
          <w:tab w:val="left" w:pos="1418"/>
        </w:tabs>
        <w:ind w:firstLine="709"/>
        <w:jc w:val="both"/>
      </w:pPr>
    </w:p>
    <w:p w:rsidR="00B910D1" w:rsidRDefault="00B910D1" w:rsidP="00B910D1">
      <w:pPr>
        <w:shd w:val="clear" w:color="auto" w:fill="FFFFFF"/>
        <w:ind w:firstLine="709"/>
        <w:jc w:val="center"/>
      </w:pPr>
      <w:r>
        <w:rPr>
          <w:b/>
          <w:bCs/>
          <w:color w:val="000000"/>
          <w:sz w:val="28"/>
          <w:szCs w:val="28"/>
          <w:lang w:val="uk-UA"/>
        </w:rPr>
        <w:t>5. МАЙНО ТА КОШТИ ПІДПРИЄМСТВА</w:t>
      </w:r>
    </w:p>
    <w:p w:rsidR="00B910D1" w:rsidRDefault="00B910D1" w:rsidP="00B910D1">
      <w:pPr>
        <w:numPr>
          <w:ilvl w:val="0"/>
          <w:numId w:val="12"/>
        </w:numPr>
        <w:shd w:val="clear" w:color="auto" w:fill="FFFFFF"/>
        <w:tabs>
          <w:tab w:val="left" w:pos="528"/>
        </w:tabs>
        <w:ind w:firstLine="709"/>
        <w:jc w:val="both"/>
        <w:rPr>
          <w:b/>
          <w:bCs/>
          <w:color w:val="000000"/>
          <w:spacing w:val="-4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Майно Підприємства належить до комунальної власності територіальної </w:t>
      </w:r>
      <w:r>
        <w:rPr>
          <w:color w:val="000000"/>
          <w:spacing w:val="4"/>
          <w:sz w:val="28"/>
          <w:szCs w:val="28"/>
          <w:lang w:val="uk-UA"/>
        </w:rPr>
        <w:t xml:space="preserve">громади міста Луцька і  закріплюється за  Підприємством   на   праві </w:t>
      </w:r>
      <w:r>
        <w:rPr>
          <w:color w:val="000000"/>
          <w:spacing w:val="-1"/>
          <w:sz w:val="28"/>
          <w:szCs w:val="28"/>
          <w:lang w:val="uk-UA"/>
        </w:rPr>
        <w:t>господарського відання.</w:t>
      </w:r>
    </w:p>
    <w:p w:rsidR="00B910D1" w:rsidRDefault="00B910D1" w:rsidP="00B910D1">
      <w:pPr>
        <w:numPr>
          <w:ilvl w:val="0"/>
          <w:numId w:val="12"/>
        </w:numPr>
        <w:shd w:val="clear" w:color="auto" w:fill="FFFFFF"/>
        <w:tabs>
          <w:tab w:val="left" w:pos="528"/>
        </w:tabs>
        <w:ind w:firstLine="709"/>
        <w:jc w:val="both"/>
        <w:rPr>
          <w:color w:val="000000"/>
          <w:spacing w:val="-9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Майно Підприємства становлять виробничі, невиробничі фонди, обігові </w:t>
      </w:r>
      <w:r>
        <w:rPr>
          <w:color w:val="000000"/>
          <w:spacing w:val="3"/>
          <w:sz w:val="28"/>
          <w:szCs w:val="28"/>
          <w:lang w:val="uk-UA"/>
        </w:rPr>
        <w:t xml:space="preserve">кошти, а також інші цінності, вартість яких відображається у самостійному </w:t>
      </w:r>
      <w:r>
        <w:rPr>
          <w:color w:val="000000"/>
          <w:spacing w:val="-2"/>
          <w:sz w:val="28"/>
          <w:szCs w:val="28"/>
          <w:lang w:val="uk-UA"/>
        </w:rPr>
        <w:t>балансі Підприємства.</w:t>
      </w:r>
    </w:p>
    <w:p w:rsidR="00B910D1" w:rsidRDefault="00B910D1" w:rsidP="00B910D1">
      <w:pPr>
        <w:numPr>
          <w:ilvl w:val="0"/>
          <w:numId w:val="12"/>
        </w:numPr>
        <w:shd w:val="clear" w:color="auto" w:fill="FFFFFF"/>
        <w:tabs>
          <w:tab w:val="left" w:pos="528"/>
        </w:tabs>
        <w:ind w:firstLine="709"/>
        <w:jc w:val="both"/>
        <w:rPr>
          <w:color w:val="000000"/>
          <w:spacing w:val="-12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Джерелами формування майна Підприємства є:</w:t>
      </w:r>
    </w:p>
    <w:p w:rsidR="00B910D1" w:rsidRDefault="00B910D1" w:rsidP="00B910D1">
      <w:pPr>
        <w:shd w:val="clear" w:color="auto" w:fill="FFFFFF"/>
        <w:tabs>
          <w:tab w:val="left" w:pos="365"/>
          <w:tab w:val="left" w:pos="993"/>
        </w:tabs>
        <w:ind w:firstLine="709"/>
        <w:jc w:val="both"/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ab/>
        <w:t xml:space="preserve">майно, передане Засновником (власником)  або уповноваженим   ним </w:t>
      </w:r>
      <w:r>
        <w:rPr>
          <w:color w:val="000000"/>
          <w:spacing w:val="-3"/>
          <w:sz w:val="28"/>
          <w:szCs w:val="28"/>
          <w:lang w:val="uk-UA"/>
        </w:rPr>
        <w:t>органом;</w:t>
      </w:r>
    </w:p>
    <w:p w:rsidR="00B910D1" w:rsidRDefault="00B910D1" w:rsidP="00B910D1">
      <w:pPr>
        <w:numPr>
          <w:ilvl w:val="0"/>
          <w:numId w:val="13"/>
        </w:numPr>
        <w:shd w:val="clear" w:color="auto" w:fill="FFFFFF"/>
        <w:tabs>
          <w:tab w:val="left" w:pos="192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доходи від основної діяльності;</w:t>
      </w:r>
    </w:p>
    <w:p w:rsidR="00B910D1" w:rsidRDefault="00B910D1" w:rsidP="00B910D1">
      <w:pPr>
        <w:numPr>
          <w:ilvl w:val="0"/>
          <w:numId w:val="13"/>
        </w:numPr>
        <w:shd w:val="clear" w:color="auto" w:fill="FFFFFF"/>
        <w:tabs>
          <w:tab w:val="left" w:pos="192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кредити банків та інших кредиторів;</w:t>
      </w:r>
    </w:p>
    <w:p w:rsidR="00B910D1" w:rsidRDefault="00B910D1" w:rsidP="00B910D1">
      <w:pPr>
        <w:numPr>
          <w:ilvl w:val="0"/>
          <w:numId w:val="13"/>
        </w:numPr>
        <w:shd w:val="clear" w:color="auto" w:fill="FFFFFF"/>
        <w:tabs>
          <w:tab w:val="left" w:pos="192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трансферти з міського бюджету;</w:t>
      </w:r>
    </w:p>
    <w:p w:rsidR="00B910D1" w:rsidRDefault="00B910D1" w:rsidP="00B910D1">
      <w:pPr>
        <w:numPr>
          <w:ilvl w:val="0"/>
          <w:numId w:val="13"/>
        </w:numPr>
        <w:shd w:val="clear" w:color="auto" w:fill="FFFFFF"/>
        <w:tabs>
          <w:tab w:val="left" w:pos="192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внески громадських фондів, інших юридичних та фізичних осіб;</w:t>
      </w:r>
    </w:p>
    <w:p w:rsidR="00B910D1" w:rsidRDefault="00B910D1" w:rsidP="00B910D1">
      <w:pPr>
        <w:pStyle w:val="a3"/>
        <w:numPr>
          <w:ilvl w:val="0"/>
          <w:numId w:val="13"/>
        </w:numPr>
        <w:shd w:val="clear" w:color="auto" w:fill="FFFFFF"/>
        <w:ind w:left="0" w:firstLine="709"/>
        <w:jc w:val="both"/>
      </w:pPr>
      <w:r w:rsidRPr="00246C53">
        <w:rPr>
          <w:color w:val="000000"/>
          <w:spacing w:val="5"/>
          <w:sz w:val="28"/>
          <w:szCs w:val="28"/>
          <w:lang w:val="uk-UA"/>
        </w:rPr>
        <w:t xml:space="preserve">майно,  придбане у  інших суб'єктів   господарювання,   організацій  та </w:t>
      </w:r>
      <w:r w:rsidRPr="00246C53">
        <w:rPr>
          <w:color w:val="000000"/>
          <w:spacing w:val="-1"/>
          <w:sz w:val="28"/>
          <w:szCs w:val="28"/>
          <w:lang w:val="uk-UA"/>
        </w:rPr>
        <w:t>громадян у встановленому законодавством порядку;</w:t>
      </w:r>
    </w:p>
    <w:p w:rsidR="00B910D1" w:rsidRDefault="00B910D1" w:rsidP="00B910D1">
      <w:pPr>
        <w:shd w:val="clear" w:color="auto" w:fill="FFFFFF"/>
        <w:ind w:firstLine="709"/>
        <w:jc w:val="both"/>
      </w:pPr>
      <w:r w:rsidRPr="00246C53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і</w:t>
      </w:r>
      <w:r>
        <w:rPr>
          <w:color w:val="000000"/>
          <w:spacing w:val="-1"/>
          <w:sz w:val="28"/>
          <w:szCs w:val="28"/>
          <w:lang w:val="uk-UA"/>
        </w:rPr>
        <w:t>нші джерела, передбачені законодавством України.</w:t>
      </w:r>
    </w:p>
    <w:p w:rsidR="00B910D1" w:rsidRDefault="00B910D1" w:rsidP="00B910D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t xml:space="preserve">5.4. </w:t>
      </w:r>
      <w:r>
        <w:rPr>
          <w:color w:val="000000"/>
          <w:spacing w:val="-1"/>
          <w:sz w:val="28"/>
          <w:szCs w:val="28"/>
          <w:lang w:val="uk-UA"/>
        </w:rPr>
        <w:t xml:space="preserve">Підприємство має право продавати або передавати іншим   юридичним </w:t>
      </w:r>
      <w:r>
        <w:rPr>
          <w:color w:val="000000"/>
          <w:spacing w:val="3"/>
          <w:sz w:val="28"/>
          <w:szCs w:val="28"/>
          <w:lang w:val="uk-UA"/>
        </w:rPr>
        <w:t xml:space="preserve">та фізичним особам, обмінювати, надавати в позику майно, що належить до </w:t>
      </w:r>
      <w:r>
        <w:rPr>
          <w:color w:val="000000"/>
          <w:spacing w:val="-3"/>
          <w:sz w:val="28"/>
          <w:szCs w:val="28"/>
          <w:lang w:val="uk-UA"/>
        </w:rPr>
        <w:t>основних фондів, за згодою Засновника (власника).</w:t>
      </w:r>
    </w:p>
    <w:p w:rsidR="00B910D1" w:rsidRDefault="00B910D1" w:rsidP="00B910D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5.5. </w:t>
      </w:r>
      <w:r>
        <w:rPr>
          <w:color w:val="000000"/>
          <w:spacing w:val="8"/>
          <w:sz w:val="28"/>
          <w:szCs w:val="28"/>
          <w:lang w:val="uk-UA"/>
        </w:rPr>
        <w:t xml:space="preserve">Підприємство має право здавати в оренду, надавати безоплатно в </w:t>
      </w:r>
      <w:r>
        <w:rPr>
          <w:color w:val="000000"/>
          <w:spacing w:val="1"/>
          <w:sz w:val="28"/>
          <w:szCs w:val="28"/>
          <w:lang w:val="uk-UA"/>
        </w:rPr>
        <w:t xml:space="preserve">тимчасове користування майно, що належить до основних фондів, за згодою </w:t>
      </w:r>
      <w:r>
        <w:rPr>
          <w:color w:val="000000"/>
          <w:sz w:val="28"/>
          <w:szCs w:val="28"/>
          <w:lang w:val="uk-UA"/>
        </w:rPr>
        <w:t>Засновника (власника) або виконавчого комітету Луцької міської ради.</w:t>
      </w:r>
    </w:p>
    <w:p w:rsidR="00A01DBD" w:rsidRDefault="00B910D1" w:rsidP="00A01DBD">
      <w:pPr>
        <w:shd w:val="clear" w:color="auto" w:fill="FFFFFF"/>
        <w:tabs>
          <w:tab w:val="left" w:pos="739"/>
        </w:tabs>
        <w:ind w:firstLine="709"/>
        <w:jc w:val="both"/>
        <w:rPr>
          <w:bCs/>
          <w:color w:val="000000"/>
          <w:sz w:val="27"/>
          <w:szCs w:val="27"/>
          <w:lang w:val="uk-UA"/>
        </w:rPr>
      </w:pPr>
      <w:r w:rsidRPr="00246C53">
        <w:rPr>
          <w:color w:val="000000"/>
          <w:sz w:val="28"/>
          <w:szCs w:val="28"/>
          <w:lang w:val="uk-UA"/>
        </w:rPr>
        <w:t xml:space="preserve">5.6. </w:t>
      </w:r>
      <w:r w:rsidR="00A01DBD" w:rsidRPr="00975202">
        <w:rPr>
          <w:color w:val="000000"/>
          <w:sz w:val="27"/>
          <w:szCs w:val="27"/>
          <w:lang w:val="uk-UA"/>
        </w:rPr>
        <w:t xml:space="preserve">Статутний капітал підприємства становить </w:t>
      </w:r>
      <w:r w:rsidR="005173B1">
        <w:rPr>
          <w:b/>
          <w:sz w:val="27"/>
          <w:szCs w:val="27"/>
          <w:lang w:val="uk-UA"/>
        </w:rPr>
        <w:t>94</w:t>
      </w:r>
      <w:r w:rsidR="00A01DBD" w:rsidRPr="002E75F0">
        <w:rPr>
          <w:b/>
          <w:sz w:val="27"/>
          <w:szCs w:val="27"/>
          <w:lang w:val="uk-UA"/>
        </w:rPr>
        <w:t> </w:t>
      </w:r>
      <w:r w:rsidR="005173B1">
        <w:rPr>
          <w:b/>
          <w:sz w:val="27"/>
          <w:szCs w:val="27"/>
          <w:lang w:val="uk-UA"/>
        </w:rPr>
        <w:t>25</w:t>
      </w:r>
      <w:r w:rsidR="002C67A5">
        <w:rPr>
          <w:b/>
          <w:sz w:val="27"/>
          <w:szCs w:val="27"/>
          <w:lang w:val="uk-UA"/>
        </w:rPr>
        <w:t>6</w:t>
      </w:r>
      <w:r w:rsidR="00A01DBD" w:rsidRPr="002E75F0">
        <w:rPr>
          <w:b/>
          <w:sz w:val="27"/>
          <w:szCs w:val="27"/>
          <w:lang w:val="uk-UA"/>
        </w:rPr>
        <w:t> </w:t>
      </w:r>
      <w:r w:rsidR="005173B1">
        <w:rPr>
          <w:b/>
          <w:sz w:val="27"/>
          <w:szCs w:val="27"/>
          <w:lang w:val="uk-UA"/>
        </w:rPr>
        <w:t>12</w:t>
      </w:r>
      <w:r w:rsidR="002C67A5">
        <w:rPr>
          <w:b/>
          <w:sz w:val="27"/>
          <w:szCs w:val="27"/>
          <w:lang w:val="uk-UA"/>
        </w:rPr>
        <w:t>9</w:t>
      </w:r>
      <w:r w:rsidR="00A01DBD" w:rsidRPr="002E75F0">
        <w:rPr>
          <w:b/>
          <w:sz w:val="27"/>
          <w:szCs w:val="27"/>
          <w:lang w:val="uk-UA"/>
        </w:rPr>
        <w:t>,</w:t>
      </w:r>
      <w:r w:rsidR="005173B1">
        <w:rPr>
          <w:b/>
          <w:sz w:val="27"/>
          <w:szCs w:val="27"/>
          <w:lang w:val="uk-UA"/>
        </w:rPr>
        <w:t>9</w:t>
      </w:r>
      <w:r w:rsidR="00A01DBD" w:rsidRPr="002E75F0">
        <w:rPr>
          <w:b/>
          <w:sz w:val="27"/>
          <w:szCs w:val="27"/>
          <w:lang w:val="uk-UA"/>
        </w:rPr>
        <w:t xml:space="preserve">0 </w:t>
      </w:r>
      <w:r w:rsidR="00A01DBD" w:rsidRPr="002E75F0">
        <w:rPr>
          <w:b/>
          <w:color w:val="000000"/>
          <w:sz w:val="27"/>
          <w:szCs w:val="27"/>
          <w:lang w:val="uk-UA"/>
        </w:rPr>
        <w:t>грн</w:t>
      </w:r>
      <w:r w:rsidR="00A01DBD" w:rsidRPr="00975202">
        <w:rPr>
          <w:bCs/>
          <w:color w:val="000000"/>
          <w:sz w:val="27"/>
          <w:szCs w:val="27"/>
          <w:lang w:val="uk-UA"/>
        </w:rPr>
        <w:t xml:space="preserve">  (</w:t>
      </w:r>
      <w:r w:rsidR="005173B1">
        <w:rPr>
          <w:bCs/>
          <w:color w:val="000000"/>
          <w:sz w:val="27"/>
          <w:szCs w:val="27"/>
          <w:lang w:val="uk-UA"/>
        </w:rPr>
        <w:t xml:space="preserve">дев’яносто чотири </w:t>
      </w:r>
      <w:r w:rsidR="00A01DBD" w:rsidRPr="00975202">
        <w:rPr>
          <w:color w:val="000000"/>
          <w:sz w:val="27"/>
          <w:szCs w:val="27"/>
          <w:lang w:val="uk-UA"/>
        </w:rPr>
        <w:t>мільйон</w:t>
      </w:r>
      <w:r w:rsidR="005173B1">
        <w:rPr>
          <w:color w:val="000000"/>
          <w:sz w:val="27"/>
          <w:szCs w:val="27"/>
          <w:lang w:val="uk-UA"/>
        </w:rPr>
        <w:t>и</w:t>
      </w:r>
      <w:r w:rsidR="00A01DBD" w:rsidRPr="00975202">
        <w:rPr>
          <w:color w:val="000000"/>
          <w:sz w:val="27"/>
          <w:szCs w:val="27"/>
          <w:lang w:val="uk-UA"/>
        </w:rPr>
        <w:t xml:space="preserve"> </w:t>
      </w:r>
      <w:r w:rsidR="005173B1">
        <w:rPr>
          <w:color w:val="000000"/>
          <w:sz w:val="27"/>
          <w:szCs w:val="27"/>
          <w:lang w:val="uk-UA"/>
        </w:rPr>
        <w:t>двісті</w:t>
      </w:r>
      <w:r w:rsidR="00A01DBD" w:rsidRPr="00975202">
        <w:rPr>
          <w:color w:val="000000"/>
          <w:sz w:val="27"/>
          <w:szCs w:val="27"/>
          <w:lang w:val="uk-UA"/>
        </w:rPr>
        <w:t xml:space="preserve"> </w:t>
      </w:r>
      <w:r w:rsidR="005173B1">
        <w:rPr>
          <w:color w:val="000000"/>
          <w:sz w:val="27"/>
          <w:szCs w:val="27"/>
          <w:lang w:val="uk-UA"/>
        </w:rPr>
        <w:t>п’ятдес</w:t>
      </w:r>
      <w:r w:rsidR="00A01DBD">
        <w:rPr>
          <w:color w:val="000000"/>
          <w:sz w:val="27"/>
          <w:szCs w:val="27"/>
          <w:lang w:val="uk-UA"/>
        </w:rPr>
        <w:t xml:space="preserve">ят </w:t>
      </w:r>
      <w:r w:rsidR="002C67A5">
        <w:rPr>
          <w:color w:val="000000"/>
          <w:sz w:val="27"/>
          <w:szCs w:val="27"/>
          <w:lang w:val="uk-UA"/>
        </w:rPr>
        <w:t>шість</w:t>
      </w:r>
      <w:r w:rsidR="00A01DBD">
        <w:rPr>
          <w:color w:val="000000"/>
          <w:sz w:val="27"/>
          <w:szCs w:val="27"/>
          <w:lang w:val="uk-UA"/>
        </w:rPr>
        <w:t xml:space="preserve"> </w:t>
      </w:r>
      <w:r w:rsidR="00A01DBD" w:rsidRPr="00975202">
        <w:rPr>
          <w:bCs/>
          <w:color w:val="000000"/>
          <w:sz w:val="27"/>
          <w:szCs w:val="27"/>
          <w:lang w:val="uk-UA"/>
        </w:rPr>
        <w:t xml:space="preserve">тисяч </w:t>
      </w:r>
      <w:r w:rsidR="005173B1">
        <w:rPr>
          <w:bCs/>
          <w:color w:val="000000"/>
          <w:sz w:val="27"/>
          <w:szCs w:val="27"/>
          <w:lang w:val="uk-UA"/>
        </w:rPr>
        <w:t>сто двадцять</w:t>
      </w:r>
      <w:r w:rsidR="002C67A5">
        <w:rPr>
          <w:bCs/>
          <w:color w:val="000000"/>
          <w:sz w:val="27"/>
          <w:szCs w:val="27"/>
          <w:lang w:val="uk-UA"/>
        </w:rPr>
        <w:t xml:space="preserve"> </w:t>
      </w:r>
      <w:r w:rsidR="005173B1">
        <w:rPr>
          <w:bCs/>
          <w:color w:val="000000"/>
          <w:sz w:val="27"/>
          <w:szCs w:val="27"/>
          <w:lang w:val="uk-UA"/>
        </w:rPr>
        <w:t>дев’ять</w:t>
      </w:r>
      <w:r w:rsidR="00A01DBD" w:rsidRPr="00975202">
        <w:rPr>
          <w:bCs/>
          <w:color w:val="000000"/>
          <w:sz w:val="27"/>
          <w:szCs w:val="27"/>
          <w:lang w:val="uk-UA"/>
        </w:rPr>
        <w:t xml:space="preserve"> гривень  </w:t>
      </w:r>
      <w:r w:rsidR="005173B1">
        <w:rPr>
          <w:bCs/>
          <w:color w:val="000000"/>
          <w:sz w:val="27"/>
          <w:szCs w:val="27"/>
          <w:lang w:val="uk-UA"/>
        </w:rPr>
        <w:t>90</w:t>
      </w:r>
      <w:r w:rsidR="00A01DBD" w:rsidRPr="00975202">
        <w:rPr>
          <w:bCs/>
          <w:color w:val="000000"/>
          <w:sz w:val="27"/>
          <w:szCs w:val="27"/>
          <w:lang w:val="uk-UA"/>
        </w:rPr>
        <w:t xml:space="preserve"> коп.).</w:t>
      </w:r>
    </w:p>
    <w:p w:rsidR="00B910D1" w:rsidRDefault="00B910D1" w:rsidP="00A01DBD">
      <w:pPr>
        <w:shd w:val="clear" w:color="auto" w:fill="FFFFFF"/>
        <w:tabs>
          <w:tab w:val="left" w:pos="739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246C53">
        <w:rPr>
          <w:color w:val="000000"/>
          <w:sz w:val="28"/>
          <w:szCs w:val="28"/>
          <w:lang w:val="uk-UA"/>
        </w:rPr>
        <w:t>5.7.</w:t>
      </w:r>
      <w:r w:rsidRPr="00246C53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</w:t>
      </w:r>
      <w:r w:rsidRPr="00246C53">
        <w:rPr>
          <w:color w:val="000000"/>
          <w:sz w:val="28"/>
          <w:szCs w:val="28"/>
          <w:lang w:val="uk-UA"/>
        </w:rPr>
        <w:t>Відносини Підприємства з іншими юридичними та фізичними особами здійснюються на основі договорів.</w:t>
      </w:r>
    </w:p>
    <w:p w:rsidR="00B910D1" w:rsidRDefault="00B910D1" w:rsidP="00B910D1">
      <w:pPr>
        <w:shd w:val="clear" w:color="auto" w:fill="FFFFFF"/>
        <w:tabs>
          <w:tab w:val="left" w:pos="634"/>
          <w:tab w:val="left" w:pos="1134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:rsidR="00B910D1" w:rsidRPr="006F7E25" w:rsidRDefault="00B910D1" w:rsidP="00B910D1">
      <w:pPr>
        <w:shd w:val="clear" w:color="auto" w:fill="FFFFFF"/>
        <w:ind w:firstLine="709"/>
        <w:jc w:val="center"/>
      </w:pPr>
      <w:r w:rsidRPr="006F7E25">
        <w:rPr>
          <w:b/>
          <w:bCs/>
          <w:color w:val="000000"/>
          <w:sz w:val="28"/>
          <w:szCs w:val="28"/>
          <w:lang w:val="uk-UA"/>
        </w:rPr>
        <w:t>6. ГОСПОДАРСЬКА ТА СОЦІАЛЬНА ДІЯЛЬНІСТЬ ПІДПРИЄМСТВА</w:t>
      </w:r>
    </w:p>
    <w:p w:rsidR="00B910D1" w:rsidRPr="006F7E25" w:rsidRDefault="00B910D1" w:rsidP="00B910D1">
      <w:pPr>
        <w:shd w:val="clear" w:color="auto" w:fill="FFFFFF"/>
        <w:tabs>
          <w:tab w:val="left" w:pos="701"/>
        </w:tabs>
        <w:ind w:firstLine="709"/>
        <w:jc w:val="both"/>
      </w:pPr>
      <w:r w:rsidRPr="006F7E25">
        <w:rPr>
          <w:color w:val="000000"/>
          <w:sz w:val="28"/>
          <w:szCs w:val="28"/>
          <w:lang w:val="uk-UA"/>
        </w:rPr>
        <w:t xml:space="preserve">6.1. Основним узагальнюючим показником  фінансово-господарської </w:t>
      </w:r>
      <w:r w:rsidRPr="006F7E25">
        <w:rPr>
          <w:color w:val="000000"/>
          <w:sz w:val="28"/>
          <w:szCs w:val="28"/>
          <w:lang w:val="uk-UA"/>
        </w:rPr>
        <w:br/>
        <w:t>діяльності Підприємства є прибуток (дохід).</w:t>
      </w:r>
    </w:p>
    <w:p w:rsidR="00B910D1" w:rsidRPr="006F7E25" w:rsidRDefault="00B910D1" w:rsidP="00B910D1">
      <w:pPr>
        <w:shd w:val="clear" w:color="auto" w:fill="FFFFFF"/>
        <w:tabs>
          <w:tab w:val="left" w:pos="912"/>
          <w:tab w:val="left" w:pos="1276"/>
        </w:tabs>
        <w:ind w:firstLine="709"/>
        <w:jc w:val="both"/>
      </w:pPr>
      <w:r w:rsidRPr="006F7E25">
        <w:rPr>
          <w:color w:val="000000"/>
          <w:sz w:val="28"/>
          <w:szCs w:val="28"/>
          <w:lang w:val="uk-UA"/>
        </w:rPr>
        <w:t>6.2.</w:t>
      </w:r>
      <w:r w:rsidRPr="006F7E25">
        <w:rPr>
          <w:color w:val="000000"/>
          <w:sz w:val="28"/>
          <w:szCs w:val="28"/>
          <w:lang w:val="uk-UA"/>
        </w:rPr>
        <w:tab/>
        <w:t>Планування фінансово-господарської діяльності  здійснюється</w:t>
      </w:r>
      <w:r w:rsidRPr="006F7E25">
        <w:rPr>
          <w:color w:val="000000"/>
          <w:sz w:val="28"/>
          <w:szCs w:val="28"/>
          <w:lang w:val="uk-UA"/>
        </w:rPr>
        <w:br/>
        <w:t>Підприємством шляхом складання у встановленому порядку річних</w:t>
      </w:r>
      <w:r w:rsidRPr="006F7E25">
        <w:rPr>
          <w:color w:val="000000"/>
          <w:sz w:val="28"/>
          <w:szCs w:val="28"/>
          <w:lang w:val="uk-UA"/>
        </w:rPr>
        <w:br/>
        <w:t>фінансових планів.</w:t>
      </w:r>
    </w:p>
    <w:p w:rsidR="00B910D1" w:rsidRPr="006F7E25" w:rsidRDefault="00B910D1" w:rsidP="00B910D1">
      <w:pPr>
        <w:shd w:val="clear" w:color="auto" w:fill="FFFFFF"/>
        <w:tabs>
          <w:tab w:val="left" w:pos="768"/>
          <w:tab w:val="left" w:pos="1134"/>
        </w:tabs>
        <w:ind w:firstLine="709"/>
        <w:jc w:val="both"/>
      </w:pPr>
      <w:r w:rsidRPr="006F7E25">
        <w:rPr>
          <w:color w:val="000000"/>
          <w:sz w:val="28"/>
          <w:szCs w:val="28"/>
          <w:lang w:val="uk-UA"/>
        </w:rPr>
        <w:t>6.3.</w:t>
      </w:r>
      <w:r w:rsidRPr="006F7E25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</w:t>
      </w:r>
      <w:r w:rsidRPr="006F7E25">
        <w:rPr>
          <w:color w:val="000000"/>
          <w:sz w:val="28"/>
          <w:szCs w:val="28"/>
          <w:lang w:val="uk-UA"/>
        </w:rPr>
        <w:t>Відрахування Підприємством частини прибутку до бюджету міста в межах розміру, передбаченого затвердженим фінансовим планом на поточний рік, здійснюється першочергово після сплати обов'язкових</w:t>
      </w:r>
      <w:r w:rsidRPr="006F7E25">
        <w:rPr>
          <w:color w:val="000000"/>
          <w:sz w:val="28"/>
          <w:szCs w:val="28"/>
          <w:lang w:val="uk-UA"/>
        </w:rPr>
        <w:br/>
        <w:t>платежів.</w:t>
      </w:r>
    </w:p>
    <w:p w:rsidR="00B910D1" w:rsidRPr="006F7E25" w:rsidRDefault="00B910D1" w:rsidP="00B910D1">
      <w:pPr>
        <w:numPr>
          <w:ilvl w:val="0"/>
          <w:numId w:val="14"/>
        </w:numPr>
        <w:shd w:val="clear" w:color="auto" w:fill="FFFFFF"/>
        <w:tabs>
          <w:tab w:val="left" w:pos="65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6F7E25">
        <w:rPr>
          <w:color w:val="000000"/>
          <w:sz w:val="28"/>
          <w:szCs w:val="28"/>
          <w:lang w:val="uk-UA"/>
        </w:rPr>
        <w:t>Прибуток Підприємства використовується відповідно до фінансових планів.</w:t>
      </w:r>
    </w:p>
    <w:p w:rsidR="00B910D1" w:rsidRPr="006F7E25" w:rsidRDefault="00B910D1" w:rsidP="00B910D1">
      <w:pPr>
        <w:numPr>
          <w:ilvl w:val="0"/>
          <w:numId w:val="14"/>
        </w:numPr>
        <w:shd w:val="clear" w:color="auto" w:fill="FFFFFF"/>
        <w:tabs>
          <w:tab w:val="left" w:pos="65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6F7E25">
        <w:rPr>
          <w:color w:val="000000"/>
          <w:sz w:val="28"/>
          <w:szCs w:val="28"/>
          <w:lang w:val="uk-UA"/>
        </w:rPr>
        <w:t xml:space="preserve">У господарській діяльності Підприємство може утворювати цільові фонди (фонд розвитку виробництва, фонд споживання, резервний фонд, інші фонди), призначені для покриття витрат, пов'язаних зі своєю діяльністю. </w:t>
      </w:r>
      <w:r w:rsidRPr="006F7E25">
        <w:rPr>
          <w:color w:val="000000"/>
          <w:sz w:val="28"/>
          <w:szCs w:val="28"/>
          <w:lang w:val="uk-UA"/>
        </w:rPr>
        <w:lastRenderedPageBreak/>
        <w:t>Порядок використання коштів таких фондів визначається положеннями про відповідні фонди.</w:t>
      </w:r>
    </w:p>
    <w:p w:rsidR="00B910D1" w:rsidRPr="006F7E25" w:rsidRDefault="00B910D1" w:rsidP="00B910D1">
      <w:pPr>
        <w:shd w:val="clear" w:color="auto" w:fill="FFFFFF"/>
        <w:tabs>
          <w:tab w:val="left" w:pos="768"/>
          <w:tab w:val="left" w:pos="1276"/>
        </w:tabs>
        <w:ind w:firstLine="709"/>
        <w:jc w:val="both"/>
      </w:pPr>
      <w:r w:rsidRPr="006F7E25">
        <w:rPr>
          <w:color w:val="000000"/>
          <w:sz w:val="28"/>
          <w:szCs w:val="28"/>
          <w:lang w:val="uk-UA"/>
        </w:rPr>
        <w:t>6.6.</w:t>
      </w:r>
      <w:r w:rsidRPr="006F7E25">
        <w:rPr>
          <w:color w:val="000000"/>
          <w:sz w:val="28"/>
          <w:szCs w:val="28"/>
          <w:lang w:val="uk-UA"/>
        </w:rPr>
        <w:tab/>
        <w:t>Директор Підприємства  несе персональну  відповідальність за</w:t>
      </w:r>
      <w:r w:rsidRPr="006F7E25">
        <w:rPr>
          <w:color w:val="000000"/>
          <w:sz w:val="28"/>
          <w:szCs w:val="28"/>
          <w:lang w:val="uk-UA"/>
        </w:rPr>
        <w:br/>
        <w:t>виконання затвердженого фінансового плану.</w:t>
      </w:r>
    </w:p>
    <w:p w:rsidR="00B910D1" w:rsidRPr="006F7E25" w:rsidRDefault="00B910D1" w:rsidP="00B910D1">
      <w:pPr>
        <w:shd w:val="clear" w:color="auto" w:fill="FFFFFF"/>
        <w:tabs>
          <w:tab w:val="left" w:pos="653"/>
          <w:tab w:val="left" w:pos="1134"/>
        </w:tabs>
        <w:ind w:firstLine="709"/>
        <w:jc w:val="both"/>
      </w:pPr>
      <w:r w:rsidRPr="006F7E25">
        <w:rPr>
          <w:color w:val="000000"/>
          <w:sz w:val="28"/>
          <w:szCs w:val="28"/>
          <w:lang w:val="uk-UA"/>
        </w:rPr>
        <w:t>6.7.</w:t>
      </w:r>
      <w:r w:rsidRPr="006F7E25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</w:t>
      </w:r>
      <w:r w:rsidRPr="006F7E25">
        <w:rPr>
          <w:color w:val="000000"/>
          <w:sz w:val="28"/>
          <w:szCs w:val="28"/>
          <w:lang w:val="uk-UA"/>
        </w:rPr>
        <w:t>Підприємство звітує про стан виконання фінансового плану у порядку, що визначається Луцьким міським головою, виконавчим комітетом  Луцької міської ради, Луцькою міською радою.</w:t>
      </w:r>
    </w:p>
    <w:p w:rsidR="00B910D1" w:rsidRPr="006F7E25" w:rsidRDefault="00B910D1" w:rsidP="00B910D1">
      <w:pPr>
        <w:shd w:val="clear" w:color="auto" w:fill="FFFFFF"/>
        <w:tabs>
          <w:tab w:val="left" w:pos="902"/>
          <w:tab w:val="left" w:pos="1134"/>
        </w:tabs>
        <w:ind w:firstLine="709"/>
        <w:jc w:val="both"/>
      </w:pPr>
      <w:r w:rsidRPr="006F7E25">
        <w:rPr>
          <w:color w:val="000000"/>
          <w:sz w:val="28"/>
          <w:szCs w:val="28"/>
          <w:lang w:val="uk-UA"/>
        </w:rPr>
        <w:t>6.8.</w:t>
      </w:r>
      <w:r w:rsidRPr="006F7E25">
        <w:rPr>
          <w:color w:val="000000"/>
          <w:sz w:val="28"/>
          <w:szCs w:val="28"/>
          <w:lang w:val="uk-UA"/>
        </w:rPr>
        <w:tab/>
        <w:t xml:space="preserve"> Підприємство подає звіт про свою фінансово-господарську</w:t>
      </w:r>
      <w:r w:rsidRPr="006F7E25">
        <w:rPr>
          <w:color w:val="000000"/>
          <w:sz w:val="28"/>
          <w:szCs w:val="28"/>
          <w:lang w:val="uk-UA"/>
        </w:rPr>
        <w:br/>
        <w:t>діяльність Засновнику (власнику) або уповноваженому ним органу,</w:t>
      </w:r>
      <w:r w:rsidRPr="006F7E25">
        <w:rPr>
          <w:color w:val="000000"/>
          <w:sz w:val="28"/>
          <w:szCs w:val="28"/>
          <w:lang w:val="uk-UA"/>
        </w:rPr>
        <w:br/>
        <w:t>державним статистичним та іншим органам у формі і в строки, встановлені</w:t>
      </w:r>
      <w:r w:rsidRPr="006F7E25">
        <w:rPr>
          <w:color w:val="000000"/>
          <w:sz w:val="28"/>
          <w:szCs w:val="28"/>
          <w:lang w:val="uk-UA"/>
        </w:rPr>
        <w:br/>
        <w:t>законодавством України.</w:t>
      </w:r>
    </w:p>
    <w:p w:rsidR="00B910D1" w:rsidRDefault="00B910D1" w:rsidP="00B910D1">
      <w:pPr>
        <w:shd w:val="clear" w:color="auto" w:fill="FFFFFF"/>
        <w:tabs>
          <w:tab w:val="left" w:pos="634"/>
          <w:tab w:val="left" w:pos="1134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6F7E25">
        <w:rPr>
          <w:iCs/>
          <w:color w:val="000000"/>
          <w:sz w:val="28"/>
          <w:szCs w:val="28"/>
          <w:lang w:val="uk-UA"/>
        </w:rPr>
        <w:t>6.9.</w:t>
      </w:r>
      <w:r w:rsidRPr="006F7E25">
        <w:rPr>
          <w:iCs/>
          <w:color w:val="000000"/>
          <w:sz w:val="28"/>
          <w:szCs w:val="28"/>
          <w:lang w:val="uk-UA"/>
        </w:rPr>
        <w:tab/>
      </w:r>
      <w:r>
        <w:rPr>
          <w:iCs/>
          <w:color w:val="000000"/>
          <w:sz w:val="28"/>
          <w:szCs w:val="28"/>
          <w:lang w:val="uk-UA"/>
        </w:rPr>
        <w:t xml:space="preserve"> </w:t>
      </w:r>
      <w:r w:rsidRPr="006F7E25">
        <w:rPr>
          <w:color w:val="000000"/>
          <w:sz w:val="28"/>
          <w:szCs w:val="28"/>
          <w:lang w:val="uk-UA"/>
        </w:rPr>
        <w:t xml:space="preserve">У Підприємстві створюється резервний фонд у розмірі 25% статутного </w:t>
      </w:r>
      <w:r w:rsidR="005E4E92">
        <w:rPr>
          <w:color w:val="000000"/>
          <w:sz w:val="28"/>
          <w:szCs w:val="28"/>
          <w:lang w:val="uk-UA"/>
        </w:rPr>
        <w:t>капіталу</w:t>
      </w:r>
      <w:r w:rsidRPr="006F7E25">
        <w:rPr>
          <w:color w:val="000000"/>
          <w:sz w:val="28"/>
          <w:szCs w:val="28"/>
          <w:lang w:val="uk-UA"/>
        </w:rPr>
        <w:t xml:space="preserve"> з щорічним відрахуванням від чистого прибутку Підприємства 5%. </w:t>
      </w:r>
    </w:p>
    <w:p w:rsidR="00B910D1" w:rsidRDefault="00B910D1" w:rsidP="00B910D1">
      <w:pPr>
        <w:shd w:val="clear" w:color="auto" w:fill="FFFFFF"/>
        <w:tabs>
          <w:tab w:val="left" w:pos="634"/>
          <w:tab w:val="left" w:pos="1134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6F7E25">
        <w:rPr>
          <w:color w:val="000000"/>
          <w:sz w:val="28"/>
          <w:szCs w:val="28"/>
          <w:lang w:val="uk-UA"/>
        </w:rPr>
        <w:t>Кошти фонду знаходяться у повному розпорядженні Підприємства. Можливі збитки Підприємства покриваються за рахунок резервного фонду. Якщо коштів резервного фонду буде недостатньо, Засновник (власник) приймає рішення про джерела їх покриття.</w:t>
      </w:r>
    </w:p>
    <w:p w:rsidR="00B910D1" w:rsidRDefault="00B910D1" w:rsidP="00B910D1">
      <w:pPr>
        <w:shd w:val="clear" w:color="auto" w:fill="FFFFFF"/>
        <w:tabs>
          <w:tab w:val="left" w:pos="634"/>
          <w:tab w:val="left" w:pos="1134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:rsidR="00B910D1" w:rsidRDefault="00B910D1" w:rsidP="00B910D1">
      <w:pPr>
        <w:shd w:val="clear" w:color="auto" w:fill="FFFFFF"/>
        <w:spacing w:line="317" w:lineRule="exact"/>
        <w:ind w:left="58" w:firstLine="461"/>
        <w:jc w:val="center"/>
        <w:rPr>
          <w:b/>
          <w:color w:val="000000"/>
          <w:spacing w:val="12"/>
          <w:sz w:val="28"/>
          <w:szCs w:val="28"/>
          <w:lang w:val="uk-UA"/>
        </w:rPr>
      </w:pPr>
      <w:r w:rsidRPr="00316954">
        <w:rPr>
          <w:b/>
          <w:color w:val="000000"/>
          <w:spacing w:val="12"/>
          <w:sz w:val="28"/>
          <w:szCs w:val="28"/>
          <w:lang w:val="uk-UA"/>
        </w:rPr>
        <w:t>7. ЗОВНІШНЬОЕКОНОМІЧНА ДІЯЛЬНІСТЬ ПІДПРИЄМСТВА</w:t>
      </w:r>
    </w:p>
    <w:p w:rsidR="00B910D1" w:rsidRPr="00316954" w:rsidRDefault="00B910D1" w:rsidP="00B910D1">
      <w:pPr>
        <w:shd w:val="clear" w:color="auto" w:fill="FFFFFF"/>
        <w:ind w:firstLine="709"/>
        <w:jc w:val="both"/>
        <w:rPr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7.1. Підприємство здійснює зовнішньоекономічну діяльність згідно   з законодавством України, враховуючи мету і напрямки діяльності </w:t>
      </w:r>
      <w:r>
        <w:rPr>
          <w:color w:val="000000"/>
          <w:spacing w:val="-3"/>
          <w:sz w:val="28"/>
          <w:szCs w:val="28"/>
          <w:lang w:val="uk-UA"/>
        </w:rPr>
        <w:t>Підприємства.</w:t>
      </w:r>
    </w:p>
    <w:p w:rsidR="00B910D1" w:rsidRDefault="00B910D1" w:rsidP="00B910D1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iCs/>
          <w:color w:val="000000"/>
          <w:spacing w:val="-1"/>
          <w:sz w:val="28"/>
          <w:szCs w:val="28"/>
          <w:lang w:val="uk-UA"/>
        </w:rPr>
        <w:t>7.</w:t>
      </w:r>
      <w:r w:rsidRPr="00450965">
        <w:rPr>
          <w:iCs/>
          <w:color w:val="000000"/>
          <w:spacing w:val="-1"/>
          <w:sz w:val="28"/>
          <w:szCs w:val="28"/>
          <w:lang w:val="uk-UA"/>
        </w:rPr>
        <w:t>2.</w:t>
      </w:r>
      <w:r>
        <w:rPr>
          <w:i/>
          <w:iCs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Валютні надходження використовуються Підприємством   відповідно до законодавства України.</w:t>
      </w:r>
    </w:p>
    <w:p w:rsidR="00B910D1" w:rsidRDefault="00B910D1" w:rsidP="00B910D1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  <w:lang w:val="uk-UA"/>
        </w:rPr>
      </w:pPr>
    </w:p>
    <w:p w:rsidR="00B910D1" w:rsidRPr="00450965" w:rsidRDefault="00B910D1" w:rsidP="00B910D1">
      <w:pPr>
        <w:shd w:val="clear" w:color="auto" w:fill="FFFFFF"/>
        <w:ind w:firstLine="709"/>
        <w:jc w:val="center"/>
        <w:rPr>
          <w:b/>
        </w:rPr>
      </w:pPr>
      <w:r w:rsidRPr="00450965">
        <w:rPr>
          <w:b/>
          <w:color w:val="000000"/>
          <w:spacing w:val="12"/>
          <w:sz w:val="28"/>
          <w:szCs w:val="28"/>
          <w:lang w:val="uk-UA"/>
        </w:rPr>
        <w:t>8. ОБЛІК ТА ЗВІТНІСТЬ ДІЯЛЬНОСТІ ПІДПРИЄМСТВА</w:t>
      </w:r>
    </w:p>
    <w:p w:rsidR="00B910D1" w:rsidRDefault="00B910D1" w:rsidP="00B910D1">
      <w:pPr>
        <w:numPr>
          <w:ilvl w:val="0"/>
          <w:numId w:val="15"/>
        </w:numPr>
        <w:shd w:val="clear" w:color="auto" w:fill="FFFFFF"/>
        <w:tabs>
          <w:tab w:val="left" w:pos="528"/>
        </w:tabs>
        <w:ind w:firstLine="709"/>
        <w:jc w:val="both"/>
        <w:rPr>
          <w:color w:val="000000"/>
          <w:spacing w:val="-7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Підприємство здійснює оперативний та бухгалтерський облік результатів </w:t>
      </w:r>
      <w:r>
        <w:rPr>
          <w:color w:val="000000"/>
          <w:spacing w:val="2"/>
          <w:sz w:val="28"/>
          <w:szCs w:val="28"/>
          <w:lang w:val="uk-UA"/>
        </w:rPr>
        <w:t xml:space="preserve">своєї діяльності, надає статистичну звітність у порядку,   встановленому </w:t>
      </w:r>
      <w:r>
        <w:rPr>
          <w:color w:val="000000"/>
          <w:sz w:val="28"/>
          <w:szCs w:val="28"/>
          <w:lang w:val="uk-UA"/>
        </w:rPr>
        <w:t>законодавством України, та несе відповідальність за її достовірність.</w:t>
      </w:r>
    </w:p>
    <w:p w:rsidR="00B910D1" w:rsidRDefault="00B910D1" w:rsidP="00B910D1">
      <w:pPr>
        <w:numPr>
          <w:ilvl w:val="0"/>
          <w:numId w:val="15"/>
        </w:numPr>
        <w:shd w:val="clear" w:color="auto" w:fill="FFFFFF"/>
        <w:tabs>
          <w:tab w:val="left" w:pos="528"/>
        </w:tabs>
        <w:ind w:firstLine="709"/>
        <w:jc w:val="both"/>
        <w:rPr>
          <w:color w:val="000000"/>
          <w:spacing w:val="-9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Ревізія та перевірки діяльності Підприємства проводяться власником чи </w:t>
      </w:r>
      <w:r>
        <w:rPr>
          <w:color w:val="000000"/>
          <w:spacing w:val="1"/>
          <w:sz w:val="28"/>
          <w:szCs w:val="28"/>
          <w:lang w:val="uk-UA"/>
        </w:rPr>
        <w:t xml:space="preserve">уповноваженим ним органом у разі потреби, але не рідше одного разу на рік, </w:t>
      </w:r>
      <w:r>
        <w:rPr>
          <w:color w:val="000000"/>
          <w:sz w:val="28"/>
          <w:szCs w:val="28"/>
          <w:lang w:val="uk-UA"/>
        </w:rPr>
        <w:t>а також іншими органами відповідно до законодавства України.</w:t>
      </w:r>
    </w:p>
    <w:p w:rsidR="00B910D1" w:rsidRDefault="00B910D1" w:rsidP="00B910D1">
      <w:pPr>
        <w:pStyle w:val="a3"/>
        <w:shd w:val="clear" w:color="auto" w:fill="FFFFFF"/>
        <w:ind w:left="0" w:firstLine="709"/>
        <w:jc w:val="center"/>
        <w:rPr>
          <w:b/>
          <w:color w:val="000000"/>
          <w:spacing w:val="12"/>
          <w:sz w:val="28"/>
          <w:szCs w:val="28"/>
          <w:lang w:val="uk-UA"/>
        </w:rPr>
      </w:pPr>
    </w:p>
    <w:p w:rsidR="00B910D1" w:rsidRPr="00450965" w:rsidRDefault="00B910D1" w:rsidP="00B910D1">
      <w:pPr>
        <w:pStyle w:val="a3"/>
        <w:shd w:val="clear" w:color="auto" w:fill="FFFFFF"/>
        <w:ind w:left="0" w:firstLine="709"/>
        <w:jc w:val="center"/>
        <w:rPr>
          <w:b/>
          <w:color w:val="000000"/>
          <w:spacing w:val="12"/>
          <w:sz w:val="28"/>
          <w:szCs w:val="28"/>
          <w:lang w:val="uk-UA"/>
        </w:rPr>
      </w:pPr>
      <w:r w:rsidRPr="00450965">
        <w:rPr>
          <w:b/>
          <w:color w:val="000000"/>
          <w:spacing w:val="12"/>
          <w:sz w:val="28"/>
          <w:szCs w:val="28"/>
          <w:lang w:val="uk-UA"/>
        </w:rPr>
        <w:t>9. ПРИПИНЕННЯ ДІЯЛЬНОСТІ ПІДПРИЄМСТВА</w:t>
      </w:r>
    </w:p>
    <w:p w:rsidR="00B910D1" w:rsidRPr="00450965" w:rsidRDefault="00B910D1" w:rsidP="00B910D1">
      <w:pPr>
        <w:pStyle w:val="a3"/>
        <w:shd w:val="clear" w:color="auto" w:fill="FFFFFF"/>
        <w:ind w:left="0" w:firstLine="709"/>
        <w:jc w:val="both"/>
        <w:rPr>
          <w:lang w:val="uk-UA"/>
        </w:rPr>
      </w:pPr>
      <w:r w:rsidRPr="00450965">
        <w:rPr>
          <w:color w:val="000000"/>
          <w:spacing w:val="5"/>
          <w:sz w:val="28"/>
          <w:szCs w:val="28"/>
          <w:lang w:val="uk-UA"/>
        </w:rPr>
        <w:t>9.1. При</w:t>
      </w:r>
      <w:r>
        <w:rPr>
          <w:color w:val="000000"/>
          <w:spacing w:val="5"/>
          <w:sz w:val="28"/>
          <w:szCs w:val="28"/>
          <w:lang w:val="uk-UA"/>
        </w:rPr>
        <w:t>п</w:t>
      </w:r>
      <w:r w:rsidRPr="00450965">
        <w:rPr>
          <w:color w:val="000000"/>
          <w:spacing w:val="5"/>
          <w:sz w:val="28"/>
          <w:szCs w:val="28"/>
          <w:lang w:val="uk-UA"/>
        </w:rPr>
        <w:t>и</w:t>
      </w:r>
      <w:r>
        <w:rPr>
          <w:color w:val="000000"/>
          <w:spacing w:val="5"/>
          <w:sz w:val="28"/>
          <w:szCs w:val="28"/>
          <w:lang w:val="uk-UA"/>
        </w:rPr>
        <w:t>н</w:t>
      </w:r>
      <w:r w:rsidRPr="00450965">
        <w:rPr>
          <w:color w:val="000000"/>
          <w:spacing w:val="5"/>
          <w:sz w:val="28"/>
          <w:szCs w:val="28"/>
          <w:lang w:val="uk-UA"/>
        </w:rPr>
        <w:t xml:space="preserve">ення діяльності Підприємства відбувається шляхом його </w:t>
      </w:r>
      <w:r w:rsidRPr="00450965">
        <w:rPr>
          <w:color w:val="000000"/>
          <w:spacing w:val="2"/>
          <w:sz w:val="28"/>
          <w:szCs w:val="28"/>
          <w:lang w:val="uk-UA"/>
        </w:rPr>
        <w:t>реорга</w:t>
      </w:r>
      <w:r>
        <w:rPr>
          <w:color w:val="000000"/>
          <w:spacing w:val="2"/>
          <w:sz w:val="28"/>
          <w:szCs w:val="28"/>
          <w:lang w:val="uk-UA"/>
        </w:rPr>
        <w:t>ні</w:t>
      </w:r>
      <w:r w:rsidRPr="00450965">
        <w:rPr>
          <w:color w:val="000000"/>
          <w:spacing w:val="2"/>
          <w:sz w:val="28"/>
          <w:szCs w:val="28"/>
          <w:lang w:val="uk-UA"/>
        </w:rPr>
        <w:t>за</w:t>
      </w:r>
      <w:r>
        <w:rPr>
          <w:color w:val="000000"/>
          <w:spacing w:val="2"/>
          <w:sz w:val="28"/>
          <w:szCs w:val="28"/>
          <w:lang w:val="uk-UA"/>
        </w:rPr>
        <w:t>ції</w:t>
      </w:r>
      <w:r w:rsidRPr="00450965">
        <w:rPr>
          <w:color w:val="000000"/>
          <w:spacing w:val="2"/>
          <w:sz w:val="28"/>
          <w:szCs w:val="28"/>
          <w:lang w:val="uk-UA"/>
        </w:rPr>
        <w:t xml:space="preserve"> (</w:t>
      </w:r>
      <w:r>
        <w:rPr>
          <w:color w:val="000000"/>
          <w:spacing w:val="2"/>
          <w:sz w:val="28"/>
          <w:szCs w:val="28"/>
          <w:lang w:val="uk-UA"/>
        </w:rPr>
        <w:t>зл</w:t>
      </w:r>
      <w:r w:rsidRPr="00450965">
        <w:rPr>
          <w:color w:val="000000"/>
          <w:spacing w:val="2"/>
          <w:sz w:val="28"/>
          <w:szCs w:val="28"/>
          <w:lang w:val="uk-UA"/>
        </w:rPr>
        <w:t xml:space="preserve">иття, приєднання, поділу, виділення, перетворення) або в </w:t>
      </w:r>
      <w:r w:rsidRPr="00450965">
        <w:rPr>
          <w:color w:val="000000"/>
          <w:spacing w:val="1"/>
          <w:sz w:val="28"/>
          <w:szCs w:val="28"/>
          <w:lang w:val="uk-UA"/>
        </w:rPr>
        <w:t>результа</w:t>
      </w:r>
      <w:r>
        <w:rPr>
          <w:color w:val="000000"/>
          <w:spacing w:val="1"/>
          <w:sz w:val="28"/>
          <w:szCs w:val="28"/>
          <w:lang w:val="uk-UA"/>
        </w:rPr>
        <w:t>т</w:t>
      </w:r>
      <w:r w:rsidRPr="00450965">
        <w:rPr>
          <w:color w:val="000000"/>
          <w:spacing w:val="1"/>
          <w:sz w:val="28"/>
          <w:szCs w:val="28"/>
          <w:lang w:val="uk-UA"/>
        </w:rPr>
        <w:t xml:space="preserve">і ліквідації Підприємства - за рішенням Засновника (власника) або </w:t>
      </w:r>
      <w:r w:rsidRPr="00450965">
        <w:rPr>
          <w:color w:val="000000"/>
          <w:sz w:val="28"/>
          <w:szCs w:val="28"/>
          <w:lang w:val="uk-UA"/>
        </w:rPr>
        <w:t>упо</w:t>
      </w:r>
      <w:r>
        <w:rPr>
          <w:color w:val="000000"/>
          <w:sz w:val="28"/>
          <w:szCs w:val="28"/>
          <w:lang w:val="uk-UA"/>
        </w:rPr>
        <w:t>вн</w:t>
      </w:r>
      <w:r w:rsidRPr="00450965">
        <w:rPr>
          <w:color w:val="000000"/>
          <w:sz w:val="28"/>
          <w:szCs w:val="28"/>
          <w:lang w:val="uk-UA"/>
        </w:rPr>
        <w:t xml:space="preserve">оваженого ним органу, а також за рішенням суду в установленому </w:t>
      </w:r>
      <w:r>
        <w:rPr>
          <w:color w:val="000000"/>
          <w:sz w:val="28"/>
          <w:szCs w:val="28"/>
          <w:lang w:val="uk-UA"/>
        </w:rPr>
        <w:t>за</w:t>
      </w:r>
      <w:r w:rsidRPr="00450965">
        <w:rPr>
          <w:color w:val="000000"/>
          <w:spacing w:val="2"/>
          <w:sz w:val="28"/>
          <w:szCs w:val="28"/>
          <w:lang w:val="uk-UA"/>
        </w:rPr>
        <w:t>ко</w:t>
      </w:r>
      <w:r>
        <w:rPr>
          <w:color w:val="000000"/>
          <w:spacing w:val="2"/>
          <w:sz w:val="28"/>
          <w:szCs w:val="28"/>
          <w:lang w:val="uk-UA"/>
        </w:rPr>
        <w:t>н</w:t>
      </w:r>
      <w:r w:rsidRPr="00450965">
        <w:rPr>
          <w:color w:val="000000"/>
          <w:spacing w:val="2"/>
          <w:sz w:val="28"/>
          <w:szCs w:val="28"/>
          <w:lang w:val="uk-UA"/>
        </w:rPr>
        <w:t>одавством України порядку.</w:t>
      </w:r>
    </w:p>
    <w:p w:rsidR="00B910D1" w:rsidRPr="00450965" w:rsidRDefault="00B910D1" w:rsidP="00B910D1">
      <w:pPr>
        <w:pStyle w:val="a3"/>
        <w:shd w:val="clear" w:color="auto" w:fill="FFFFFF"/>
        <w:ind w:left="0" w:firstLine="709"/>
        <w:jc w:val="both"/>
        <w:rPr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9.2. </w:t>
      </w:r>
      <w:r w:rsidRPr="00450965">
        <w:rPr>
          <w:color w:val="000000"/>
          <w:spacing w:val="1"/>
          <w:sz w:val="28"/>
          <w:szCs w:val="28"/>
          <w:lang w:val="uk-UA"/>
        </w:rPr>
        <w:t xml:space="preserve">При припиненні діяльності Підприємства звільненим працівникам </w:t>
      </w:r>
      <w:r w:rsidRPr="00450965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>аранту</w:t>
      </w:r>
      <w:r w:rsidRPr="00450965">
        <w:rPr>
          <w:color w:val="000000"/>
          <w:sz w:val="28"/>
          <w:szCs w:val="28"/>
          <w:lang w:val="uk-UA"/>
        </w:rPr>
        <w:t>ється додержання їхніх прав та законних</w:t>
      </w:r>
      <w:r>
        <w:rPr>
          <w:color w:val="000000"/>
          <w:sz w:val="28"/>
          <w:szCs w:val="28"/>
          <w:lang w:val="uk-UA"/>
        </w:rPr>
        <w:t xml:space="preserve"> і</w:t>
      </w:r>
      <w:r w:rsidRPr="00450965">
        <w:rPr>
          <w:color w:val="000000"/>
          <w:sz w:val="28"/>
          <w:szCs w:val="28"/>
          <w:lang w:val="uk-UA"/>
        </w:rPr>
        <w:t xml:space="preserve">нтересів відповідно до </w:t>
      </w:r>
      <w:r>
        <w:rPr>
          <w:color w:val="000000"/>
          <w:sz w:val="28"/>
          <w:szCs w:val="28"/>
          <w:lang w:val="uk-UA"/>
        </w:rPr>
        <w:t>за</w:t>
      </w:r>
      <w:r w:rsidRPr="00450965">
        <w:rPr>
          <w:color w:val="000000"/>
          <w:spacing w:val="3"/>
          <w:sz w:val="28"/>
          <w:szCs w:val="28"/>
          <w:lang w:val="uk-UA"/>
        </w:rPr>
        <w:t>конодавства України.</w:t>
      </w:r>
    </w:p>
    <w:p w:rsidR="00B910D1" w:rsidRPr="00450965" w:rsidRDefault="00B910D1" w:rsidP="00B910D1">
      <w:pPr>
        <w:pStyle w:val="a3"/>
        <w:shd w:val="clear" w:color="auto" w:fill="FFFFFF"/>
        <w:tabs>
          <w:tab w:val="left" w:pos="528"/>
          <w:tab w:val="left" w:pos="1276"/>
          <w:tab w:val="left" w:pos="2016"/>
        </w:tabs>
        <w:ind w:left="0" w:firstLine="709"/>
        <w:jc w:val="both"/>
        <w:rPr>
          <w:lang w:val="uk-UA"/>
        </w:rPr>
      </w:pPr>
      <w:r w:rsidRPr="00450965">
        <w:rPr>
          <w:color w:val="000000"/>
          <w:spacing w:val="-6"/>
          <w:sz w:val="28"/>
          <w:szCs w:val="28"/>
          <w:lang w:val="uk-UA"/>
        </w:rPr>
        <w:lastRenderedPageBreak/>
        <w:t>9.3.</w:t>
      </w:r>
      <w:r w:rsidRPr="00450965">
        <w:rPr>
          <w:color w:val="000000"/>
          <w:sz w:val="28"/>
          <w:szCs w:val="28"/>
          <w:lang w:val="uk-UA"/>
        </w:rPr>
        <w:tab/>
      </w:r>
      <w:r w:rsidRPr="00450965">
        <w:rPr>
          <w:color w:val="000000"/>
          <w:spacing w:val="7"/>
          <w:sz w:val="28"/>
          <w:szCs w:val="28"/>
          <w:lang w:val="uk-UA"/>
        </w:rPr>
        <w:t>При ліквідації Підприємства майно та кошти, які залишаються після</w:t>
      </w:r>
      <w:r>
        <w:rPr>
          <w:color w:val="000000"/>
          <w:spacing w:val="7"/>
          <w:sz w:val="28"/>
          <w:szCs w:val="28"/>
          <w:lang w:val="uk-UA"/>
        </w:rPr>
        <w:t xml:space="preserve"> </w:t>
      </w:r>
      <w:r w:rsidRPr="00450965">
        <w:rPr>
          <w:color w:val="000000"/>
          <w:spacing w:val="1"/>
          <w:sz w:val="28"/>
          <w:szCs w:val="28"/>
          <w:lang w:val="uk-UA"/>
        </w:rPr>
        <w:t>розрахунків із бюджетом, задоволення претензій кредиторів та   членів</w:t>
      </w:r>
      <w:r w:rsidRPr="00450965">
        <w:rPr>
          <w:color w:val="000000"/>
          <w:spacing w:val="1"/>
          <w:sz w:val="28"/>
          <w:szCs w:val="28"/>
          <w:lang w:val="uk-UA"/>
        </w:rPr>
        <w:br/>
      </w:r>
      <w:r w:rsidRPr="00450965">
        <w:rPr>
          <w:color w:val="000000"/>
          <w:spacing w:val="-5"/>
          <w:sz w:val="28"/>
          <w:szCs w:val="28"/>
          <w:lang w:val="uk-UA"/>
        </w:rPr>
        <w:t>трудового</w:t>
      </w:r>
      <w:r w:rsidRPr="00450965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</w:t>
      </w:r>
      <w:r w:rsidRPr="00450965">
        <w:rPr>
          <w:color w:val="000000"/>
          <w:spacing w:val="2"/>
          <w:sz w:val="28"/>
          <w:szCs w:val="28"/>
          <w:lang w:val="uk-UA"/>
        </w:rPr>
        <w:t>колективу, використовуються за рішенням Засновника</w:t>
      </w:r>
      <w:r>
        <w:rPr>
          <w:color w:val="000000"/>
          <w:spacing w:val="2"/>
          <w:sz w:val="28"/>
          <w:szCs w:val="28"/>
          <w:lang w:val="uk-UA"/>
        </w:rPr>
        <w:t xml:space="preserve">  (в</w:t>
      </w:r>
      <w:r w:rsidRPr="00450965">
        <w:rPr>
          <w:color w:val="000000"/>
          <w:spacing w:val="-3"/>
          <w:sz w:val="28"/>
          <w:szCs w:val="28"/>
          <w:lang w:val="uk-UA"/>
        </w:rPr>
        <w:t>ласника).</w:t>
      </w:r>
    </w:p>
    <w:p w:rsidR="00B910D1" w:rsidRDefault="00B910D1" w:rsidP="00B910D1">
      <w:pPr>
        <w:pStyle w:val="a6"/>
        <w:spacing w:after="0"/>
        <w:ind w:firstLine="540"/>
        <w:rPr>
          <w:color w:val="000000"/>
          <w:sz w:val="28"/>
          <w:szCs w:val="28"/>
          <w:lang w:eastAsia="ar-SA"/>
        </w:rPr>
      </w:pPr>
      <w:r>
        <w:rPr>
          <w:color w:val="00000A"/>
          <w:sz w:val="28"/>
          <w:szCs w:val="28"/>
        </w:rPr>
        <w:t xml:space="preserve">Статут </w:t>
      </w:r>
      <w:proofErr w:type="spellStart"/>
      <w:r>
        <w:rPr>
          <w:color w:val="00000A"/>
          <w:sz w:val="28"/>
          <w:szCs w:val="28"/>
        </w:rPr>
        <w:t>складається</w:t>
      </w:r>
      <w:proofErr w:type="spellEnd"/>
      <w:r>
        <w:rPr>
          <w:color w:val="00000A"/>
          <w:sz w:val="28"/>
          <w:szCs w:val="28"/>
        </w:rPr>
        <w:t xml:space="preserve"> з 9 </w:t>
      </w:r>
      <w:proofErr w:type="spellStart"/>
      <w:r>
        <w:rPr>
          <w:color w:val="00000A"/>
          <w:sz w:val="28"/>
          <w:szCs w:val="28"/>
        </w:rPr>
        <w:t>розділів</w:t>
      </w:r>
      <w:proofErr w:type="spellEnd"/>
      <w:r>
        <w:rPr>
          <w:color w:val="00000A"/>
          <w:sz w:val="28"/>
          <w:szCs w:val="28"/>
        </w:rPr>
        <w:t xml:space="preserve"> на </w:t>
      </w:r>
      <w:r w:rsidR="00C355C9">
        <w:rPr>
          <w:color w:val="00000A"/>
          <w:sz w:val="28"/>
          <w:szCs w:val="28"/>
          <w:lang w:val="uk-UA"/>
        </w:rPr>
        <w:t>9</w:t>
      </w:r>
      <w:r>
        <w:rPr>
          <w:color w:val="00000A"/>
          <w:sz w:val="28"/>
          <w:szCs w:val="28"/>
        </w:rPr>
        <w:t xml:space="preserve"> </w:t>
      </w:r>
      <w:proofErr w:type="spellStart"/>
      <w:r>
        <w:rPr>
          <w:color w:val="00000A"/>
          <w:sz w:val="28"/>
          <w:szCs w:val="28"/>
        </w:rPr>
        <w:t>сторінках</w:t>
      </w:r>
      <w:proofErr w:type="spellEnd"/>
      <w:r>
        <w:rPr>
          <w:color w:val="00000A"/>
          <w:sz w:val="28"/>
          <w:szCs w:val="28"/>
        </w:rPr>
        <w:t>.</w:t>
      </w:r>
    </w:p>
    <w:p w:rsidR="00B910D1" w:rsidRDefault="00B910D1" w:rsidP="00B910D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26B75" w:rsidRDefault="00426B75" w:rsidP="00B910D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604F0" w:rsidRDefault="00B910D1" w:rsidP="00B910D1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Секретар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26B75">
        <w:rPr>
          <w:color w:val="000000"/>
          <w:sz w:val="28"/>
          <w:szCs w:val="28"/>
          <w:lang w:val="uk-UA"/>
        </w:rPr>
        <w:t xml:space="preserve">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 </w:t>
      </w:r>
      <w:proofErr w:type="spellStart"/>
      <w:r>
        <w:rPr>
          <w:color w:val="000000"/>
          <w:sz w:val="28"/>
          <w:szCs w:val="28"/>
        </w:rPr>
        <w:t>Григорій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Пустовіт</w:t>
      </w:r>
      <w:proofErr w:type="spellEnd"/>
    </w:p>
    <w:sectPr w:rsidR="006604F0" w:rsidSect="00A52832">
      <w:headerReference w:type="default" r:id="rId8"/>
      <w:headerReference w:type="first" r:id="rId9"/>
      <w:pgSz w:w="11906" w:h="16838"/>
      <w:pgMar w:top="567" w:right="850" w:bottom="851" w:left="1701" w:header="23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650" w:rsidRDefault="00B62650">
      <w:r>
        <w:separator/>
      </w:r>
    </w:p>
  </w:endnote>
  <w:endnote w:type="continuationSeparator" w:id="0">
    <w:p w:rsidR="00B62650" w:rsidRDefault="00B6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650" w:rsidRDefault="00B62650">
      <w:r>
        <w:separator/>
      </w:r>
    </w:p>
  </w:footnote>
  <w:footnote w:type="continuationSeparator" w:id="0">
    <w:p w:rsidR="00B62650" w:rsidRDefault="00B62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1513843"/>
      <w:docPartObj>
        <w:docPartGallery w:val="Page Numbers (Top of Page)"/>
        <w:docPartUnique/>
      </w:docPartObj>
    </w:sdtPr>
    <w:sdtEndPr/>
    <w:sdtContent>
      <w:p w:rsidR="00227F65" w:rsidRDefault="00B62650">
        <w:pPr>
          <w:pStyle w:val="a4"/>
          <w:jc w:val="center"/>
          <w:rPr>
            <w:lang w:val="uk-UA"/>
          </w:rPr>
        </w:pPr>
      </w:p>
      <w:p w:rsidR="00227F65" w:rsidRDefault="00637C2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4D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27F65" w:rsidRDefault="00B626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C84" w:rsidRPr="00D61C84" w:rsidRDefault="00637C24" w:rsidP="000364E9">
    <w:pPr>
      <w:pStyle w:val="a4"/>
      <w:rPr>
        <w:lang w:val="uk-UA"/>
      </w:rPr>
    </w:pPr>
    <w:r>
      <w:rPr>
        <w:lang w:val="uk-UA"/>
      </w:rP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B02DF8"/>
    <w:lvl w:ilvl="0">
      <w:numFmt w:val="bullet"/>
      <w:lvlText w:val="*"/>
      <w:lvlJc w:val="left"/>
    </w:lvl>
  </w:abstractNum>
  <w:abstractNum w:abstractNumId="1" w15:restartNumberingAfterBreak="0">
    <w:nsid w:val="1C701DD1"/>
    <w:multiLevelType w:val="singleLevel"/>
    <w:tmpl w:val="38022102"/>
    <w:lvl w:ilvl="0">
      <w:start w:val="18"/>
      <w:numFmt w:val="decimal"/>
      <w:lvlText w:val="2.2.%1."/>
      <w:legacy w:legacy="1" w:legacySpace="0" w:legacyIndent="101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25B4549"/>
    <w:multiLevelType w:val="singleLevel"/>
    <w:tmpl w:val="A7E20AD4"/>
    <w:lvl w:ilvl="0">
      <w:start w:val="2"/>
      <w:numFmt w:val="decimal"/>
      <w:lvlText w:val="2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B325BD3"/>
    <w:multiLevelType w:val="multilevel"/>
    <w:tmpl w:val="D3AABC6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5F65D18"/>
    <w:multiLevelType w:val="singleLevel"/>
    <w:tmpl w:val="10E453EA"/>
    <w:lvl w:ilvl="0">
      <w:start w:val="1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4437355B"/>
    <w:multiLevelType w:val="singleLevel"/>
    <w:tmpl w:val="620A9622"/>
    <w:lvl w:ilvl="0">
      <w:start w:val="1"/>
      <w:numFmt w:val="decimal"/>
      <w:lvlText w:val="3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4721935"/>
    <w:multiLevelType w:val="singleLevel"/>
    <w:tmpl w:val="7F6483FA"/>
    <w:lvl w:ilvl="0">
      <w:start w:val="1"/>
      <w:numFmt w:val="decimal"/>
      <w:lvlText w:val="1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02A13C9"/>
    <w:multiLevelType w:val="singleLevel"/>
    <w:tmpl w:val="78ACBCE4"/>
    <w:lvl w:ilvl="0">
      <w:start w:val="1"/>
      <w:numFmt w:val="decimal"/>
      <w:lvlText w:val="8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2D3B02"/>
    <w:multiLevelType w:val="multilevel"/>
    <w:tmpl w:val="E2742290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6B94114"/>
    <w:multiLevelType w:val="singleLevel"/>
    <w:tmpl w:val="D1F2E1AA"/>
    <w:lvl w:ilvl="0">
      <w:start w:val="22"/>
      <w:numFmt w:val="decimal"/>
      <w:lvlText w:val="2.2.%1."/>
      <w:legacy w:legacy="1" w:legacySpace="0" w:legacyIndent="8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3C4354D"/>
    <w:multiLevelType w:val="singleLevel"/>
    <w:tmpl w:val="F23A3DC4"/>
    <w:lvl w:ilvl="0">
      <w:start w:val="4"/>
      <w:numFmt w:val="decimal"/>
      <w:lvlText w:val="2.2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CCD3296"/>
    <w:multiLevelType w:val="singleLevel"/>
    <w:tmpl w:val="D7E4EBA2"/>
    <w:lvl w:ilvl="0">
      <w:start w:val="11"/>
      <w:numFmt w:val="decimal"/>
      <w:lvlText w:val="2.2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E3B1C51"/>
    <w:multiLevelType w:val="singleLevel"/>
    <w:tmpl w:val="0636AD6A"/>
    <w:lvl w:ilvl="0">
      <w:start w:val="1"/>
      <w:numFmt w:val="decimal"/>
      <w:lvlText w:val="4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EF87A01"/>
    <w:multiLevelType w:val="singleLevel"/>
    <w:tmpl w:val="AFA01540"/>
    <w:lvl w:ilvl="0">
      <w:start w:val="30"/>
      <w:numFmt w:val="decimal"/>
      <w:lvlText w:val="2.2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4CF7095"/>
    <w:multiLevelType w:val="singleLevel"/>
    <w:tmpl w:val="B71C35D0"/>
    <w:lvl w:ilvl="0">
      <w:start w:val="27"/>
      <w:numFmt w:val="decimal"/>
      <w:lvlText w:val="2.2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6527181"/>
    <w:multiLevelType w:val="singleLevel"/>
    <w:tmpl w:val="69C40F12"/>
    <w:lvl w:ilvl="0">
      <w:start w:val="4"/>
      <w:numFmt w:val="decimal"/>
      <w:lvlText w:val="6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DB30B5C"/>
    <w:multiLevelType w:val="singleLevel"/>
    <w:tmpl w:val="D0E69740"/>
    <w:lvl w:ilvl="0">
      <w:start w:val="5"/>
      <w:numFmt w:val="decimal"/>
      <w:lvlText w:val="4.2.%1."/>
      <w:legacy w:legacy="1" w:legacySpace="0" w:legacyIndent="88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1"/>
  </w:num>
  <w:num w:numId="5">
    <w:abstractNumId w:val="1"/>
  </w:num>
  <w:num w:numId="6">
    <w:abstractNumId w:val="9"/>
  </w:num>
  <w:num w:numId="7">
    <w:abstractNumId w:val="14"/>
  </w:num>
  <w:num w:numId="8">
    <w:abstractNumId w:val="13"/>
  </w:num>
  <w:num w:numId="9">
    <w:abstractNumId w:val="5"/>
  </w:num>
  <w:num w:numId="10">
    <w:abstractNumId w:val="16"/>
  </w:num>
  <w:num w:numId="11">
    <w:abstractNumId w:val="12"/>
  </w:num>
  <w:num w:numId="12">
    <w:abstractNumId w:val="4"/>
  </w:num>
  <w:num w:numId="13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4">
    <w:abstractNumId w:val="15"/>
  </w:num>
  <w:num w:numId="15">
    <w:abstractNumId w:val="7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D1"/>
    <w:rsid w:val="00012EA2"/>
    <w:rsid w:val="00057FF5"/>
    <w:rsid w:val="00084330"/>
    <w:rsid w:val="00115B9F"/>
    <w:rsid w:val="001B018B"/>
    <w:rsid w:val="001B3D1B"/>
    <w:rsid w:val="002C67A5"/>
    <w:rsid w:val="002C6B69"/>
    <w:rsid w:val="002F2CF6"/>
    <w:rsid w:val="002F7134"/>
    <w:rsid w:val="003156E1"/>
    <w:rsid w:val="00332B56"/>
    <w:rsid w:val="00376701"/>
    <w:rsid w:val="00417043"/>
    <w:rsid w:val="00426B75"/>
    <w:rsid w:val="004328D8"/>
    <w:rsid w:val="00435F5A"/>
    <w:rsid w:val="00497FCF"/>
    <w:rsid w:val="005173B1"/>
    <w:rsid w:val="005A14A1"/>
    <w:rsid w:val="005E4E92"/>
    <w:rsid w:val="00623715"/>
    <w:rsid w:val="00634689"/>
    <w:rsid w:val="00637C24"/>
    <w:rsid w:val="00645F61"/>
    <w:rsid w:val="006604F0"/>
    <w:rsid w:val="0067536A"/>
    <w:rsid w:val="006C7206"/>
    <w:rsid w:val="007A531E"/>
    <w:rsid w:val="007B245F"/>
    <w:rsid w:val="0080094E"/>
    <w:rsid w:val="0081789D"/>
    <w:rsid w:val="008C15D9"/>
    <w:rsid w:val="00930DB2"/>
    <w:rsid w:val="00945DC1"/>
    <w:rsid w:val="009729E3"/>
    <w:rsid w:val="009E57DA"/>
    <w:rsid w:val="009F4333"/>
    <w:rsid w:val="00A01DBD"/>
    <w:rsid w:val="00A27C89"/>
    <w:rsid w:val="00A52832"/>
    <w:rsid w:val="00B62650"/>
    <w:rsid w:val="00B910D1"/>
    <w:rsid w:val="00B93A3B"/>
    <w:rsid w:val="00C3005C"/>
    <w:rsid w:val="00C355C9"/>
    <w:rsid w:val="00C62A2A"/>
    <w:rsid w:val="00D244D5"/>
    <w:rsid w:val="00DA1FB8"/>
    <w:rsid w:val="00DE6B50"/>
    <w:rsid w:val="00DF4908"/>
    <w:rsid w:val="00E959CC"/>
    <w:rsid w:val="00EB54C6"/>
    <w:rsid w:val="00ED08F4"/>
    <w:rsid w:val="00F02538"/>
    <w:rsid w:val="00F81755"/>
    <w:rsid w:val="00FB18D7"/>
    <w:rsid w:val="00FB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E27C9"/>
  <w15:chartTrackingRefBased/>
  <w15:docId w15:val="{C884BFB0-F138-4686-AB83-A4E4C9DE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10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1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B910D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rsid w:val="00FB2291"/>
  </w:style>
  <w:style w:type="paragraph" w:styleId="a7">
    <w:name w:val="Balloon Text"/>
    <w:basedOn w:val="a"/>
    <w:link w:val="a8"/>
    <w:uiPriority w:val="99"/>
    <w:semiHidden/>
    <w:unhideWhenUsed/>
    <w:rsid w:val="009E57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57D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435F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5F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b"/>
    <w:uiPriority w:val="99"/>
    <w:locked/>
    <w:rsid w:val="00C355C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b">
    <w:name w:val="Body Text"/>
    <w:basedOn w:val="a"/>
    <w:link w:val="1"/>
    <w:uiPriority w:val="99"/>
    <w:rsid w:val="00C355C9"/>
    <w:pPr>
      <w:widowControl/>
      <w:shd w:val="clear" w:color="auto" w:fill="FFFFFF"/>
      <w:autoSpaceDE/>
      <w:autoSpaceDN/>
      <w:adjustRightInd/>
      <w:spacing w:line="235" w:lineRule="exact"/>
    </w:pPr>
    <w:rPr>
      <w:rFonts w:eastAsiaTheme="minorHAnsi"/>
      <w:sz w:val="23"/>
      <w:szCs w:val="23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C355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8A731-75BE-4B3F-8B6D-1444BDF6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11261</Words>
  <Characters>6419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2019-01-24T06:54:00Z</cp:lastPrinted>
  <dcterms:created xsi:type="dcterms:W3CDTF">2019-01-15T13:21:00Z</dcterms:created>
  <dcterms:modified xsi:type="dcterms:W3CDTF">2019-01-24T07:57:00Z</dcterms:modified>
</cp:coreProperties>
</file>