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76" w:rsidRDefault="00474676" w:rsidP="00E708FD">
      <w:pPr>
        <w:jc w:val="center"/>
      </w:pPr>
      <w:r>
        <w:t>ПОЯСНЮВАЛЬНА ЗАПИСКА</w:t>
      </w:r>
    </w:p>
    <w:p w:rsidR="001B523F" w:rsidRDefault="00474676" w:rsidP="00E708FD">
      <w:pPr>
        <w:jc w:val="center"/>
      </w:pPr>
      <w:r>
        <w:t>до проекту рішення міської ради</w:t>
      </w:r>
    </w:p>
    <w:p w:rsidR="00E708FD" w:rsidRDefault="001612EF" w:rsidP="00E708FD">
      <w:pPr>
        <w:spacing w:line="258" w:lineRule="atLeast"/>
        <w:jc w:val="center"/>
        <w:textAlignment w:val="baseline"/>
        <w:rPr>
          <w:color w:val="000000"/>
          <w:szCs w:val="28"/>
        </w:rPr>
      </w:pPr>
      <w:r>
        <w:rPr>
          <w:bCs w:val="0"/>
          <w:color w:val="000000"/>
          <w:szCs w:val="28"/>
        </w:rPr>
        <w:t>«</w:t>
      </w:r>
      <w:r w:rsidR="00E708FD" w:rsidRPr="000A4374">
        <w:rPr>
          <w:color w:val="000000"/>
          <w:szCs w:val="28"/>
        </w:rPr>
        <w:t>Про затвердження Положення про надання платних</w:t>
      </w:r>
    </w:p>
    <w:p w:rsidR="00E708FD" w:rsidRPr="000A4374" w:rsidRDefault="00E708FD" w:rsidP="00E708FD">
      <w:pPr>
        <w:spacing w:line="258" w:lineRule="atLeast"/>
        <w:jc w:val="center"/>
        <w:textAlignment w:val="baseline"/>
        <w:rPr>
          <w:bCs w:val="0"/>
          <w:color w:val="000000"/>
          <w:szCs w:val="28"/>
        </w:rPr>
      </w:pPr>
      <w:r w:rsidRPr="000A4374">
        <w:rPr>
          <w:color w:val="000000"/>
          <w:szCs w:val="28"/>
        </w:rPr>
        <w:t>освітніх послуг в ДНЗ</w:t>
      </w:r>
    </w:p>
    <w:p w:rsidR="003662E0" w:rsidRPr="00E708FD" w:rsidRDefault="00E708FD" w:rsidP="00E708FD">
      <w:pPr>
        <w:spacing w:line="258" w:lineRule="atLeast"/>
        <w:jc w:val="center"/>
        <w:textAlignment w:val="baseline"/>
        <w:rPr>
          <w:bCs w:val="0"/>
          <w:color w:val="000000"/>
        </w:rPr>
      </w:pPr>
      <w:r w:rsidRPr="000A4374">
        <w:rPr>
          <w:color w:val="000000"/>
          <w:szCs w:val="28"/>
        </w:rPr>
        <w:t>міста Луцька</w:t>
      </w:r>
    </w:p>
    <w:p w:rsidR="00B03363" w:rsidRPr="00BE1200" w:rsidRDefault="00B03363" w:rsidP="00BE1200">
      <w:pPr>
        <w:spacing w:line="258" w:lineRule="atLeast"/>
        <w:ind w:right="140"/>
        <w:textAlignment w:val="baseline"/>
        <w:rPr>
          <w:bCs w:val="0"/>
          <w:color w:val="000000"/>
          <w:sz w:val="24"/>
        </w:rPr>
      </w:pPr>
      <w:r>
        <w:rPr>
          <w:bCs w:val="0"/>
          <w:color w:val="000000"/>
        </w:rPr>
        <w:t xml:space="preserve">                                                                                                                                          </w:t>
      </w:r>
    </w:p>
    <w:p w:rsidR="007A2E92" w:rsidRPr="00C757FC" w:rsidRDefault="007A2E92" w:rsidP="00C757FC">
      <w:pPr>
        <w:tabs>
          <w:tab w:val="left" w:pos="9355"/>
        </w:tabs>
        <w:ind w:right="-1"/>
        <w:jc w:val="both"/>
        <w:rPr>
          <w:szCs w:val="28"/>
        </w:rPr>
      </w:pPr>
      <w:r w:rsidRPr="00C757FC">
        <w:rPr>
          <w:b/>
          <w:szCs w:val="28"/>
        </w:rPr>
        <w:t xml:space="preserve">         Потреба і мета прийняття рішення:</w:t>
      </w:r>
      <w:r w:rsidRPr="00C757FC">
        <w:rPr>
          <w:szCs w:val="28"/>
        </w:rPr>
        <w:t xml:space="preserve"> </w:t>
      </w:r>
    </w:p>
    <w:p w:rsidR="000D5025" w:rsidRPr="00C757FC" w:rsidRDefault="0056654A" w:rsidP="00C757FC">
      <w:pPr>
        <w:spacing w:line="258" w:lineRule="atLeast"/>
        <w:jc w:val="both"/>
        <w:textAlignment w:val="baseline"/>
        <w:rPr>
          <w:color w:val="000000"/>
          <w:szCs w:val="28"/>
        </w:rPr>
      </w:pPr>
      <w:r w:rsidRPr="00C757FC">
        <w:rPr>
          <w:szCs w:val="28"/>
        </w:rPr>
        <w:tab/>
      </w:r>
      <w:r w:rsidR="00E708FD" w:rsidRPr="00C757FC">
        <w:rPr>
          <w:szCs w:val="28"/>
        </w:rPr>
        <w:t>Керуючись законами  України «Про освіту», «Про дошкільну освіту», постановою Кабінету Міністрів України «</w:t>
      </w:r>
      <w:r w:rsidR="00E708FD" w:rsidRPr="00C757FC">
        <w:rPr>
          <w:rStyle w:val="rvts23"/>
          <w:szCs w:val="28"/>
        </w:rPr>
        <w:t>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власності» від 27.08.2010 №796</w:t>
      </w:r>
      <w:r w:rsidR="00E708FD" w:rsidRPr="00C757FC">
        <w:rPr>
          <w:color w:val="000000"/>
          <w:szCs w:val="28"/>
        </w:rPr>
        <w:t>»</w:t>
      </w:r>
      <w:r w:rsidR="005960C1" w:rsidRPr="00C757FC">
        <w:rPr>
          <w:bCs w:val="0"/>
          <w:color w:val="000000"/>
          <w:szCs w:val="28"/>
        </w:rPr>
        <w:t xml:space="preserve">, </w:t>
      </w:r>
      <w:r w:rsidRPr="00C757FC">
        <w:rPr>
          <w:bCs w:val="0"/>
          <w:color w:val="000000"/>
          <w:szCs w:val="28"/>
        </w:rPr>
        <w:t>Порядком надання платних освітніх послуг державними та комунальними навчальними закладами, затвердженого наказом</w:t>
      </w:r>
      <w:r w:rsidRPr="00C757FC">
        <w:rPr>
          <w:szCs w:val="28"/>
        </w:rPr>
        <w:t xml:space="preserve"> Міністерства освіти і науки України, </w:t>
      </w:r>
      <w:r w:rsidR="007D1EF4" w:rsidRPr="00C757FC">
        <w:rPr>
          <w:szCs w:val="28"/>
        </w:rPr>
        <w:t xml:space="preserve">Міністерства економіки </w:t>
      </w:r>
      <w:r w:rsidRPr="00C757FC">
        <w:rPr>
          <w:szCs w:val="28"/>
        </w:rPr>
        <w:t>України,</w:t>
      </w:r>
      <w:r w:rsidR="007D1EF4" w:rsidRPr="00C757FC">
        <w:rPr>
          <w:szCs w:val="28"/>
        </w:rPr>
        <w:t xml:space="preserve"> Міністерства фінансів України від </w:t>
      </w:r>
      <w:r w:rsidRPr="00C757FC">
        <w:rPr>
          <w:szCs w:val="28"/>
        </w:rPr>
        <w:t xml:space="preserve">23.07.2010  </w:t>
      </w:r>
      <w:r w:rsidR="000D5025" w:rsidRPr="00C757FC">
        <w:rPr>
          <w:szCs w:val="28"/>
        </w:rPr>
        <w:t>№</w:t>
      </w:r>
      <w:r w:rsidRPr="00C757FC">
        <w:rPr>
          <w:szCs w:val="28"/>
        </w:rPr>
        <w:t xml:space="preserve"> 736/902/758</w:t>
      </w:r>
      <w:r w:rsidR="007D1EF4" w:rsidRPr="00C757FC">
        <w:rPr>
          <w:szCs w:val="28"/>
        </w:rPr>
        <w:t>,</w:t>
      </w:r>
      <w:r w:rsidRPr="00C757FC">
        <w:rPr>
          <w:szCs w:val="28"/>
        </w:rPr>
        <w:t xml:space="preserve"> </w:t>
      </w:r>
      <w:bookmarkStart w:id="0" w:name="o29"/>
      <w:bookmarkEnd w:id="0"/>
      <w:r w:rsidR="007D1EF4" w:rsidRPr="00C757FC">
        <w:rPr>
          <w:szCs w:val="28"/>
        </w:rPr>
        <w:t>з</w:t>
      </w:r>
      <w:r w:rsidRPr="0056654A">
        <w:rPr>
          <w:bCs w:val="0"/>
          <w:szCs w:val="28"/>
        </w:rPr>
        <w:t>ареєстров</w:t>
      </w:r>
      <w:r w:rsidR="007D1EF4" w:rsidRPr="00C757FC">
        <w:rPr>
          <w:szCs w:val="28"/>
        </w:rPr>
        <w:t xml:space="preserve">аного в Міністерстві юстиції України </w:t>
      </w:r>
      <w:r w:rsidR="000D5025" w:rsidRPr="00C757FC">
        <w:rPr>
          <w:szCs w:val="28"/>
        </w:rPr>
        <w:t>30.11.2010</w:t>
      </w:r>
      <w:r w:rsidR="007D1EF4" w:rsidRPr="00C757FC">
        <w:rPr>
          <w:szCs w:val="28"/>
        </w:rPr>
        <w:t xml:space="preserve"> </w:t>
      </w:r>
      <w:r w:rsidRPr="0056654A">
        <w:rPr>
          <w:bCs w:val="0"/>
          <w:szCs w:val="28"/>
        </w:rPr>
        <w:t xml:space="preserve">за </w:t>
      </w:r>
      <w:r w:rsidR="000D5025" w:rsidRPr="00C757FC">
        <w:rPr>
          <w:szCs w:val="28"/>
        </w:rPr>
        <w:t>№</w:t>
      </w:r>
      <w:r w:rsidRPr="0056654A">
        <w:rPr>
          <w:bCs w:val="0"/>
          <w:szCs w:val="28"/>
        </w:rPr>
        <w:t xml:space="preserve"> 1196/18491</w:t>
      </w:r>
      <w:r w:rsidR="000D5025" w:rsidRPr="00C757FC">
        <w:rPr>
          <w:szCs w:val="28"/>
        </w:rPr>
        <w:t xml:space="preserve">, </w:t>
      </w:r>
      <w:r w:rsidR="00C757FC" w:rsidRPr="00C757FC">
        <w:rPr>
          <w:szCs w:val="28"/>
        </w:rPr>
        <w:t>виникла необхідність врегулювати правовідносини, які склались у сфері надання цих послуг, шляхом затвердження Положення</w:t>
      </w:r>
      <w:r w:rsidRPr="0056654A">
        <w:rPr>
          <w:bCs w:val="0"/>
          <w:szCs w:val="28"/>
        </w:rPr>
        <w:t xml:space="preserve"> </w:t>
      </w:r>
      <w:r w:rsidR="00C757FC" w:rsidRPr="00C757FC">
        <w:rPr>
          <w:color w:val="000000"/>
          <w:szCs w:val="28"/>
        </w:rPr>
        <w:t>про надання платних</w:t>
      </w:r>
      <w:r w:rsidR="00C757FC">
        <w:rPr>
          <w:color w:val="000000"/>
          <w:szCs w:val="28"/>
        </w:rPr>
        <w:t xml:space="preserve"> </w:t>
      </w:r>
      <w:r w:rsidR="00C757FC" w:rsidRPr="00C757FC">
        <w:rPr>
          <w:color w:val="000000"/>
          <w:szCs w:val="28"/>
        </w:rPr>
        <w:t>освітніх послуг в ДНЗ</w:t>
      </w:r>
      <w:r w:rsidR="00C757FC">
        <w:rPr>
          <w:color w:val="000000"/>
          <w:szCs w:val="28"/>
        </w:rPr>
        <w:t xml:space="preserve"> </w:t>
      </w:r>
      <w:r w:rsidR="00C757FC" w:rsidRPr="00C757FC">
        <w:rPr>
          <w:color w:val="000000"/>
          <w:szCs w:val="28"/>
        </w:rPr>
        <w:t>міста Луцька</w:t>
      </w:r>
      <w:r w:rsidR="00C757FC">
        <w:rPr>
          <w:color w:val="000000"/>
          <w:szCs w:val="28"/>
        </w:rPr>
        <w:t>.</w:t>
      </w:r>
    </w:p>
    <w:p w:rsidR="007A2E92" w:rsidRPr="00D54C74" w:rsidRDefault="007A2E92" w:rsidP="00D54C74">
      <w:pPr>
        <w:tabs>
          <w:tab w:val="left" w:pos="9355"/>
        </w:tabs>
        <w:ind w:right="-1"/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r w:rsidR="00194542">
        <w:rPr>
          <w:b/>
          <w:szCs w:val="28"/>
        </w:rPr>
        <w:t xml:space="preserve"> </w:t>
      </w:r>
      <w:r>
        <w:rPr>
          <w:b/>
          <w:szCs w:val="28"/>
        </w:rPr>
        <w:t>Прогнозовані суспільні, економічні, фінансові та юридичні наслідки прийняття рішення:</w:t>
      </w:r>
    </w:p>
    <w:p w:rsidR="001121D0" w:rsidRPr="00D46E1C" w:rsidRDefault="001D27D0" w:rsidP="00956C39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Pr="00C757FC">
        <w:rPr>
          <w:szCs w:val="28"/>
        </w:rPr>
        <w:t>атвердження Положення</w:t>
      </w:r>
      <w:r w:rsidRPr="0056654A">
        <w:rPr>
          <w:bCs w:val="0"/>
          <w:szCs w:val="28"/>
        </w:rPr>
        <w:t xml:space="preserve"> </w:t>
      </w:r>
      <w:r w:rsidRPr="00C757FC">
        <w:rPr>
          <w:color w:val="000000"/>
          <w:szCs w:val="28"/>
        </w:rPr>
        <w:t>про надання платних</w:t>
      </w:r>
      <w:r>
        <w:rPr>
          <w:color w:val="000000"/>
          <w:szCs w:val="28"/>
        </w:rPr>
        <w:t xml:space="preserve"> </w:t>
      </w:r>
      <w:r w:rsidRPr="00C757FC">
        <w:rPr>
          <w:color w:val="000000"/>
          <w:szCs w:val="28"/>
        </w:rPr>
        <w:t>освітніх</w:t>
      </w:r>
      <w:r w:rsidR="00FE0C3F">
        <w:rPr>
          <w:color w:val="000000"/>
          <w:szCs w:val="28"/>
        </w:rPr>
        <w:t xml:space="preserve"> послуг</w:t>
      </w:r>
      <w:r w:rsidRPr="00C757F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та використання у роботі керівниками ДНЗ</w:t>
      </w:r>
      <w:r w:rsidR="00FE0C3F">
        <w:rPr>
          <w:color w:val="000000"/>
          <w:szCs w:val="28"/>
        </w:rPr>
        <w:t xml:space="preserve"> міста Луцька.</w:t>
      </w:r>
      <w:r>
        <w:rPr>
          <w:color w:val="000000"/>
          <w:szCs w:val="28"/>
        </w:rPr>
        <w:t xml:space="preserve">  </w:t>
      </w:r>
    </w:p>
    <w:p w:rsidR="00474676" w:rsidRPr="00C34FF5" w:rsidRDefault="00474676" w:rsidP="009D7DCC">
      <w:pPr>
        <w:tabs>
          <w:tab w:val="left" w:pos="0"/>
        </w:tabs>
        <w:jc w:val="both"/>
        <w:rPr>
          <w:b/>
          <w:szCs w:val="28"/>
        </w:rPr>
      </w:pPr>
    </w:p>
    <w:p w:rsidR="00183792" w:rsidRPr="00C34FF5" w:rsidRDefault="00E739B9" w:rsidP="00D54C74">
      <w:pPr>
        <w:tabs>
          <w:tab w:val="left" w:pos="709"/>
        </w:tabs>
        <w:jc w:val="both"/>
        <w:rPr>
          <w:szCs w:val="28"/>
        </w:rPr>
      </w:pPr>
      <w:r w:rsidRPr="00C34FF5">
        <w:rPr>
          <w:szCs w:val="28"/>
        </w:rPr>
        <w:t xml:space="preserve">         </w:t>
      </w:r>
      <w:r w:rsidR="009D7DCC" w:rsidRPr="00C34FF5">
        <w:rPr>
          <w:szCs w:val="28"/>
        </w:rPr>
        <w:t xml:space="preserve"> </w:t>
      </w:r>
    </w:p>
    <w:p w:rsidR="00474676" w:rsidRPr="00C34FF5" w:rsidRDefault="00474676" w:rsidP="009A70A1">
      <w:pPr>
        <w:rPr>
          <w:szCs w:val="28"/>
        </w:rPr>
      </w:pPr>
      <w:r w:rsidRPr="00C34FF5">
        <w:rPr>
          <w:szCs w:val="28"/>
        </w:rPr>
        <w:t>Начальник управління освіти                                                      Олег Гребенюк</w:t>
      </w:r>
    </w:p>
    <w:p w:rsidR="00474676" w:rsidRPr="00C34FF5" w:rsidRDefault="00474676" w:rsidP="009A70A1">
      <w:pPr>
        <w:rPr>
          <w:szCs w:val="28"/>
        </w:rPr>
      </w:pPr>
    </w:p>
    <w:p w:rsidR="00474676" w:rsidRPr="00C34FF5" w:rsidRDefault="00474676">
      <w:pPr>
        <w:rPr>
          <w:szCs w:val="28"/>
        </w:rPr>
      </w:pPr>
    </w:p>
    <w:sectPr w:rsidR="00474676" w:rsidRPr="00C34FF5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0A1"/>
    <w:rsid w:val="00023424"/>
    <w:rsid w:val="0004582E"/>
    <w:rsid w:val="000517D7"/>
    <w:rsid w:val="00055F1C"/>
    <w:rsid w:val="00071F38"/>
    <w:rsid w:val="000C68B9"/>
    <w:rsid w:val="000C7B56"/>
    <w:rsid w:val="000D091E"/>
    <w:rsid w:val="000D35C7"/>
    <w:rsid w:val="000D5025"/>
    <w:rsid w:val="000E0740"/>
    <w:rsid w:val="000F642F"/>
    <w:rsid w:val="001017DB"/>
    <w:rsid w:val="001121D0"/>
    <w:rsid w:val="001175B0"/>
    <w:rsid w:val="0012537F"/>
    <w:rsid w:val="00125BAB"/>
    <w:rsid w:val="00132825"/>
    <w:rsid w:val="00152FF0"/>
    <w:rsid w:val="001564B4"/>
    <w:rsid w:val="001612EF"/>
    <w:rsid w:val="001617D5"/>
    <w:rsid w:val="00163FC9"/>
    <w:rsid w:val="00170D2F"/>
    <w:rsid w:val="0018041B"/>
    <w:rsid w:val="00181F38"/>
    <w:rsid w:val="00183130"/>
    <w:rsid w:val="00183792"/>
    <w:rsid w:val="00194542"/>
    <w:rsid w:val="001B4F3F"/>
    <w:rsid w:val="001B523F"/>
    <w:rsid w:val="001D27D0"/>
    <w:rsid w:val="001E35D3"/>
    <w:rsid w:val="001F23F1"/>
    <w:rsid w:val="001F3B35"/>
    <w:rsid w:val="001F5767"/>
    <w:rsid w:val="00222528"/>
    <w:rsid w:val="00224F62"/>
    <w:rsid w:val="00234A70"/>
    <w:rsid w:val="00257B04"/>
    <w:rsid w:val="0026572D"/>
    <w:rsid w:val="0028693F"/>
    <w:rsid w:val="002908AE"/>
    <w:rsid w:val="00293562"/>
    <w:rsid w:val="002A17D9"/>
    <w:rsid w:val="002A2326"/>
    <w:rsid w:val="002B6539"/>
    <w:rsid w:val="002D0007"/>
    <w:rsid w:val="002D0BDC"/>
    <w:rsid w:val="002D217D"/>
    <w:rsid w:val="002E6718"/>
    <w:rsid w:val="002F406E"/>
    <w:rsid w:val="002F480F"/>
    <w:rsid w:val="00303916"/>
    <w:rsid w:val="003062C6"/>
    <w:rsid w:val="00331E58"/>
    <w:rsid w:val="003442F9"/>
    <w:rsid w:val="00346428"/>
    <w:rsid w:val="00352AA6"/>
    <w:rsid w:val="00354382"/>
    <w:rsid w:val="003616F1"/>
    <w:rsid w:val="003629DA"/>
    <w:rsid w:val="003662E0"/>
    <w:rsid w:val="00372F48"/>
    <w:rsid w:val="00373926"/>
    <w:rsid w:val="00385345"/>
    <w:rsid w:val="00393E91"/>
    <w:rsid w:val="003B0D5E"/>
    <w:rsid w:val="003B1A86"/>
    <w:rsid w:val="003D52B8"/>
    <w:rsid w:val="003E178C"/>
    <w:rsid w:val="003F0F67"/>
    <w:rsid w:val="003F2A65"/>
    <w:rsid w:val="003F7B32"/>
    <w:rsid w:val="00402902"/>
    <w:rsid w:val="00403DBE"/>
    <w:rsid w:val="00411093"/>
    <w:rsid w:val="00420B10"/>
    <w:rsid w:val="00422184"/>
    <w:rsid w:val="0043238D"/>
    <w:rsid w:val="0045047A"/>
    <w:rsid w:val="00455417"/>
    <w:rsid w:val="00462AF8"/>
    <w:rsid w:val="00474676"/>
    <w:rsid w:val="0049284A"/>
    <w:rsid w:val="004A23A4"/>
    <w:rsid w:val="004A40BD"/>
    <w:rsid w:val="004A4E1A"/>
    <w:rsid w:val="004B4719"/>
    <w:rsid w:val="004E3A40"/>
    <w:rsid w:val="00501572"/>
    <w:rsid w:val="0050716A"/>
    <w:rsid w:val="00524D69"/>
    <w:rsid w:val="00527DBB"/>
    <w:rsid w:val="00542B03"/>
    <w:rsid w:val="005658F4"/>
    <w:rsid w:val="0056654A"/>
    <w:rsid w:val="005707A6"/>
    <w:rsid w:val="00571358"/>
    <w:rsid w:val="005743E4"/>
    <w:rsid w:val="0058758F"/>
    <w:rsid w:val="00594DD2"/>
    <w:rsid w:val="005960C1"/>
    <w:rsid w:val="005A6DEA"/>
    <w:rsid w:val="005B3F9C"/>
    <w:rsid w:val="005C2F86"/>
    <w:rsid w:val="00611D87"/>
    <w:rsid w:val="00614672"/>
    <w:rsid w:val="00616F5B"/>
    <w:rsid w:val="00655A79"/>
    <w:rsid w:val="00662020"/>
    <w:rsid w:val="00677C46"/>
    <w:rsid w:val="006802E4"/>
    <w:rsid w:val="006821BE"/>
    <w:rsid w:val="006B2CEE"/>
    <w:rsid w:val="006B3F51"/>
    <w:rsid w:val="006B4808"/>
    <w:rsid w:val="006B5382"/>
    <w:rsid w:val="006B6E6C"/>
    <w:rsid w:val="006C2962"/>
    <w:rsid w:val="006C6A72"/>
    <w:rsid w:val="006C71C1"/>
    <w:rsid w:val="006D3F10"/>
    <w:rsid w:val="006D4BE3"/>
    <w:rsid w:val="006E10A0"/>
    <w:rsid w:val="006E1885"/>
    <w:rsid w:val="006F5EBC"/>
    <w:rsid w:val="0074259F"/>
    <w:rsid w:val="007668EE"/>
    <w:rsid w:val="007813D3"/>
    <w:rsid w:val="00786BE7"/>
    <w:rsid w:val="007A2E92"/>
    <w:rsid w:val="007D1EF4"/>
    <w:rsid w:val="0080553E"/>
    <w:rsid w:val="00823CC9"/>
    <w:rsid w:val="00825055"/>
    <w:rsid w:val="00841D0D"/>
    <w:rsid w:val="008672E8"/>
    <w:rsid w:val="00873191"/>
    <w:rsid w:val="00895614"/>
    <w:rsid w:val="008A22B7"/>
    <w:rsid w:val="008A3319"/>
    <w:rsid w:val="008C6CAD"/>
    <w:rsid w:val="008D0AA8"/>
    <w:rsid w:val="008D46BB"/>
    <w:rsid w:val="008E6F06"/>
    <w:rsid w:val="008E731E"/>
    <w:rsid w:val="00904D9C"/>
    <w:rsid w:val="00905C51"/>
    <w:rsid w:val="00910383"/>
    <w:rsid w:val="009433F9"/>
    <w:rsid w:val="009440A4"/>
    <w:rsid w:val="00956C39"/>
    <w:rsid w:val="0097083F"/>
    <w:rsid w:val="009A70A1"/>
    <w:rsid w:val="009B41E9"/>
    <w:rsid w:val="009B6BFD"/>
    <w:rsid w:val="009C6146"/>
    <w:rsid w:val="009D7335"/>
    <w:rsid w:val="009D7DCC"/>
    <w:rsid w:val="00A14759"/>
    <w:rsid w:val="00A1629E"/>
    <w:rsid w:val="00A2239F"/>
    <w:rsid w:val="00A37305"/>
    <w:rsid w:val="00A44FB5"/>
    <w:rsid w:val="00A636E4"/>
    <w:rsid w:val="00A9088C"/>
    <w:rsid w:val="00AA59B6"/>
    <w:rsid w:val="00AD5528"/>
    <w:rsid w:val="00AD6A15"/>
    <w:rsid w:val="00AE2F98"/>
    <w:rsid w:val="00AF2FB3"/>
    <w:rsid w:val="00AF308F"/>
    <w:rsid w:val="00AF5208"/>
    <w:rsid w:val="00B03363"/>
    <w:rsid w:val="00B069B0"/>
    <w:rsid w:val="00B43E59"/>
    <w:rsid w:val="00B4758E"/>
    <w:rsid w:val="00B510C1"/>
    <w:rsid w:val="00B51C87"/>
    <w:rsid w:val="00B76241"/>
    <w:rsid w:val="00B80980"/>
    <w:rsid w:val="00B9480B"/>
    <w:rsid w:val="00BA3C59"/>
    <w:rsid w:val="00BA6CA5"/>
    <w:rsid w:val="00BB3847"/>
    <w:rsid w:val="00BB3EC9"/>
    <w:rsid w:val="00BC53A6"/>
    <w:rsid w:val="00BC6C34"/>
    <w:rsid w:val="00BE1200"/>
    <w:rsid w:val="00BE51CD"/>
    <w:rsid w:val="00BE54CF"/>
    <w:rsid w:val="00BF69C1"/>
    <w:rsid w:val="00BF7541"/>
    <w:rsid w:val="00C34FF5"/>
    <w:rsid w:val="00C44060"/>
    <w:rsid w:val="00C61F7E"/>
    <w:rsid w:val="00C624B7"/>
    <w:rsid w:val="00C757FC"/>
    <w:rsid w:val="00CD4058"/>
    <w:rsid w:val="00D04CD2"/>
    <w:rsid w:val="00D053E8"/>
    <w:rsid w:val="00D12299"/>
    <w:rsid w:val="00D20265"/>
    <w:rsid w:val="00D26BC1"/>
    <w:rsid w:val="00D40440"/>
    <w:rsid w:val="00D431E0"/>
    <w:rsid w:val="00D46E1C"/>
    <w:rsid w:val="00D54C74"/>
    <w:rsid w:val="00D558F7"/>
    <w:rsid w:val="00D64AC2"/>
    <w:rsid w:val="00D77541"/>
    <w:rsid w:val="00D93EB4"/>
    <w:rsid w:val="00D978C5"/>
    <w:rsid w:val="00DD5E27"/>
    <w:rsid w:val="00DE2B57"/>
    <w:rsid w:val="00DF0FBD"/>
    <w:rsid w:val="00E207B7"/>
    <w:rsid w:val="00E271F5"/>
    <w:rsid w:val="00E273ED"/>
    <w:rsid w:val="00E43171"/>
    <w:rsid w:val="00E4643E"/>
    <w:rsid w:val="00E643B6"/>
    <w:rsid w:val="00E64CC4"/>
    <w:rsid w:val="00E708FD"/>
    <w:rsid w:val="00E71A9E"/>
    <w:rsid w:val="00E739B9"/>
    <w:rsid w:val="00E9025C"/>
    <w:rsid w:val="00EA7123"/>
    <w:rsid w:val="00EB41A4"/>
    <w:rsid w:val="00EF3C7F"/>
    <w:rsid w:val="00EF75C2"/>
    <w:rsid w:val="00F00304"/>
    <w:rsid w:val="00F03D21"/>
    <w:rsid w:val="00F1190B"/>
    <w:rsid w:val="00F55F17"/>
    <w:rsid w:val="00F65261"/>
    <w:rsid w:val="00F73432"/>
    <w:rsid w:val="00F7357A"/>
    <w:rsid w:val="00F75D9E"/>
    <w:rsid w:val="00F8287E"/>
    <w:rsid w:val="00F9600B"/>
    <w:rsid w:val="00FA3674"/>
    <w:rsid w:val="00FC0C34"/>
    <w:rsid w:val="00FC1706"/>
    <w:rsid w:val="00FD3452"/>
    <w:rsid w:val="00FD78CF"/>
    <w:rsid w:val="00FE0C3F"/>
    <w:rsid w:val="00F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rvts23">
    <w:name w:val="rvts23"/>
    <w:basedOn w:val="a0"/>
    <w:rsid w:val="00E708FD"/>
  </w:style>
  <w:style w:type="paragraph" w:styleId="HTML">
    <w:name w:val="HTML Preformatted"/>
    <w:basedOn w:val="a"/>
    <w:link w:val="HTML0"/>
    <w:uiPriority w:val="99"/>
    <w:unhideWhenUsed/>
    <w:rsid w:val="00566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6654A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Войтина</cp:lastModifiedBy>
  <cp:revision>14</cp:revision>
  <cp:lastPrinted>2016-11-28T12:30:00Z</cp:lastPrinted>
  <dcterms:created xsi:type="dcterms:W3CDTF">2016-11-07T09:15:00Z</dcterms:created>
  <dcterms:modified xsi:type="dcterms:W3CDTF">2016-11-28T12:31:00Z</dcterms:modified>
</cp:coreProperties>
</file>