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B0" w:rsidRPr="004367EC" w:rsidRDefault="005E17B0" w:rsidP="004367E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367EC">
        <w:rPr>
          <w:rFonts w:ascii="Times New Roman" w:hAnsi="Times New Roman" w:cs="Times New Roman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5" o:title=""/>
          </v:shape>
          <o:OLEObject Type="Embed" ProgID="PBrush" ShapeID="_x0000_i1025" DrawAspect="Content" ObjectID="_1638445142" r:id="rId6"/>
        </w:object>
      </w:r>
    </w:p>
    <w:p w:rsidR="005E17B0" w:rsidRPr="004367EC" w:rsidRDefault="005E17B0" w:rsidP="004367E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E17B0" w:rsidRPr="004367EC" w:rsidRDefault="005E17B0" w:rsidP="004367EC">
      <w:pPr>
        <w:pStyle w:val="1"/>
      </w:pPr>
      <w:r w:rsidRPr="004367EC">
        <w:rPr>
          <w:sz w:val="28"/>
          <w:szCs w:val="28"/>
        </w:rPr>
        <w:t>ЛУЦЬКА  МІСЬКА  РАДА</w:t>
      </w:r>
    </w:p>
    <w:p w:rsidR="005E17B0" w:rsidRPr="004367EC" w:rsidRDefault="005E17B0" w:rsidP="004367EC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5E17B0" w:rsidRPr="004367EC" w:rsidRDefault="005E17B0" w:rsidP="004367EC">
      <w:pPr>
        <w:pStyle w:val="2"/>
        <w:rPr>
          <w:sz w:val="28"/>
          <w:szCs w:val="28"/>
        </w:rPr>
      </w:pPr>
      <w:r w:rsidRPr="004367EC">
        <w:rPr>
          <w:sz w:val="32"/>
          <w:szCs w:val="32"/>
        </w:rPr>
        <w:t xml:space="preserve">Р І Ш Е Н </w:t>
      </w:r>
      <w:proofErr w:type="spellStart"/>
      <w:r w:rsidRPr="004367EC">
        <w:rPr>
          <w:sz w:val="32"/>
          <w:szCs w:val="32"/>
        </w:rPr>
        <w:t>Н</w:t>
      </w:r>
      <w:proofErr w:type="spellEnd"/>
      <w:r w:rsidRPr="004367EC">
        <w:rPr>
          <w:sz w:val="32"/>
          <w:szCs w:val="32"/>
        </w:rPr>
        <w:t xml:space="preserve"> Я</w:t>
      </w:r>
    </w:p>
    <w:p w:rsidR="005E17B0" w:rsidRPr="004367EC" w:rsidRDefault="005E17B0" w:rsidP="004367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17B0" w:rsidRPr="004367EC" w:rsidRDefault="005E17B0" w:rsidP="004367EC">
      <w:pPr>
        <w:shd w:val="clear" w:color="auto" w:fill="FFFFFF"/>
        <w:spacing w:before="317" w:line="307" w:lineRule="exact"/>
        <w:ind w:right="-1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>_______________</w:t>
      </w: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№______________</w:t>
      </w:r>
    </w:p>
    <w:p w:rsidR="005E17B0" w:rsidRPr="004367EC" w:rsidRDefault="005E17B0" w:rsidP="004367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4"/>
      </w:tblGrid>
      <w:tr w:rsidR="005E17B0" w:rsidRPr="004367EC" w:rsidTr="00B9586E">
        <w:tc>
          <w:tcPr>
            <w:tcW w:w="4785" w:type="dxa"/>
          </w:tcPr>
          <w:p w:rsidR="007E366D" w:rsidRDefault="005E17B0" w:rsidP="007E36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Статуту</w:t>
            </w:r>
          </w:p>
          <w:p w:rsidR="005E17B0" w:rsidRDefault="005E17B0" w:rsidP="007E36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«Парки та сквери </w:t>
            </w:r>
            <w:proofErr w:type="spellStart"/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м.Луцька</w:t>
            </w:r>
            <w:proofErr w:type="spellEnd"/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A74E0"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новій редакції</w:t>
            </w:r>
          </w:p>
          <w:p w:rsidR="007E366D" w:rsidRPr="004367EC" w:rsidRDefault="007E366D" w:rsidP="007E36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5E17B0" w:rsidRPr="004367EC" w:rsidRDefault="005E17B0" w:rsidP="004367E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E17B0" w:rsidRPr="004367EC" w:rsidRDefault="005E17B0" w:rsidP="004367EC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Україні», міська рада</w:t>
      </w:r>
    </w:p>
    <w:p w:rsidR="000A0D28" w:rsidRPr="004367EC" w:rsidRDefault="005E17B0" w:rsidP="004367EC">
      <w:pPr>
        <w:shd w:val="clear" w:color="auto" w:fill="FFFFFF"/>
        <w:ind w:right="50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  <w:t>ВИРІШИЛА</w:t>
      </w:r>
      <w:r w:rsidR="000A0D28" w:rsidRPr="004367EC"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  <w:t>:</w:t>
      </w:r>
    </w:p>
    <w:p w:rsidR="000A0D28" w:rsidRPr="004367EC" w:rsidRDefault="000A0D28" w:rsidP="004367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7C54" w:rsidRPr="00BA7C54">
        <w:rPr>
          <w:rFonts w:ascii="Times New Roman" w:hAnsi="Times New Roman" w:cs="Times New Roman"/>
          <w:sz w:val="28"/>
          <w:szCs w:val="28"/>
        </w:rPr>
        <w:t xml:space="preserve"> 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статутний капітал КП «Парки та сквери </w:t>
      </w:r>
      <w:proofErr w:type="spellStart"/>
      <w:r w:rsidRPr="004367EC">
        <w:rPr>
          <w:rFonts w:ascii="Times New Roman" w:hAnsi="Times New Roman" w:cs="Times New Roman"/>
          <w:sz w:val="28"/>
          <w:szCs w:val="28"/>
          <w:lang w:val="uk-UA"/>
        </w:rPr>
        <w:t>м.Луцька</w:t>
      </w:r>
      <w:proofErr w:type="spellEnd"/>
      <w:r w:rsidRPr="004367EC">
        <w:rPr>
          <w:rFonts w:ascii="Times New Roman" w:hAnsi="Times New Roman" w:cs="Times New Roman"/>
          <w:sz w:val="28"/>
          <w:szCs w:val="28"/>
          <w:lang w:val="uk-UA"/>
        </w:rPr>
        <w:t>» на</w:t>
      </w:r>
      <w:r w:rsidR="000A65E8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034A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5E8">
        <w:rPr>
          <w:rFonts w:ascii="Times New Roman" w:hAnsi="Times New Roman" w:cs="Times New Roman"/>
          <w:sz w:val="28"/>
          <w:szCs w:val="28"/>
          <w:lang w:val="uk-UA"/>
        </w:rPr>
        <w:t> 000,0</w:t>
      </w:r>
      <w:r w:rsidR="00506AE3" w:rsidRPr="004367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 грн. та затвердити його у розмірі </w:t>
      </w:r>
      <w:r w:rsidR="000A65E8">
        <w:rPr>
          <w:rFonts w:ascii="Times New Roman" w:hAnsi="Times New Roman" w:cs="Times New Roman"/>
          <w:sz w:val="28"/>
          <w:szCs w:val="28"/>
          <w:lang w:val="uk-UA"/>
        </w:rPr>
        <w:t>3 4</w:t>
      </w:r>
      <w:r w:rsidR="00034A6B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506AE3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 409,16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0A0D28" w:rsidRPr="004367EC" w:rsidRDefault="000A0D28" w:rsidP="004367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A7C54" w:rsidRPr="00BA7C54">
        <w:rPr>
          <w:rFonts w:ascii="Times New Roman" w:hAnsi="Times New Roman" w:cs="Times New Roman"/>
          <w:sz w:val="28"/>
          <w:szCs w:val="28"/>
        </w:rPr>
        <w:t xml:space="preserve">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комунального підприємства «Парки та сквери </w:t>
      </w:r>
      <w:proofErr w:type="spellStart"/>
      <w:r w:rsidRPr="004367EC">
        <w:rPr>
          <w:rFonts w:ascii="Times New Roman" w:hAnsi="Times New Roman" w:cs="Times New Roman"/>
          <w:sz w:val="28"/>
          <w:szCs w:val="28"/>
          <w:lang w:val="uk-UA"/>
        </w:rPr>
        <w:t>м.Луцька</w:t>
      </w:r>
      <w:proofErr w:type="spellEnd"/>
      <w:r w:rsidRPr="004367EC">
        <w:rPr>
          <w:rFonts w:ascii="Times New Roman" w:hAnsi="Times New Roman" w:cs="Times New Roman"/>
          <w:sz w:val="28"/>
          <w:szCs w:val="28"/>
          <w:lang w:val="uk-UA"/>
        </w:rPr>
        <w:t>»  в новій редакції (додається).</w:t>
      </w:r>
    </w:p>
    <w:p w:rsidR="005E17B0" w:rsidRPr="004367EC" w:rsidRDefault="000A0D28" w:rsidP="004367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7C54" w:rsidRPr="00BA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рішення Луцької </w:t>
      </w:r>
      <w:r w:rsidR="000A65E8">
        <w:rPr>
          <w:rFonts w:ascii="Times New Roman" w:hAnsi="Times New Roman" w:cs="Times New Roman"/>
          <w:sz w:val="28"/>
          <w:szCs w:val="28"/>
          <w:lang w:val="uk-UA"/>
        </w:rPr>
        <w:t>міської ради від 30.10.2019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5E8">
        <w:rPr>
          <w:rFonts w:ascii="Times New Roman" w:hAnsi="Times New Roman" w:cs="Times New Roman"/>
          <w:sz w:val="28"/>
          <w:szCs w:val="28"/>
          <w:lang w:val="uk-UA"/>
        </w:rPr>
        <w:t xml:space="preserve"> №65/50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Статуту комунального підприємства «Парки та скв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>ери  м.</w:t>
      </w:r>
      <w:r w:rsidR="007E3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>Луцька» у новій редакції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7B0" w:rsidRPr="004367EC" w:rsidRDefault="000A0D28" w:rsidP="004367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7C54" w:rsidRPr="00BA7C54">
        <w:rPr>
          <w:rFonts w:ascii="Times New Roman" w:hAnsi="Times New Roman" w:cs="Times New Roman"/>
          <w:sz w:val="28"/>
          <w:szCs w:val="28"/>
        </w:rPr>
        <w:t xml:space="preserve">    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підприємства «Парки та с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>квери м.</w:t>
      </w:r>
      <w:r w:rsidR="007E3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Луцька» подати Статут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на державну реєстрацію.</w:t>
      </w:r>
    </w:p>
    <w:p w:rsidR="005E17B0" w:rsidRDefault="000A0D28" w:rsidP="003E75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7C54" w:rsidRPr="00BA7C54">
        <w:rPr>
          <w:rFonts w:ascii="Times New Roman" w:hAnsi="Times New Roman" w:cs="Times New Roman"/>
          <w:sz w:val="28"/>
          <w:szCs w:val="28"/>
        </w:rPr>
        <w:t xml:space="preserve">  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 Контроль за викона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нням рішення покласти на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ького голови </w:t>
      </w:r>
      <w:proofErr w:type="spellStart"/>
      <w:r w:rsidR="003E75BC">
        <w:rPr>
          <w:rFonts w:ascii="Times New Roman" w:hAnsi="Times New Roman" w:cs="Times New Roman"/>
          <w:sz w:val="28"/>
          <w:szCs w:val="28"/>
          <w:lang w:val="uk-UA"/>
        </w:rPr>
        <w:t>Петрочук</w:t>
      </w:r>
      <w:proofErr w:type="spellEnd"/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2DAE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енергозбереження (</w:t>
      </w:r>
      <w:proofErr w:type="spellStart"/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Козюра</w:t>
      </w:r>
      <w:proofErr w:type="spellEnd"/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622DAE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36366" w:rsidRPr="004367EC" w:rsidRDefault="00536366" w:rsidP="003E75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A21D2" w:rsidRDefault="005E17B0" w:rsidP="00536366">
      <w:pPr>
        <w:jc w:val="both"/>
      </w:pPr>
      <w:proofErr w:type="spellStart"/>
      <w:r w:rsidRPr="004367E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43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7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367EC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</w:t>
      </w:r>
      <w:r w:rsidRPr="002120BB">
        <w:rPr>
          <w:rFonts w:ascii="Times New Roman" w:hAnsi="Times New Roman" w:cs="Times New Roman"/>
          <w:sz w:val="28"/>
          <w:szCs w:val="28"/>
        </w:rPr>
        <w:t xml:space="preserve">    </w:t>
      </w:r>
      <w:r w:rsidR="003320CE" w:rsidRPr="002120BB">
        <w:rPr>
          <w:rFonts w:ascii="Times New Roman" w:hAnsi="Times New Roman" w:cs="Times New Roman"/>
          <w:sz w:val="28"/>
          <w:szCs w:val="28"/>
        </w:rPr>
        <w:t xml:space="preserve">   </w:t>
      </w:r>
      <w:r w:rsidRPr="00212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20BB">
        <w:rPr>
          <w:rFonts w:ascii="Times New Roman" w:hAnsi="Times New Roman" w:cs="Times New Roman"/>
          <w:sz w:val="28"/>
          <w:szCs w:val="28"/>
        </w:rPr>
        <w:t>Григорій</w:t>
      </w:r>
      <w:proofErr w:type="spellEnd"/>
      <w:r w:rsidRPr="002120BB">
        <w:rPr>
          <w:rFonts w:ascii="Times New Roman" w:hAnsi="Times New Roman" w:cs="Times New Roman"/>
          <w:sz w:val="28"/>
          <w:szCs w:val="28"/>
        </w:rPr>
        <w:t xml:space="preserve"> П</w:t>
      </w:r>
      <w:r w:rsidRPr="002120BB">
        <w:rPr>
          <w:rFonts w:ascii="Times New Roman" w:hAnsi="Times New Roman" w:cs="Times New Roman"/>
          <w:sz w:val="28"/>
          <w:szCs w:val="28"/>
          <w:lang w:val="uk-UA"/>
        </w:rPr>
        <w:t>УСТОВІТ</w:t>
      </w:r>
      <w:bookmarkStart w:id="0" w:name="_GoBack"/>
      <w:bookmarkEnd w:id="0"/>
    </w:p>
    <w:sectPr w:rsidR="002A21D2" w:rsidSect="00FC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BAB"/>
    <w:multiLevelType w:val="hybridMultilevel"/>
    <w:tmpl w:val="78306106"/>
    <w:lvl w:ilvl="0" w:tplc="006699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9716EBE"/>
    <w:multiLevelType w:val="hybridMultilevel"/>
    <w:tmpl w:val="951A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13811"/>
    <w:multiLevelType w:val="hybridMultilevel"/>
    <w:tmpl w:val="D4929C56"/>
    <w:lvl w:ilvl="0" w:tplc="2744D2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B0"/>
    <w:rsid w:val="00034A6B"/>
    <w:rsid w:val="000514A8"/>
    <w:rsid w:val="000A0D28"/>
    <w:rsid w:val="000A65E8"/>
    <w:rsid w:val="001B3C68"/>
    <w:rsid w:val="002120BB"/>
    <w:rsid w:val="002A21D2"/>
    <w:rsid w:val="003320CE"/>
    <w:rsid w:val="003E75BC"/>
    <w:rsid w:val="00416D5E"/>
    <w:rsid w:val="004367EC"/>
    <w:rsid w:val="00463A47"/>
    <w:rsid w:val="00506AE3"/>
    <w:rsid w:val="00536366"/>
    <w:rsid w:val="005E17B0"/>
    <w:rsid w:val="00622DAE"/>
    <w:rsid w:val="007E366D"/>
    <w:rsid w:val="008E1180"/>
    <w:rsid w:val="00980C1F"/>
    <w:rsid w:val="00AD0972"/>
    <w:rsid w:val="00BA7C54"/>
    <w:rsid w:val="00BB120C"/>
    <w:rsid w:val="00EA74E0"/>
    <w:rsid w:val="00F22965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32FF"/>
  <w15:docId w15:val="{C836259B-A3D3-49C5-9DCF-7ABBAF2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69D"/>
  </w:style>
  <w:style w:type="paragraph" w:styleId="1">
    <w:name w:val="heading 1"/>
    <w:basedOn w:val="a"/>
    <w:next w:val="a"/>
    <w:link w:val="10"/>
    <w:qFormat/>
    <w:rsid w:val="005E17B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5E17B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1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20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7B0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5E17B0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a3">
    <w:name w:val="No Spacing"/>
    <w:uiPriority w:val="1"/>
    <w:qFormat/>
    <w:rsid w:val="002120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12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2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20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21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</cp:lastModifiedBy>
  <cp:revision>5</cp:revision>
  <cp:lastPrinted>2019-05-21T06:10:00Z</cp:lastPrinted>
  <dcterms:created xsi:type="dcterms:W3CDTF">2019-12-18T13:56:00Z</dcterms:created>
  <dcterms:modified xsi:type="dcterms:W3CDTF">2019-12-21T12:53:00Z</dcterms:modified>
</cp:coreProperties>
</file>