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C9" w:rsidRDefault="00955BC9" w:rsidP="00955BC9">
      <w:pPr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/>
          </v:shape>
          <o:OLEObject Type="Embed" ProgID="PBrush" ShapeID="_x0000_i1025" DrawAspect="Content" ObjectID="_1647698246" r:id="rId6"/>
        </w:object>
      </w:r>
    </w:p>
    <w:p w:rsidR="00955BC9" w:rsidRDefault="00955BC9" w:rsidP="00955BC9">
      <w:pPr>
        <w:jc w:val="center"/>
        <w:rPr>
          <w:sz w:val="16"/>
          <w:szCs w:val="16"/>
          <w:lang w:val="uk-UA"/>
        </w:rPr>
      </w:pPr>
    </w:p>
    <w:p w:rsidR="00955BC9" w:rsidRDefault="00955BC9" w:rsidP="00955BC9">
      <w:pPr>
        <w:pStyle w:val="1"/>
        <w:rPr>
          <w:sz w:val="20"/>
          <w:szCs w:val="20"/>
        </w:rPr>
      </w:pPr>
      <w:r>
        <w:t>ЛУЦЬКА  МІСЬКА  РАДА</w:t>
      </w:r>
    </w:p>
    <w:p w:rsidR="00955BC9" w:rsidRDefault="00955BC9" w:rsidP="00955BC9">
      <w:pPr>
        <w:rPr>
          <w:sz w:val="20"/>
          <w:szCs w:val="20"/>
          <w:lang w:val="uk-UA"/>
        </w:rPr>
      </w:pPr>
    </w:p>
    <w:p w:rsidR="00955BC9" w:rsidRDefault="00955BC9" w:rsidP="00955BC9">
      <w:pPr>
        <w:pStyle w:val="2"/>
        <w:tabs>
          <w:tab w:val="left" w:pos="4218"/>
          <w:tab w:val="left" w:pos="4674"/>
        </w:tabs>
        <w:spacing w:before="0" w:after="0"/>
        <w:jc w:val="center"/>
        <w:rPr>
          <w:sz w:val="40"/>
          <w:szCs w:val="40"/>
          <w:lang w:val="uk-UA"/>
        </w:rPr>
      </w:pP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955BC9" w:rsidRDefault="00955BC9" w:rsidP="00955BC9">
      <w:pPr>
        <w:jc w:val="center"/>
        <w:rPr>
          <w:b/>
          <w:sz w:val="40"/>
          <w:szCs w:val="40"/>
          <w:lang w:val="uk-UA"/>
        </w:rPr>
      </w:pPr>
    </w:p>
    <w:p w:rsidR="00955BC9" w:rsidRDefault="00955BC9" w:rsidP="00955BC9">
      <w:pPr>
        <w:tabs>
          <w:tab w:val="left" w:pos="4695"/>
          <w:tab w:val="left" w:pos="4710"/>
          <w:tab w:val="left" w:pos="4905"/>
          <w:tab w:val="left" w:pos="4920"/>
        </w:tabs>
        <w:jc w:val="center"/>
        <w:rPr>
          <w:lang w:val="uk-UA"/>
        </w:rPr>
      </w:pPr>
    </w:p>
    <w:p w:rsidR="00955BC9" w:rsidRDefault="00955BC9" w:rsidP="00955BC9">
      <w:pPr>
        <w:tabs>
          <w:tab w:val="left" w:pos="4687"/>
        </w:tabs>
        <w:jc w:val="both"/>
        <w:rPr>
          <w:lang w:val="uk-UA"/>
        </w:rPr>
      </w:pPr>
      <w:r>
        <w:rPr>
          <w:lang w:val="uk-UA"/>
        </w:rPr>
        <w:t>________________                                        Луцьк                                         №______________</w:t>
      </w:r>
    </w:p>
    <w:p w:rsidR="00955BC9" w:rsidRDefault="00955BC9" w:rsidP="00955BC9">
      <w:pPr>
        <w:tabs>
          <w:tab w:val="left" w:pos="4695"/>
          <w:tab w:val="left" w:pos="4710"/>
          <w:tab w:val="left" w:pos="4905"/>
          <w:tab w:val="left" w:pos="4920"/>
        </w:tabs>
        <w:jc w:val="both"/>
        <w:rPr>
          <w:lang w:val="uk-UA"/>
        </w:rPr>
      </w:pPr>
    </w:p>
    <w:p w:rsidR="00955BC9" w:rsidRDefault="00955BC9" w:rsidP="00955BC9">
      <w:r>
        <w:rPr>
          <w:lang w:val="uk-UA"/>
        </w:rPr>
        <w:t xml:space="preserve">                      </w:t>
      </w:r>
    </w:p>
    <w:p w:rsidR="00955BC9" w:rsidRDefault="00955BC9" w:rsidP="00955BC9">
      <w:pPr>
        <w:jc w:val="both"/>
        <w:rPr>
          <w:spacing w:val="-1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3258820" cy="1247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BC9" w:rsidRPr="006E07E9" w:rsidRDefault="00955BC9" w:rsidP="00955BC9">
                            <w:pPr>
                              <w:snapToGrid w:val="0"/>
                              <w:rPr>
                                <w:rStyle w:val="rvts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753E0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 звернен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ня щодо запобігання порушенням законодавства про ціноутворення при реалізації лікарських засобів, товарів медичного призначення та соціально значущих товарів в період карантину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5.65pt;width:256.6pt;height:98.25pt;z-index:25166028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" stroked="f">
                <v:textbox inset="0,0,0,0">
                  <w:txbxContent>
                    <w:p w:rsidR="00955BC9" w:rsidRPr="006E07E9" w:rsidRDefault="00955BC9" w:rsidP="00955BC9">
                      <w:pPr>
                        <w:snapToGrid w:val="0"/>
                        <w:rPr>
                          <w:rStyle w:val="rvts0"/>
                          <w:sz w:val="28"/>
                          <w:szCs w:val="28"/>
                          <w:lang w:val="uk-UA"/>
                        </w:rPr>
                      </w:pPr>
                      <w:r w:rsidRPr="006753E0">
                        <w:rPr>
                          <w:sz w:val="28"/>
                          <w:szCs w:val="28"/>
                          <w:lang w:val="uk-UA"/>
                        </w:rPr>
                        <w:t>Про звернен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ня щодо запобігання порушенням законодавства про ціноутворення при реалізації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лікарських засобів, товарів медичного призначення та соціально значущих товарів в період карантину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76835</wp:posOffset>
                </wp:positionV>
                <wp:extent cx="2148840" cy="814070"/>
                <wp:effectExtent l="2540" t="635" r="127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BC9" w:rsidRDefault="00955BC9" w:rsidP="00955B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97.75pt;margin-top:6.05pt;width:169.2pt;height:64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" stroked="f">
                <v:textbox inset="0,0,0,0">
                  <w:txbxContent>
                    <w:p w:rsidR="00955BC9" w:rsidRDefault="00955BC9" w:rsidP="00955B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55BC9" w:rsidRDefault="00955BC9" w:rsidP="00955BC9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  <w:lang w:val="uk-UA"/>
        </w:rPr>
      </w:pPr>
    </w:p>
    <w:p w:rsidR="00955BC9" w:rsidRDefault="00955BC9" w:rsidP="00955BC9">
      <w:pPr>
        <w:rPr>
          <w:spacing w:val="-1"/>
          <w:sz w:val="26"/>
          <w:szCs w:val="26"/>
          <w:lang w:val="uk-UA"/>
        </w:rPr>
      </w:pPr>
    </w:p>
    <w:p w:rsidR="00955BC9" w:rsidRDefault="00955BC9" w:rsidP="00955BC9">
      <w:pPr>
        <w:ind w:left="360" w:hanging="360"/>
        <w:rPr>
          <w:spacing w:val="-1"/>
          <w:sz w:val="26"/>
          <w:szCs w:val="26"/>
          <w:lang w:val="uk-UA"/>
        </w:rPr>
      </w:pPr>
    </w:p>
    <w:p w:rsidR="00955BC9" w:rsidRDefault="00955BC9" w:rsidP="00955BC9">
      <w:pPr>
        <w:jc w:val="both"/>
        <w:rPr>
          <w:rFonts w:ascii="Times New Roman CYR" w:hAnsi="Times New Roman CYR" w:cs="Times New Roman CYR"/>
          <w:spacing w:val="-1"/>
          <w:sz w:val="26"/>
          <w:szCs w:val="28"/>
          <w:lang w:val="uk-UA"/>
        </w:rPr>
      </w:pPr>
    </w:p>
    <w:p w:rsidR="00955BC9" w:rsidRDefault="00955BC9" w:rsidP="00955BC9">
      <w:pPr>
        <w:jc w:val="both"/>
        <w:rPr>
          <w:rFonts w:ascii="Times New Roman CYR" w:hAnsi="Times New Roman CYR" w:cs="Times New Roman CYR"/>
          <w:spacing w:val="-1"/>
          <w:sz w:val="26"/>
          <w:szCs w:val="28"/>
          <w:lang w:val="uk-UA"/>
        </w:rPr>
      </w:pPr>
    </w:p>
    <w:p w:rsidR="00955BC9" w:rsidRDefault="00955BC9" w:rsidP="00955BC9">
      <w:pPr>
        <w:rPr>
          <w:rFonts w:ascii="Times New Roman CYR" w:hAnsi="Times New Roman CYR" w:cs="Times New Roman CYR"/>
          <w:spacing w:val="-1"/>
          <w:sz w:val="26"/>
          <w:szCs w:val="28"/>
          <w:lang w:val="uk-UA"/>
        </w:rPr>
      </w:pPr>
    </w:p>
    <w:p w:rsidR="00955BC9" w:rsidRDefault="00955BC9" w:rsidP="00955BC9">
      <w:pPr>
        <w:rPr>
          <w:rFonts w:ascii="Times New Roman CYR" w:hAnsi="Times New Roman CYR" w:cs="Times New Roman CYR"/>
          <w:spacing w:val="-1"/>
          <w:sz w:val="26"/>
          <w:szCs w:val="28"/>
          <w:lang w:val="uk-UA"/>
        </w:rPr>
      </w:pPr>
    </w:p>
    <w:p w:rsidR="00955BC9" w:rsidRDefault="00955BC9" w:rsidP="00955BC9">
      <w:pPr>
        <w:pStyle w:val="a3"/>
        <w:rPr>
          <w:szCs w:val="28"/>
          <w:lang w:val="uk-UA"/>
        </w:rPr>
      </w:pPr>
    </w:p>
    <w:p w:rsidR="006B1923" w:rsidRPr="00CF2107" w:rsidRDefault="00955BC9" w:rsidP="006B1923">
      <w:pPr>
        <w:pStyle w:val="a3"/>
        <w:ind w:firstLine="720"/>
        <w:rPr>
          <w:szCs w:val="28"/>
          <w:lang w:val="uk-UA"/>
        </w:rPr>
      </w:pPr>
      <w:r w:rsidRPr="00CF2107">
        <w:rPr>
          <w:szCs w:val="28"/>
          <w:lang w:val="uk-UA"/>
        </w:rPr>
        <w:t>З метою</w:t>
      </w:r>
      <w:r w:rsidR="00E8540A" w:rsidRPr="00CF2107">
        <w:rPr>
          <w:szCs w:val="28"/>
          <w:lang w:val="uk-UA"/>
        </w:rPr>
        <w:t xml:space="preserve"> </w:t>
      </w:r>
      <w:r w:rsidRPr="00CF2107">
        <w:rPr>
          <w:szCs w:val="28"/>
          <w:lang w:val="uk-UA"/>
        </w:rPr>
        <w:t xml:space="preserve"> забезпечення </w:t>
      </w:r>
      <w:r w:rsidR="00E8540A" w:rsidRPr="00CF2107">
        <w:rPr>
          <w:szCs w:val="28"/>
          <w:lang w:val="uk-UA"/>
        </w:rPr>
        <w:t xml:space="preserve"> </w:t>
      </w:r>
      <w:r w:rsidRPr="00CF2107">
        <w:rPr>
          <w:szCs w:val="28"/>
          <w:lang w:val="uk-UA"/>
        </w:rPr>
        <w:t xml:space="preserve">соціальних </w:t>
      </w:r>
      <w:r w:rsidR="00E8540A" w:rsidRPr="00CF2107">
        <w:rPr>
          <w:szCs w:val="28"/>
          <w:lang w:val="uk-UA"/>
        </w:rPr>
        <w:t xml:space="preserve"> </w:t>
      </w:r>
      <w:r w:rsidRPr="00CF2107">
        <w:rPr>
          <w:szCs w:val="28"/>
          <w:lang w:val="uk-UA"/>
        </w:rPr>
        <w:t xml:space="preserve">та </w:t>
      </w:r>
      <w:r w:rsidR="00E8540A" w:rsidRPr="00CF2107">
        <w:rPr>
          <w:szCs w:val="28"/>
          <w:lang w:val="uk-UA"/>
        </w:rPr>
        <w:t xml:space="preserve"> </w:t>
      </w:r>
      <w:r w:rsidRPr="00CF2107">
        <w:rPr>
          <w:szCs w:val="28"/>
          <w:lang w:val="uk-UA"/>
        </w:rPr>
        <w:t xml:space="preserve">економічних </w:t>
      </w:r>
      <w:r w:rsidR="00E8540A" w:rsidRPr="00CF2107">
        <w:rPr>
          <w:szCs w:val="28"/>
          <w:lang w:val="uk-UA"/>
        </w:rPr>
        <w:t xml:space="preserve"> </w:t>
      </w:r>
      <w:r w:rsidRPr="00CF2107">
        <w:rPr>
          <w:szCs w:val="28"/>
          <w:lang w:val="uk-UA"/>
        </w:rPr>
        <w:t>гарантій</w:t>
      </w:r>
      <w:r w:rsidR="006B1923" w:rsidRPr="00CF2107">
        <w:rPr>
          <w:szCs w:val="28"/>
          <w:lang w:val="uk-UA"/>
        </w:rPr>
        <w:t xml:space="preserve">, </w:t>
      </w:r>
      <w:r w:rsidR="00E8540A" w:rsidRPr="00CF2107">
        <w:rPr>
          <w:szCs w:val="28"/>
          <w:lang w:val="uk-UA"/>
        </w:rPr>
        <w:t xml:space="preserve"> керуючись</w:t>
      </w:r>
    </w:p>
    <w:p w:rsidR="00955BC9" w:rsidRPr="00CF2107" w:rsidRDefault="006B1923" w:rsidP="006B1923">
      <w:pPr>
        <w:pStyle w:val="a3"/>
        <w:rPr>
          <w:szCs w:val="28"/>
          <w:lang w:val="uk-UA"/>
        </w:rPr>
      </w:pPr>
      <w:r w:rsidRPr="00CF2107">
        <w:rPr>
          <w:szCs w:val="28"/>
          <w:lang w:val="uk-UA"/>
        </w:rPr>
        <w:t>ст. 25, 26 Закону України «Про місцеве самоврядування в Україні»</w:t>
      </w:r>
      <w:r w:rsidR="001261B7" w:rsidRPr="00CF2107">
        <w:rPr>
          <w:szCs w:val="28"/>
          <w:lang w:val="uk-UA"/>
        </w:rPr>
        <w:t>, відповідно до</w:t>
      </w:r>
      <w:r w:rsidR="00955BC9" w:rsidRPr="00CF2107">
        <w:rPr>
          <w:szCs w:val="28"/>
          <w:lang w:val="uk-UA"/>
        </w:rPr>
        <w:t xml:space="preserve"> </w:t>
      </w:r>
      <w:r w:rsidR="00592547" w:rsidRPr="00CF2107">
        <w:rPr>
          <w:szCs w:val="28"/>
          <w:lang w:val="uk-UA"/>
        </w:rPr>
        <w:t>Законів</w:t>
      </w:r>
      <w:r w:rsidR="00955BC9" w:rsidRPr="00CF2107">
        <w:rPr>
          <w:szCs w:val="28"/>
          <w:lang w:val="uk-UA"/>
        </w:rPr>
        <w:t xml:space="preserve"> України «Про внесення змін до деяких законодавчих актів</w:t>
      </w:r>
      <w:r w:rsidR="00BD1C9A">
        <w:rPr>
          <w:szCs w:val="28"/>
          <w:lang w:val="uk-UA"/>
        </w:rPr>
        <w:t xml:space="preserve"> України</w:t>
      </w:r>
      <w:r w:rsidR="00955BC9" w:rsidRPr="00CF2107">
        <w:rPr>
          <w:szCs w:val="28"/>
          <w:lang w:val="uk-UA"/>
        </w:rPr>
        <w:t xml:space="preserve">, спрямованих на забезпечення додаткових соціальних та економічних гарантій у зв’язку з поширенням </w:t>
      </w:r>
      <w:proofErr w:type="spellStart"/>
      <w:r w:rsidR="00955BC9" w:rsidRPr="00CF2107">
        <w:rPr>
          <w:szCs w:val="28"/>
          <w:lang w:val="uk-UA"/>
        </w:rPr>
        <w:t>коронавірусної</w:t>
      </w:r>
      <w:proofErr w:type="spellEnd"/>
      <w:r w:rsidR="00955BC9" w:rsidRPr="00CF2107">
        <w:rPr>
          <w:szCs w:val="28"/>
          <w:lang w:val="uk-UA"/>
        </w:rPr>
        <w:t xml:space="preserve"> хвороби (</w:t>
      </w:r>
      <w:r w:rsidR="00955BC9" w:rsidRPr="00CF2107">
        <w:rPr>
          <w:szCs w:val="28"/>
          <w:lang w:val="en-US"/>
        </w:rPr>
        <w:t>COVID</w:t>
      </w:r>
      <w:r w:rsidR="00955BC9" w:rsidRPr="00CF2107">
        <w:rPr>
          <w:szCs w:val="28"/>
          <w:lang w:val="uk-UA"/>
        </w:rPr>
        <w:t xml:space="preserve">-19)», </w:t>
      </w:r>
      <w:r w:rsidR="00592547" w:rsidRPr="00CF2107">
        <w:rPr>
          <w:szCs w:val="28"/>
          <w:lang w:val="uk-UA"/>
        </w:rPr>
        <w:t>«Про захист економічної конкуренції», «Про захист ві</w:t>
      </w:r>
      <w:r w:rsidR="001261B7" w:rsidRPr="00CF2107">
        <w:rPr>
          <w:szCs w:val="28"/>
          <w:lang w:val="uk-UA"/>
        </w:rPr>
        <w:t>д недобросовіс</w:t>
      </w:r>
      <w:r w:rsidR="00227B08" w:rsidRPr="00CF2107">
        <w:rPr>
          <w:szCs w:val="28"/>
          <w:lang w:val="uk-UA"/>
        </w:rPr>
        <w:t xml:space="preserve">ної конкуренції», </w:t>
      </w:r>
      <w:r w:rsidR="001261B7" w:rsidRPr="00CF2107">
        <w:rPr>
          <w:szCs w:val="28"/>
          <w:lang w:val="uk-UA"/>
        </w:rPr>
        <w:t xml:space="preserve">постанови Кабінету Міністрів України від 11.03.2020 № 211 «Про запобігання поширенню на території України </w:t>
      </w:r>
      <w:proofErr w:type="spellStart"/>
      <w:r w:rsidR="001261B7" w:rsidRPr="00CF2107">
        <w:rPr>
          <w:szCs w:val="28"/>
          <w:lang w:val="uk-UA"/>
        </w:rPr>
        <w:t>коронавірусу</w:t>
      </w:r>
      <w:proofErr w:type="spellEnd"/>
      <w:r w:rsidR="001261B7" w:rsidRPr="00CF2107">
        <w:rPr>
          <w:szCs w:val="28"/>
          <w:lang w:val="uk-UA"/>
        </w:rPr>
        <w:t xml:space="preserve"> </w:t>
      </w:r>
      <w:r w:rsidR="001261B7" w:rsidRPr="00CF2107">
        <w:rPr>
          <w:szCs w:val="28"/>
          <w:lang w:val="en-US"/>
        </w:rPr>
        <w:t>COVID</w:t>
      </w:r>
      <w:r w:rsidR="001261B7" w:rsidRPr="00CF2107">
        <w:rPr>
          <w:szCs w:val="28"/>
          <w:lang w:val="uk-UA"/>
        </w:rPr>
        <w:t>-19»</w:t>
      </w:r>
      <w:r w:rsidR="001E5B7E" w:rsidRPr="00CF2107">
        <w:rPr>
          <w:szCs w:val="28"/>
          <w:lang w:val="uk-UA"/>
        </w:rPr>
        <w:t xml:space="preserve"> зі змінами</w:t>
      </w:r>
      <w:r w:rsidR="001261B7" w:rsidRPr="00CF2107">
        <w:rPr>
          <w:szCs w:val="28"/>
          <w:lang w:val="uk-UA"/>
        </w:rPr>
        <w:t>,</w:t>
      </w:r>
      <w:r w:rsidR="00D86DF1">
        <w:rPr>
          <w:szCs w:val="28"/>
          <w:lang w:val="uk-UA"/>
        </w:rPr>
        <w:t xml:space="preserve"> розпорядження </w:t>
      </w:r>
      <w:r w:rsidR="00D86DF1" w:rsidRPr="00CF2107">
        <w:rPr>
          <w:szCs w:val="28"/>
          <w:lang w:val="uk-UA"/>
        </w:rPr>
        <w:t>Кабінету Міністрів України</w:t>
      </w:r>
      <w:r w:rsidR="001261B7" w:rsidRPr="00CF2107">
        <w:rPr>
          <w:szCs w:val="28"/>
          <w:lang w:val="uk-UA"/>
        </w:rPr>
        <w:t xml:space="preserve"> </w:t>
      </w:r>
      <w:r w:rsidR="00D86DF1">
        <w:rPr>
          <w:szCs w:val="28"/>
          <w:lang w:val="uk-UA"/>
        </w:rPr>
        <w:t xml:space="preserve">від 25.03.2020 № 338-р «Про переведення єдиної державної системи цивільного захисту у режим надзвичайної ситуації», </w:t>
      </w:r>
      <w:r w:rsidR="001261B7" w:rsidRPr="00CF2107">
        <w:rPr>
          <w:szCs w:val="28"/>
          <w:lang w:val="uk-UA"/>
        </w:rPr>
        <w:t xml:space="preserve">враховуючи </w:t>
      </w:r>
      <w:r w:rsidR="00955BC9" w:rsidRPr="00CF2107">
        <w:rPr>
          <w:szCs w:val="28"/>
          <w:lang w:val="uk-UA"/>
        </w:rPr>
        <w:t xml:space="preserve">рішення міської ради від 16.03.2020 № 72/4 «Про тимчасове зупинення роботи об’єктів загального користування, розташованих у м. Луцьку та населених пунктах Прилуцького </w:t>
      </w:r>
      <w:proofErr w:type="spellStart"/>
      <w:r w:rsidR="00955BC9" w:rsidRPr="00CF2107">
        <w:rPr>
          <w:szCs w:val="28"/>
          <w:lang w:val="uk-UA"/>
        </w:rPr>
        <w:t>старостинського</w:t>
      </w:r>
      <w:proofErr w:type="spellEnd"/>
      <w:r w:rsidR="00955BC9" w:rsidRPr="00CF2107">
        <w:rPr>
          <w:szCs w:val="28"/>
          <w:lang w:val="uk-UA"/>
        </w:rPr>
        <w:t xml:space="preserve"> округу, з метою попередження розповсюдження захворюваності на гостру респіраторну інфек</w:t>
      </w:r>
      <w:r w:rsidR="001261B7" w:rsidRPr="00CF2107">
        <w:rPr>
          <w:szCs w:val="28"/>
          <w:lang w:val="uk-UA"/>
        </w:rPr>
        <w:t xml:space="preserve">цію, спричинену </w:t>
      </w:r>
      <w:proofErr w:type="spellStart"/>
      <w:r w:rsidR="001261B7" w:rsidRPr="00CF2107">
        <w:rPr>
          <w:szCs w:val="28"/>
          <w:lang w:val="uk-UA"/>
        </w:rPr>
        <w:t>коронавірусом</w:t>
      </w:r>
      <w:proofErr w:type="spellEnd"/>
      <w:r w:rsidR="001261B7" w:rsidRPr="00CF2107">
        <w:rPr>
          <w:szCs w:val="28"/>
          <w:lang w:val="uk-UA"/>
        </w:rPr>
        <w:t xml:space="preserve"> </w:t>
      </w:r>
      <w:r w:rsidR="00955BC9" w:rsidRPr="00CF2107">
        <w:rPr>
          <w:szCs w:val="28"/>
          <w:lang w:val="en-US"/>
        </w:rPr>
        <w:t>COVID</w:t>
      </w:r>
      <w:r w:rsidR="001E5B7E" w:rsidRPr="00CF2107">
        <w:rPr>
          <w:szCs w:val="28"/>
          <w:lang w:val="uk-UA"/>
        </w:rPr>
        <w:t>-19» зі змінами</w:t>
      </w:r>
      <w:r w:rsidR="00955BC9" w:rsidRPr="00CF2107">
        <w:rPr>
          <w:rStyle w:val="rvts0"/>
          <w:lang w:val="uk-UA"/>
        </w:rPr>
        <w:t xml:space="preserve">, </w:t>
      </w:r>
      <w:r w:rsidR="00955BC9" w:rsidRPr="00CF2107">
        <w:rPr>
          <w:szCs w:val="28"/>
          <w:lang w:val="uk-UA"/>
        </w:rPr>
        <w:t>міська рада</w:t>
      </w:r>
    </w:p>
    <w:p w:rsidR="00955BC9" w:rsidRDefault="00955BC9" w:rsidP="00955BC9">
      <w:pPr>
        <w:pStyle w:val="a3"/>
        <w:rPr>
          <w:szCs w:val="28"/>
          <w:lang w:val="uk-UA"/>
        </w:rPr>
      </w:pPr>
    </w:p>
    <w:p w:rsidR="00955BC9" w:rsidRDefault="00955BC9" w:rsidP="00955BC9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955BC9" w:rsidRDefault="00955BC9" w:rsidP="00955BC9">
      <w:pPr>
        <w:pStyle w:val="a3"/>
        <w:rPr>
          <w:szCs w:val="28"/>
          <w:lang w:val="uk-UA"/>
        </w:rPr>
      </w:pPr>
    </w:p>
    <w:p w:rsidR="00955BC9" w:rsidRPr="001E5B7E" w:rsidRDefault="00955BC9" w:rsidP="001E5B7E">
      <w:pPr>
        <w:snapToGrid w:val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1E5B7E">
        <w:rPr>
          <w:sz w:val="28"/>
          <w:szCs w:val="28"/>
          <w:lang w:val="uk-UA"/>
        </w:rPr>
        <w:t>1. Звернутися</w:t>
      </w:r>
      <w:r>
        <w:rPr>
          <w:sz w:val="28"/>
          <w:szCs w:val="28"/>
          <w:lang w:val="uk-UA"/>
        </w:rPr>
        <w:t xml:space="preserve"> до Антимонопольного комітету України щодо запобігання порушенням законодавства про ціноутворення при реалізації </w:t>
      </w:r>
      <w:r w:rsidR="004512E9">
        <w:rPr>
          <w:sz w:val="28"/>
          <w:szCs w:val="28"/>
          <w:lang w:val="uk-UA"/>
        </w:rPr>
        <w:t>лікарських</w:t>
      </w:r>
      <w:r>
        <w:rPr>
          <w:sz w:val="28"/>
          <w:szCs w:val="28"/>
          <w:lang w:val="uk-UA"/>
        </w:rPr>
        <w:t xml:space="preserve"> засобів</w:t>
      </w:r>
      <w:r w:rsidR="004512E9">
        <w:rPr>
          <w:sz w:val="28"/>
          <w:szCs w:val="28"/>
          <w:lang w:val="uk-UA"/>
        </w:rPr>
        <w:t>, товарів медичного призначення та соціально значущих товарів в період карантину</w:t>
      </w:r>
      <w:r w:rsidR="001E5B7E">
        <w:rPr>
          <w:sz w:val="28"/>
          <w:szCs w:val="28"/>
          <w:lang w:val="uk-UA"/>
        </w:rPr>
        <w:t xml:space="preserve"> (додається)</w:t>
      </w:r>
      <w:r w:rsidR="001261B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55BC9" w:rsidRDefault="001E5B7E" w:rsidP="00955B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55BC9" w:rsidRPr="00F92919">
        <w:rPr>
          <w:sz w:val="28"/>
          <w:szCs w:val="28"/>
          <w:lang w:val="uk-UA"/>
        </w:rPr>
        <w:t xml:space="preserve">. </w:t>
      </w:r>
      <w:r w:rsidR="00D542F4">
        <w:rPr>
          <w:sz w:val="28"/>
          <w:szCs w:val="28"/>
          <w:lang w:val="uk-UA"/>
        </w:rPr>
        <w:t>Відділу інформаційної роботи (</w:t>
      </w:r>
      <w:proofErr w:type="spellStart"/>
      <w:r w:rsidR="00D542F4">
        <w:rPr>
          <w:sz w:val="28"/>
          <w:szCs w:val="28"/>
          <w:lang w:val="uk-UA"/>
        </w:rPr>
        <w:t>Балюк</w:t>
      </w:r>
      <w:proofErr w:type="spellEnd"/>
      <w:r w:rsidR="00D542F4">
        <w:rPr>
          <w:sz w:val="28"/>
          <w:szCs w:val="28"/>
          <w:lang w:val="uk-UA"/>
        </w:rPr>
        <w:t xml:space="preserve"> З.В.) </w:t>
      </w:r>
      <w:r w:rsidR="00D542F4" w:rsidRPr="00F92919">
        <w:rPr>
          <w:sz w:val="28"/>
          <w:szCs w:val="28"/>
          <w:lang w:val="uk-UA"/>
        </w:rPr>
        <w:t xml:space="preserve">оприлюднити </w:t>
      </w:r>
      <w:r w:rsidR="00D542F4">
        <w:rPr>
          <w:sz w:val="28"/>
          <w:szCs w:val="28"/>
          <w:lang w:val="uk-UA"/>
        </w:rPr>
        <w:t>т</w:t>
      </w:r>
      <w:r w:rsidR="00955BC9" w:rsidRPr="00F92919">
        <w:rPr>
          <w:sz w:val="28"/>
          <w:szCs w:val="28"/>
          <w:lang w:val="uk-UA"/>
        </w:rPr>
        <w:t>екст Звернення на офіційному сайті Луцької міської ради та в газеті «Луцький замок».</w:t>
      </w:r>
    </w:p>
    <w:p w:rsidR="00955BC9" w:rsidRDefault="00955BC9" w:rsidP="00955BC9">
      <w:pPr>
        <w:ind w:firstLine="709"/>
        <w:jc w:val="both"/>
        <w:rPr>
          <w:sz w:val="28"/>
          <w:szCs w:val="28"/>
          <w:lang w:val="uk-UA"/>
        </w:rPr>
      </w:pPr>
    </w:p>
    <w:p w:rsidR="00955BC9" w:rsidRDefault="00955BC9" w:rsidP="00955BC9">
      <w:pPr>
        <w:ind w:firstLine="709"/>
        <w:jc w:val="both"/>
        <w:rPr>
          <w:sz w:val="28"/>
          <w:szCs w:val="28"/>
          <w:lang w:val="uk-UA"/>
        </w:rPr>
      </w:pPr>
    </w:p>
    <w:p w:rsidR="00955BC9" w:rsidRDefault="007D7F02" w:rsidP="007D7F02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955BC9" w:rsidRDefault="00955BC9" w:rsidP="007D7F02">
      <w:pPr>
        <w:pStyle w:val="a3"/>
        <w:rPr>
          <w:szCs w:val="28"/>
          <w:lang w:val="uk-UA"/>
        </w:rPr>
      </w:pPr>
      <w:bookmarkStart w:id="0" w:name="_GoBack"/>
      <w:bookmarkEnd w:id="0"/>
    </w:p>
    <w:p w:rsidR="00955BC9" w:rsidRDefault="001E5B7E" w:rsidP="00955BC9">
      <w:pPr>
        <w:pStyle w:val="a3"/>
        <w:ind w:firstLine="709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F21E01">
        <w:rPr>
          <w:szCs w:val="28"/>
          <w:lang w:val="uk-UA"/>
        </w:rPr>
        <w:t>. Контроль за виконанням ць</w:t>
      </w:r>
      <w:r w:rsidR="00955BC9">
        <w:rPr>
          <w:szCs w:val="28"/>
          <w:lang w:val="uk-UA"/>
        </w:rPr>
        <w:t xml:space="preserve">ого рішення покласти на секретаря міської ради (Пустовіт Г.О.) та постійну комісію міської ради з </w:t>
      </w:r>
      <w:r w:rsidR="00D542F4">
        <w:rPr>
          <w:szCs w:val="28"/>
          <w:lang w:val="uk-UA"/>
        </w:rPr>
        <w:t xml:space="preserve">питань </w:t>
      </w:r>
      <w:r>
        <w:rPr>
          <w:szCs w:val="28"/>
          <w:lang w:val="uk-UA"/>
        </w:rPr>
        <w:t>планування соціально-економічного розвитку, бюджету та фінансів (</w:t>
      </w:r>
      <w:proofErr w:type="spellStart"/>
      <w:r>
        <w:rPr>
          <w:szCs w:val="28"/>
          <w:lang w:val="uk-UA"/>
        </w:rPr>
        <w:t>Смаль</w:t>
      </w:r>
      <w:proofErr w:type="spellEnd"/>
      <w:r>
        <w:rPr>
          <w:szCs w:val="28"/>
          <w:lang w:val="uk-UA"/>
        </w:rPr>
        <w:t xml:space="preserve"> Б.А.</w:t>
      </w:r>
      <w:r w:rsidR="00955BC9">
        <w:rPr>
          <w:szCs w:val="28"/>
          <w:lang w:val="uk-UA"/>
        </w:rPr>
        <w:t>).</w:t>
      </w:r>
    </w:p>
    <w:p w:rsidR="00955BC9" w:rsidRDefault="00955BC9" w:rsidP="00955BC9">
      <w:pPr>
        <w:pStyle w:val="a3"/>
        <w:rPr>
          <w:szCs w:val="28"/>
          <w:lang w:val="uk-UA"/>
        </w:rPr>
      </w:pPr>
    </w:p>
    <w:p w:rsidR="00955BC9" w:rsidRDefault="00955BC9" w:rsidP="00955BC9">
      <w:pPr>
        <w:pStyle w:val="a3"/>
        <w:rPr>
          <w:szCs w:val="28"/>
          <w:lang w:val="uk-UA"/>
        </w:rPr>
      </w:pPr>
    </w:p>
    <w:p w:rsidR="00955BC9" w:rsidRDefault="00955BC9" w:rsidP="00955BC9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Секретар міської ради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Григорій ПУСТОВІТ</w:t>
      </w:r>
    </w:p>
    <w:p w:rsidR="00955BC9" w:rsidRDefault="00955BC9" w:rsidP="00955BC9">
      <w:pPr>
        <w:ind w:firstLine="720"/>
        <w:jc w:val="both"/>
        <w:rPr>
          <w:sz w:val="28"/>
          <w:szCs w:val="28"/>
          <w:lang w:val="uk-UA"/>
        </w:rPr>
      </w:pPr>
    </w:p>
    <w:p w:rsidR="00805859" w:rsidRDefault="007D7F02"/>
    <w:sectPr w:rsidR="00805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00"/>
    <w:rsid w:val="001261B7"/>
    <w:rsid w:val="001B793D"/>
    <w:rsid w:val="001E5B7E"/>
    <w:rsid w:val="00227B08"/>
    <w:rsid w:val="00310CB7"/>
    <w:rsid w:val="004512E9"/>
    <w:rsid w:val="00497C00"/>
    <w:rsid w:val="00592547"/>
    <w:rsid w:val="006B1923"/>
    <w:rsid w:val="007D7F02"/>
    <w:rsid w:val="00913ECE"/>
    <w:rsid w:val="00955BC9"/>
    <w:rsid w:val="00BD1C9A"/>
    <w:rsid w:val="00CF2107"/>
    <w:rsid w:val="00D542F4"/>
    <w:rsid w:val="00D86DF1"/>
    <w:rsid w:val="00E8540A"/>
    <w:rsid w:val="00F21E01"/>
    <w:rsid w:val="00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5A260A"/>
  <w15:chartTrackingRefBased/>
  <w15:docId w15:val="{861007F8-1F4B-4740-9040-3933FDC3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955BC9"/>
    <w:pPr>
      <w:keepNext/>
      <w:numPr>
        <w:numId w:val="1"/>
      </w:numPr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955BC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BC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955BC9"/>
    <w:rPr>
      <w:rFonts w:ascii="Arial" w:eastAsia="Times New Roman" w:hAnsi="Arial" w:cs="Arial"/>
      <w:b/>
      <w:i/>
      <w:iCs/>
      <w:sz w:val="24"/>
      <w:szCs w:val="28"/>
      <w:lang w:val="ru-RU" w:eastAsia="ar-SA"/>
    </w:rPr>
  </w:style>
  <w:style w:type="paragraph" w:styleId="a3">
    <w:name w:val="Body Text"/>
    <w:basedOn w:val="a"/>
    <w:link w:val="a4"/>
    <w:rsid w:val="00955BC9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55BC9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rvts0">
    <w:name w:val="rvts0"/>
    <w:rsid w:val="00955BC9"/>
  </w:style>
  <w:style w:type="paragraph" w:styleId="a5">
    <w:name w:val="Balloon Text"/>
    <w:basedOn w:val="a"/>
    <w:link w:val="a6"/>
    <w:uiPriority w:val="99"/>
    <w:semiHidden/>
    <w:unhideWhenUsed/>
    <w:rsid w:val="001B793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793D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2020-04-06T10:10:00Z</cp:lastPrinted>
  <dcterms:created xsi:type="dcterms:W3CDTF">2020-04-06T09:59:00Z</dcterms:created>
  <dcterms:modified xsi:type="dcterms:W3CDTF">2020-04-06T14:10:00Z</dcterms:modified>
</cp:coreProperties>
</file>