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1F6FE05" w14:textId="77777777" w:rsidR="000E5427" w:rsidRDefault="00DD120B">
      <w:pPr>
        <w:jc w:val="center"/>
        <w:rPr>
          <w:sz w:val="16"/>
          <w:szCs w:val="16"/>
        </w:rPr>
      </w:pPr>
      <w:r>
        <w:object w:dxaOrig="1125" w:dyaOrig="1155" w14:anchorId="515B89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75pt" o:ole="" filled="t">
            <v:fill color2="black"/>
            <v:imagedata r:id="rId8" o:title="" croptop="-20f" cropbottom="-20f" cropleft="-21f" cropright="-21f"/>
          </v:shape>
          <o:OLEObject Type="Embed" ProgID="PBrush" ShapeID="_x0000_i1025" DrawAspect="Content" ObjectID="_1777720703" r:id="rId9"/>
        </w:object>
      </w:r>
    </w:p>
    <w:p w14:paraId="7B7BC640" w14:textId="77777777" w:rsidR="000E5427" w:rsidRDefault="000E5427">
      <w:pPr>
        <w:jc w:val="center"/>
        <w:rPr>
          <w:sz w:val="16"/>
          <w:szCs w:val="16"/>
        </w:rPr>
      </w:pPr>
    </w:p>
    <w:p w14:paraId="56718D8C" w14:textId="77777777" w:rsidR="000E5427" w:rsidRDefault="00DD120B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D500DD9" w14:textId="77777777" w:rsidR="000E5427" w:rsidRDefault="000E5427">
      <w:pPr>
        <w:jc w:val="center"/>
        <w:rPr>
          <w:sz w:val="10"/>
          <w:szCs w:val="10"/>
        </w:rPr>
      </w:pPr>
    </w:p>
    <w:p w14:paraId="63301D70" w14:textId="77777777" w:rsidR="000E5427" w:rsidRDefault="00DD120B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7E64933" w14:textId="77777777" w:rsidR="000E5427" w:rsidRDefault="000E5427">
      <w:pPr>
        <w:jc w:val="center"/>
        <w:rPr>
          <w:b/>
          <w:bCs/>
          <w:sz w:val="20"/>
          <w:szCs w:val="20"/>
        </w:rPr>
      </w:pPr>
    </w:p>
    <w:p w14:paraId="6892F880" w14:textId="77777777" w:rsidR="000E5427" w:rsidRDefault="00DD120B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69543192" w14:textId="77777777" w:rsidR="000E5427" w:rsidRDefault="000E5427">
      <w:pPr>
        <w:jc w:val="center"/>
        <w:rPr>
          <w:b/>
          <w:bCs/>
          <w:sz w:val="28"/>
          <w:szCs w:val="28"/>
        </w:rPr>
      </w:pPr>
    </w:p>
    <w:p w14:paraId="5DFE9D88" w14:textId="568BC26C" w:rsidR="000E5427" w:rsidRDefault="00DD120B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1</w:t>
      </w:r>
      <w:r w:rsidR="0058442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.0</w:t>
      </w:r>
      <w:r w:rsidR="0058442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.2024</w:t>
      </w:r>
      <w:r>
        <w:rPr>
          <w:b/>
        </w:rPr>
        <w:t xml:space="preserve">   </w:t>
      </w:r>
      <w:r>
        <w:t xml:space="preserve">                                                 Луцьк</w:t>
      </w:r>
      <w:r>
        <w:tab/>
      </w:r>
      <w:r>
        <w:rPr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№ </w:t>
      </w:r>
      <w:r w:rsidR="00584421">
        <w:rPr>
          <w:b/>
          <w:sz w:val="28"/>
          <w:szCs w:val="28"/>
        </w:rPr>
        <w:t>7</w:t>
      </w:r>
    </w:p>
    <w:p w14:paraId="0BEE4F0A" w14:textId="77777777" w:rsidR="000E5427" w:rsidRDefault="000E5427">
      <w:pPr>
        <w:tabs>
          <w:tab w:val="left" w:pos="4275"/>
          <w:tab w:val="left" w:pos="7380"/>
        </w:tabs>
        <w:jc w:val="both"/>
        <w:rPr>
          <w:b/>
          <w:sz w:val="28"/>
          <w:szCs w:val="28"/>
          <w:lang w:val="ru-RU"/>
        </w:rPr>
      </w:pPr>
    </w:p>
    <w:p w14:paraId="505AE3EF" w14:textId="77777777" w:rsidR="000E5427" w:rsidRDefault="00DD120B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виконавчого</w:t>
      </w:r>
    </w:p>
    <w:p w14:paraId="49E73598" w14:textId="77777777" w:rsidR="000E5427" w:rsidRDefault="00DD120B">
      <w:pPr>
        <w:tabs>
          <w:tab w:val="left" w:pos="9354"/>
        </w:tabs>
        <w:ind w:right="-2"/>
        <w:rPr>
          <w:sz w:val="28"/>
          <w:szCs w:val="28"/>
        </w:rPr>
      </w:pPr>
      <w:r>
        <w:rPr>
          <w:b/>
          <w:sz w:val="28"/>
          <w:szCs w:val="28"/>
        </w:rPr>
        <w:t xml:space="preserve">комітету міської ради </w:t>
      </w:r>
    </w:p>
    <w:p w14:paraId="45FFE607" w14:textId="77777777" w:rsidR="000E5427" w:rsidRPr="00492C1C" w:rsidRDefault="000E5427">
      <w:pPr>
        <w:tabs>
          <w:tab w:val="left" w:pos="9354"/>
        </w:tabs>
        <w:ind w:right="-2"/>
        <w:rPr>
          <w:sz w:val="28"/>
          <w:szCs w:val="28"/>
        </w:rPr>
      </w:pPr>
    </w:p>
    <w:p w14:paraId="05288445" w14:textId="77777777" w:rsidR="000E5427" w:rsidRDefault="00DD120B">
      <w:pPr>
        <w:ind w:right="5385"/>
        <w:rPr>
          <w:sz w:val="28"/>
          <w:szCs w:val="28"/>
        </w:rPr>
      </w:pPr>
      <w:r>
        <w:rPr>
          <w:b/>
          <w:sz w:val="28"/>
          <w:szCs w:val="28"/>
        </w:rPr>
        <w:t>За результатами реєстрації взяли участь у засіданні:</w:t>
      </w:r>
    </w:p>
    <w:p w14:paraId="7E6709DA" w14:textId="77777777" w:rsidR="000E5427" w:rsidRPr="00492C1C" w:rsidRDefault="000E5427">
      <w:pPr>
        <w:rPr>
          <w:b/>
          <w:sz w:val="32"/>
          <w:szCs w:val="32"/>
        </w:rPr>
      </w:pP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96"/>
        <w:gridCol w:w="284"/>
        <w:gridCol w:w="4360"/>
      </w:tblGrid>
      <w:tr w:rsidR="000E5427" w14:paraId="38D97DCA" w14:textId="77777777">
        <w:tc>
          <w:tcPr>
            <w:tcW w:w="4996" w:type="dxa"/>
          </w:tcPr>
          <w:p w14:paraId="51F1F8A4" w14:textId="77777777" w:rsidR="000E5427" w:rsidRDefault="00DD120B">
            <w:r>
              <w:rPr>
                <w:sz w:val="28"/>
                <w:szCs w:val="28"/>
              </w:rPr>
              <w:t xml:space="preserve">Поліщук Ігор Ігорович </w:t>
            </w:r>
          </w:p>
        </w:tc>
        <w:tc>
          <w:tcPr>
            <w:tcW w:w="284" w:type="dxa"/>
          </w:tcPr>
          <w:p w14:paraId="4ADC7C93" w14:textId="77777777" w:rsidR="000E5427" w:rsidRDefault="00DD120B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07A3FACF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0E5427" w14:paraId="00C96D79" w14:textId="77777777">
        <w:tc>
          <w:tcPr>
            <w:tcW w:w="4996" w:type="dxa"/>
          </w:tcPr>
          <w:p w14:paraId="0ABB76C4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Безпятко Юрій Володимирович</w:t>
            </w:r>
          </w:p>
        </w:tc>
        <w:tc>
          <w:tcPr>
            <w:tcW w:w="284" w:type="dxa"/>
          </w:tcPr>
          <w:p w14:paraId="54C80283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1815361B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0E5427" w14:paraId="084F5A37" w14:textId="77777777">
        <w:tc>
          <w:tcPr>
            <w:tcW w:w="4996" w:type="dxa"/>
          </w:tcPr>
          <w:p w14:paraId="4A796F42" w14:textId="77777777" w:rsidR="000E5427" w:rsidRDefault="00DD1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Вербич Юрій Григорович</w:t>
            </w:r>
          </w:p>
        </w:tc>
        <w:tc>
          <w:tcPr>
            <w:tcW w:w="284" w:type="dxa"/>
          </w:tcPr>
          <w:p w14:paraId="2FAE0893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428BCD4A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0E5427" w14:paraId="6C44E859" w14:textId="77777777">
        <w:tc>
          <w:tcPr>
            <w:tcW w:w="4996" w:type="dxa"/>
          </w:tcPr>
          <w:p w14:paraId="6744AAA6" w14:textId="77777777" w:rsidR="000E5427" w:rsidRDefault="00DD120B">
            <w:pPr>
              <w:ind w:right="-103"/>
              <w:jc w:val="both"/>
            </w:pPr>
            <w:r>
              <w:rPr>
                <w:sz w:val="28"/>
                <w:szCs w:val="28"/>
              </w:rPr>
              <w:t>Войнаровський Валерій Володимирович</w:t>
            </w:r>
          </w:p>
        </w:tc>
        <w:tc>
          <w:tcPr>
            <w:tcW w:w="284" w:type="dxa"/>
          </w:tcPr>
          <w:p w14:paraId="505384C3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F18FA3E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E5427" w14:paraId="0CA9F384" w14:textId="77777777">
        <w:tc>
          <w:tcPr>
            <w:tcW w:w="4996" w:type="dxa"/>
          </w:tcPr>
          <w:p w14:paraId="2A9297A4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 Федорович</w:t>
            </w:r>
          </w:p>
        </w:tc>
        <w:tc>
          <w:tcPr>
            <w:tcW w:w="284" w:type="dxa"/>
          </w:tcPr>
          <w:p w14:paraId="54D04B6A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5E9FD5E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E5427" w14:paraId="4DD8F0D1" w14:textId="77777777">
        <w:tc>
          <w:tcPr>
            <w:tcW w:w="4996" w:type="dxa"/>
          </w:tcPr>
          <w:p w14:paraId="6EEFC5CC" w14:textId="77777777" w:rsidR="000E5427" w:rsidRDefault="00DD1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Матвіюк Галина Валентинівна</w:t>
            </w:r>
          </w:p>
        </w:tc>
        <w:tc>
          <w:tcPr>
            <w:tcW w:w="284" w:type="dxa"/>
          </w:tcPr>
          <w:p w14:paraId="7F8421CF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0B120866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E5427" w14:paraId="4663923F" w14:textId="77777777">
        <w:tc>
          <w:tcPr>
            <w:tcW w:w="4996" w:type="dxa"/>
          </w:tcPr>
          <w:p w14:paraId="169B71DF" w14:textId="77777777" w:rsidR="000E5427" w:rsidRDefault="00DD1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Сущук Петро Ігорович</w:t>
            </w:r>
          </w:p>
        </w:tc>
        <w:tc>
          <w:tcPr>
            <w:tcW w:w="284" w:type="dxa"/>
          </w:tcPr>
          <w:p w14:paraId="646C39B9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6EF5383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E5427" w14:paraId="6B1354BE" w14:textId="77777777">
        <w:tc>
          <w:tcPr>
            <w:tcW w:w="4996" w:type="dxa"/>
          </w:tcPr>
          <w:p w14:paraId="74EE4390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Марія Іванівна</w:t>
            </w:r>
          </w:p>
        </w:tc>
        <w:tc>
          <w:tcPr>
            <w:tcW w:w="284" w:type="dxa"/>
          </w:tcPr>
          <w:p w14:paraId="73A2F2DB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4D4BAC07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46664" w14:paraId="02693F11" w14:textId="77777777">
        <w:tc>
          <w:tcPr>
            <w:tcW w:w="4996" w:type="dxa"/>
          </w:tcPr>
          <w:p w14:paraId="5A19C2B5" w14:textId="1A75FBC3" w:rsidR="00D46664" w:rsidRDefault="00D46664" w:rsidP="00D466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Балицький Сергій Іванович</w:t>
            </w:r>
          </w:p>
        </w:tc>
        <w:tc>
          <w:tcPr>
            <w:tcW w:w="284" w:type="dxa"/>
          </w:tcPr>
          <w:p w14:paraId="294F7671" w14:textId="3B4828CE" w:rsidR="00D46664" w:rsidRDefault="00D46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87F9AF9" w14:textId="06BD3441" w:rsidR="00D46664" w:rsidRDefault="00492C1C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0E5427" w14:paraId="4EA3F18C" w14:textId="77777777">
        <w:tc>
          <w:tcPr>
            <w:tcW w:w="4996" w:type="dxa"/>
          </w:tcPr>
          <w:p w14:paraId="5FA6F2CF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Петро Павлович</w:t>
            </w:r>
          </w:p>
        </w:tc>
        <w:tc>
          <w:tcPr>
            <w:tcW w:w="284" w:type="dxa"/>
          </w:tcPr>
          <w:p w14:paraId="22BDDDB8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8EFB29C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«Євродвір-Луцьк», «Євродвір», «Молоді-7»</w:t>
            </w:r>
          </w:p>
        </w:tc>
      </w:tr>
      <w:tr w:rsidR="00D46664" w14:paraId="4E146A19" w14:textId="77777777">
        <w:tc>
          <w:tcPr>
            <w:tcW w:w="4996" w:type="dxa"/>
          </w:tcPr>
          <w:p w14:paraId="5CE7A13F" w14:textId="5FA8EF73" w:rsidR="00D46664" w:rsidRDefault="00D46664" w:rsidP="00D46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Вознюк Руслана Адамівна</w:t>
            </w:r>
          </w:p>
        </w:tc>
        <w:tc>
          <w:tcPr>
            <w:tcW w:w="284" w:type="dxa"/>
          </w:tcPr>
          <w:p w14:paraId="3D21C63A" w14:textId="6EF702EA" w:rsidR="00D46664" w:rsidRDefault="00D46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3BE7ED4" w14:textId="470D7E19" w:rsidR="00D46664" w:rsidRDefault="00D46664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0E5427" w14:paraId="60450BDB" w14:textId="77777777">
        <w:tc>
          <w:tcPr>
            <w:tcW w:w="4996" w:type="dxa"/>
          </w:tcPr>
          <w:p w14:paraId="027670C3" w14:textId="4A135210" w:rsidR="000E5427" w:rsidRDefault="006D6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 Іванович</w:t>
            </w:r>
          </w:p>
        </w:tc>
        <w:tc>
          <w:tcPr>
            <w:tcW w:w="284" w:type="dxa"/>
          </w:tcPr>
          <w:p w14:paraId="14D0A7B5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3BE8D72" w14:textId="09EC735B" w:rsidR="000E5427" w:rsidRDefault="006D609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директор ТОВ «Тепло-Енерго-Центр»</w:t>
            </w:r>
          </w:p>
        </w:tc>
      </w:tr>
      <w:tr w:rsidR="000E5427" w14:paraId="7C7D79E9" w14:textId="77777777">
        <w:tc>
          <w:tcPr>
            <w:tcW w:w="4996" w:type="dxa"/>
          </w:tcPr>
          <w:p w14:paraId="53E4A84C" w14:textId="39181270" w:rsidR="000E5427" w:rsidRDefault="006D6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Іванюк Олег Володимирович</w:t>
            </w:r>
          </w:p>
        </w:tc>
        <w:tc>
          <w:tcPr>
            <w:tcW w:w="284" w:type="dxa"/>
          </w:tcPr>
          <w:p w14:paraId="0619605A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16921006" w14:textId="6E5A94DA" w:rsidR="000E5427" w:rsidRDefault="006D609A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1E3B24">
              <w:rPr>
                <w:sz w:val="28"/>
                <w:szCs w:val="28"/>
              </w:rPr>
              <w:t>директор ТзОВ «Волиньрестконсалттехнології», член правління об’єднання організацій роботодавців Волинської області</w:t>
            </w:r>
          </w:p>
        </w:tc>
      </w:tr>
      <w:tr w:rsidR="000E5427" w14:paraId="0DDA01B1" w14:textId="77777777">
        <w:tc>
          <w:tcPr>
            <w:tcW w:w="4996" w:type="dxa"/>
          </w:tcPr>
          <w:p w14:paraId="74BAE7A3" w14:textId="77777777" w:rsidR="000E5427" w:rsidRDefault="00DD1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Ігор Юрійович</w:t>
            </w:r>
          </w:p>
        </w:tc>
        <w:tc>
          <w:tcPr>
            <w:tcW w:w="284" w:type="dxa"/>
          </w:tcPr>
          <w:p w14:paraId="41554C21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005667D5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0E5427" w14:paraId="7A5BA870" w14:textId="77777777">
        <w:tc>
          <w:tcPr>
            <w:tcW w:w="4996" w:type="dxa"/>
          </w:tcPr>
          <w:p w14:paraId="2C048332" w14:textId="19D022D7" w:rsidR="000E5427" w:rsidRDefault="00D46664" w:rsidP="00D46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Тиводар Олександр Олександрович</w:t>
            </w:r>
          </w:p>
        </w:tc>
        <w:tc>
          <w:tcPr>
            <w:tcW w:w="284" w:type="dxa"/>
          </w:tcPr>
          <w:p w14:paraId="4429D30E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13929B47" w14:textId="6BBA636C" w:rsidR="000E5427" w:rsidRDefault="00492C1C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bCs/>
                <w:sz w:val="28"/>
                <w:szCs w:val="28"/>
              </w:rPr>
              <w:t>приватний підприємець</w:t>
            </w:r>
            <w:r>
              <w:rPr>
                <w:bCs/>
                <w:sz w:val="28"/>
                <w:szCs w:val="28"/>
              </w:rPr>
              <w:t>, заступник голови Волинської обласної організації Української Спілки ветеранів Афганістану</w:t>
            </w:r>
          </w:p>
        </w:tc>
      </w:tr>
    </w:tbl>
    <w:p w14:paraId="311D3331" w14:textId="77777777" w:rsidR="000E5427" w:rsidRDefault="000E5427">
      <w:pPr>
        <w:jc w:val="both"/>
        <w:rPr>
          <w:b/>
        </w:rPr>
      </w:pPr>
    </w:p>
    <w:p w14:paraId="4E9A3DAF" w14:textId="77777777" w:rsidR="00492C1C" w:rsidRDefault="00492C1C">
      <w:pPr>
        <w:jc w:val="both"/>
        <w:rPr>
          <w:b/>
        </w:rPr>
      </w:pPr>
    </w:p>
    <w:p w14:paraId="5CF32F4F" w14:textId="77777777" w:rsidR="00492C1C" w:rsidRDefault="00492C1C">
      <w:pPr>
        <w:jc w:val="both"/>
        <w:rPr>
          <w:b/>
        </w:rPr>
      </w:pPr>
    </w:p>
    <w:p w14:paraId="4841A48F" w14:textId="77777777" w:rsidR="000E5427" w:rsidRDefault="00DD12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Не брали участі у засіданні:</w:t>
      </w:r>
    </w:p>
    <w:p w14:paraId="1952DFE9" w14:textId="77777777" w:rsidR="000E5427" w:rsidRDefault="00DD120B">
      <w:pPr>
        <w:rPr>
          <w:sz w:val="28"/>
          <w:szCs w:val="28"/>
        </w:rPr>
      </w:pPr>
      <w:r>
        <w:rPr>
          <w:sz w:val="28"/>
          <w:szCs w:val="28"/>
        </w:rPr>
        <w:t xml:space="preserve">Бондарук Юрій Анатолійович </w:t>
      </w:r>
    </w:p>
    <w:p w14:paraId="656491B2" w14:textId="77777777" w:rsidR="000E5427" w:rsidRDefault="00DD120B">
      <w:pPr>
        <w:rPr>
          <w:sz w:val="28"/>
          <w:szCs w:val="28"/>
        </w:rPr>
      </w:pPr>
      <w:r>
        <w:rPr>
          <w:sz w:val="28"/>
          <w:szCs w:val="28"/>
        </w:rPr>
        <w:t>Серватович Олександр Іванович</w:t>
      </w:r>
    </w:p>
    <w:p w14:paraId="45A3C960" w14:textId="77777777" w:rsidR="00D46664" w:rsidRDefault="00D46664">
      <w:pPr>
        <w:rPr>
          <w:sz w:val="28"/>
          <w:szCs w:val="28"/>
        </w:rPr>
      </w:pPr>
      <w:r>
        <w:rPr>
          <w:sz w:val="28"/>
          <w:szCs w:val="28"/>
        </w:rPr>
        <w:t xml:space="preserve">Чернецький Олег Станіславович </w:t>
      </w:r>
    </w:p>
    <w:p w14:paraId="324F4D7C" w14:textId="74CF0946" w:rsidR="006D609A" w:rsidRDefault="006D609A">
      <w:pPr>
        <w:rPr>
          <w:sz w:val="28"/>
          <w:szCs w:val="28"/>
        </w:rPr>
      </w:pPr>
      <w:r>
        <w:rPr>
          <w:sz w:val="28"/>
          <w:szCs w:val="28"/>
        </w:rPr>
        <w:t>Ящук Віктор Петрович</w:t>
      </w:r>
    </w:p>
    <w:p w14:paraId="24C284B9" w14:textId="77777777" w:rsidR="006D609A" w:rsidRDefault="006D609A">
      <w:pPr>
        <w:rPr>
          <w:sz w:val="28"/>
          <w:szCs w:val="28"/>
        </w:rPr>
      </w:pPr>
    </w:p>
    <w:p w14:paraId="5E3649E8" w14:textId="77777777" w:rsidR="000E5427" w:rsidRDefault="00DD12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 w14:paraId="63BE3DDE" w14:textId="77777777" w:rsidR="000E5427" w:rsidRDefault="000E5427">
      <w:pPr>
        <w:rPr>
          <w:b/>
          <w:sz w:val="28"/>
          <w:szCs w:val="28"/>
        </w:rPr>
      </w:pPr>
    </w:p>
    <w:tbl>
      <w:tblPr>
        <w:tblW w:w="9498" w:type="dxa"/>
        <w:tblInd w:w="-3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94"/>
        <w:gridCol w:w="709"/>
        <w:gridCol w:w="141"/>
        <w:gridCol w:w="273"/>
        <w:gridCol w:w="5681"/>
      </w:tblGrid>
      <w:tr w:rsidR="000E5427" w14:paraId="285CCABD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14585FC4" w14:textId="68B01DE9" w:rsidR="000E5427" w:rsidRDefault="008A636F">
            <w:pPr>
              <w:ind w:left="-7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Бондар Віталій Олексійович</w:t>
            </w:r>
            <w:r w:rsidR="00DD12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1D5EAE2F" w14:textId="77777777" w:rsidR="000E5427" w:rsidRDefault="00DD120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544CFB98" w14:textId="77188834" w:rsidR="000E5427" w:rsidRPr="00F3335B" w:rsidRDefault="008A636F" w:rsidP="00F3335B">
            <w:pPr>
              <w:jc w:val="both"/>
              <w:rPr>
                <w:sz w:val="28"/>
                <w:szCs w:val="28"/>
              </w:rPr>
            </w:pPr>
            <w:r w:rsidRPr="00F3335B">
              <w:rPr>
                <w:sz w:val="28"/>
                <w:szCs w:val="28"/>
              </w:rPr>
              <w:t>директор департаменту освіти</w:t>
            </w:r>
            <w:r w:rsidR="00DD120B" w:rsidRPr="00F3335B">
              <w:rPr>
                <w:sz w:val="28"/>
                <w:szCs w:val="28"/>
              </w:rPr>
              <w:t xml:space="preserve"> </w:t>
            </w:r>
            <w:r w:rsidRPr="00F3335B">
              <w:rPr>
                <w:sz w:val="28"/>
                <w:szCs w:val="28"/>
              </w:rPr>
              <w:t xml:space="preserve">  </w:t>
            </w:r>
            <w:r w:rsidR="00A360EA" w:rsidRPr="00F3335B">
              <w:rPr>
                <w:sz w:val="28"/>
                <w:szCs w:val="28"/>
              </w:rPr>
              <w:t xml:space="preserve">       </w:t>
            </w:r>
            <w:r w:rsidR="00492C1C" w:rsidRPr="00F3335B">
              <w:rPr>
                <w:sz w:val="28"/>
                <w:szCs w:val="28"/>
              </w:rPr>
              <w:t xml:space="preserve">    </w:t>
            </w:r>
            <w:r w:rsidR="00A360EA" w:rsidRPr="00F3335B">
              <w:rPr>
                <w:sz w:val="28"/>
                <w:szCs w:val="28"/>
              </w:rPr>
              <w:t xml:space="preserve">     </w:t>
            </w:r>
            <w:r w:rsidR="00DD120B" w:rsidRPr="00F3335B">
              <w:rPr>
                <w:sz w:val="28"/>
                <w:szCs w:val="28"/>
              </w:rPr>
              <w:t>(</w:t>
            </w:r>
            <w:r w:rsidR="00492C1C" w:rsidRPr="00F3335B">
              <w:rPr>
                <w:sz w:val="28"/>
                <w:szCs w:val="28"/>
              </w:rPr>
              <w:t>1,</w:t>
            </w:r>
            <w:r w:rsidR="00C408EF">
              <w:rPr>
                <w:sz w:val="28"/>
                <w:szCs w:val="28"/>
              </w:rPr>
              <w:t xml:space="preserve"> </w:t>
            </w:r>
            <w:r w:rsidR="00492C1C" w:rsidRPr="00F3335B">
              <w:rPr>
                <w:sz w:val="28"/>
                <w:szCs w:val="28"/>
              </w:rPr>
              <w:t>2</w:t>
            </w:r>
            <w:r w:rsidR="00DD120B" w:rsidRPr="00F3335B">
              <w:rPr>
                <w:sz w:val="28"/>
                <w:szCs w:val="28"/>
              </w:rPr>
              <w:t>)</w:t>
            </w:r>
          </w:p>
        </w:tc>
      </w:tr>
      <w:tr w:rsidR="00492C1C" w14:paraId="371F7B02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3A9BE324" w14:textId="630E9C02" w:rsidR="00492C1C" w:rsidRDefault="00492C1C">
            <w:pPr>
              <w:ind w:left="-7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Вінцюк Анна Олександрівна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0965AF54" w14:textId="6B789AF5" w:rsidR="00492C1C" w:rsidRDefault="00492C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1D03D56D" w14:textId="200B1B21" w:rsidR="00492C1C" w:rsidRPr="00F3335B" w:rsidRDefault="00492C1C" w:rsidP="00F3335B">
            <w:pPr>
              <w:jc w:val="both"/>
              <w:rPr>
                <w:sz w:val="28"/>
                <w:szCs w:val="28"/>
              </w:rPr>
            </w:pPr>
            <w:r w:rsidRPr="00F3335B">
              <w:rPr>
                <w:sz w:val="28"/>
                <w:szCs w:val="28"/>
              </w:rPr>
              <w:t>начальник управління міжнародного співробітництва та проектної діяльності  (3, 4)</w:t>
            </w:r>
          </w:p>
        </w:tc>
      </w:tr>
      <w:tr w:rsidR="00492C1C" w14:paraId="732377F5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52B60D32" w14:textId="107EA177" w:rsidR="00492C1C" w:rsidRDefault="00492C1C" w:rsidP="00492C1C">
            <w:pPr>
              <w:ind w:left="-7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Галан Ліна Вікторівна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2D2522C4" w14:textId="77777777" w:rsidR="00492C1C" w:rsidRDefault="00492C1C" w:rsidP="00492C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04B371DA" w14:textId="3A11CC7E" w:rsidR="00492C1C" w:rsidRPr="00F3335B" w:rsidRDefault="00492C1C" w:rsidP="00F3335B">
            <w:pPr>
              <w:jc w:val="both"/>
              <w:rPr>
                <w:sz w:val="28"/>
                <w:szCs w:val="28"/>
              </w:rPr>
            </w:pPr>
            <w:r w:rsidRPr="00F3335B">
              <w:rPr>
                <w:sz w:val="28"/>
                <w:szCs w:val="28"/>
              </w:rPr>
              <w:t>начальник управління соціальних служб для сім’ї, дітей та молоді                                        (5)</w:t>
            </w:r>
          </w:p>
        </w:tc>
      </w:tr>
      <w:tr w:rsidR="00492C1C" w14:paraId="67A8366A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32BDE1F3" w14:textId="6692D0AD" w:rsidR="00492C1C" w:rsidRDefault="00492C1C" w:rsidP="00492C1C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Главічка Віктор Йосипович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3991E924" w14:textId="77777777" w:rsidR="00492C1C" w:rsidRDefault="00492C1C" w:rsidP="00492C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2DA9D6F5" w14:textId="02C9AFE2" w:rsidR="00492C1C" w:rsidRPr="00F3335B" w:rsidRDefault="00492C1C" w:rsidP="00F3335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F3335B">
              <w:rPr>
                <w:rFonts w:eastAsia="Arial Unicode MS"/>
                <w:sz w:val="28"/>
                <w:szCs w:val="28"/>
              </w:rPr>
              <w:t>начальник відділу транспорту             (</w:t>
            </w:r>
            <w:r w:rsidR="000D269E" w:rsidRPr="00F3335B">
              <w:rPr>
                <w:sz w:val="28"/>
                <w:szCs w:val="28"/>
              </w:rPr>
              <w:t>20–22</w:t>
            </w:r>
            <w:r w:rsidRPr="00F3335B">
              <w:rPr>
                <w:rFonts w:eastAsia="Arial Unicode MS"/>
                <w:sz w:val="28"/>
                <w:szCs w:val="28"/>
              </w:rPr>
              <w:t>)</w:t>
            </w:r>
          </w:p>
        </w:tc>
      </w:tr>
      <w:tr w:rsidR="00492C1C" w14:paraId="2C35F82D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2AAA5F7A" w14:textId="77777777" w:rsidR="00492C1C" w:rsidRDefault="00492C1C" w:rsidP="00492C1C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Демидюк Ірина Леонідівна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651D88FC" w14:textId="77777777" w:rsidR="00492C1C" w:rsidRDefault="00492C1C" w:rsidP="00492C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391D1832" w14:textId="77777777" w:rsidR="00492C1C" w:rsidRPr="00F3335B" w:rsidRDefault="00492C1C" w:rsidP="00F3335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F3335B">
              <w:rPr>
                <w:rFonts w:eastAsia="Arial Unicode MS"/>
                <w:sz w:val="28"/>
                <w:szCs w:val="28"/>
              </w:rPr>
              <w:t>заступник начальника загального відділу</w:t>
            </w:r>
          </w:p>
        </w:tc>
      </w:tr>
      <w:tr w:rsidR="00492C1C" w14:paraId="52C0E815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31D6256D" w14:textId="34F91DB4" w:rsidR="00492C1C" w:rsidRDefault="00492C1C" w:rsidP="00492C1C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Козюта Геннадій Олександрович 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7F668B01" w14:textId="77777777" w:rsidR="00492C1C" w:rsidRDefault="00492C1C" w:rsidP="00492C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1BEF9F59" w14:textId="19B3330C" w:rsidR="00492C1C" w:rsidRPr="00F3335B" w:rsidRDefault="00492C1C" w:rsidP="00F3335B">
            <w:pPr>
              <w:jc w:val="both"/>
              <w:rPr>
                <w:sz w:val="28"/>
                <w:szCs w:val="28"/>
              </w:rPr>
            </w:pPr>
            <w:r w:rsidRPr="00F3335B">
              <w:rPr>
                <w:sz w:val="28"/>
                <w:szCs w:val="28"/>
              </w:rPr>
              <w:t>начальник відділу з обліку та розподілу житла департаменту житлово-комунального господарства                                    (1</w:t>
            </w:r>
            <w:r w:rsidR="000D269E" w:rsidRPr="00F3335B">
              <w:rPr>
                <w:sz w:val="28"/>
                <w:szCs w:val="28"/>
              </w:rPr>
              <w:t>5</w:t>
            </w:r>
            <w:r w:rsidRPr="00F3335B">
              <w:rPr>
                <w:sz w:val="28"/>
                <w:szCs w:val="28"/>
              </w:rPr>
              <w:t>–1</w:t>
            </w:r>
            <w:r w:rsidR="000D269E" w:rsidRPr="00F3335B">
              <w:rPr>
                <w:sz w:val="28"/>
                <w:szCs w:val="28"/>
              </w:rPr>
              <w:t>9, 29</w:t>
            </w:r>
            <w:r w:rsidRPr="00F3335B">
              <w:rPr>
                <w:sz w:val="28"/>
                <w:szCs w:val="28"/>
              </w:rPr>
              <w:t>)</w:t>
            </w:r>
          </w:p>
        </w:tc>
      </w:tr>
      <w:tr w:rsidR="00492C1C" w14:paraId="63FD4835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524080A7" w14:textId="2A1A9835" w:rsidR="00492C1C" w:rsidRDefault="009C6C7E" w:rsidP="00492C1C">
            <w:pPr>
              <w:ind w:left="-79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0F9479B0" w14:textId="614A0157" w:rsidR="00492C1C" w:rsidRDefault="009C6C7E" w:rsidP="00492C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4E0D0172" w14:textId="06AD10A3" w:rsidR="00492C1C" w:rsidRPr="00F3335B" w:rsidRDefault="00492C1C" w:rsidP="00F3335B">
            <w:pPr>
              <w:jc w:val="both"/>
              <w:rPr>
                <w:sz w:val="28"/>
                <w:szCs w:val="28"/>
              </w:rPr>
            </w:pPr>
            <w:r w:rsidRPr="00F3335B">
              <w:rPr>
                <w:sz w:val="28"/>
                <w:szCs w:val="28"/>
              </w:rPr>
              <w:t>директор комунального підприємства «Луцькреклама»</w:t>
            </w:r>
            <w:r w:rsidRPr="00F3335B">
              <w:rPr>
                <w:rFonts w:eastAsia="Arial Unicode MS"/>
                <w:sz w:val="28"/>
                <w:szCs w:val="28"/>
              </w:rPr>
              <w:t xml:space="preserve">                                          </w:t>
            </w:r>
            <w:r w:rsidRPr="00F3335B">
              <w:rPr>
                <w:sz w:val="28"/>
                <w:szCs w:val="28"/>
              </w:rPr>
              <w:t>(2</w:t>
            </w:r>
            <w:r w:rsidR="000D269E" w:rsidRPr="00F3335B">
              <w:rPr>
                <w:sz w:val="28"/>
                <w:szCs w:val="28"/>
              </w:rPr>
              <w:t>6</w:t>
            </w:r>
            <w:r w:rsidRPr="00F3335B">
              <w:rPr>
                <w:sz w:val="28"/>
                <w:szCs w:val="28"/>
              </w:rPr>
              <w:t>)</w:t>
            </w:r>
          </w:p>
        </w:tc>
      </w:tr>
      <w:tr w:rsidR="00492C1C" w14:paraId="31130F5A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0B88FAE1" w14:textId="77777777" w:rsidR="00492C1C" w:rsidRDefault="00492C1C" w:rsidP="00492C1C">
            <w:pPr>
              <w:ind w:left="-79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>Лущакевич Євгеній Вікторович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210D36D9" w14:textId="77777777" w:rsidR="00492C1C" w:rsidRDefault="00492C1C" w:rsidP="00492C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12FDE3A6" w14:textId="79CF8AE3" w:rsidR="00492C1C" w:rsidRPr="00F3335B" w:rsidRDefault="00492C1C" w:rsidP="00F3335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F3335B">
              <w:rPr>
                <w:sz w:val="28"/>
                <w:szCs w:val="28"/>
              </w:rPr>
              <w:t xml:space="preserve">начальник відділу управління майном міської комунальної власності                            </w:t>
            </w:r>
            <w:r w:rsidRPr="00F3335B">
              <w:rPr>
                <w:rFonts w:eastAsia="Arial Unicode MS"/>
                <w:sz w:val="28"/>
                <w:szCs w:val="28"/>
              </w:rPr>
              <w:t>(2</w:t>
            </w:r>
            <w:r w:rsidR="000D269E" w:rsidRPr="00F3335B">
              <w:rPr>
                <w:rFonts w:eastAsia="Arial Unicode MS"/>
                <w:sz w:val="28"/>
                <w:szCs w:val="28"/>
              </w:rPr>
              <w:t>7, 28</w:t>
            </w:r>
            <w:r w:rsidRPr="00F3335B">
              <w:rPr>
                <w:rFonts w:eastAsia="Arial Unicode MS"/>
                <w:sz w:val="28"/>
                <w:szCs w:val="28"/>
              </w:rPr>
              <w:t>)</w:t>
            </w:r>
          </w:p>
        </w:tc>
      </w:tr>
      <w:tr w:rsidR="00492C1C" w14:paraId="6B89E57C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4340C470" w14:textId="77777777" w:rsidR="00492C1C" w:rsidRDefault="00492C1C" w:rsidP="00492C1C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26BCE73D" w14:textId="77777777" w:rsidR="00492C1C" w:rsidRDefault="00492C1C" w:rsidP="00492C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37FFCDE0" w14:textId="1AA397FA" w:rsidR="00492C1C" w:rsidRPr="00F3335B" w:rsidRDefault="00492C1C" w:rsidP="00F3335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F3335B">
              <w:rPr>
                <w:sz w:val="28"/>
                <w:szCs w:val="28"/>
              </w:rPr>
              <w:t>директор департаменту соціальної та ветеранської політики                              (6–10)</w:t>
            </w:r>
          </w:p>
        </w:tc>
      </w:tr>
      <w:tr w:rsidR="00492C1C" w14:paraId="0BB836D6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71883D70" w14:textId="32553E50" w:rsidR="00492C1C" w:rsidRDefault="00492C1C" w:rsidP="00492C1C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Марценюк Володимир Віталійович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12A9E17C" w14:textId="7D86E7A1" w:rsidR="00492C1C" w:rsidRDefault="009C6C7E" w:rsidP="00492C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1A3C05D3" w14:textId="7A77CFF8" w:rsidR="00492C1C" w:rsidRPr="00F3335B" w:rsidRDefault="009C6C7E" w:rsidP="00F3335B">
            <w:pPr>
              <w:jc w:val="both"/>
              <w:rPr>
                <w:sz w:val="28"/>
                <w:szCs w:val="28"/>
              </w:rPr>
            </w:pPr>
            <w:r w:rsidRPr="00F3335B">
              <w:rPr>
                <w:rFonts w:eastAsia="Arial Unicode MS"/>
                <w:sz w:val="28"/>
                <w:szCs w:val="28"/>
              </w:rPr>
              <w:t>директор Луцького спеціального комунального автотранспортного підприємства «Луцькспецкомунтранс»     (13)</w:t>
            </w:r>
          </w:p>
        </w:tc>
      </w:tr>
      <w:tr w:rsidR="00492C1C" w14:paraId="01B0B5BC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1615618A" w14:textId="68A0470D" w:rsidR="00492C1C" w:rsidRDefault="00492C1C" w:rsidP="00492C1C">
            <w:pPr>
              <w:ind w:left="-79"/>
              <w:rPr>
                <w:sz w:val="28"/>
                <w:szCs w:val="28"/>
              </w:rPr>
            </w:pPr>
            <w:r w:rsidRPr="00DB4E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хецький Анатолій Миколайович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4D4B9B9C" w14:textId="67D2B1C9" w:rsidR="00492C1C" w:rsidRDefault="00492C1C" w:rsidP="00492C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689D9D84" w14:textId="68236E8E" w:rsidR="00492C1C" w:rsidRPr="00F3335B" w:rsidRDefault="00492C1C" w:rsidP="00F3335B">
            <w:pPr>
              <w:jc w:val="both"/>
              <w:rPr>
                <w:sz w:val="28"/>
                <w:szCs w:val="28"/>
              </w:rPr>
            </w:pPr>
            <w:r w:rsidRPr="00F3335B">
              <w:rPr>
                <w:sz w:val="28"/>
                <w:szCs w:val="28"/>
              </w:rPr>
              <w:t xml:space="preserve">начальник господарсько-технічного </w:t>
            </w:r>
            <w:r w:rsidRPr="00F3335B">
              <w:rPr>
                <w:sz w:val="28"/>
                <w:szCs w:val="28"/>
              </w:rPr>
              <w:br/>
              <w:t>відділу                                                               (11)</w:t>
            </w:r>
          </w:p>
        </w:tc>
      </w:tr>
      <w:tr w:rsidR="000D269E" w14:paraId="778A8545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59CC872C" w14:textId="7FEDF789" w:rsidR="000D269E" w:rsidRPr="00DB4E80" w:rsidRDefault="000D269E" w:rsidP="000D269E">
            <w:pPr>
              <w:ind w:left="-75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D269E">
              <w:rPr>
                <w:sz w:val="28"/>
                <w:szCs w:val="28"/>
              </w:rPr>
              <w:t>Надточій Алла Володимирівна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166A7628" w14:textId="05639B24" w:rsidR="000D269E" w:rsidRDefault="000D269E" w:rsidP="00492C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0D43A7D6" w14:textId="6BB854C0" w:rsidR="000D269E" w:rsidRPr="00F3335B" w:rsidRDefault="000D269E" w:rsidP="00F3335B">
            <w:pPr>
              <w:jc w:val="both"/>
              <w:rPr>
                <w:sz w:val="28"/>
                <w:szCs w:val="28"/>
              </w:rPr>
            </w:pPr>
            <w:r w:rsidRPr="00F3335B">
              <w:rPr>
                <w:sz w:val="28"/>
                <w:szCs w:val="28"/>
              </w:rPr>
              <w:t>депутат Луцької міської ради                            (29)</w:t>
            </w:r>
          </w:p>
        </w:tc>
      </w:tr>
      <w:tr w:rsidR="00492C1C" w14:paraId="2854B79A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14E090B9" w14:textId="77777777" w:rsidR="009C6C7E" w:rsidRDefault="00492C1C" w:rsidP="00492C1C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Смаль Борис </w:t>
            </w:r>
          </w:p>
          <w:p w14:paraId="7338AC89" w14:textId="272D6DF8" w:rsidR="00492C1C" w:rsidRDefault="00492C1C" w:rsidP="00492C1C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Анатолійович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603FE94C" w14:textId="77777777" w:rsidR="00492C1C" w:rsidRDefault="00492C1C" w:rsidP="00492C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0EE5FE2D" w14:textId="60C0E71A" w:rsidR="00492C1C" w:rsidRPr="00F3335B" w:rsidRDefault="00492C1C" w:rsidP="00F3335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F3335B">
              <w:rPr>
                <w:rFonts w:eastAsia="Arial Unicode MS"/>
                <w:sz w:val="28"/>
                <w:szCs w:val="28"/>
              </w:rPr>
              <w:t xml:space="preserve">директор департаменту економічної </w:t>
            </w:r>
            <w:r w:rsidR="00F3335B">
              <w:rPr>
                <w:rFonts w:eastAsia="Arial Unicode MS"/>
                <w:sz w:val="28"/>
                <w:szCs w:val="28"/>
              </w:rPr>
              <w:br/>
            </w:r>
            <w:r w:rsidRPr="00F3335B">
              <w:rPr>
                <w:rFonts w:eastAsia="Arial Unicode MS"/>
                <w:sz w:val="28"/>
                <w:szCs w:val="28"/>
              </w:rPr>
              <w:t>політики                                                   (1</w:t>
            </w:r>
            <w:r w:rsidR="009C6C7E" w:rsidRPr="00F3335B">
              <w:rPr>
                <w:rFonts w:eastAsia="Arial Unicode MS"/>
                <w:sz w:val="28"/>
                <w:szCs w:val="28"/>
              </w:rPr>
              <w:t xml:space="preserve">3, </w:t>
            </w:r>
            <w:r w:rsidRPr="00F3335B">
              <w:rPr>
                <w:rFonts w:eastAsia="Arial Unicode MS"/>
                <w:sz w:val="28"/>
                <w:szCs w:val="28"/>
              </w:rPr>
              <w:t>1</w:t>
            </w:r>
            <w:r w:rsidR="009C6C7E" w:rsidRPr="00F3335B">
              <w:rPr>
                <w:rFonts w:eastAsia="Arial Unicode MS"/>
                <w:sz w:val="28"/>
                <w:szCs w:val="28"/>
              </w:rPr>
              <w:t>4</w:t>
            </w:r>
            <w:r w:rsidRPr="00F3335B">
              <w:rPr>
                <w:rFonts w:eastAsia="Arial Unicode MS"/>
                <w:sz w:val="28"/>
                <w:szCs w:val="28"/>
              </w:rPr>
              <w:t>)</w:t>
            </w:r>
          </w:p>
        </w:tc>
      </w:tr>
      <w:tr w:rsidR="00492C1C" w14:paraId="3B71C0DA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55144BB6" w14:textId="77777777" w:rsidR="00492C1C" w:rsidRDefault="00492C1C" w:rsidP="00492C1C">
            <w:pPr>
              <w:ind w:left="-79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06A96AE0" w14:textId="77777777" w:rsidR="00492C1C" w:rsidRDefault="00492C1C" w:rsidP="00492C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2C75BA1D" w14:textId="72D171FB" w:rsidR="00492C1C" w:rsidRPr="00F3335B" w:rsidRDefault="00492C1C" w:rsidP="00F3335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F3335B">
              <w:rPr>
                <w:rFonts w:eastAsia="Arial Unicode MS"/>
                <w:sz w:val="28"/>
                <w:szCs w:val="28"/>
              </w:rPr>
              <w:t xml:space="preserve">директор департаменту містобудування, земельних ресурсів та реклами     </w:t>
            </w:r>
            <w:r w:rsidR="000D269E" w:rsidRPr="00F3335B">
              <w:rPr>
                <w:rFonts w:eastAsia="Arial Unicode MS"/>
                <w:sz w:val="28"/>
                <w:szCs w:val="28"/>
              </w:rPr>
              <w:t xml:space="preserve">   </w:t>
            </w:r>
            <w:r w:rsidRPr="00F3335B">
              <w:rPr>
                <w:rFonts w:eastAsia="Arial Unicode MS"/>
                <w:sz w:val="28"/>
                <w:szCs w:val="28"/>
              </w:rPr>
              <w:t xml:space="preserve">      </w:t>
            </w:r>
            <w:r w:rsidRPr="00F3335B">
              <w:rPr>
                <w:sz w:val="28"/>
                <w:szCs w:val="28"/>
              </w:rPr>
              <w:t>(</w:t>
            </w:r>
            <w:r w:rsidR="000D269E" w:rsidRPr="00F3335B">
              <w:rPr>
                <w:sz w:val="28"/>
                <w:szCs w:val="28"/>
              </w:rPr>
              <w:t>23</w:t>
            </w:r>
            <w:r w:rsidRPr="00F3335B">
              <w:rPr>
                <w:sz w:val="28"/>
                <w:szCs w:val="28"/>
              </w:rPr>
              <w:t>–2</w:t>
            </w:r>
            <w:r w:rsidR="000D269E" w:rsidRPr="00F3335B">
              <w:rPr>
                <w:sz w:val="28"/>
                <w:szCs w:val="28"/>
              </w:rPr>
              <w:t>5</w:t>
            </w:r>
            <w:r w:rsidRPr="00F3335B">
              <w:rPr>
                <w:sz w:val="28"/>
                <w:szCs w:val="28"/>
              </w:rPr>
              <w:t>)</w:t>
            </w:r>
          </w:p>
        </w:tc>
      </w:tr>
      <w:tr w:rsidR="00492C1C" w14:paraId="28E08C94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005EF948" w14:textId="2B4822A1" w:rsidR="00492C1C" w:rsidRDefault="00492C1C" w:rsidP="00492C1C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13FE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Цетнар Василь Павлович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568DEE6F" w14:textId="77777777" w:rsidR="00492C1C" w:rsidRDefault="00492C1C" w:rsidP="00492C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1E0109C5" w14:textId="66399412" w:rsidR="00492C1C" w:rsidRPr="00F3335B" w:rsidRDefault="00492C1C" w:rsidP="00F3335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F3335B">
              <w:rPr>
                <w:sz w:val="28"/>
                <w:szCs w:val="28"/>
              </w:rPr>
              <w:t>директор Луцького спеціалізованого комбінату комунально-побутового обслуговування                                                (</w:t>
            </w:r>
            <w:r w:rsidR="009C6C7E" w:rsidRPr="00F3335B">
              <w:rPr>
                <w:sz w:val="28"/>
                <w:szCs w:val="28"/>
              </w:rPr>
              <w:t>12</w:t>
            </w:r>
            <w:r w:rsidRPr="00F3335B">
              <w:rPr>
                <w:sz w:val="28"/>
                <w:szCs w:val="28"/>
              </w:rPr>
              <w:t>)</w:t>
            </w:r>
          </w:p>
        </w:tc>
      </w:tr>
      <w:tr w:rsidR="00492C1C" w14:paraId="68D912A0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30BA7F6F" w14:textId="6AAC6F45" w:rsidR="00492C1C" w:rsidRPr="00013FE3" w:rsidRDefault="00492C1C" w:rsidP="00492C1C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Цвірук Микола Іванович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7DB7A228" w14:textId="765333EA" w:rsidR="00492C1C" w:rsidRDefault="00492C1C" w:rsidP="00492C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08D4DAC3" w14:textId="1F117307" w:rsidR="00492C1C" w:rsidRPr="00F3335B" w:rsidRDefault="00492C1C" w:rsidP="00F3335B">
            <w:pPr>
              <w:jc w:val="both"/>
              <w:rPr>
                <w:sz w:val="28"/>
                <w:szCs w:val="28"/>
              </w:rPr>
            </w:pPr>
            <w:r w:rsidRPr="00F3335B">
              <w:rPr>
                <w:sz w:val="28"/>
                <w:szCs w:val="28"/>
              </w:rPr>
              <w:t>в.о. начальника управління капітального будівництва                                                         (11)</w:t>
            </w:r>
          </w:p>
        </w:tc>
      </w:tr>
      <w:tr w:rsidR="00492C1C" w14:paraId="3D7BCB22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26A7AB29" w14:textId="18C840F1" w:rsidR="00492C1C" w:rsidRDefault="009C6C7E" w:rsidP="00492C1C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095E0EE7" w14:textId="50BA426F" w:rsidR="00492C1C" w:rsidRDefault="009C6C7E" w:rsidP="00492C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786E6092" w14:textId="53DBCD1F" w:rsidR="00492C1C" w:rsidRPr="00F3335B" w:rsidRDefault="00492C1C" w:rsidP="00F3335B">
            <w:pPr>
              <w:jc w:val="both"/>
              <w:rPr>
                <w:sz w:val="28"/>
                <w:szCs w:val="28"/>
              </w:rPr>
            </w:pPr>
            <w:r w:rsidRPr="00F3335B">
              <w:rPr>
                <w:sz w:val="28"/>
                <w:szCs w:val="28"/>
              </w:rPr>
              <w:t>начальник служби у справах дітей</w:t>
            </w:r>
            <w:r w:rsidR="000D269E" w:rsidRPr="00F3335B">
              <w:rPr>
                <w:sz w:val="28"/>
                <w:szCs w:val="28"/>
              </w:rPr>
              <w:t xml:space="preserve">        (30–57)</w:t>
            </w:r>
          </w:p>
        </w:tc>
      </w:tr>
      <w:tr w:rsidR="00492C1C" w14:paraId="2714D86A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497DE494" w14:textId="6BE12959" w:rsidR="00492C1C" w:rsidRDefault="00492C1C" w:rsidP="00492C1C">
            <w:pPr>
              <w:ind w:left="-79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 Миколаївна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7DB6E14C" w14:textId="77777777" w:rsidR="00492C1C" w:rsidRDefault="00492C1C" w:rsidP="00492C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6BEE1126" w14:textId="77777777" w:rsidR="00492C1C" w:rsidRPr="00F3335B" w:rsidRDefault="00492C1C" w:rsidP="00F3335B">
            <w:pPr>
              <w:jc w:val="both"/>
              <w:rPr>
                <w:sz w:val="28"/>
                <w:szCs w:val="28"/>
              </w:rPr>
            </w:pPr>
            <w:r w:rsidRPr="00F3335B">
              <w:rPr>
                <w:sz w:val="28"/>
                <w:szCs w:val="28"/>
              </w:rPr>
              <w:t>директор юридичного департаменту</w:t>
            </w:r>
          </w:p>
        </w:tc>
      </w:tr>
      <w:tr w:rsidR="00492C1C" w14:paraId="722898EF" w14:textId="77777777">
        <w:trPr>
          <w:trHeight w:val="426"/>
        </w:trPr>
        <w:tc>
          <w:tcPr>
            <w:tcW w:w="9498" w:type="dxa"/>
            <w:gridSpan w:val="5"/>
            <w:tcMar>
              <w:top w:w="28" w:type="dxa"/>
              <w:bottom w:w="28" w:type="dxa"/>
            </w:tcMar>
          </w:tcPr>
          <w:p w14:paraId="65BF2CDA" w14:textId="593C2CFF" w:rsidR="00492C1C" w:rsidRDefault="00492C1C" w:rsidP="00492C1C">
            <w:pPr>
              <w:widowControl w:val="0"/>
              <w:autoSpaceDE w:val="0"/>
              <w:ind w:left="-79" w:right="34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lastRenderedPageBreak/>
              <w:t>Представники засобів масової інформації                                                   (1–</w:t>
            </w:r>
            <w:r w:rsidR="000D269E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)</w:t>
            </w:r>
          </w:p>
        </w:tc>
      </w:tr>
      <w:tr w:rsidR="00492C1C" w14:paraId="4B01B7BB" w14:textId="77777777">
        <w:trPr>
          <w:trHeight w:val="426"/>
        </w:trPr>
        <w:tc>
          <w:tcPr>
            <w:tcW w:w="9498" w:type="dxa"/>
            <w:gridSpan w:val="5"/>
            <w:tcMar>
              <w:top w:w="28" w:type="dxa"/>
              <w:bottom w:w="28" w:type="dxa"/>
            </w:tcMar>
          </w:tcPr>
          <w:p w14:paraId="78360243" w14:textId="77777777" w:rsidR="00492C1C" w:rsidRDefault="00492C1C" w:rsidP="00492C1C">
            <w:pPr>
              <w:widowControl w:val="0"/>
              <w:autoSpaceDE w:val="0"/>
              <w:ind w:left="-79" w:right="34"/>
              <w:rPr>
                <w:sz w:val="28"/>
                <w:szCs w:val="28"/>
              </w:rPr>
            </w:pPr>
          </w:p>
        </w:tc>
      </w:tr>
      <w:tr w:rsidR="00492C1C" w14:paraId="3B5A7523" w14:textId="77777777">
        <w:trPr>
          <w:trHeight w:val="210"/>
        </w:trPr>
        <w:tc>
          <w:tcPr>
            <w:tcW w:w="9498" w:type="dxa"/>
            <w:gridSpan w:val="5"/>
            <w:tcMar>
              <w:top w:w="28" w:type="dxa"/>
              <w:bottom w:w="28" w:type="dxa"/>
            </w:tcMar>
          </w:tcPr>
          <w:p w14:paraId="1A7FFEB0" w14:textId="77777777" w:rsidR="00492C1C" w:rsidRDefault="00492C1C" w:rsidP="00492C1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492C1C" w14:paraId="3C5B1494" w14:textId="77777777">
        <w:trPr>
          <w:trHeight w:val="494"/>
        </w:trPr>
        <w:tc>
          <w:tcPr>
            <w:tcW w:w="3403" w:type="dxa"/>
            <w:gridSpan w:val="2"/>
            <w:noWrap/>
            <w:tcMar>
              <w:top w:w="28" w:type="dxa"/>
              <w:bottom w:w="28" w:type="dxa"/>
            </w:tcMar>
          </w:tcPr>
          <w:p w14:paraId="184C9955" w14:textId="77777777" w:rsidR="00492C1C" w:rsidRDefault="00492C1C" w:rsidP="00492C1C">
            <w:pPr>
              <w:jc w:val="right"/>
            </w:pPr>
            <w:r>
              <w:rPr>
                <w:sz w:val="28"/>
                <w:szCs w:val="28"/>
              </w:rPr>
              <w:t>1.1.</w:t>
            </w:r>
          </w:p>
          <w:p w14:paraId="4DA30EA5" w14:textId="77777777" w:rsidR="00492C1C" w:rsidRDefault="00492C1C" w:rsidP="00492C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  <w:p w14:paraId="0375B5B3" w14:textId="77777777" w:rsidR="00492C1C" w:rsidRDefault="00492C1C" w:rsidP="00492C1C">
            <w:pPr>
              <w:jc w:val="right"/>
              <w:rPr>
                <w:sz w:val="28"/>
                <w:szCs w:val="28"/>
              </w:rPr>
            </w:pPr>
          </w:p>
          <w:p w14:paraId="66F53811" w14:textId="77777777" w:rsidR="00CE64E1" w:rsidRDefault="00CE64E1" w:rsidP="00492C1C">
            <w:pPr>
              <w:jc w:val="right"/>
              <w:rPr>
                <w:sz w:val="28"/>
                <w:szCs w:val="28"/>
              </w:rPr>
            </w:pPr>
          </w:p>
          <w:p w14:paraId="55C83AC4" w14:textId="77777777" w:rsidR="00492C1C" w:rsidRDefault="00492C1C" w:rsidP="00492C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  <w:p w14:paraId="7D834784" w14:textId="77777777" w:rsidR="00492C1C" w:rsidRDefault="00492C1C" w:rsidP="00492C1C">
            <w:pPr>
              <w:jc w:val="right"/>
              <w:rPr>
                <w:sz w:val="28"/>
                <w:szCs w:val="28"/>
              </w:rPr>
            </w:pPr>
          </w:p>
          <w:p w14:paraId="305B9CBF" w14:textId="77777777" w:rsidR="00492C1C" w:rsidRDefault="00492C1C" w:rsidP="00492C1C">
            <w:pPr>
              <w:jc w:val="right"/>
              <w:rPr>
                <w:sz w:val="28"/>
                <w:szCs w:val="28"/>
              </w:rPr>
            </w:pPr>
          </w:p>
          <w:p w14:paraId="459926B9" w14:textId="220BB629" w:rsidR="00492C1C" w:rsidRDefault="00492C1C" w:rsidP="00492C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  <w:p w14:paraId="1F6F7128" w14:textId="77777777" w:rsidR="00492C1C" w:rsidRDefault="00492C1C" w:rsidP="00492C1C">
            <w:pPr>
              <w:jc w:val="right"/>
              <w:rPr>
                <w:sz w:val="28"/>
                <w:szCs w:val="28"/>
              </w:rPr>
            </w:pPr>
          </w:p>
          <w:p w14:paraId="1154DF3B" w14:textId="77777777" w:rsidR="00492C1C" w:rsidRDefault="00492C1C" w:rsidP="00492C1C">
            <w:pPr>
              <w:jc w:val="right"/>
              <w:rPr>
                <w:sz w:val="28"/>
                <w:szCs w:val="28"/>
              </w:rPr>
            </w:pPr>
          </w:p>
          <w:p w14:paraId="184A6BDA" w14:textId="77777777" w:rsidR="00492C1C" w:rsidRDefault="00492C1C" w:rsidP="00492C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  <w:p w14:paraId="7A18575E" w14:textId="77777777" w:rsidR="00492C1C" w:rsidRDefault="00492C1C" w:rsidP="00492C1C">
            <w:pPr>
              <w:jc w:val="right"/>
              <w:rPr>
                <w:sz w:val="28"/>
                <w:szCs w:val="28"/>
              </w:rPr>
            </w:pPr>
          </w:p>
          <w:p w14:paraId="12DCB4CD" w14:textId="77777777" w:rsidR="00492C1C" w:rsidRDefault="00492C1C" w:rsidP="00492C1C">
            <w:pPr>
              <w:jc w:val="right"/>
              <w:rPr>
                <w:sz w:val="28"/>
                <w:szCs w:val="28"/>
              </w:rPr>
            </w:pPr>
          </w:p>
          <w:p w14:paraId="623A2AA8" w14:textId="77777777" w:rsidR="00CE64E1" w:rsidRDefault="00CE64E1" w:rsidP="00492C1C">
            <w:pPr>
              <w:jc w:val="right"/>
              <w:rPr>
                <w:sz w:val="28"/>
                <w:szCs w:val="28"/>
              </w:rPr>
            </w:pPr>
          </w:p>
          <w:p w14:paraId="3810D57E" w14:textId="77777777" w:rsidR="00492C1C" w:rsidRDefault="00492C1C" w:rsidP="00492C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  <w:p w14:paraId="78DB2560" w14:textId="77777777" w:rsidR="00492C1C" w:rsidRDefault="00492C1C" w:rsidP="00492C1C">
            <w:pPr>
              <w:jc w:val="right"/>
              <w:rPr>
                <w:sz w:val="28"/>
                <w:szCs w:val="28"/>
              </w:rPr>
            </w:pPr>
          </w:p>
          <w:p w14:paraId="0A35D594" w14:textId="77777777" w:rsidR="00492C1C" w:rsidRDefault="00492C1C" w:rsidP="00492C1C">
            <w:pPr>
              <w:jc w:val="right"/>
              <w:rPr>
                <w:sz w:val="28"/>
                <w:szCs w:val="28"/>
              </w:rPr>
            </w:pPr>
          </w:p>
          <w:p w14:paraId="071BBBD2" w14:textId="77777777" w:rsidR="00CE64E1" w:rsidRDefault="00CE64E1" w:rsidP="00492C1C">
            <w:pPr>
              <w:jc w:val="right"/>
              <w:rPr>
                <w:sz w:val="28"/>
                <w:szCs w:val="28"/>
              </w:rPr>
            </w:pPr>
          </w:p>
          <w:p w14:paraId="4E4F526D" w14:textId="77777777" w:rsidR="00492C1C" w:rsidRDefault="00492C1C" w:rsidP="00492C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  <w:p w14:paraId="5419FA43" w14:textId="77777777" w:rsidR="00492C1C" w:rsidRDefault="00492C1C" w:rsidP="00492C1C">
            <w:pPr>
              <w:jc w:val="right"/>
              <w:rPr>
                <w:sz w:val="28"/>
                <w:szCs w:val="28"/>
              </w:rPr>
            </w:pPr>
          </w:p>
          <w:p w14:paraId="03A2ADF1" w14:textId="77777777" w:rsidR="00492C1C" w:rsidRDefault="00492C1C" w:rsidP="00492C1C">
            <w:pPr>
              <w:jc w:val="right"/>
              <w:rPr>
                <w:sz w:val="28"/>
                <w:szCs w:val="28"/>
              </w:rPr>
            </w:pPr>
          </w:p>
          <w:p w14:paraId="04032A3F" w14:textId="77777777" w:rsidR="00492C1C" w:rsidRDefault="00492C1C" w:rsidP="00492C1C">
            <w:pPr>
              <w:jc w:val="right"/>
              <w:rPr>
                <w:sz w:val="28"/>
                <w:szCs w:val="28"/>
              </w:rPr>
            </w:pPr>
          </w:p>
          <w:p w14:paraId="12F7A29D" w14:textId="5254385D" w:rsidR="00492C1C" w:rsidRDefault="00492C1C" w:rsidP="00492C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  <w:p w14:paraId="41260D05" w14:textId="77777777" w:rsidR="00492C1C" w:rsidRDefault="00492C1C" w:rsidP="00492C1C">
            <w:pPr>
              <w:jc w:val="right"/>
              <w:rPr>
                <w:sz w:val="28"/>
                <w:szCs w:val="28"/>
              </w:rPr>
            </w:pPr>
          </w:p>
          <w:p w14:paraId="6BCE4431" w14:textId="77777777" w:rsidR="00492C1C" w:rsidRDefault="00492C1C" w:rsidP="00492C1C">
            <w:pPr>
              <w:jc w:val="right"/>
              <w:rPr>
                <w:sz w:val="28"/>
                <w:szCs w:val="28"/>
              </w:rPr>
            </w:pPr>
          </w:p>
          <w:p w14:paraId="1BB19FC6" w14:textId="77777777" w:rsidR="00CE64E1" w:rsidRDefault="00CE64E1" w:rsidP="00492C1C">
            <w:pPr>
              <w:jc w:val="right"/>
              <w:rPr>
                <w:sz w:val="28"/>
                <w:szCs w:val="28"/>
              </w:rPr>
            </w:pPr>
          </w:p>
          <w:p w14:paraId="1E1BA5F6" w14:textId="77777777" w:rsidR="00492C1C" w:rsidRDefault="00492C1C" w:rsidP="00492C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  <w:p w14:paraId="25BA819F" w14:textId="77777777" w:rsidR="00492C1C" w:rsidRDefault="00492C1C" w:rsidP="00492C1C">
            <w:pPr>
              <w:jc w:val="right"/>
              <w:rPr>
                <w:sz w:val="28"/>
                <w:szCs w:val="28"/>
              </w:rPr>
            </w:pPr>
          </w:p>
          <w:p w14:paraId="47CF664B" w14:textId="77777777" w:rsidR="00CE64E1" w:rsidRDefault="00CE64E1" w:rsidP="00492C1C">
            <w:pPr>
              <w:jc w:val="right"/>
              <w:rPr>
                <w:sz w:val="28"/>
                <w:szCs w:val="28"/>
              </w:rPr>
            </w:pPr>
          </w:p>
          <w:p w14:paraId="22D7F237" w14:textId="77777777" w:rsidR="00CE64E1" w:rsidRDefault="00CE64E1" w:rsidP="00492C1C">
            <w:pPr>
              <w:jc w:val="right"/>
              <w:rPr>
                <w:sz w:val="28"/>
                <w:szCs w:val="28"/>
              </w:rPr>
            </w:pPr>
          </w:p>
          <w:p w14:paraId="7F0B6D86" w14:textId="77777777" w:rsidR="00492C1C" w:rsidRDefault="00492C1C" w:rsidP="00492C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  <w:p w14:paraId="7475B9CB" w14:textId="77777777" w:rsidR="00492C1C" w:rsidRDefault="00492C1C" w:rsidP="00492C1C">
            <w:pPr>
              <w:jc w:val="right"/>
              <w:rPr>
                <w:sz w:val="28"/>
                <w:szCs w:val="28"/>
              </w:rPr>
            </w:pPr>
          </w:p>
          <w:p w14:paraId="7B3CA369" w14:textId="77777777" w:rsidR="00492C1C" w:rsidRDefault="00492C1C" w:rsidP="00022330">
            <w:pPr>
              <w:rPr>
                <w:sz w:val="28"/>
                <w:szCs w:val="28"/>
              </w:rPr>
            </w:pPr>
          </w:p>
          <w:p w14:paraId="66C7D161" w14:textId="7925A317" w:rsidR="00CE64E1" w:rsidRDefault="00CE64E1" w:rsidP="00492C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</w:p>
          <w:p w14:paraId="6284ABCE" w14:textId="77777777" w:rsidR="00CE64E1" w:rsidRDefault="00CE64E1" w:rsidP="00492C1C">
            <w:pPr>
              <w:jc w:val="right"/>
              <w:rPr>
                <w:sz w:val="28"/>
                <w:szCs w:val="28"/>
              </w:rPr>
            </w:pPr>
          </w:p>
          <w:p w14:paraId="5BD855F4" w14:textId="63F7129D" w:rsidR="00CE64E1" w:rsidRDefault="00CE64E1" w:rsidP="00492C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  <w:p w14:paraId="349B3AA1" w14:textId="77777777" w:rsidR="00CE64E1" w:rsidRDefault="00CE64E1" w:rsidP="00492C1C">
            <w:pPr>
              <w:jc w:val="right"/>
              <w:rPr>
                <w:sz w:val="28"/>
                <w:szCs w:val="28"/>
              </w:rPr>
            </w:pPr>
          </w:p>
          <w:p w14:paraId="20EC947C" w14:textId="7EE2E8FC" w:rsidR="00CE64E1" w:rsidRDefault="00CE64E1" w:rsidP="00492C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</w:t>
            </w:r>
          </w:p>
          <w:p w14:paraId="188C1019" w14:textId="77777777" w:rsidR="000D269E" w:rsidRDefault="000D269E" w:rsidP="00022330">
            <w:pPr>
              <w:rPr>
                <w:sz w:val="28"/>
                <w:szCs w:val="28"/>
              </w:rPr>
            </w:pPr>
          </w:p>
          <w:p w14:paraId="17B01A4D" w14:textId="779393C2" w:rsidR="00CE64E1" w:rsidRDefault="00CE64E1" w:rsidP="00492C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1.14.</w:t>
            </w:r>
          </w:p>
          <w:p w14:paraId="3B025FA6" w14:textId="77777777" w:rsidR="00CE64E1" w:rsidRDefault="00CE64E1" w:rsidP="00492C1C">
            <w:pPr>
              <w:jc w:val="right"/>
              <w:rPr>
                <w:sz w:val="28"/>
                <w:szCs w:val="28"/>
              </w:rPr>
            </w:pPr>
          </w:p>
          <w:p w14:paraId="06CD0CD8" w14:textId="77777777" w:rsidR="00CE64E1" w:rsidRDefault="00CE64E1" w:rsidP="00492C1C">
            <w:pPr>
              <w:jc w:val="right"/>
              <w:rPr>
                <w:sz w:val="28"/>
                <w:szCs w:val="28"/>
              </w:rPr>
            </w:pPr>
          </w:p>
          <w:p w14:paraId="488A5AF3" w14:textId="77777777" w:rsidR="00492C1C" w:rsidRDefault="00492C1C" w:rsidP="00492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7ECFEB2C" w14:textId="77777777" w:rsidR="00492C1C" w:rsidRDefault="00492C1C" w:rsidP="00492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14:paraId="097E0175" w14:textId="77777777" w:rsidR="00492C1C" w:rsidRDefault="00492C1C" w:rsidP="00492C1C"/>
        </w:tc>
        <w:tc>
          <w:tcPr>
            <w:tcW w:w="6095" w:type="dxa"/>
            <w:gridSpan w:val="3"/>
            <w:tcBorders>
              <w:left w:val="nil"/>
            </w:tcBorders>
            <w:noWrap/>
            <w:tcMar>
              <w:top w:w="28" w:type="dxa"/>
              <w:bottom w:w="28" w:type="dxa"/>
            </w:tcMar>
          </w:tcPr>
          <w:p w14:paraId="420A8C64" w14:textId="77777777" w:rsidR="00492C1C" w:rsidRDefault="00492C1C" w:rsidP="00492C1C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Порядок денний за основу </w:t>
            </w:r>
          </w:p>
          <w:p w14:paraId="52A66E5A" w14:textId="58D3AFB2" w:rsidR="00CE64E1" w:rsidRDefault="00CE64E1" w:rsidP="00CE64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7754EE">
              <w:rPr>
                <w:sz w:val="28"/>
                <w:szCs w:val="28"/>
              </w:rPr>
              <w:t>________</w:t>
            </w:r>
          </w:p>
          <w:p w14:paraId="036D3C9B" w14:textId="4A6C85B9" w:rsidR="00CE64E1" w:rsidRDefault="00CE64E1" w:rsidP="00CE64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7754EE">
              <w:rPr>
                <w:sz w:val="28"/>
                <w:szCs w:val="28"/>
              </w:rPr>
              <w:t>________</w:t>
            </w:r>
          </w:p>
          <w:p w14:paraId="102C9A50" w14:textId="49BDF29B" w:rsidR="00CE64E1" w:rsidRDefault="00CE64E1" w:rsidP="00CE64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малолітнім </w:t>
            </w:r>
            <w:r w:rsidR="007754EE">
              <w:rPr>
                <w:sz w:val="28"/>
                <w:szCs w:val="28"/>
              </w:rPr>
              <w:t>________</w:t>
            </w:r>
          </w:p>
          <w:p w14:paraId="084ED366" w14:textId="0149311C" w:rsidR="00CE64E1" w:rsidRDefault="00CE64E1" w:rsidP="00CE64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малолітньому </w:t>
            </w:r>
            <w:r w:rsidR="007754EE">
              <w:rPr>
                <w:sz w:val="28"/>
                <w:szCs w:val="28"/>
              </w:rPr>
              <w:t>________</w:t>
            </w:r>
          </w:p>
          <w:p w14:paraId="50AD36A5" w14:textId="0ECB6662" w:rsidR="00CE64E1" w:rsidRDefault="00CE64E1" w:rsidP="00CE64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малолітній </w:t>
            </w:r>
            <w:r w:rsidR="007754EE">
              <w:rPr>
                <w:sz w:val="28"/>
                <w:szCs w:val="28"/>
              </w:rPr>
              <w:t>________</w:t>
            </w:r>
          </w:p>
          <w:p w14:paraId="65ECC2A6" w14:textId="7503559C" w:rsidR="00CE64E1" w:rsidRDefault="00CE64E1" w:rsidP="00CE64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неповнолітньому </w:t>
            </w:r>
            <w:r w:rsidR="007754EE">
              <w:rPr>
                <w:sz w:val="28"/>
                <w:szCs w:val="28"/>
              </w:rPr>
              <w:t>________</w:t>
            </w:r>
          </w:p>
          <w:p w14:paraId="66FC3C16" w14:textId="1D3AC92D" w:rsidR="00CE64E1" w:rsidRDefault="00CE64E1" w:rsidP="00CE64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малолітньому </w:t>
            </w:r>
            <w:r w:rsidR="007754EE">
              <w:rPr>
                <w:sz w:val="28"/>
                <w:szCs w:val="28"/>
              </w:rPr>
              <w:t>________</w:t>
            </w:r>
          </w:p>
          <w:p w14:paraId="61A1A41E" w14:textId="288600AD" w:rsidR="00CE64E1" w:rsidRDefault="00CE64E1" w:rsidP="00CE64E1">
            <w:pPr>
              <w:jc w:val="both"/>
            </w:pPr>
            <w:r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малолітній </w:t>
            </w:r>
            <w:r w:rsidR="007754EE">
              <w:rPr>
                <w:sz w:val="28"/>
                <w:szCs w:val="28"/>
              </w:rPr>
              <w:t>________</w:t>
            </w:r>
          </w:p>
          <w:p w14:paraId="7D0A8E05" w14:textId="4004D4AC" w:rsidR="00CE64E1" w:rsidRDefault="00CE64E1" w:rsidP="00CE64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затвердження висновку служби у справах дітей від 13.05.2024 № 141 «Про недоцільність відібрання малолітнього </w:t>
            </w:r>
            <w:r w:rsidR="00022330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від батька»</w:t>
            </w:r>
          </w:p>
          <w:p w14:paraId="2E622C0F" w14:textId="342A1615" w:rsidR="00CE64E1" w:rsidRDefault="00CE64E1" w:rsidP="00CE64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022330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дарування квартири</w:t>
            </w:r>
          </w:p>
          <w:p w14:paraId="6CF66151" w14:textId="423CA8D1" w:rsidR="00CE64E1" w:rsidRDefault="00CE64E1" w:rsidP="00CE64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022330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398DF7B1" w14:textId="29318409" w:rsidR="000D269E" w:rsidRDefault="00CE64E1" w:rsidP="00492C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022330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прийняття в дар частки квартири на ім’я дитини</w:t>
            </w:r>
          </w:p>
          <w:p w14:paraId="3A09BE8A" w14:textId="67DEEB5E" w:rsidR="00492C1C" w:rsidRDefault="00CE64E1" w:rsidP="00492C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022330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відчуження майна</w:t>
            </w:r>
          </w:p>
          <w:p w14:paraId="22DF82BC" w14:textId="77777777" w:rsidR="00492C1C" w:rsidRDefault="00492C1C" w:rsidP="00492C1C">
            <w:pPr>
              <w:jc w:val="both"/>
            </w:pPr>
            <w:r>
              <w:rPr>
                <w:sz w:val="28"/>
                <w:szCs w:val="28"/>
              </w:rPr>
              <w:lastRenderedPageBreak/>
              <w:t>-----------------------------------------------------------</w:t>
            </w:r>
          </w:p>
          <w:p w14:paraId="73A72E86" w14:textId="77777777" w:rsidR="00492C1C" w:rsidRDefault="00492C1C" w:rsidP="00492C1C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6FB0CEC7" w14:textId="20325F33" w:rsidR="00492C1C" w:rsidRDefault="00492C1C" w:rsidP="00492C1C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 порядок денний за основу та в цілому зі змінами, а саме: включити в порядок денний та розглянути питання 1.</w:t>
            </w:r>
            <w:r w:rsidR="00CE64E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–1.1</w:t>
            </w:r>
            <w:r w:rsidR="00CE64E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після питань служби у справах дітей (1</w:t>
            </w:r>
            <w:r w:rsidR="00CE64E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голосів – за).</w:t>
            </w:r>
          </w:p>
          <w:p w14:paraId="6CF98B1F" w14:textId="77777777" w:rsidR="00492C1C" w:rsidRDefault="00492C1C" w:rsidP="00492C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492C1C" w14:paraId="0AE2EAD4" w14:textId="77777777">
        <w:trPr>
          <w:trHeight w:val="90"/>
        </w:trPr>
        <w:tc>
          <w:tcPr>
            <w:tcW w:w="9498" w:type="dxa"/>
            <w:gridSpan w:val="5"/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A80686E" w14:textId="77777777" w:rsidR="00492C1C" w:rsidRDefault="00492C1C" w:rsidP="00492C1C">
            <w:pPr>
              <w:rPr>
                <w:b/>
                <w:sz w:val="28"/>
                <w:szCs w:val="28"/>
              </w:rPr>
            </w:pPr>
          </w:p>
          <w:p w14:paraId="38CC385C" w14:textId="598D3D95" w:rsidR="00492C1C" w:rsidRDefault="00492C1C" w:rsidP="00492C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ПОРЯДОК ДЕННИЙ:</w:t>
            </w:r>
          </w:p>
          <w:p w14:paraId="0D9AE8D5" w14:textId="77777777" w:rsidR="00492C1C" w:rsidRDefault="00492C1C" w:rsidP="00492C1C">
            <w:pPr>
              <w:rPr>
                <w:sz w:val="28"/>
                <w:szCs w:val="28"/>
              </w:rPr>
            </w:pPr>
          </w:p>
        </w:tc>
      </w:tr>
      <w:tr w:rsidR="00492C1C" w14:paraId="4ABEF8EC" w14:textId="77777777">
        <w:trPr>
          <w:trHeight w:val="210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E578A60" w14:textId="77777777" w:rsidR="00492C1C" w:rsidRDefault="00492C1C" w:rsidP="00492C1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1.</w:t>
            </w:r>
          </w:p>
          <w:p w14:paraId="3F646A07" w14:textId="77777777" w:rsidR="00492C1C" w:rsidRDefault="00492C1C" w:rsidP="00492C1C">
            <w:pPr>
              <w:rPr>
                <w:sz w:val="28"/>
                <w:szCs w:val="28"/>
              </w:rPr>
            </w:pPr>
          </w:p>
          <w:p w14:paraId="0A4470A1" w14:textId="77777777" w:rsidR="00492C1C" w:rsidRDefault="00492C1C" w:rsidP="00492C1C">
            <w:pPr>
              <w:rPr>
                <w:sz w:val="28"/>
                <w:szCs w:val="28"/>
              </w:rPr>
            </w:pPr>
          </w:p>
          <w:p w14:paraId="13FA5BCC" w14:textId="4599445B" w:rsidR="00492C1C" w:rsidRDefault="00492C1C" w:rsidP="00492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9D208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06A04BE6" w14:textId="33C25907" w:rsidR="00492C1C" w:rsidRDefault="00492C1C" w:rsidP="00492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83C3D9B" w14:textId="77777777" w:rsidR="00CE64E1" w:rsidRPr="00826F73" w:rsidRDefault="00CE64E1" w:rsidP="00CE64E1">
            <w:pPr>
              <w:ind w:right="140"/>
              <w:jc w:val="both"/>
              <w:rPr>
                <w:sz w:val="28"/>
                <w:szCs w:val="28"/>
              </w:rPr>
            </w:pPr>
            <w:r w:rsidRPr="00826F73">
              <w:rPr>
                <w:sz w:val="28"/>
                <w:szCs w:val="28"/>
              </w:rPr>
              <w:t>Про роботу закладів дошкільної освіти у літній період 2024 року</w:t>
            </w:r>
          </w:p>
          <w:p w14:paraId="7A2BB954" w14:textId="77777777" w:rsidR="00492C1C" w:rsidRDefault="00492C1C" w:rsidP="00492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713D8635" w14:textId="77777777" w:rsidR="00CE64E1" w:rsidRDefault="00CE64E1" w:rsidP="00492C1C">
            <w:pPr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Бондар Віталій Олексійович</w:t>
            </w:r>
            <w:r>
              <w:rPr>
                <w:sz w:val="28"/>
                <w:szCs w:val="28"/>
              </w:rPr>
              <w:t xml:space="preserve"> </w:t>
            </w:r>
          </w:p>
          <w:p w14:paraId="7820205A" w14:textId="2FFF535A" w:rsidR="00492C1C" w:rsidRDefault="00492C1C" w:rsidP="00492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ухвалити (1</w:t>
            </w:r>
            <w:r w:rsidR="00CE64E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голосів – за).</w:t>
            </w:r>
          </w:p>
          <w:p w14:paraId="03861ACE" w14:textId="3A318780" w:rsidR="00492C1C" w:rsidRDefault="00492C1C" w:rsidP="00492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2</w:t>
            </w:r>
            <w:r w:rsidR="00CE64E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3-1 додається.</w:t>
            </w:r>
          </w:p>
        </w:tc>
      </w:tr>
      <w:tr w:rsidR="00492C1C" w14:paraId="5FA907BF" w14:textId="77777777">
        <w:trPr>
          <w:trHeight w:val="69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B605665" w14:textId="77777777" w:rsidR="00492C1C" w:rsidRDefault="00492C1C" w:rsidP="00492C1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2.</w:t>
            </w:r>
          </w:p>
          <w:p w14:paraId="59DF204E" w14:textId="77777777" w:rsidR="00492C1C" w:rsidRDefault="00492C1C" w:rsidP="00492C1C">
            <w:pPr>
              <w:rPr>
                <w:sz w:val="28"/>
                <w:szCs w:val="28"/>
              </w:rPr>
            </w:pPr>
          </w:p>
          <w:p w14:paraId="5FE73257" w14:textId="77777777" w:rsidR="00492C1C" w:rsidRDefault="00492C1C" w:rsidP="00492C1C">
            <w:pPr>
              <w:rPr>
                <w:sz w:val="28"/>
                <w:szCs w:val="28"/>
              </w:rPr>
            </w:pPr>
          </w:p>
          <w:p w14:paraId="7B68B784" w14:textId="77777777" w:rsidR="00E2463A" w:rsidRDefault="00E2463A" w:rsidP="00492C1C">
            <w:pPr>
              <w:rPr>
                <w:sz w:val="28"/>
                <w:szCs w:val="28"/>
              </w:rPr>
            </w:pPr>
          </w:p>
          <w:p w14:paraId="1905F94A" w14:textId="2CD17B02" w:rsidR="00492C1C" w:rsidRDefault="00492C1C" w:rsidP="00492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54778977" w14:textId="77777777" w:rsidR="00492C1C" w:rsidRDefault="00492C1C" w:rsidP="00492C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5D1524F0" w14:textId="77777777" w:rsidR="00E2463A" w:rsidRPr="00735FFC" w:rsidRDefault="00E2463A" w:rsidP="00E2463A">
            <w:pPr>
              <w:ind w:right="140"/>
              <w:jc w:val="both"/>
              <w:rPr>
                <w:sz w:val="28"/>
                <w:szCs w:val="28"/>
              </w:rPr>
            </w:pPr>
            <w:r w:rsidRPr="00735FFC">
              <w:rPr>
                <w:sz w:val="28"/>
                <w:szCs w:val="28"/>
              </w:rPr>
              <w:t xml:space="preserve">Про введення додаткових штатних одиниць до </w:t>
            </w:r>
            <w:bookmarkStart w:id="0" w:name="_Hlk164778396"/>
            <w:r w:rsidRPr="00735FFC">
              <w:rPr>
                <w:sz w:val="28"/>
                <w:szCs w:val="28"/>
              </w:rPr>
              <w:t xml:space="preserve">штатного розпису комунального закладу «Палац учнівської молоді Луцької міської ради»  </w:t>
            </w:r>
            <w:bookmarkEnd w:id="0"/>
          </w:p>
          <w:p w14:paraId="4F1726B7" w14:textId="77777777" w:rsidR="00492C1C" w:rsidRDefault="00492C1C" w:rsidP="00492C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14:paraId="10B36AA5" w14:textId="77777777" w:rsidR="00E2463A" w:rsidRDefault="00E2463A" w:rsidP="00E2463A">
            <w:pPr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Бондар Віталій Олексійович</w:t>
            </w:r>
            <w:r>
              <w:rPr>
                <w:sz w:val="28"/>
                <w:szCs w:val="28"/>
              </w:rPr>
              <w:t xml:space="preserve"> </w:t>
            </w:r>
          </w:p>
          <w:p w14:paraId="5D035296" w14:textId="2DCFEFDF" w:rsidR="00492C1C" w:rsidRDefault="00492C1C" w:rsidP="00492C1C">
            <w:pPr>
              <w:ind w:left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ухвалити (1</w:t>
            </w:r>
            <w:r w:rsidR="00E2463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голосів – за).</w:t>
            </w:r>
          </w:p>
          <w:p w14:paraId="638425BF" w14:textId="2556DD0B" w:rsidR="00492C1C" w:rsidRDefault="00492C1C" w:rsidP="00492C1C">
            <w:pPr>
              <w:ind w:left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2</w:t>
            </w:r>
            <w:r w:rsidR="00E2463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4-1 додається.</w:t>
            </w:r>
          </w:p>
        </w:tc>
      </w:tr>
      <w:tr w:rsidR="00492C1C" w14:paraId="39C6B64A" w14:textId="77777777">
        <w:trPr>
          <w:trHeight w:val="2082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729B11C9" w14:textId="77777777" w:rsidR="00492C1C" w:rsidRPr="001A5C3E" w:rsidRDefault="00492C1C" w:rsidP="00492C1C">
            <w:pPr>
              <w:rPr>
                <w:b/>
                <w:sz w:val="28"/>
                <w:szCs w:val="28"/>
              </w:rPr>
            </w:pPr>
            <w:r w:rsidRPr="001A5C3E">
              <w:rPr>
                <w:b/>
                <w:sz w:val="28"/>
                <w:szCs w:val="28"/>
              </w:rPr>
              <w:t>СЛУХАЛИ: 3.</w:t>
            </w:r>
          </w:p>
          <w:p w14:paraId="42063F56" w14:textId="77777777" w:rsidR="00492C1C" w:rsidRPr="001A5C3E" w:rsidRDefault="00492C1C" w:rsidP="00492C1C">
            <w:pPr>
              <w:rPr>
                <w:b/>
                <w:sz w:val="28"/>
                <w:szCs w:val="28"/>
              </w:rPr>
            </w:pPr>
          </w:p>
          <w:p w14:paraId="04B88EB4" w14:textId="77777777" w:rsidR="00492C1C" w:rsidRPr="001A5C3E" w:rsidRDefault="00492C1C" w:rsidP="00492C1C">
            <w:pPr>
              <w:rPr>
                <w:sz w:val="28"/>
                <w:szCs w:val="28"/>
              </w:rPr>
            </w:pPr>
          </w:p>
          <w:p w14:paraId="0E5B0942" w14:textId="77777777" w:rsidR="00CA5461" w:rsidRPr="001A5C3E" w:rsidRDefault="00CA5461" w:rsidP="00492C1C">
            <w:pPr>
              <w:rPr>
                <w:sz w:val="28"/>
                <w:szCs w:val="28"/>
              </w:rPr>
            </w:pPr>
          </w:p>
          <w:p w14:paraId="7DFEC9C4" w14:textId="77777777" w:rsidR="00CA5461" w:rsidRPr="001A5C3E" w:rsidRDefault="00CA5461" w:rsidP="00492C1C">
            <w:pPr>
              <w:rPr>
                <w:sz w:val="28"/>
                <w:szCs w:val="28"/>
              </w:rPr>
            </w:pPr>
          </w:p>
          <w:p w14:paraId="41D4C7BA" w14:textId="6CAB1678" w:rsidR="00492C1C" w:rsidRPr="001A5C3E" w:rsidRDefault="00492C1C" w:rsidP="00492C1C">
            <w:pPr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ДОПОВІДАЛА:</w:t>
            </w:r>
          </w:p>
          <w:p w14:paraId="1AFF14F9" w14:textId="77777777" w:rsidR="00492C1C" w:rsidRPr="001A5C3E" w:rsidRDefault="00492C1C" w:rsidP="00492C1C">
            <w:pPr>
              <w:rPr>
                <w:b/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547EB429" w14:textId="77777777" w:rsidR="00CA5461" w:rsidRPr="001A5C3E" w:rsidRDefault="00CA5461" w:rsidP="00CA5461">
            <w:pPr>
              <w:ind w:right="140"/>
              <w:jc w:val="both"/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 xml:space="preserve">Про проєкт Програми </w:t>
            </w:r>
            <w:bookmarkStart w:id="1" w:name="__DdeLink__800_2616832112"/>
            <w:r w:rsidRPr="001A5C3E">
              <w:rPr>
                <w:sz w:val="28"/>
                <w:szCs w:val="28"/>
              </w:rPr>
              <w:t>«Впровадження міжнародного проєкту “Дике життя у великому місті: захист і промоція дикої природи й біорізноманіття в Луцьку та Жешуві”</w:t>
            </w:r>
            <w:bookmarkEnd w:id="1"/>
            <w:r w:rsidRPr="001A5C3E">
              <w:rPr>
                <w:sz w:val="28"/>
                <w:szCs w:val="28"/>
              </w:rPr>
              <w:t xml:space="preserve"> </w:t>
            </w:r>
            <w:bookmarkStart w:id="2" w:name="__DdeLink__127_2606994441"/>
            <w:r w:rsidRPr="001A5C3E">
              <w:rPr>
                <w:sz w:val="28"/>
                <w:szCs w:val="28"/>
              </w:rPr>
              <w:t>на 2024–2026</w:t>
            </w:r>
            <w:bookmarkEnd w:id="2"/>
            <w:r w:rsidRPr="001A5C3E">
              <w:rPr>
                <w:sz w:val="28"/>
                <w:szCs w:val="28"/>
              </w:rPr>
              <w:t xml:space="preserve"> роки» </w:t>
            </w:r>
          </w:p>
          <w:p w14:paraId="5870F227" w14:textId="77777777" w:rsidR="00492C1C" w:rsidRPr="001A5C3E" w:rsidRDefault="00492C1C" w:rsidP="00492C1C">
            <w:pPr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----------------------------------------------------------------------</w:t>
            </w:r>
          </w:p>
          <w:p w14:paraId="38D76087" w14:textId="77777777" w:rsidR="00CA5461" w:rsidRPr="001A5C3E" w:rsidRDefault="00CA5461" w:rsidP="00492C1C">
            <w:pPr>
              <w:ind w:right="28"/>
              <w:jc w:val="both"/>
              <w:rPr>
                <w:spacing w:val="-1"/>
                <w:sz w:val="28"/>
                <w:szCs w:val="28"/>
              </w:rPr>
            </w:pPr>
            <w:r w:rsidRPr="001A5C3E">
              <w:rPr>
                <w:spacing w:val="-1"/>
                <w:sz w:val="28"/>
                <w:szCs w:val="28"/>
              </w:rPr>
              <w:t xml:space="preserve">Вінцюк Анна Олександрівна </w:t>
            </w:r>
          </w:p>
          <w:p w14:paraId="17C713F9" w14:textId="3A8D45D6" w:rsidR="00492C1C" w:rsidRPr="001A5C3E" w:rsidRDefault="00492C1C" w:rsidP="00492C1C">
            <w:pPr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Рішення ухвалити (1</w:t>
            </w:r>
            <w:r w:rsidR="001A5C3E" w:rsidRPr="001A5C3E">
              <w:rPr>
                <w:sz w:val="28"/>
                <w:szCs w:val="28"/>
              </w:rPr>
              <w:t>5</w:t>
            </w:r>
            <w:r w:rsidRPr="001A5C3E">
              <w:rPr>
                <w:sz w:val="28"/>
                <w:szCs w:val="28"/>
              </w:rPr>
              <w:t xml:space="preserve"> голосів – за).</w:t>
            </w:r>
          </w:p>
          <w:p w14:paraId="4B55E889" w14:textId="647ABA13" w:rsidR="00492C1C" w:rsidRPr="001A5C3E" w:rsidRDefault="00492C1C" w:rsidP="00492C1C">
            <w:pPr>
              <w:ind w:firstLine="30"/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Рішення № 2</w:t>
            </w:r>
            <w:r w:rsidR="001A5C3E" w:rsidRPr="001A5C3E">
              <w:rPr>
                <w:sz w:val="28"/>
                <w:szCs w:val="28"/>
              </w:rPr>
              <w:t>5</w:t>
            </w:r>
            <w:r w:rsidRPr="001A5C3E">
              <w:rPr>
                <w:sz w:val="28"/>
                <w:szCs w:val="28"/>
              </w:rPr>
              <w:t>5-1 додається.</w:t>
            </w:r>
          </w:p>
        </w:tc>
      </w:tr>
      <w:tr w:rsidR="00492C1C" w14:paraId="292EE363" w14:textId="77777777">
        <w:trPr>
          <w:trHeight w:val="1609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74C1970" w14:textId="77777777" w:rsidR="00492C1C" w:rsidRPr="001A5C3E" w:rsidRDefault="00492C1C" w:rsidP="00492C1C">
            <w:pPr>
              <w:rPr>
                <w:sz w:val="28"/>
                <w:szCs w:val="28"/>
              </w:rPr>
            </w:pPr>
            <w:r w:rsidRPr="001A5C3E">
              <w:rPr>
                <w:b/>
                <w:sz w:val="28"/>
                <w:szCs w:val="28"/>
              </w:rPr>
              <w:t>СЛУХАЛИ: 4.</w:t>
            </w:r>
          </w:p>
          <w:p w14:paraId="5D78AE62" w14:textId="77777777" w:rsidR="00492C1C" w:rsidRPr="001A5C3E" w:rsidRDefault="00492C1C" w:rsidP="00492C1C">
            <w:pPr>
              <w:rPr>
                <w:sz w:val="28"/>
                <w:szCs w:val="28"/>
              </w:rPr>
            </w:pPr>
          </w:p>
          <w:p w14:paraId="79C6D77D" w14:textId="77777777" w:rsidR="00492C1C" w:rsidRPr="001A5C3E" w:rsidRDefault="00492C1C" w:rsidP="00492C1C">
            <w:pPr>
              <w:rPr>
                <w:sz w:val="28"/>
                <w:szCs w:val="28"/>
              </w:rPr>
            </w:pPr>
          </w:p>
          <w:p w14:paraId="5C45DA35" w14:textId="77777777" w:rsidR="00492C1C" w:rsidRPr="001A5C3E" w:rsidRDefault="00492C1C" w:rsidP="00492C1C">
            <w:pPr>
              <w:rPr>
                <w:sz w:val="28"/>
                <w:szCs w:val="28"/>
              </w:rPr>
            </w:pPr>
          </w:p>
          <w:p w14:paraId="7ED11092" w14:textId="77777777" w:rsidR="00492C1C" w:rsidRPr="001A5C3E" w:rsidRDefault="00492C1C" w:rsidP="00492C1C">
            <w:pPr>
              <w:rPr>
                <w:sz w:val="28"/>
                <w:szCs w:val="28"/>
              </w:rPr>
            </w:pPr>
          </w:p>
          <w:p w14:paraId="7F318870" w14:textId="450C3992" w:rsidR="00492C1C" w:rsidRPr="001A5C3E" w:rsidRDefault="00492C1C" w:rsidP="00492C1C">
            <w:pPr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ДОПОВІДАЛА:</w:t>
            </w:r>
          </w:p>
          <w:p w14:paraId="2A4C2188" w14:textId="77777777" w:rsidR="00492C1C" w:rsidRPr="001A5C3E" w:rsidRDefault="00492C1C" w:rsidP="00492C1C">
            <w:pPr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ВИРІШИЛИ:</w:t>
            </w:r>
          </w:p>
          <w:p w14:paraId="45AF2729" w14:textId="77777777" w:rsidR="00492C1C" w:rsidRPr="001A5C3E" w:rsidRDefault="00492C1C" w:rsidP="00492C1C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24AD5744" w14:textId="77777777" w:rsidR="001A5C3E" w:rsidRPr="001A5C3E" w:rsidRDefault="001A5C3E" w:rsidP="001A5C3E">
            <w:pPr>
              <w:ind w:right="140"/>
              <w:jc w:val="both"/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 xml:space="preserve">Про проєкт Програми «Впровадження міжнародного проєкту “Розвиваємо STEM-освіту разом: інноваційне навчання в Ліппе та Луцьку” на </w:t>
            </w:r>
            <w:r w:rsidRPr="001A5C3E">
              <w:rPr>
                <w:sz w:val="28"/>
                <w:szCs w:val="28"/>
              </w:rPr>
              <w:br/>
              <w:t>2024–2026 роки»</w:t>
            </w:r>
          </w:p>
          <w:p w14:paraId="6438EA44" w14:textId="77777777" w:rsidR="00492C1C" w:rsidRPr="001A5C3E" w:rsidRDefault="00492C1C" w:rsidP="00492C1C">
            <w:pPr>
              <w:ind w:left="50" w:right="141"/>
              <w:jc w:val="both"/>
              <w:rPr>
                <w:sz w:val="28"/>
                <w:szCs w:val="28"/>
              </w:rPr>
            </w:pPr>
            <w:r w:rsidRPr="001A5C3E">
              <w:rPr>
                <w:iCs/>
                <w:sz w:val="28"/>
                <w:szCs w:val="28"/>
              </w:rPr>
              <w:t>--------------------------------------------------------------------</w:t>
            </w:r>
          </w:p>
          <w:p w14:paraId="2F441FA3" w14:textId="77777777" w:rsidR="001A5C3E" w:rsidRPr="001A5C3E" w:rsidRDefault="001A5C3E" w:rsidP="001A5C3E">
            <w:pPr>
              <w:ind w:right="28"/>
              <w:jc w:val="both"/>
              <w:rPr>
                <w:spacing w:val="-1"/>
                <w:sz w:val="28"/>
                <w:szCs w:val="28"/>
              </w:rPr>
            </w:pPr>
            <w:r w:rsidRPr="001A5C3E">
              <w:rPr>
                <w:spacing w:val="-1"/>
                <w:sz w:val="28"/>
                <w:szCs w:val="28"/>
              </w:rPr>
              <w:t xml:space="preserve">Вінцюк Анна Олександрівна </w:t>
            </w:r>
          </w:p>
          <w:p w14:paraId="2C25A2DF" w14:textId="079D171C" w:rsidR="00492C1C" w:rsidRPr="001A5C3E" w:rsidRDefault="00492C1C" w:rsidP="00492C1C">
            <w:pPr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Рішення ухвалити (1</w:t>
            </w:r>
            <w:r w:rsidR="001A5C3E" w:rsidRPr="001A5C3E">
              <w:rPr>
                <w:sz w:val="28"/>
                <w:szCs w:val="28"/>
              </w:rPr>
              <w:t>5</w:t>
            </w:r>
            <w:r w:rsidRPr="001A5C3E">
              <w:rPr>
                <w:sz w:val="28"/>
                <w:szCs w:val="28"/>
              </w:rPr>
              <w:t xml:space="preserve"> голосів – за).</w:t>
            </w:r>
          </w:p>
          <w:p w14:paraId="3AE61E8D" w14:textId="0D31CDA8" w:rsidR="00492C1C" w:rsidRPr="001A5C3E" w:rsidRDefault="00492C1C" w:rsidP="00492C1C">
            <w:pPr>
              <w:ind w:left="50" w:right="142" w:hanging="20"/>
              <w:jc w:val="both"/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Рішення № 2</w:t>
            </w:r>
            <w:r w:rsidR="001A5C3E" w:rsidRPr="001A5C3E">
              <w:rPr>
                <w:sz w:val="28"/>
                <w:szCs w:val="28"/>
              </w:rPr>
              <w:t>5</w:t>
            </w:r>
            <w:r w:rsidRPr="001A5C3E">
              <w:rPr>
                <w:sz w:val="28"/>
                <w:szCs w:val="28"/>
              </w:rPr>
              <w:t>6-1 додається.</w:t>
            </w:r>
          </w:p>
        </w:tc>
      </w:tr>
      <w:tr w:rsidR="00492C1C" w14:paraId="7433B093" w14:textId="77777777" w:rsidTr="00596B1B">
        <w:trPr>
          <w:trHeight w:val="69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6D6107B" w14:textId="77777777" w:rsidR="00492C1C" w:rsidRPr="001A5C3E" w:rsidRDefault="00492C1C" w:rsidP="00492C1C">
            <w:pPr>
              <w:rPr>
                <w:sz w:val="28"/>
                <w:szCs w:val="28"/>
              </w:rPr>
            </w:pPr>
            <w:r w:rsidRPr="001A5C3E">
              <w:rPr>
                <w:b/>
                <w:sz w:val="28"/>
                <w:szCs w:val="28"/>
              </w:rPr>
              <w:t>СЛУХАЛИ: 5. </w:t>
            </w:r>
          </w:p>
          <w:p w14:paraId="5D42E50C" w14:textId="77777777" w:rsidR="00492C1C" w:rsidRPr="001A5C3E" w:rsidRDefault="00492C1C" w:rsidP="00492C1C">
            <w:pPr>
              <w:rPr>
                <w:b/>
                <w:sz w:val="28"/>
                <w:szCs w:val="28"/>
              </w:rPr>
            </w:pPr>
          </w:p>
          <w:p w14:paraId="6A59D732" w14:textId="77777777" w:rsidR="00492C1C" w:rsidRPr="001A5C3E" w:rsidRDefault="00492C1C" w:rsidP="00492C1C">
            <w:pPr>
              <w:rPr>
                <w:b/>
                <w:sz w:val="28"/>
                <w:szCs w:val="28"/>
              </w:rPr>
            </w:pPr>
          </w:p>
          <w:p w14:paraId="1B58A54A" w14:textId="77777777" w:rsidR="001A5C3E" w:rsidRPr="001A5C3E" w:rsidRDefault="001A5C3E" w:rsidP="00492C1C">
            <w:pPr>
              <w:rPr>
                <w:b/>
                <w:sz w:val="28"/>
                <w:szCs w:val="28"/>
              </w:rPr>
            </w:pPr>
          </w:p>
          <w:p w14:paraId="0119DF1B" w14:textId="77777777" w:rsidR="001A5C3E" w:rsidRPr="001A5C3E" w:rsidRDefault="001A5C3E" w:rsidP="00492C1C">
            <w:pPr>
              <w:rPr>
                <w:b/>
                <w:sz w:val="28"/>
                <w:szCs w:val="28"/>
              </w:rPr>
            </w:pPr>
          </w:p>
          <w:p w14:paraId="384C2AEB" w14:textId="7AAA9FE0" w:rsidR="00492C1C" w:rsidRPr="001A5C3E" w:rsidRDefault="00492C1C" w:rsidP="00492C1C">
            <w:pPr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ДОПОВІДА</w:t>
            </w:r>
            <w:r w:rsidR="001A5C3E" w:rsidRPr="001A5C3E">
              <w:rPr>
                <w:sz w:val="28"/>
                <w:szCs w:val="28"/>
              </w:rPr>
              <w:t>ЛА</w:t>
            </w:r>
            <w:r w:rsidRPr="001A5C3E">
              <w:rPr>
                <w:sz w:val="28"/>
                <w:szCs w:val="28"/>
              </w:rPr>
              <w:t>:</w:t>
            </w:r>
          </w:p>
          <w:p w14:paraId="5D174798" w14:textId="77777777" w:rsidR="00492C1C" w:rsidRPr="001A5C3E" w:rsidRDefault="00492C1C" w:rsidP="00492C1C">
            <w:pPr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2F2AF99D" w14:textId="77777777" w:rsidR="001A5C3E" w:rsidRPr="001A5C3E" w:rsidRDefault="001A5C3E" w:rsidP="001A5C3E">
            <w:pPr>
              <w:ind w:right="140"/>
              <w:jc w:val="both"/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lastRenderedPageBreak/>
              <w:t xml:space="preserve">Про внесення змін до рішення виконавчого комітету міської ради від 14.02.2024 № 64-1 «Про створення </w:t>
            </w:r>
            <w:r w:rsidRPr="001A5C3E">
              <w:rPr>
                <w:sz w:val="28"/>
                <w:szCs w:val="28"/>
              </w:rPr>
              <w:lastRenderedPageBreak/>
              <w:t>міждисциплінарної команди для надання послуги раннього втручання»</w:t>
            </w:r>
          </w:p>
          <w:p w14:paraId="043BA339" w14:textId="77777777" w:rsidR="00492C1C" w:rsidRPr="001A5C3E" w:rsidRDefault="00492C1C" w:rsidP="00492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A5C3E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0C3722D4" w14:textId="77777777" w:rsidR="001A5C3E" w:rsidRPr="001A5C3E" w:rsidRDefault="001A5C3E" w:rsidP="00492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27" w:right="12" w:hanging="27"/>
              <w:jc w:val="both"/>
              <w:rPr>
                <w:spacing w:val="-1"/>
                <w:sz w:val="28"/>
                <w:szCs w:val="28"/>
              </w:rPr>
            </w:pPr>
            <w:r w:rsidRPr="001A5C3E">
              <w:rPr>
                <w:spacing w:val="-1"/>
                <w:sz w:val="28"/>
                <w:szCs w:val="28"/>
              </w:rPr>
              <w:t xml:space="preserve">Галан Ліна Вікторівна </w:t>
            </w:r>
          </w:p>
          <w:p w14:paraId="11379198" w14:textId="4A558150" w:rsidR="00492C1C" w:rsidRPr="001A5C3E" w:rsidRDefault="00492C1C" w:rsidP="00492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27" w:right="12" w:hanging="27"/>
              <w:jc w:val="both"/>
              <w:rPr>
                <w:iCs/>
                <w:sz w:val="28"/>
                <w:szCs w:val="28"/>
              </w:rPr>
            </w:pPr>
            <w:r w:rsidRPr="001A5C3E">
              <w:rPr>
                <w:iCs/>
                <w:sz w:val="28"/>
                <w:szCs w:val="28"/>
              </w:rPr>
              <w:t>Рішення ухвалити (1</w:t>
            </w:r>
            <w:r w:rsidR="001A5C3E" w:rsidRPr="001A5C3E">
              <w:rPr>
                <w:iCs/>
                <w:sz w:val="28"/>
                <w:szCs w:val="28"/>
              </w:rPr>
              <w:t>5</w:t>
            </w:r>
            <w:r w:rsidRPr="001A5C3E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1BD92380" w14:textId="5E390385" w:rsidR="00492C1C" w:rsidRPr="001A5C3E" w:rsidRDefault="00492C1C" w:rsidP="00492C1C">
            <w:pPr>
              <w:ind w:left="27" w:right="142" w:hanging="27"/>
              <w:jc w:val="both"/>
              <w:rPr>
                <w:iCs/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Рішення № 2</w:t>
            </w:r>
            <w:r w:rsidR="001A5C3E" w:rsidRPr="001A5C3E">
              <w:rPr>
                <w:sz w:val="28"/>
                <w:szCs w:val="28"/>
              </w:rPr>
              <w:t>5</w:t>
            </w:r>
            <w:r w:rsidRPr="001A5C3E">
              <w:rPr>
                <w:sz w:val="28"/>
                <w:szCs w:val="28"/>
              </w:rPr>
              <w:t>7-1 додається.</w:t>
            </w:r>
          </w:p>
        </w:tc>
      </w:tr>
      <w:tr w:rsidR="00492C1C" w14:paraId="5DCA4B48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7E09F7C0" w14:textId="77777777" w:rsidR="00492C1C" w:rsidRPr="001A5C3E" w:rsidRDefault="00492C1C" w:rsidP="00492C1C">
            <w:pPr>
              <w:rPr>
                <w:sz w:val="28"/>
                <w:szCs w:val="28"/>
              </w:rPr>
            </w:pPr>
            <w:r w:rsidRPr="001A5C3E">
              <w:rPr>
                <w:b/>
                <w:sz w:val="28"/>
                <w:szCs w:val="28"/>
              </w:rPr>
              <w:lastRenderedPageBreak/>
              <w:t>СЛУХАЛИ: 6. </w:t>
            </w:r>
          </w:p>
          <w:p w14:paraId="5F7286CC" w14:textId="77777777" w:rsidR="00492C1C" w:rsidRPr="001A5C3E" w:rsidRDefault="00492C1C" w:rsidP="00492C1C">
            <w:pPr>
              <w:rPr>
                <w:b/>
                <w:sz w:val="28"/>
                <w:szCs w:val="28"/>
              </w:rPr>
            </w:pPr>
          </w:p>
          <w:p w14:paraId="7331A617" w14:textId="77777777" w:rsidR="001A5C3E" w:rsidRPr="001A5C3E" w:rsidRDefault="001A5C3E" w:rsidP="00492C1C">
            <w:pPr>
              <w:rPr>
                <w:b/>
                <w:sz w:val="28"/>
                <w:szCs w:val="28"/>
              </w:rPr>
            </w:pPr>
          </w:p>
          <w:p w14:paraId="509A4D6C" w14:textId="77777777" w:rsidR="001A5C3E" w:rsidRPr="001A5C3E" w:rsidRDefault="001A5C3E" w:rsidP="00492C1C">
            <w:pPr>
              <w:rPr>
                <w:b/>
                <w:sz w:val="28"/>
                <w:szCs w:val="28"/>
              </w:rPr>
            </w:pPr>
          </w:p>
          <w:p w14:paraId="1F7FB0E3" w14:textId="44499580" w:rsidR="00492C1C" w:rsidRPr="001A5C3E" w:rsidRDefault="00492C1C" w:rsidP="00492C1C">
            <w:pPr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ДОПОВІДА</w:t>
            </w:r>
            <w:r w:rsidR="001A5C3E" w:rsidRPr="001A5C3E">
              <w:rPr>
                <w:sz w:val="28"/>
                <w:szCs w:val="28"/>
              </w:rPr>
              <w:t>ЛА</w:t>
            </w:r>
            <w:r w:rsidRPr="001A5C3E">
              <w:rPr>
                <w:sz w:val="28"/>
                <w:szCs w:val="28"/>
              </w:rPr>
              <w:t>:</w:t>
            </w:r>
          </w:p>
          <w:p w14:paraId="00B1C0F9" w14:textId="77777777" w:rsidR="00492C1C" w:rsidRPr="001A5C3E" w:rsidRDefault="00492C1C" w:rsidP="00492C1C">
            <w:pPr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6982FE63" w14:textId="77777777" w:rsidR="001A5C3E" w:rsidRPr="001A5C3E" w:rsidRDefault="001A5C3E" w:rsidP="001A5C3E">
            <w:pPr>
              <w:ind w:right="140"/>
              <w:jc w:val="both"/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Про затвердження Порядку складання актів про фактичне проживання / не проживання громадян на території Луцької  міської територіальної громади</w:t>
            </w:r>
          </w:p>
          <w:p w14:paraId="6BFB7D94" w14:textId="77777777" w:rsidR="00492C1C" w:rsidRPr="001A5C3E" w:rsidRDefault="00492C1C" w:rsidP="00492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A5C3E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2B5A2079" w14:textId="77777777" w:rsidR="001A5C3E" w:rsidRPr="001A5C3E" w:rsidRDefault="001A5C3E" w:rsidP="001A5C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1A5C3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Pr="001A5C3E">
              <w:rPr>
                <w:iCs/>
                <w:sz w:val="28"/>
                <w:szCs w:val="28"/>
              </w:rPr>
              <w:t xml:space="preserve"> </w:t>
            </w:r>
          </w:p>
          <w:p w14:paraId="3B9C7DE6" w14:textId="2F26A5D5" w:rsidR="001A5C3E" w:rsidRPr="001A5C3E" w:rsidRDefault="001A5C3E" w:rsidP="001A5C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A5C3E">
              <w:rPr>
                <w:iCs/>
                <w:sz w:val="28"/>
                <w:szCs w:val="28"/>
              </w:rPr>
              <w:t>Рішення ухвалити (15</w:t>
            </w:r>
            <w:r w:rsidRPr="001A5C3E">
              <w:rPr>
                <w:sz w:val="28"/>
                <w:szCs w:val="28"/>
              </w:rPr>
              <w:t xml:space="preserve"> голосів – за).</w:t>
            </w:r>
          </w:p>
          <w:p w14:paraId="2D7ADF03" w14:textId="6EF12204" w:rsidR="00492C1C" w:rsidRPr="001A5C3E" w:rsidRDefault="001A5C3E" w:rsidP="001A5C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1A5C3E">
              <w:rPr>
                <w:iCs/>
                <w:sz w:val="28"/>
                <w:szCs w:val="28"/>
              </w:rPr>
              <w:t>Рішення № 258-1 додається.</w:t>
            </w:r>
          </w:p>
        </w:tc>
      </w:tr>
      <w:tr w:rsidR="00492C1C" w14:paraId="3D25A285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4B6F727" w14:textId="77777777" w:rsidR="00492C1C" w:rsidRPr="001A5C3E" w:rsidRDefault="00492C1C" w:rsidP="00492C1C">
            <w:pPr>
              <w:rPr>
                <w:b/>
                <w:sz w:val="28"/>
                <w:szCs w:val="28"/>
              </w:rPr>
            </w:pPr>
            <w:r w:rsidRPr="001A5C3E">
              <w:rPr>
                <w:b/>
                <w:sz w:val="28"/>
                <w:szCs w:val="28"/>
              </w:rPr>
              <w:t>СЛУХАЛИ: 7. </w:t>
            </w:r>
          </w:p>
          <w:p w14:paraId="6A345F85" w14:textId="77777777" w:rsidR="00492C1C" w:rsidRPr="001A5C3E" w:rsidRDefault="00492C1C" w:rsidP="00492C1C">
            <w:pPr>
              <w:rPr>
                <w:sz w:val="28"/>
                <w:szCs w:val="28"/>
              </w:rPr>
            </w:pPr>
          </w:p>
          <w:p w14:paraId="412D6CE5" w14:textId="77777777" w:rsidR="001A5C3E" w:rsidRPr="001A5C3E" w:rsidRDefault="001A5C3E" w:rsidP="00492C1C">
            <w:pPr>
              <w:rPr>
                <w:sz w:val="28"/>
                <w:szCs w:val="28"/>
              </w:rPr>
            </w:pPr>
          </w:p>
          <w:p w14:paraId="4FADB696" w14:textId="0447CB13" w:rsidR="00492C1C" w:rsidRPr="001A5C3E" w:rsidRDefault="00492C1C" w:rsidP="00492C1C">
            <w:pPr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ДОПОВІДА</w:t>
            </w:r>
            <w:r w:rsidR="001A5C3E" w:rsidRPr="001A5C3E">
              <w:rPr>
                <w:sz w:val="28"/>
                <w:szCs w:val="28"/>
              </w:rPr>
              <w:t>ЛА</w:t>
            </w:r>
            <w:r w:rsidRPr="001A5C3E">
              <w:rPr>
                <w:sz w:val="28"/>
                <w:szCs w:val="28"/>
              </w:rPr>
              <w:t>:</w:t>
            </w:r>
          </w:p>
          <w:p w14:paraId="564281D7" w14:textId="77777777" w:rsidR="00492C1C" w:rsidRPr="001A5C3E" w:rsidRDefault="00492C1C" w:rsidP="00492C1C">
            <w:pPr>
              <w:rPr>
                <w:b/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6241A48" w14:textId="77777777" w:rsidR="001A5C3E" w:rsidRPr="001A5C3E" w:rsidRDefault="001A5C3E" w:rsidP="001A5C3E">
            <w:pPr>
              <w:ind w:right="140"/>
              <w:jc w:val="both"/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Про Порядок забезпечення оздоровлення та відпочинку дітей пільгових категорій на 2024 рік</w:t>
            </w:r>
          </w:p>
          <w:p w14:paraId="3FC3B1FB" w14:textId="77777777" w:rsidR="00492C1C" w:rsidRPr="001A5C3E" w:rsidRDefault="00492C1C" w:rsidP="00492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A5C3E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4DE9B1D" w14:textId="77777777" w:rsidR="001A5C3E" w:rsidRPr="001A5C3E" w:rsidRDefault="001A5C3E" w:rsidP="001A5C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1A5C3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Pr="001A5C3E">
              <w:rPr>
                <w:iCs/>
                <w:sz w:val="28"/>
                <w:szCs w:val="28"/>
              </w:rPr>
              <w:t xml:space="preserve"> </w:t>
            </w:r>
          </w:p>
          <w:p w14:paraId="11C1FE7A" w14:textId="67250098" w:rsidR="00492C1C" w:rsidRPr="001A5C3E" w:rsidRDefault="00492C1C" w:rsidP="00492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A5C3E">
              <w:rPr>
                <w:iCs/>
                <w:sz w:val="28"/>
                <w:szCs w:val="28"/>
              </w:rPr>
              <w:t>Рішення ухвалити (1</w:t>
            </w:r>
            <w:r w:rsidR="001A5C3E" w:rsidRPr="001A5C3E">
              <w:rPr>
                <w:iCs/>
                <w:sz w:val="28"/>
                <w:szCs w:val="28"/>
              </w:rPr>
              <w:t>5</w:t>
            </w:r>
            <w:r w:rsidRPr="001A5C3E">
              <w:rPr>
                <w:iCs/>
                <w:sz w:val="28"/>
                <w:szCs w:val="28"/>
              </w:rPr>
              <w:t xml:space="preserve"> голосів – за</w:t>
            </w:r>
            <w:r w:rsidRPr="001A5C3E">
              <w:rPr>
                <w:sz w:val="28"/>
                <w:szCs w:val="28"/>
              </w:rPr>
              <w:t>).</w:t>
            </w:r>
          </w:p>
          <w:p w14:paraId="5A4C5354" w14:textId="122F3D5E" w:rsidR="00492C1C" w:rsidRPr="001A5C3E" w:rsidRDefault="00492C1C" w:rsidP="00492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1A5C3E">
              <w:rPr>
                <w:iCs/>
                <w:sz w:val="28"/>
                <w:szCs w:val="28"/>
              </w:rPr>
              <w:t>Рішення № 2</w:t>
            </w:r>
            <w:r w:rsidR="001A5C3E" w:rsidRPr="001A5C3E">
              <w:rPr>
                <w:iCs/>
                <w:sz w:val="28"/>
                <w:szCs w:val="28"/>
              </w:rPr>
              <w:t>5</w:t>
            </w:r>
            <w:r w:rsidRPr="001A5C3E">
              <w:rPr>
                <w:iCs/>
                <w:sz w:val="28"/>
                <w:szCs w:val="28"/>
              </w:rPr>
              <w:t>9-1 додається.</w:t>
            </w:r>
          </w:p>
        </w:tc>
      </w:tr>
      <w:tr w:rsidR="00492C1C" w14:paraId="0570E8BA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7D89C75" w14:textId="77777777" w:rsidR="00492C1C" w:rsidRPr="001A5C3E" w:rsidRDefault="00492C1C" w:rsidP="00492C1C">
            <w:pPr>
              <w:rPr>
                <w:sz w:val="28"/>
                <w:szCs w:val="28"/>
              </w:rPr>
            </w:pPr>
            <w:r w:rsidRPr="001A5C3E">
              <w:rPr>
                <w:b/>
                <w:sz w:val="28"/>
                <w:szCs w:val="28"/>
              </w:rPr>
              <w:t>СЛУХАЛИ: 8.</w:t>
            </w:r>
          </w:p>
          <w:p w14:paraId="7BF73407" w14:textId="77777777" w:rsidR="00492C1C" w:rsidRPr="001A5C3E" w:rsidRDefault="00492C1C" w:rsidP="00492C1C">
            <w:pPr>
              <w:rPr>
                <w:b/>
                <w:sz w:val="28"/>
                <w:szCs w:val="28"/>
              </w:rPr>
            </w:pPr>
          </w:p>
          <w:p w14:paraId="5593F697" w14:textId="77777777" w:rsidR="00492C1C" w:rsidRPr="001A5C3E" w:rsidRDefault="00492C1C" w:rsidP="00492C1C">
            <w:pPr>
              <w:rPr>
                <w:sz w:val="28"/>
                <w:szCs w:val="28"/>
              </w:rPr>
            </w:pPr>
          </w:p>
          <w:p w14:paraId="32B1B92F" w14:textId="64327716" w:rsidR="00492C1C" w:rsidRPr="001A5C3E" w:rsidRDefault="00492C1C" w:rsidP="00492C1C">
            <w:pPr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ДОПОВІДАЛА:</w:t>
            </w:r>
          </w:p>
          <w:p w14:paraId="72B953E6" w14:textId="77777777" w:rsidR="00492C1C" w:rsidRPr="001A5C3E" w:rsidRDefault="00492C1C" w:rsidP="00492C1C">
            <w:pPr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AD489ED" w14:textId="74C15EED" w:rsidR="00492C1C" w:rsidRPr="001A5C3E" w:rsidRDefault="00492C1C" w:rsidP="00492C1C">
            <w:pPr>
              <w:jc w:val="both"/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Про представлення до відзначення почесним званням «Мати-героїня»</w:t>
            </w:r>
          </w:p>
          <w:p w14:paraId="56BC2E2D" w14:textId="77777777" w:rsidR="00492C1C" w:rsidRPr="001A5C3E" w:rsidRDefault="00492C1C" w:rsidP="00492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1A5C3E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0C444F77" w14:textId="05D5CEC5" w:rsidR="00492C1C" w:rsidRPr="001A5C3E" w:rsidRDefault="00492C1C" w:rsidP="00492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1A5C3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Pr="001A5C3E">
              <w:rPr>
                <w:iCs/>
                <w:sz w:val="28"/>
                <w:szCs w:val="28"/>
              </w:rPr>
              <w:t xml:space="preserve"> </w:t>
            </w:r>
          </w:p>
          <w:p w14:paraId="5A3995FC" w14:textId="1BB5FF0F" w:rsidR="00492C1C" w:rsidRPr="001A5C3E" w:rsidRDefault="00492C1C" w:rsidP="00492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A5C3E">
              <w:rPr>
                <w:iCs/>
                <w:sz w:val="28"/>
                <w:szCs w:val="28"/>
              </w:rPr>
              <w:t>Рішення ухвалити (1</w:t>
            </w:r>
            <w:r w:rsidR="001A5C3E" w:rsidRPr="001A5C3E">
              <w:rPr>
                <w:iCs/>
                <w:sz w:val="28"/>
                <w:szCs w:val="28"/>
              </w:rPr>
              <w:t>5</w:t>
            </w:r>
            <w:r w:rsidRPr="001A5C3E">
              <w:rPr>
                <w:sz w:val="28"/>
                <w:szCs w:val="28"/>
              </w:rPr>
              <w:t xml:space="preserve"> голосів – за).</w:t>
            </w:r>
          </w:p>
          <w:p w14:paraId="6E3BC13B" w14:textId="088CECF2" w:rsidR="00492C1C" w:rsidRPr="001A5C3E" w:rsidRDefault="00492C1C" w:rsidP="00492C1C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A5C3E">
              <w:rPr>
                <w:iCs/>
                <w:sz w:val="28"/>
                <w:szCs w:val="28"/>
              </w:rPr>
              <w:t>Рішення № 2</w:t>
            </w:r>
            <w:r w:rsidR="001A5C3E" w:rsidRPr="001A5C3E">
              <w:rPr>
                <w:iCs/>
                <w:sz w:val="28"/>
                <w:szCs w:val="28"/>
              </w:rPr>
              <w:t>6</w:t>
            </w:r>
            <w:r w:rsidRPr="001A5C3E">
              <w:rPr>
                <w:iCs/>
                <w:sz w:val="28"/>
                <w:szCs w:val="28"/>
              </w:rPr>
              <w:t>0-1 додається.</w:t>
            </w:r>
          </w:p>
        </w:tc>
      </w:tr>
      <w:tr w:rsidR="00492C1C" w14:paraId="481C963B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79CD773" w14:textId="77777777" w:rsidR="00492C1C" w:rsidRPr="001A5C3E" w:rsidRDefault="00492C1C" w:rsidP="00492C1C">
            <w:pPr>
              <w:rPr>
                <w:sz w:val="28"/>
                <w:szCs w:val="28"/>
              </w:rPr>
            </w:pPr>
            <w:r w:rsidRPr="001A5C3E">
              <w:rPr>
                <w:b/>
                <w:sz w:val="28"/>
                <w:szCs w:val="28"/>
              </w:rPr>
              <w:t>СЛУХАЛИ: 9. </w:t>
            </w:r>
          </w:p>
          <w:p w14:paraId="55EA97F2" w14:textId="77777777" w:rsidR="00492C1C" w:rsidRPr="001A5C3E" w:rsidRDefault="00492C1C" w:rsidP="00492C1C">
            <w:pPr>
              <w:rPr>
                <w:sz w:val="28"/>
                <w:szCs w:val="28"/>
              </w:rPr>
            </w:pPr>
          </w:p>
          <w:p w14:paraId="0CDC95C9" w14:textId="4F1A9148" w:rsidR="00492C1C" w:rsidRPr="001A5C3E" w:rsidRDefault="00492C1C" w:rsidP="00492C1C">
            <w:pPr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ДОПОВІДАЛА:</w:t>
            </w:r>
          </w:p>
          <w:p w14:paraId="6A4390AC" w14:textId="77777777" w:rsidR="00492C1C" w:rsidRPr="001A5C3E" w:rsidRDefault="00492C1C" w:rsidP="00492C1C">
            <w:pPr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46E20A4" w14:textId="77777777" w:rsidR="001A5C3E" w:rsidRPr="001A5C3E" w:rsidRDefault="001A5C3E" w:rsidP="001A5C3E">
            <w:pPr>
              <w:ind w:right="140"/>
              <w:jc w:val="both"/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Про виплату допомоги на поховання</w:t>
            </w:r>
          </w:p>
          <w:p w14:paraId="7964D676" w14:textId="77777777" w:rsidR="00492C1C" w:rsidRPr="001A5C3E" w:rsidRDefault="00492C1C" w:rsidP="00492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A5C3E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2C8460DC" w14:textId="5D3A7164" w:rsidR="00492C1C" w:rsidRPr="001A5C3E" w:rsidRDefault="00492C1C" w:rsidP="00492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1A5C3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Pr="001A5C3E">
              <w:rPr>
                <w:iCs/>
                <w:sz w:val="28"/>
                <w:szCs w:val="28"/>
              </w:rPr>
              <w:t xml:space="preserve"> </w:t>
            </w:r>
          </w:p>
          <w:p w14:paraId="633036FD" w14:textId="6707170A" w:rsidR="00492C1C" w:rsidRPr="001A5C3E" w:rsidRDefault="00492C1C" w:rsidP="00492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1A5C3E">
              <w:rPr>
                <w:iCs/>
                <w:sz w:val="28"/>
                <w:szCs w:val="28"/>
              </w:rPr>
              <w:t>Рішення ухвалити (1</w:t>
            </w:r>
            <w:r w:rsidR="001A5C3E" w:rsidRPr="001A5C3E">
              <w:rPr>
                <w:iCs/>
                <w:sz w:val="28"/>
                <w:szCs w:val="28"/>
              </w:rPr>
              <w:t>5</w:t>
            </w:r>
            <w:r w:rsidRPr="001A5C3E">
              <w:rPr>
                <w:iCs/>
                <w:sz w:val="28"/>
                <w:szCs w:val="28"/>
              </w:rPr>
              <w:t xml:space="preserve"> голосів – за):</w:t>
            </w:r>
          </w:p>
          <w:p w14:paraId="4BBA60B3" w14:textId="5D7E5071" w:rsidR="00492C1C" w:rsidRPr="001A5C3E" w:rsidRDefault="00492C1C" w:rsidP="00492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A5C3E">
              <w:rPr>
                <w:iCs/>
                <w:sz w:val="28"/>
                <w:szCs w:val="28"/>
              </w:rPr>
              <w:t>Рішення № 2</w:t>
            </w:r>
            <w:r w:rsidR="001A5C3E" w:rsidRPr="001A5C3E">
              <w:rPr>
                <w:iCs/>
                <w:sz w:val="28"/>
                <w:szCs w:val="28"/>
              </w:rPr>
              <w:t>6</w:t>
            </w:r>
            <w:r w:rsidRPr="001A5C3E">
              <w:rPr>
                <w:iCs/>
                <w:sz w:val="28"/>
                <w:szCs w:val="28"/>
              </w:rPr>
              <w:t>1-1 додається</w:t>
            </w:r>
            <w:r w:rsidRPr="001A5C3E">
              <w:rPr>
                <w:sz w:val="28"/>
                <w:szCs w:val="28"/>
              </w:rPr>
              <w:t>.</w:t>
            </w:r>
          </w:p>
        </w:tc>
      </w:tr>
      <w:tr w:rsidR="00492C1C" w14:paraId="46DB0DED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BBC4228" w14:textId="77777777" w:rsidR="00492C1C" w:rsidRPr="001A5C3E" w:rsidRDefault="00492C1C" w:rsidP="00492C1C">
            <w:pPr>
              <w:rPr>
                <w:b/>
                <w:sz w:val="28"/>
                <w:szCs w:val="28"/>
              </w:rPr>
            </w:pPr>
            <w:r w:rsidRPr="001A5C3E">
              <w:rPr>
                <w:b/>
                <w:sz w:val="28"/>
                <w:szCs w:val="28"/>
              </w:rPr>
              <w:t>СЛУХАЛИ: 10.</w:t>
            </w:r>
          </w:p>
          <w:p w14:paraId="5042C183" w14:textId="77777777" w:rsidR="00492C1C" w:rsidRPr="001A5C3E" w:rsidRDefault="00492C1C" w:rsidP="00492C1C">
            <w:pPr>
              <w:rPr>
                <w:b/>
                <w:sz w:val="28"/>
                <w:szCs w:val="28"/>
              </w:rPr>
            </w:pPr>
          </w:p>
          <w:p w14:paraId="2C069549" w14:textId="77777777" w:rsidR="00492C1C" w:rsidRPr="001A5C3E" w:rsidRDefault="00492C1C" w:rsidP="00492C1C">
            <w:pPr>
              <w:rPr>
                <w:sz w:val="28"/>
                <w:szCs w:val="28"/>
              </w:rPr>
            </w:pPr>
          </w:p>
          <w:p w14:paraId="511D116F" w14:textId="77777777" w:rsidR="00492C1C" w:rsidRPr="001A5C3E" w:rsidRDefault="00492C1C" w:rsidP="00492C1C">
            <w:pPr>
              <w:rPr>
                <w:sz w:val="28"/>
                <w:szCs w:val="28"/>
              </w:rPr>
            </w:pPr>
          </w:p>
          <w:p w14:paraId="29B30BD8" w14:textId="77777777" w:rsidR="00492C1C" w:rsidRPr="001A5C3E" w:rsidRDefault="00492C1C" w:rsidP="00492C1C">
            <w:pPr>
              <w:rPr>
                <w:sz w:val="28"/>
                <w:szCs w:val="28"/>
              </w:rPr>
            </w:pPr>
          </w:p>
          <w:p w14:paraId="45B03704" w14:textId="77777777" w:rsidR="001A5C3E" w:rsidRPr="001A5C3E" w:rsidRDefault="001A5C3E" w:rsidP="00492C1C">
            <w:pPr>
              <w:rPr>
                <w:sz w:val="28"/>
                <w:szCs w:val="28"/>
              </w:rPr>
            </w:pPr>
          </w:p>
          <w:p w14:paraId="1399CB11" w14:textId="6A20ABF5" w:rsidR="00492C1C" w:rsidRPr="001A5C3E" w:rsidRDefault="00492C1C" w:rsidP="00492C1C">
            <w:pPr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ДОПОВІДАЛА:</w:t>
            </w:r>
          </w:p>
          <w:p w14:paraId="1F64E0C6" w14:textId="623F0202" w:rsidR="00492C1C" w:rsidRPr="001A5C3E" w:rsidRDefault="00492C1C" w:rsidP="00492C1C">
            <w:pPr>
              <w:rPr>
                <w:b/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C743767" w14:textId="77777777" w:rsidR="001A5C3E" w:rsidRPr="001A5C3E" w:rsidRDefault="001A5C3E" w:rsidP="001A5C3E">
            <w:pPr>
              <w:ind w:right="140"/>
              <w:jc w:val="both"/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Про внесення змін до рішення виконавчого комітету міської ради від 18.12.2023 № 751-1 «Про Порядок надання адресної грошової допомоги на оплату житлово-комунальних послуг, електричної енергії громадянам»</w:t>
            </w:r>
          </w:p>
          <w:p w14:paraId="03F241AA" w14:textId="77777777" w:rsidR="00492C1C" w:rsidRPr="001A5C3E" w:rsidRDefault="00492C1C" w:rsidP="00492C1C">
            <w:pPr>
              <w:ind w:right="12"/>
              <w:jc w:val="both"/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---------------------------------------------------------------------</w:t>
            </w:r>
          </w:p>
          <w:p w14:paraId="7FCDBE3E" w14:textId="40969403" w:rsidR="00492C1C" w:rsidRPr="001A5C3E" w:rsidRDefault="00492C1C" w:rsidP="00492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1A5C3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Pr="001A5C3E">
              <w:rPr>
                <w:iCs/>
                <w:sz w:val="28"/>
                <w:szCs w:val="28"/>
              </w:rPr>
              <w:t xml:space="preserve"> </w:t>
            </w:r>
          </w:p>
          <w:p w14:paraId="362CBF37" w14:textId="7135C17F" w:rsidR="00492C1C" w:rsidRPr="001A5C3E" w:rsidRDefault="00492C1C" w:rsidP="00492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A5C3E">
              <w:rPr>
                <w:iCs/>
                <w:sz w:val="28"/>
                <w:szCs w:val="28"/>
              </w:rPr>
              <w:t>Рішення ухвалити (1</w:t>
            </w:r>
            <w:r w:rsidR="001A5C3E" w:rsidRPr="001A5C3E">
              <w:rPr>
                <w:iCs/>
                <w:sz w:val="28"/>
                <w:szCs w:val="28"/>
              </w:rPr>
              <w:t>5</w:t>
            </w:r>
            <w:r w:rsidRPr="001A5C3E">
              <w:rPr>
                <w:iCs/>
                <w:sz w:val="28"/>
                <w:szCs w:val="28"/>
              </w:rPr>
              <w:t xml:space="preserve"> голосів – за</w:t>
            </w:r>
            <w:r w:rsidRPr="001A5C3E">
              <w:rPr>
                <w:sz w:val="28"/>
                <w:szCs w:val="28"/>
              </w:rPr>
              <w:t>).</w:t>
            </w:r>
          </w:p>
          <w:p w14:paraId="013AC66E" w14:textId="457690C5" w:rsidR="00492C1C" w:rsidRPr="001A5C3E" w:rsidRDefault="00492C1C" w:rsidP="00492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bCs/>
                <w:w w:val="106"/>
                <w:sz w:val="28"/>
                <w:szCs w:val="28"/>
                <w:lang w:eastAsia="ru-RU"/>
              </w:rPr>
            </w:pPr>
            <w:r w:rsidRPr="001A5C3E">
              <w:rPr>
                <w:iCs/>
                <w:sz w:val="28"/>
                <w:szCs w:val="28"/>
              </w:rPr>
              <w:t>Рішення № 2</w:t>
            </w:r>
            <w:r w:rsidR="001A5C3E" w:rsidRPr="001A5C3E">
              <w:rPr>
                <w:iCs/>
                <w:sz w:val="28"/>
                <w:szCs w:val="28"/>
              </w:rPr>
              <w:t>6</w:t>
            </w:r>
            <w:r w:rsidRPr="001A5C3E">
              <w:rPr>
                <w:iCs/>
                <w:sz w:val="28"/>
                <w:szCs w:val="28"/>
              </w:rPr>
              <w:t>2-1 додається.</w:t>
            </w:r>
          </w:p>
        </w:tc>
      </w:tr>
      <w:tr w:rsidR="00492C1C" w14:paraId="50F40C92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CB21E21" w14:textId="77777777" w:rsidR="00492C1C" w:rsidRPr="001A5C3E" w:rsidRDefault="00492C1C" w:rsidP="00492C1C">
            <w:pPr>
              <w:rPr>
                <w:b/>
                <w:sz w:val="28"/>
                <w:szCs w:val="28"/>
              </w:rPr>
            </w:pPr>
            <w:r w:rsidRPr="001A5C3E">
              <w:rPr>
                <w:b/>
                <w:sz w:val="28"/>
                <w:szCs w:val="28"/>
              </w:rPr>
              <w:lastRenderedPageBreak/>
              <w:t>СЛУХАЛИ: 11.</w:t>
            </w:r>
          </w:p>
          <w:p w14:paraId="383AC5E9" w14:textId="77777777" w:rsidR="00492C1C" w:rsidRPr="001A5C3E" w:rsidRDefault="00492C1C" w:rsidP="00492C1C">
            <w:pPr>
              <w:rPr>
                <w:b/>
                <w:sz w:val="28"/>
                <w:szCs w:val="28"/>
              </w:rPr>
            </w:pPr>
          </w:p>
          <w:p w14:paraId="39F9F70D" w14:textId="77777777" w:rsidR="00492C1C" w:rsidRPr="001A5C3E" w:rsidRDefault="00492C1C" w:rsidP="00492C1C">
            <w:pPr>
              <w:rPr>
                <w:sz w:val="28"/>
                <w:szCs w:val="28"/>
              </w:rPr>
            </w:pPr>
          </w:p>
          <w:p w14:paraId="41C74107" w14:textId="1C65A72A" w:rsidR="00492C1C" w:rsidRPr="001A5C3E" w:rsidRDefault="00492C1C" w:rsidP="00492C1C">
            <w:pPr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ДОПОВІДА</w:t>
            </w:r>
            <w:r w:rsidR="001A5C3E" w:rsidRPr="001A5C3E">
              <w:rPr>
                <w:sz w:val="28"/>
                <w:szCs w:val="28"/>
              </w:rPr>
              <w:t>ЛИ</w:t>
            </w:r>
            <w:r w:rsidRPr="001A5C3E">
              <w:rPr>
                <w:sz w:val="28"/>
                <w:szCs w:val="28"/>
              </w:rPr>
              <w:t>:</w:t>
            </w:r>
          </w:p>
          <w:p w14:paraId="7F0EAB3E" w14:textId="77777777" w:rsidR="00492C1C" w:rsidRPr="001A5C3E" w:rsidRDefault="00492C1C" w:rsidP="00492C1C">
            <w:pPr>
              <w:rPr>
                <w:sz w:val="28"/>
                <w:szCs w:val="28"/>
              </w:rPr>
            </w:pPr>
          </w:p>
          <w:p w14:paraId="14168B07" w14:textId="6B4988B6" w:rsidR="00492C1C" w:rsidRPr="001A5C3E" w:rsidRDefault="00492C1C" w:rsidP="00492C1C">
            <w:pPr>
              <w:rPr>
                <w:b/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8CB2C48" w14:textId="77777777" w:rsidR="001A5C3E" w:rsidRPr="001A5C3E" w:rsidRDefault="001A5C3E" w:rsidP="001A5C3E">
            <w:pPr>
              <w:ind w:right="140"/>
              <w:jc w:val="both"/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Про передачу функцій замовника та проєктної документації з поточного ремонту</w:t>
            </w:r>
          </w:p>
          <w:p w14:paraId="1AAD3FAB" w14:textId="77777777" w:rsidR="00492C1C" w:rsidRPr="001A5C3E" w:rsidRDefault="00492C1C" w:rsidP="00492C1C">
            <w:pPr>
              <w:ind w:left="50" w:right="12"/>
              <w:jc w:val="both"/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---------------------------------------------------------------------</w:t>
            </w:r>
          </w:p>
          <w:p w14:paraId="00B7464B" w14:textId="77777777" w:rsidR="001A5C3E" w:rsidRPr="001A5C3E" w:rsidRDefault="001A5C3E" w:rsidP="00492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A5C3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Махецький Анатолій Миколайович</w:t>
            </w:r>
            <w:r w:rsidRPr="001A5C3E">
              <w:rPr>
                <w:sz w:val="28"/>
                <w:szCs w:val="28"/>
              </w:rPr>
              <w:t>,</w:t>
            </w:r>
          </w:p>
          <w:p w14:paraId="465859EC" w14:textId="0EA376BF" w:rsidR="00492C1C" w:rsidRPr="001A5C3E" w:rsidRDefault="001A5C3E" w:rsidP="00492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Цвірук Микола Іванович</w:t>
            </w:r>
          </w:p>
          <w:p w14:paraId="08B35B87" w14:textId="77777777" w:rsidR="001A5C3E" w:rsidRPr="001A5C3E" w:rsidRDefault="00492C1C" w:rsidP="001A5C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A5C3E">
              <w:rPr>
                <w:iCs/>
                <w:sz w:val="28"/>
                <w:szCs w:val="28"/>
              </w:rPr>
              <w:t xml:space="preserve">Рішення ухвалити </w:t>
            </w:r>
            <w:r w:rsidR="001A5C3E" w:rsidRPr="001A5C3E">
              <w:rPr>
                <w:iCs/>
                <w:sz w:val="28"/>
                <w:szCs w:val="28"/>
              </w:rPr>
              <w:t>(15 голосів – за</w:t>
            </w:r>
            <w:r w:rsidR="001A5C3E" w:rsidRPr="001A5C3E">
              <w:rPr>
                <w:sz w:val="28"/>
                <w:szCs w:val="28"/>
              </w:rPr>
              <w:t>).</w:t>
            </w:r>
          </w:p>
          <w:p w14:paraId="060A3731" w14:textId="2D158451" w:rsidR="00492C1C" w:rsidRPr="001A5C3E" w:rsidRDefault="001A5C3E" w:rsidP="001A5C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bCs/>
                <w:w w:val="106"/>
                <w:sz w:val="28"/>
                <w:szCs w:val="28"/>
                <w:lang w:eastAsia="ru-RU"/>
              </w:rPr>
            </w:pPr>
            <w:r w:rsidRPr="001A5C3E">
              <w:rPr>
                <w:iCs/>
                <w:sz w:val="28"/>
                <w:szCs w:val="28"/>
              </w:rPr>
              <w:t>Рішення № 263-1 додається.</w:t>
            </w:r>
          </w:p>
        </w:tc>
      </w:tr>
      <w:tr w:rsidR="00492C1C" w14:paraId="528C2826" w14:textId="77777777">
        <w:trPr>
          <w:trHeight w:val="494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D93189A" w14:textId="77777777" w:rsidR="00492C1C" w:rsidRPr="001A5C3E" w:rsidRDefault="00492C1C" w:rsidP="00492C1C">
            <w:pPr>
              <w:rPr>
                <w:b/>
                <w:sz w:val="28"/>
                <w:szCs w:val="28"/>
              </w:rPr>
            </w:pPr>
            <w:r w:rsidRPr="001A5C3E">
              <w:rPr>
                <w:b/>
                <w:sz w:val="28"/>
                <w:szCs w:val="28"/>
              </w:rPr>
              <w:t>СЛУХАЛИ: 12.</w:t>
            </w:r>
          </w:p>
          <w:p w14:paraId="12736228" w14:textId="77777777" w:rsidR="00492C1C" w:rsidRPr="001A5C3E" w:rsidRDefault="00492C1C" w:rsidP="00492C1C">
            <w:pPr>
              <w:rPr>
                <w:sz w:val="28"/>
                <w:szCs w:val="28"/>
              </w:rPr>
            </w:pPr>
          </w:p>
          <w:p w14:paraId="45456844" w14:textId="77777777" w:rsidR="001A5C3E" w:rsidRPr="001A5C3E" w:rsidRDefault="001A5C3E" w:rsidP="00492C1C">
            <w:pPr>
              <w:rPr>
                <w:sz w:val="28"/>
                <w:szCs w:val="28"/>
              </w:rPr>
            </w:pPr>
          </w:p>
          <w:p w14:paraId="6F8957C5" w14:textId="77777777" w:rsidR="00492C1C" w:rsidRPr="001A5C3E" w:rsidRDefault="00492C1C" w:rsidP="00492C1C">
            <w:pPr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ДОПОВІДАВ:</w:t>
            </w:r>
          </w:p>
          <w:p w14:paraId="0AB3575A" w14:textId="77777777" w:rsidR="00492C1C" w:rsidRPr="001A5C3E" w:rsidRDefault="00492C1C" w:rsidP="00492C1C">
            <w:pPr>
              <w:rPr>
                <w:b/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ВИРІШИЛИ:</w:t>
            </w:r>
          </w:p>
          <w:p w14:paraId="1D2AC029" w14:textId="77777777" w:rsidR="00492C1C" w:rsidRPr="001A5C3E" w:rsidRDefault="00492C1C" w:rsidP="00492C1C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0018312" w14:textId="20AC90A8" w:rsidR="001A5C3E" w:rsidRPr="001A5C3E" w:rsidRDefault="001A5C3E" w:rsidP="001A5C3E">
            <w:pPr>
              <w:ind w:right="140"/>
              <w:jc w:val="both"/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Про перепоховання останків померлого Цінявського С.Б.</w:t>
            </w:r>
          </w:p>
          <w:p w14:paraId="73D2C07E" w14:textId="77777777" w:rsidR="00492C1C" w:rsidRPr="001A5C3E" w:rsidRDefault="00492C1C" w:rsidP="00492C1C">
            <w:pPr>
              <w:ind w:left="50" w:right="12"/>
              <w:jc w:val="both"/>
              <w:rPr>
                <w:sz w:val="28"/>
                <w:szCs w:val="28"/>
              </w:rPr>
            </w:pPr>
            <w:r w:rsidRPr="001A5C3E">
              <w:rPr>
                <w:sz w:val="28"/>
                <w:szCs w:val="28"/>
              </w:rPr>
              <w:t>---------------------------------------------------------------------</w:t>
            </w:r>
          </w:p>
          <w:p w14:paraId="0026B38D" w14:textId="77777777" w:rsidR="001A5C3E" w:rsidRPr="001A5C3E" w:rsidRDefault="001A5C3E" w:rsidP="00492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rPr>
                <w:sz w:val="28"/>
                <w:szCs w:val="28"/>
              </w:rPr>
            </w:pPr>
            <w:r w:rsidRPr="001A5C3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Цетнар Василь Павлович</w:t>
            </w:r>
            <w:r w:rsidRPr="001A5C3E">
              <w:rPr>
                <w:sz w:val="28"/>
                <w:szCs w:val="28"/>
              </w:rPr>
              <w:t xml:space="preserve"> </w:t>
            </w:r>
          </w:p>
          <w:p w14:paraId="294F92AD" w14:textId="3516D7DE" w:rsidR="00492C1C" w:rsidRPr="001A5C3E" w:rsidRDefault="00492C1C" w:rsidP="001A5C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rPr>
                <w:sz w:val="28"/>
                <w:szCs w:val="28"/>
              </w:rPr>
            </w:pPr>
            <w:r w:rsidRPr="001A5C3E">
              <w:rPr>
                <w:iCs/>
                <w:sz w:val="28"/>
                <w:szCs w:val="28"/>
              </w:rPr>
              <w:t>Рішення ухвалити (1</w:t>
            </w:r>
            <w:r w:rsidR="001A5C3E" w:rsidRPr="001A5C3E">
              <w:rPr>
                <w:iCs/>
                <w:sz w:val="28"/>
                <w:szCs w:val="28"/>
              </w:rPr>
              <w:t>5</w:t>
            </w:r>
            <w:r w:rsidRPr="001A5C3E">
              <w:rPr>
                <w:iCs/>
                <w:sz w:val="28"/>
                <w:szCs w:val="28"/>
              </w:rPr>
              <w:t xml:space="preserve"> голосів – за</w:t>
            </w:r>
            <w:r w:rsidRPr="001A5C3E">
              <w:rPr>
                <w:sz w:val="28"/>
                <w:szCs w:val="28"/>
              </w:rPr>
              <w:t>).</w:t>
            </w:r>
          </w:p>
          <w:p w14:paraId="6CBABA5B" w14:textId="44130F38" w:rsidR="00492C1C" w:rsidRPr="001A5C3E" w:rsidRDefault="00492C1C" w:rsidP="00492C1C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1A5C3E">
              <w:rPr>
                <w:iCs/>
                <w:sz w:val="28"/>
                <w:szCs w:val="28"/>
              </w:rPr>
              <w:t>Рішення № 2</w:t>
            </w:r>
            <w:r w:rsidR="001A5C3E" w:rsidRPr="001A5C3E">
              <w:rPr>
                <w:iCs/>
                <w:sz w:val="28"/>
                <w:szCs w:val="28"/>
              </w:rPr>
              <w:t>6</w:t>
            </w:r>
            <w:r w:rsidRPr="001A5C3E">
              <w:rPr>
                <w:iCs/>
                <w:sz w:val="28"/>
                <w:szCs w:val="28"/>
              </w:rPr>
              <w:t>4-1 додається.</w:t>
            </w:r>
          </w:p>
        </w:tc>
      </w:tr>
      <w:tr w:rsidR="00492C1C" w14:paraId="572E9D0A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5ED13A4" w14:textId="77777777" w:rsidR="00492C1C" w:rsidRPr="008C290F" w:rsidRDefault="00492C1C" w:rsidP="00492C1C">
            <w:pPr>
              <w:rPr>
                <w:b/>
                <w:sz w:val="28"/>
                <w:szCs w:val="28"/>
              </w:rPr>
            </w:pPr>
            <w:r w:rsidRPr="008C290F">
              <w:rPr>
                <w:b/>
                <w:sz w:val="28"/>
                <w:szCs w:val="28"/>
              </w:rPr>
              <w:t>СЛУХАЛИ: 13.</w:t>
            </w:r>
          </w:p>
          <w:p w14:paraId="5317729D" w14:textId="77777777" w:rsidR="00492C1C" w:rsidRPr="008C290F" w:rsidRDefault="00492C1C" w:rsidP="00492C1C">
            <w:pPr>
              <w:rPr>
                <w:sz w:val="28"/>
                <w:szCs w:val="28"/>
              </w:rPr>
            </w:pPr>
          </w:p>
          <w:p w14:paraId="4594CA6D" w14:textId="77777777" w:rsidR="00492C1C" w:rsidRPr="008C290F" w:rsidRDefault="00492C1C" w:rsidP="00492C1C">
            <w:pPr>
              <w:rPr>
                <w:sz w:val="28"/>
                <w:szCs w:val="28"/>
              </w:rPr>
            </w:pPr>
          </w:p>
          <w:p w14:paraId="4444F253" w14:textId="77777777" w:rsidR="001A5C3E" w:rsidRPr="008C290F" w:rsidRDefault="001A5C3E" w:rsidP="00492C1C">
            <w:pPr>
              <w:rPr>
                <w:sz w:val="28"/>
                <w:szCs w:val="28"/>
              </w:rPr>
            </w:pPr>
          </w:p>
          <w:p w14:paraId="44D33420" w14:textId="77777777" w:rsidR="001A5C3E" w:rsidRPr="008C290F" w:rsidRDefault="001A5C3E" w:rsidP="00492C1C">
            <w:pPr>
              <w:rPr>
                <w:sz w:val="28"/>
                <w:szCs w:val="28"/>
              </w:rPr>
            </w:pPr>
          </w:p>
          <w:p w14:paraId="136A50D6" w14:textId="4F162423" w:rsidR="00492C1C" w:rsidRPr="008C290F" w:rsidRDefault="00492C1C" w:rsidP="00492C1C">
            <w:pPr>
              <w:rPr>
                <w:sz w:val="28"/>
                <w:szCs w:val="28"/>
              </w:rPr>
            </w:pPr>
            <w:r w:rsidRPr="008C290F">
              <w:rPr>
                <w:sz w:val="28"/>
                <w:szCs w:val="28"/>
              </w:rPr>
              <w:t>ДОПОВІДА</w:t>
            </w:r>
            <w:r w:rsidR="001A5C3E" w:rsidRPr="008C290F">
              <w:rPr>
                <w:sz w:val="28"/>
                <w:szCs w:val="28"/>
              </w:rPr>
              <w:t>ЛИ</w:t>
            </w:r>
            <w:r w:rsidRPr="008C290F">
              <w:rPr>
                <w:sz w:val="28"/>
                <w:szCs w:val="28"/>
              </w:rPr>
              <w:t>:</w:t>
            </w:r>
          </w:p>
          <w:p w14:paraId="7757D7B1" w14:textId="77777777" w:rsidR="00B74EB3" w:rsidRDefault="00B74EB3" w:rsidP="00492C1C">
            <w:pPr>
              <w:rPr>
                <w:sz w:val="28"/>
                <w:szCs w:val="28"/>
              </w:rPr>
            </w:pPr>
          </w:p>
          <w:p w14:paraId="51A71170" w14:textId="44BBE548" w:rsidR="00492C1C" w:rsidRPr="008C290F" w:rsidRDefault="00492C1C" w:rsidP="00492C1C">
            <w:pPr>
              <w:rPr>
                <w:b/>
                <w:sz w:val="28"/>
                <w:szCs w:val="28"/>
              </w:rPr>
            </w:pPr>
            <w:r w:rsidRPr="008C290F">
              <w:rPr>
                <w:sz w:val="28"/>
                <w:szCs w:val="28"/>
              </w:rPr>
              <w:t>ВИРІШИЛИ:</w:t>
            </w:r>
          </w:p>
          <w:p w14:paraId="1154CB8F" w14:textId="77777777" w:rsidR="00492C1C" w:rsidRPr="008C290F" w:rsidRDefault="00492C1C" w:rsidP="00492C1C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AF93F8C" w14:textId="5C122CE0" w:rsidR="001A5C3E" w:rsidRPr="008C290F" w:rsidRDefault="001A5C3E" w:rsidP="001A5C3E">
            <w:pPr>
              <w:ind w:right="140"/>
              <w:jc w:val="both"/>
              <w:rPr>
                <w:sz w:val="28"/>
                <w:szCs w:val="28"/>
              </w:rPr>
            </w:pPr>
            <w:r w:rsidRPr="008C290F">
              <w:rPr>
                <w:sz w:val="28"/>
                <w:szCs w:val="28"/>
              </w:rPr>
              <w:t>Про встановлення  тарифів на послуги, що надаються Луцьким спеціальним комунальним автотранспортним підприємством «Луцькспецкомунтранс»</w:t>
            </w:r>
          </w:p>
          <w:p w14:paraId="32C73CAA" w14:textId="77777777" w:rsidR="00492C1C" w:rsidRPr="008C290F" w:rsidRDefault="00492C1C" w:rsidP="00492C1C">
            <w:pPr>
              <w:ind w:right="12"/>
              <w:jc w:val="both"/>
              <w:rPr>
                <w:sz w:val="28"/>
                <w:szCs w:val="28"/>
              </w:rPr>
            </w:pPr>
            <w:r w:rsidRPr="008C290F">
              <w:rPr>
                <w:sz w:val="28"/>
                <w:szCs w:val="28"/>
              </w:rPr>
              <w:t>---------------------------------------------------------------------</w:t>
            </w:r>
          </w:p>
          <w:p w14:paraId="4981B717" w14:textId="7B0CA45E" w:rsidR="001A5C3E" w:rsidRPr="008C290F" w:rsidRDefault="001A5C3E" w:rsidP="00492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8C290F">
              <w:rPr>
                <w:sz w:val="28"/>
                <w:szCs w:val="28"/>
              </w:rPr>
              <w:t xml:space="preserve">Смаль Борис Анатолійович, </w:t>
            </w:r>
          </w:p>
          <w:p w14:paraId="471B3D54" w14:textId="77777777" w:rsidR="001A5C3E" w:rsidRPr="008C290F" w:rsidRDefault="001A5C3E" w:rsidP="00492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8C290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Марценюк Володимир Віталійович </w:t>
            </w:r>
          </w:p>
          <w:p w14:paraId="2F90343F" w14:textId="30FACFAA" w:rsidR="00492C1C" w:rsidRPr="008C290F" w:rsidRDefault="00492C1C" w:rsidP="00492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8C290F">
              <w:rPr>
                <w:iCs/>
                <w:sz w:val="28"/>
                <w:szCs w:val="28"/>
              </w:rPr>
              <w:t>Рішення ухвалити (1</w:t>
            </w:r>
            <w:r w:rsidR="008C290F" w:rsidRPr="008C290F">
              <w:rPr>
                <w:iCs/>
                <w:sz w:val="28"/>
                <w:szCs w:val="28"/>
              </w:rPr>
              <w:t>4</w:t>
            </w:r>
            <w:r w:rsidRPr="008C290F">
              <w:rPr>
                <w:sz w:val="28"/>
                <w:szCs w:val="28"/>
              </w:rPr>
              <w:t xml:space="preserve"> голосів – за</w:t>
            </w:r>
            <w:r w:rsidR="008C290F" w:rsidRPr="008C290F">
              <w:rPr>
                <w:sz w:val="28"/>
                <w:szCs w:val="28"/>
              </w:rPr>
              <w:t>, 1 – утримався</w:t>
            </w:r>
            <w:r w:rsidRPr="008C290F">
              <w:rPr>
                <w:sz w:val="28"/>
                <w:szCs w:val="28"/>
              </w:rPr>
              <w:t>).</w:t>
            </w:r>
          </w:p>
          <w:p w14:paraId="4A310F8E" w14:textId="37837FE1" w:rsidR="00492C1C" w:rsidRPr="008C290F" w:rsidRDefault="00492C1C" w:rsidP="00492C1C">
            <w:pPr>
              <w:tabs>
                <w:tab w:val="left" w:pos="4962"/>
              </w:tabs>
              <w:ind w:right="12"/>
              <w:jc w:val="both"/>
              <w:rPr>
                <w:iCs/>
                <w:sz w:val="28"/>
                <w:szCs w:val="28"/>
              </w:rPr>
            </w:pPr>
            <w:r w:rsidRPr="008C290F">
              <w:rPr>
                <w:iCs/>
                <w:sz w:val="28"/>
                <w:szCs w:val="28"/>
              </w:rPr>
              <w:t>Рішення № 2</w:t>
            </w:r>
            <w:r w:rsidR="008C290F" w:rsidRPr="008C290F">
              <w:rPr>
                <w:iCs/>
                <w:sz w:val="28"/>
                <w:szCs w:val="28"/>
              </w:rPr>
              <w:t>6</w:t>
            </w:r>
            <w:r w:rsidRPr="008C290F">
              <w:rPr>
                <w:iCs/>
                <w:sz w:val="28"/>
                <w:szCs w:val="28"/>
              </w:rPr>
              <w:t>5-1 додається.</w:t>
            </w:r>
          </w:p>
        </w:tc>
      </w:tr>
      <w:tr w:rsidR="00492C1C" w14:paraId="74668D0B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24B7C66" w14:textId="77777777" w:rsidR="00492C1C" w:rsidRPr="008C290F" w:rsidRDefault="00492C1C" w:rsidP="00492C1C">
            <w:pPr>
              <w:rPr>
                <w:b/>
                <w:sz w:val="28"/>
                <w:szCs w:val="28"/>
              </w:rPr>
            </w:pPr>
            <w:r w:rsidRPr="008C290F">
              <w:rPr>
                <w:b/>
                <w:sz w:val="28"/>
                <w:szCs w:val="28"/>
              </w:rPr>
              <w:t>СЛУХАЛИ: 14.</w:t>
            </w:r>
          </w:p>
          <w:p w14:paraId="14F020E3" w14:textId="77777777" w:rsidR="00492C1C" w:rsidRDefault="00492C1C" w:rsidP="00492C1C">
            <w:pPr>
              <w:rPr>
                <w:sz w:val="28"/>
                <w:szCs w:val="28"/>
              </w:rPr>
            </w:pPr>
          </w:p>
          <w:p w14:paraId="2995666F" w14:textId="77777777" w:rsidR="008C290F" w:rsidRPr="008C290F" w:rsidRDefault="008C290F" w:rsidP="00492C1C">
            <w:pPr>
              <w:rPr>
                <w:sz w:val="28"/>
                <w:szCs w:val="28"/>
              </w:rPr>
            </w:pPr>
          </w:p>
          <w:p w14:paraId="5B2A510C" w14:textId="77777777" w:rsidR="00492C1C" w:rsidRDefault="00492C1C" w:rsidP="00492C1C">
            <w:pPr>
              <w:rPr>
                <w:sz w:val="28"/>
                <w:szCs w:val="28"/>
              </w:rPr>
            </w:pPr>
            <w:r w:rsidRPr="008C290F">
              <w:rPr>
                <w:sz w:val="28"/>
                <w:szCs w:val="28"/>
              </w:rPr>
              <w:t>ДОПОВІДАВ:</w:t>
            </w:r>
          </w:p>
          <w:p w14:paraId="43B5992E" w14:textId="690D9CBA" w:rsidR="00BD3D88" w:rsidRPr="008C290F" w:rsidRDefault="00BD3D88" w:rsidP="00492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01741620" w14:textId="77777777" w:rsidR="00492C1C" w:rsidRPr="008C290F" w:rsidRDefault="00492C1C" w:rsidP="00492C1C">
            <w:pPr>
              <w:rPr>
                <w:b/>
                <w:sz w:val="28"/>
                <w:szCs w:val="28"/>
              </w:rPr>
            </w:pPr>
            <w:r w:rsidRPr="008C290F">
              <w:rPr>
                <w:sz w:val="28"/>
                <w:szCs w:val="28"/>
              </w:rPr>
              <w:t>ВИРІШИЛИ:</w:t>
            </w:r>
          </w:p>
          <w:p w14:paraId="5D817827" w14:textId="77777777" w:rsidR="00492C1C" w:rsidRPr="008C290F" w:rsidRDefault="00492C1C" w:rsidP="00492C1C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5856FA6" w14:textId="77777777" w:rsidR="008C290F" w:rsidRPr="008C290F" w:rsidRDefault="008C290F" w:rsidP="008C290F">
            <w:pPr>
              <w:ind w:left="50" w:right="12"/>
              <w:jc w:val="both"/>
              <w:rPr>
                <w:sz w:val="28"/>
                <w:szCs w:val="28"/>
              </w:rPr>
            </w:pPr>
            <w:r w:rsidRPr="008C290F">
              <w:rPr>
                <w:iCs/>
                <w:sz w:val="28"/>
                <w:szCs w:val="28"/>
              </w:rPr>
              <w:t xml:space="preserve">Про режим роботи </w:t>
            </w:r>
            <w:r w:rsidRPr="008C290F">
              <w:rPr>
                <w:sz w:val="28"/>
                <w:szCs w:val="28"/>
              </w:rPr>
              <w:t xml:space="preserve">закладів ресторанного господарства, торгівлі та сфери послуг </w:t>
            </w:r>
          </w:p>
          <w:p w14:paraId="2B191610" w14:textId="77777777" w:rsidR="008C290F" w:rsidRPr="008C290F" w:rsidRDefault="008C290F" w:rsidP="008C290F">
            <w:pPr>
              <w:ind w:left="50" w:right="12"/>
              <w:jc w:val="both"/>
              <w:rPr>
                <w:sz w:val="28"/>
                <w:szCs w:val="28"/>
              </w:rPr>
            </w:pPr>
            <w:r w:rsidRPr="008C290F">
              <w:rPr>
                <w:sz w:val="28"/>
                <w:szCs w:val="28"/>
              </w:rPr>
              <w:t>---------------------------------------------------------------------</w:t>
            </w:r>
          </w:p>
          <w:p w14:paraId="7C7026B8" w14:textId="77777777" w:rsidR="008C290F" w:rsidRDefault="008C290F" w:rsidP="008C29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C290F">
              <w:rPr>
                <w:sz w:val="28"/>
                <w:szCs w:val="28"/>
              </w:rPr>
              <w:t>Смаль Борис Анатолійович</w:t>
            </w:r>
            <w:r w:rsidRPr="008C29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14:paraId="4EED3E1E" w14:textId="4FDB3073" w:rsidR="00BD3D88" w:rsidRPr="008C290F" w:rsidRDefault="00BD3D88" w:rsidP="008C29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Поліщук Ігор Ігорович</w:t>
            </w:r>
          </w:p>
          <w:p w14:paraId="354A6367" w14:textId="65513CFB" w:rsidR="00492C1C" w:rsidRPr="008C290F" w:rsidRDefault="008C290F" w:rsidP="00492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8C290F">
              <w:rPr>
                <w:iCs/>
                <w:sz w:val="28"/>
                <w:szCs w:val="28"/>
              </w:rPr>
              <w:t>1. </w:t>
            </w:r>
            <w:r w:rsidR="00492C1C" w:rsidRPr="008C290F">
              <w:rPr>
                <w:iCs/>
                <w:sz w:val="28"/>
                <w:szCs w:val="28"/>
              </w:rPr>
              <w:t>Рішення ухвалити (1</w:t>
            </w:r>
            <w:r w:rsidRPr="008C290F">
              <w:rPr>
                <w:iCs/>
                <w:sz w:val="28"/>
                <w:szCs w:val="28"/>
              </w:rPr>
              <w:t>3</w:t>
            </w:r>
            <w:r w:rsidR="00492C1C" w:rsidRPr="008C290F">
              <w:rPr>
                <w:iCs/>
                <w:sz w:val="28"/>
                <w:szCs w:val="28"/>
              </w:rPr>
              <w:t xml:space="preserve"> голосів – за, </w:t>
            </w:r>
            <w:r w:rsidRPr="008C290F">
              <w:rPr>
                <w:iCs/>
                <w:sz w:val="28"/>
                <w:szCs w:val="28"/>
              </w:rPr>
              <w:t xml:space="preserve">1 – проти, </w:t>
            </w:r>
            <w:r w:rsidR="00492C1C" w:rsidRPr="008C290F">
              <w:rPr>
                <w:sz w:val="28"/>
                <w:szCs w:val="28"/>
              </w:rPr>
              <w:t>1 – не голосував).</w:t>
            </w:r>
          </w:p>
          <w:p w14:paraId="56AD90B8" w14:textId="77777777" w:rsidR="00492C1C" w:rsidRPr="008C290F" w:rsidRDefault="00492C1C" w:rsidP="00492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8C290F">
              <w:rPr>
                <w:iCs/>
                <w:sz w:val="28"/>
                <w:szCs w:val="28"/>
              </w:rPr>
              <w:t>Рішення № 2</w:t>
            </w:r>
            <w:r w:rsidR="008C290F" w:rsidRPr="008C290F">
              <w:rPr>
                <w:iCs/>
                <w:sz w:val="28"/>
                <w:szCs w:val="28"/>
              </w:rPr>
              <w:t>6</w:t>
            </w:r>
            <w:r w:rsidRPr="008C290F">
              <w:rPr>
                <w:iCs/>
                <w:sz w:val="28"/>
                <w:szCs w:val="28"/>
              </w:rPr>
              <w:t>6-1 додається.</w:t>
            </w:r>
          </w:p>
          <w:p w14:paraId="1A23DADF" w14:textId="77777777" w:rsidR="008C290F" w:rsidRPr="008C290F" w:rsidRDefault="008C290F" w:rsidP="00492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</w:p>
          <w:p w14:paraId="1A8BC5E3" w14:textId="604270A5" w:rsidR="008C290F" w:rsidRPr="008C290F" w:rsidRDefault="008C290F" w:rsidP="008C290F">
            <w:pPr>
              <w:ind w:right="140"/>
              <w:jc w:val="both"/>
              <w:rPr>
                <w:sz w:val="28"/>
                <w:szCs w:val="28"/>
              </w:rPr>
            </w:pPr>
            <w:r w:rsidRPr="008C290F">
              <w:rPr>
                <w:iCs/>
                <w:sz w:val="28"/>
                <w:szCs w:val="28"/>
              </w:rPr>
              <w:t xml:space="preserve">2. За результатом голосування рішення про </w:t>
            </w:r>
            <w:r w:rsidRPr="008C290F">
              <w:rPr>
                <w:sz w:val="28"/>
                <w:szCs w:val="28"/>
              </w:rPr>
              <w:t>режим роботи магазину «Сімі» на пр-ті Волі, 3 у місті</w:t>
            </w:r>
            <w:r>
              <w:rPr>
                <w:sz w:val="28"/>
                <w:szCs w:val="28"/>
              </w:rPr>
              <w:t xml:space="preserve"> </w:t>
            </w:r>
            <w:r w:rsidRPr="008C290F">
              <w:rPr>
                <w:sz w:val="28"/>
                <w:szCs w:val="28"/>
              </w:rPr>
              <w:t>Луцьку не ухвалене (0 голосів – за, 3 – проти, 8 – утримались, 4 – не голосували).</w:t>
            </w:r>
          </w:p>
          <w:p w14:paraId="76068D45" w14:textId="573C9AE7" w:rsidR="008C290F" w:rsidRPr="008C290F" w:rsidRDefault="008C290F" w:rsidP="008C290F">
            <w:pPr>
              <w:ind w:right="140"/>
              <w:jc w:val="both"/>
              <w:rPr>
                <w:sz w:val="28"/>
                <w:szCs w:val="28"/>
              </w:rPr>
            </w:pPr>
            <w:r w:rsidRPr="008C290F">
              <w:rPr>
                <w:sz w:val="28"/>
                <w:szCs w:val="28"/>
              </w:rPr>
              <w:t>Проєкт рішення додається.</w:t>
            </w:r>
          </w:p>
        </w:tc>
      </w:tr>
      <w:tr w:rsidR="00492C1C" w14:paraId="3338D3D0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D3DDE4D" w14:textId="77777777" w:rsidR="00492C1C" w:rsidRPr="008C290F" w:rsidRDefault="00492C1C" w:rsidP="00492C1C">
            <w:pPr>
              <w:rPr>
                <w:b/>
                <w:sz w:val="28"/>
                <w:szCs w:val="28"/>
              </w:rPr>
            </w:pPr>
            <w:r w:rsidRPr="008C290F">
              <w:rPr>
                <w:b/>
                <w:sz w:val="28"/>
                <w:szCs w:val="28"/>
              </w:rPr>
              <w:t>СЛУХАЛИ: 15.</w:t>
            </w:r>
          </w:p>
          <w:p w14:paraId="6985FAD3" w14:textId="77777777" w:rsidR="00492C1C" w:rsidRPr="008C290F" w:rsidRDefault="00492C1C" w:rsidP="00492C1C">
            <w:pPr>
              <w:rPr>
                <w:b/>
                <w:sz w:val="28"/>
                <w:szCs w:val="28"/>
              </w:rPr>
            </w:pPr>
          </w:p>
          <w:p w14:paraId="53F45C19" w14:textId="42441806" w:rsidR="00492C1C" w:rsidRPr="008C290F" w:rsidRDefault="00492C1C" w:rsidP="00492C1C">
            <w:pPr>
              <w:rPr>
                <w:sz w:val="28"/>
                <w:szCs w:val="28"/>
              </w:rPr>
            </w:pPr>
            <w:r w:rsidRPr="008C290F">
              <w:rPr>
                <w:sz w:val="28"/>
                <w:szCs w:val="28"/>
              </w:rPr>
              <w:t>ДОПОВІДАВ:</w:t>
            </w:r>
          </w:p>
          <w:p w14:paraId="290CBFB7" w14:textId="77777777" w:rsidR="00492C1C" w:rsidRPr="008C290F" w:rsidRDefault="00492C1C" w:rsidP="00492C1C">
            <w:pPr>
              <w:rPr>
                <w:b/>
                <w:sz w:val="28"/>
                <w:szCs w:val="28"/>
              </w:rPr>
            </w:pPr>
            <w:r w:rsidRPr="008C290F">
              <w:rPr>
                <w:sz w:val="28"/>
                <w:szCs w:val="28"/>
              </w:rPr>
              <w:t>ВИРІШИЛИ:</w:t>
            </w:r>
          </w:p>
          <w:p w14:paraId="69238547" w14:textId="77777777" w:rsidR="00492C1C" w:rsidRPr="008C290F" w:rsidRDefault="00492C1C" w:rsidP="00492C1C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822D6D6" w14:textId="77777777" w:rsidR="008C290F" w:rsidRPr="008C290F" w:rsidRDefault="008C290F" w:rsidP="008C290F">
            <w:pPr>
              <w:jc w:val="both"/>
              <w:rPr>
                <w:sz w:val="28"/>
                <w:szCs w:val="28"/>
              </w:rPr>
            </w:pPr>
            <w:r w:rsidRPr="008C290F">
              <w:rPr>
                <w:sz w:val="28"/>
                <w:szCs w:val="28"/>
              </w:rPr>
              <w:t xml:space="preserve">Про квартирний облік громадян </w:t>
            </w:r>
          </w:p>
          <w:p w14:paraId="4B98BDA9" w14:textId="77777777" w:rsidR="008C290F" w:rsidRPr="008C290F" w:rsidRDefault="008C290F" w:rsidP="008C290F">
            <w:pPr>
              <w:ind w:left="50" w:right="12"/>
              <w:jc w:val="both"/>
              <w:rPr>
                <w:sz w:val="28"/>
                <w:szCs w:val="28"/>
              </w:rPr>
            </w:pPr>
            <w:r w:rsidRPr="008C290F">
              <w:rPr>
                <w:sz w:val="28"/>
                <w:szCs w:val="28"/>
              </w:rPr>
              <w:t>---------------------------------------------------------------------</w:t>
            </w:r>
          </w:p>
          <w:p w14:paraId="3DB0E824" w14:textId="77777777" w:rsidR="008C290F" w:rsidRPr="008C290F" w:rsidRDefault="008C290F" w:rsidP="008C29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8C29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</w:t>
            </w:r>
            <w:r w:rsidRPr="008C290F">
              <w:rPr>
                <w:sz w:val="28"/>
                <w:szCs w:val="28"/>
              </w:rPr>
              <w:t xml:space="preserve"> </w:t>
            </w:r>
          </w:p>
          <w:p w14:paraId="65C770B8" w14:textId="038CA484" w:rsidR="00492C1C" w:rsidRPr="008C290F" w:rsidRDefault="00492C1C" w:rsidP="00492C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8C290F">
              <w:rPr>
                <w:iCs/>
                <w:sz w:val="28"/>
                <w:szCs w:val="28"/>
              </w:rPr>
              <w:t>Рішення ухвалити (1</w:t>
            </w:r>
            <w:r w:rsidR="008C290F" w:rsidRPr="008C290F">
              <w:rPr>
                <w:iCs/>
                <w:sz w:val="28"/>
                <w:szCs w:val="28"/>
              </w:rPr>
              <w:t>5</w:t>
            </w:r>
            <w:r w:rsidRPr="008C290F">
              <w:rPr>
                <w:sz w:val="28"/>
                <w:szCs w:val="28"/>
              </w:rPr>
              <w:t xml:space="preserve"> голосів – за).</w:t>
            </w:r>
          </w:p>
          <w:p w14:paraId="2F3C3137" w14:textId="4A427658" w:rsidR="00551C80" w:rsidRPr="008C290F" w:rsidRDefault="00492C1C" w:rsidP="00BD3D88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8C290F">
              <w:rPr>
                <w:iCs/>
                <w:sz w:val="28"/>
                <w:szCs w:val="28"/>
              </w:rPr>
              <w:t>Рішення № 2</w:t>
            </w:r>
            <w:r w:rsidR="008C290F" w:rsidRPr="008C290F">
              <w:rPr>
                <w:iCs/>
                <w:sz w:val="28"/>
                <w:szCs w:val="28"/>
              </w:rPr>
              <w:t>6</w:t>
            </w:r>
            <w:r w:rsidRPr="008C290F">
              <w:rPr>
                <w:iCs/>
                <w:sz w:val="28"/>
                <w:szCs w:val="28"/>
              </w:rPr>
              <w:t>7-1 додається.</w:t>
            </w:r>
          </w:p>
        </w:tc>
      </w:tr>
      <w:tr w:rsidR="00492C1C" w14:paraId="256C5E45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6229B52" w14:textId="77777777" w:rsidR="00492C1C" w:rsidRPr="008C290F" w:rsidRDefault="00492C1C" w:rsidP="00492C1C">
            <w:pPr>
              <w:rPr>
                <w:b/>
                <w:sz w:val="28"/>
                <w:szCs w:val="28"/>
              </w:rPr>
            </w:pPr>
            <w:r w:rsidRPr="008C290F">
              <w:rPr>
                <w:b/>
                <w:sz w:val="28"/>
                <w:szCs w:val="28"/>
              </w:rPr>
              <w:lastRenderedPageBreak/>
              <w:t>СЛУХАЛИ: 16.</w:t>
            </w:r>
          </w:p>
          <w:p w14:paraId="18AD5A94" w14:textId="77777777" w:rsidR="00492C1C" w:rsidRPr="008C290F" w:rsidRDefault="00492C1C" w:rsidP="00492C1C">
            <w:pPr>
              <w:rPr>
                <w:b/>
                <w:sz w:val="28"/>
                <w:szCs w:val="28"/>
              </w:rPr>
            </w:pPr>
          </w:p>
          <w:p w14:paraId="2878A362" w14:textId="7AE30773" w:rsidR="00492C1C" w:rsidRPr="008C290F" w:rsidRDefault="00492C1C" w:rsidP="00492C1C">
            <w:pPr>
              <w:rPr>
                <w:sz w:val="28"/>
                <w:szCs w:val="28"/>
              </w:rPr>
            </w:pPr>
            <w:r w:rsidRPr="008C290F">
              <w:rPr>
                <w:sz w:val="28"/>
                <w:szCs w:val="28"/>
              </w:rPr>
              <w:t>ДОПОВІДАВ:</w:t>
            </w:r>
          </w:p>
          <w:p w14:paraId="3720AFA8" w14:textId="426DED79" w:rsidR="00492C1C" w:rsidRPr="008C290F" w:rsidRDefault="00492C1C" w:rsidP="00492C1C">
            <w:pPr>
              <w:rPr>
                <w:b/>
                <w:sz w:val="28"/>
                <w:szCs w:val="28"/>
              </w:rPr>
            </w:pPr>
            <w:r w:rsidRPr="008C290F">
              <w:rPr>
                <w:sz w:val="28"/>
                <w:szCs w:val="28"/>
              </w:rPr>
              <w:t>ВИРІШИЛИ:</w:t>
            </w:r>
          </w:p>
          <w:p w14:paraId="7BFF9DB0" w14:textId="77777777" w:rsidR="00492C1C" w:rsidRPr="008C290F" w:rsidRDefault="00492C1C" w:rsidP="00492C1C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011BBB3" w14:textId="77777777" w:rsidR="008C290F" w:rsidRPr="008C290F" w:rsidRDefault="008C290F" w:rsidP="008C290F">
            <w:pPr>
              <w:ind w:right="140"/>
              <w:jc w:val="both"/>
              <w:rPr>
                <w:sz w:val="28"/>
                <w:szCs w:val="28"/>
              </w:rPr>
            </w:pPr>
            <w:r w:rsidRPr="008C290F">
              <w:rPr>
                <w:sz w:val="28"/>
                <w:szCs w:val="28"/>
              </w:rPr>
              <w:t>Про включення квартир в число службового житла</w:t>
            </w:r>
          </w:p>
          <w:p w14:paraId="06861877" w14:textId="77777777" w:rsidR="00492C1C" w:rsidRPr="008C290F" w:rsidRDefault="00492C1C" w:rsidP="00492C1C">
            <w:pPr>
              <w:ind w:left="50" w:right="12"/>
              <w:jc w:val="both"/>
              <w:rPr>
                <w:sz w:val="28"/>
                <w:szCs w:val="28"/>
              </w:rPr>
            </w:pPr>
            <w:r w:rsidRPr="008C290F">
              <w:rPr>
                <w:sz w:val="28"/>
                <w:szCs w:val="28"/>
              </w:rPr>
              <w:t>---------------------------------------------------------------------</w:t>
            </w:r>
          </w:p>
          <w:p w14:paraId="4E9DCC72" w14:textId="77777777" w:rsidR="008C290F" w:rsidRPr="008C290F" w:rsidRDefault="008C290F" w:rsidP="008C29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8C29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</w:t>
            </w:r>
            <w:r w:rsidRPr="008C290F">
              <w:rPr>
                <w:sz w:val="28"/>
                <w:szCs w:val="28"/>
              </w:rPr>
              <w:t xml:space="preserve"> </w:t>
            </w:r>
          </w:p>
          <w:p w14:paraId="16B91F90" w14:textId="77777777" w:rsidR="008C290F" w:rsidRPr="008C290F" w:rsidRDefault="008C290F" w:rsidP="008C29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8C290F">
              <w:rPr>
                <w:iCs/>
                <w:sz w:val="28"/>
                <w:szCs w:val="28"/>
              </w:rPr>
              <w:t>Рішення ухвалити (15</w:t>
            </w:r>
            <w:r w:rsidRPr="008C290F">
              <w:rPr>
                <w:sz w:val="28"/>
                <w:szCs w:val="28"/>
              </w:rPr>
              <w:t xml:space="preserve"> голосів – за).</w:t>
            </w:r>
          </w:p>
          <w:p w14:paraId="023AD0E4" w14:textId="28F122D2" w:rsidR="00492C1C" w:rsidRPr="008C290F" w:rsidRDefault="008C290F" w:rsidP="008C290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8C290F">
              <w:rPr>
                <w:iCs/>
                <w:sz w:val="28"/>
                <w:szCs w:val="28"/>
              </w:rPr>
              <w:t>Рішення № 268-1 додається.</w:t>
            </w:r>
          </w:p>
        </w:tc>
      </w:tr>
      <w:tr w:rsidR="00492C1C" w14:paraId="2506467F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96953B0" w14:textId="77777777" w:rsidR="00492C1C" w:rsidRPr="008C290F" w:rsidRDefault="00492C1C" w:rsidP="00492C1C">
            <w:pPr>
              <w:rPr>
                <w:b/>
                <w:sz w:val="28"/>
                <w:szCs w:val="28"/>
              </w:rPr>
            </w:pPr>
            <w:r w:rsidRPr="008C290F">
              <w:rPr>
                <w:b/>
                <w:sz w:val="28"/>
                <w:szCs w:val="28"/>
              </w:rPr>
              <w:t>СЛУХАЛИ: 17.</w:t>
            </w:r>
          </w:p>
          <w:p w14:paraId="68BC5084" w14:textId="77777777" w:rsidR="00492C1C" w:rsidRPr="008C290F" w:rsidRDefault="00492C1C" w:rsidP="00492C1C">
            <w:pPr>
              <w:rPr>
                <w:b/>
                <w:sz w:val="28"/>
                <w:szCs w:val="28"/>
              </w:rPr>
            </w:pPr>
          </w:p>
          <w:p w14:paraId="42F8B1D9" w14:textId="4DBA395D" w:rsidR="00492C1C" w:rsidRPr="008C290F" w:rsidRDefault="00492C1C" w:rsidP="00492C1C">
            <w:pPr>
              <w:rPr>
                <w:sz w:val="28"/>
                <w:szCs w:val="28"/>
              </w:rPr>
            </w:pPr>
            <w:r w:rsidRPr="008C290F">
              <w:rPr>
                <w:sz w:val="28"/>
                <w:szCs w:val="28"/>
              </w:rPr>
              <w:t>ДОПОВІДАВ:</w:t>
            </w:r>
          </w:p>
          <w:p w14:paraId="59CB9B7C" w14:textId="38304425" w:rsidR="00492C1C" w:rsidRPr="008C290F" w:rsidRDefault="00492C1C" w:rsidP="00492C1C">
            <w:pPr>
              <w:rPr>
                <w:b/>
                <w:sz w:val="28"/>
                <w:szCs w:val="28"/>
              </w:rPr>
            </w:pPr>
            <w:r w:rsidRPr="008C290F">
              <w:rPr>
                <w:sz w:val="28"/>
                <w:szCs w:val="28"/>
              </w:rPr>
              <w:t>ВИРІШИЛИ:</w:t>
            </w:r>
          </w:p>
          <w:p w14:paraId="7318D316" w14:textId="77777777" w:rsidR="00492C1C" w:rsidRPr="008C290F" w:rsidRDefault="00492C1C" w:rsidP="00492C1C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CC65B74" w14:textId="77777777" w:rsidR="008C290F" w:rsidRPr="008C290F" w:rsidRDefault="008C290F" w:rsidP="008C290F">
            <w:pPr>
              <w:ind w:left="50" w:right="140"/>
              <w:jc w:val="both"/>
              <w:rPr>
                <w:sz w:val="28"/>
                <w:szCs w:val="28"/>
              </w:rPr>
            </w:pPr>
            <w:r w:rsidRPr="008C290F">
              <w:rPr>
                <w:sz w:val="28"/>
                <w:szCs w:val="28"/>
              </w:rPr>
              <w:t xml:space="preserve">Про виведення квартири зі складу гуртожитку </w:t>
            </w:r>
          </w:p>
          <w:p w14:paraId="7BA64A3C" w14:textId="77777777" w:rsidR="00492C1C" w:rsidRPr="008C290F" w:rsidRDefault="00492C1C" w:rsidP="00492C1C">
            <w:pPr>
              <w:ind w:left="50" w:right="12"/>
              <w:jc w:val="both"/>
              <w:rPr>
                <w:sz w:val="28"/>
                <w:szCs w:val="28"/>
              </w:rPr>
            </w:pPr>
            <w:r w:rsidRPr="008C290F">
              <w:rPr>
                <w:sz w:val="28"/>
                <w:szCs w:val="28"/>
              </w:rPr>
              <w:t>---------------------------------------------------------------------</w:t>
            </w:r>
          </w:p>
          <w:p w14:paraId="7A3F627C" w14:textId="77777777" w:rsidR="008C290F" w:rsidRPr="008C290F" w:rsidRDefault="008C290F" w:rsidP="008C29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8C29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</w:t>
            </w:r>
            <w:r w:rsidRPr="008C290F">
              <w:rPr>
                <w:sz w:val="28"/>
                <w:szCs w:val="28"/>
              </w:rPr>
              <w:t xml:space="preserve"> </w:t>
            </w:r>
          </w:p>
          <w:p w14:paraId="6CB22B47" w14:textId="77777777" w:rsidR="008C290F" w:rsidRPr="008C290F" w:rsidRDefault="008C290F" w:rsidP="008C29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8C290F">
              <w:rPr>
                <w:iCs/>
                <w:sz w:val="28"/>
                <w:szCs w:val="28"/>
              </w:rPr>
              <w:t>Рішення ухвалити (15</w:t>
            </w:r>
            <w:r w:rsidRPr="008C290F">
              <w:rPr>
                <w:sz w:val="28"/>
                <w:szCs w:val="28"/>
              </w:rPr>
              <w:t xml:space="preserve"> голосів – за).</w:t>
            </w:r>
          </w:p>
          <w:p w14:paraId="5658BAE2" w14:textId="4A1540C1" w:rsidR="00492C1C" w:rsidRPr="008C290F" w:rsidRDefault="008C290F" w:rsidP="008C29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8C290F">
              <w:rPr>
                <w:iCs/>
                <w:sz w:val="28"/>
                <w:szCs w:val="28"/>
              </w:rPr>
              <w:t>Рішення № 269-1 додається.</w:t>
            </w:r>
          </w:p>
        </w:tc>
      </w:tr>
      <w:tr w:rsidR="00492C1C" w14:paraId="7B0CCC2E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CCB3A2B" w14:textId="77777777" w:rsidR="00492C1C" w:rsidRPr="008C290F" w:rsidRDefault="00492C1C" w:rsidP="00492C1C">
            <w:pPr>
              <w:rPr>
                <w:b/>
                <w:sz w:val="28"/>
                <w:szCs w:val="28"/>
              </w:rPr>
            </w:pPr>
            <w:r w:rsidRPr="008C290F">
              <w:rPr>
                <w:b/>
                <w:sz w:val="28"/>
                <w:szCs w:val="28"/>
              </w:rPr>
              <w:t>СЛУХАЛИ: 18.</w:t>
            </w:r>
          </w:p>
          <w:p w14:paraId="1B838121" w14:textId="77777777" w:rsidR="00492C1C" w:rsidRPr="008C290F" w:rsidRDefault="00492C1C" w:rsidP="00492C1C">
            <w:pPr>
              <w:rPr>
                <w:b/>
                <w:sz w:val="28"/>
                <w:szCs w:val="28"/>
              </w:rPr>
            </w:pPr>
          </w:p>
          <w:p w14:paraId="51E12321" w14:textId="77777777" w:rsidR="008C290F" w:rsidRPr="008C290F" w:rsidRDefault="008C290F" w:rsidP="00492C1C">
            <w:pPr>
              <w:rPr>
                <w:b/>
                <w:sz w:val="28"/>
                <w:szCs w:val="28"/>
              </w:rPr>
            </w:pPr>
          </w:p>
          <w:p w14:paraId="1EFD8C0F" w14:textId="77777777" w:rsidR="00492C1C" w:rsidRPr="008C290F" w:rsidRDefault="00492C1C" w:rsidP="00492C1C">
            <w:pPr>
              <w:rPr>
                <w:sz w:val="28"/>
                <w:szCs w:val="28"/>
              </w:rPr>
            </w:pPr>
            <w:r w:rsidRPr="008C290F">
              <w:rPr>
                <w:sz w:val="28"/>
                <w:szCs w:val="28"/>
              </w:rPr>
              <w:t>ДОПОВІДАВ:</w:t>
            </w:r>
          </w:p>
          <w:p w14:paraId="7FF2D058" w14:textId="631071E8" w:rsidR="00492C1C" w:rsidRPr="008C290F" w:rsidRDefault="00492C1C" w:rsidP="00492C1C">
            <w:pPr>
              <w:rPr>
                <w:b/>
                <w:sz w:val="28"/>
                <w:szCs w:val="28"/>
              </w:rPr>
            </w:pPr>
            <w:r w:rsidRPr="008C290F">
              <w:rPr>
                <w:sz w:val="28"/>
                <w:szCs w:val="28"/>
              </w:rPr>
              <w:t>ВИРІШИЛИ:</w:t>
            </w:r>
          </w:p>
          <w:p w14:paraId="212FC951" w14:textId="77777777" w:rsidR="00492C1C" w:rsidRPr="008C290F" w:rsidRDefault="00492C1C" w:rsidP="00492C1C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7FF3A7E" w14:textId="77777777" w:rsidR="008C290F" w:rsidRPr="008C290F" w:rsidRDefault="008C290F" w:rsidP="008C290F">
            <w:pPr>
              <w:ind w:left="50" w:right="140"/>
              <w:jc w:val="both"/>
              <w:rPr>
                <w:sz w:val="28"/>
                <w:szCs w:val="28"/>
              </w:rPr>
            </w:pPr>
            <w:r w:rsidRPr="008C290F">
              <w:rPr>
                <w:sz w:val="28"/>
                <w:szCs w:val="28"/>
              </w:rPr>
              <w:t xml:space="preserve">Про визнання громадян наймачами житлових приміщень та переоформлення особових рахунків </w:t>
            </w:r>
          </w:p>
          <w:p w14:paraId="6F9841F3" w14:textId="77777777" w:rsidR="00492C1C" w:rsidRPr="008C290F" w:rsidRDefault="00492C1C" w:rsidP="00492C1C">
            <w:pPr>
              <w:ind w:left="50" w:right="12"/>
              <w:jc w:val="both"/>
              <w:rPr>
                <w:sz w:val="28"/>
                <w:szCs w:val="28"/>
              </w:rPr>
            </w:pPr>
            <w:r w:rsidRPr="008C290F">
              <w:rPr>
                <w:sz w:val="28"/>
                <w:szCs w:val="28"/>
              </w:rPr>
              <w:t>---------------------------------------------------------------------</w:t>
            </w:r>
          </w:p>
          <w:p w14:paraId="016E0A22" w14:textId="77777777" w:rsidR="008C290F" w:rsidRPr="008C290F" w:rsidRDefault="008C290F" w:rsidP="008C29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8C29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</w:t>
            </w:r>
            <w:r w:rsidRPr="008C290F">
              <w:rPr>
                <w:sz w:val="28"/>
                <w:szCs w:val="28"/>
              </w:rPr>
              <w:t xml:space="preserve"> </w:t>
            </w:r>
          </w:p>
          <w:p w14:paraId="75877611" w14:textId="77777777" w:rsidR="008C290F" w:rsidRPr="008C290F" w:rsidRDefault="008C290F" w:rsidP="008C29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8C290F">
              <w:rPr>
                <w:iCs/>
                <w:sz w:val="28"/>
                <w:szCs w:val="28"/>
              </w:rPr>
              <w:t>Рішення ухвалити (15</w:t>
            </w:r>
            <w:r w:rsidRPr="008C290F">
              <w:rPr>
                <w:sz w:val="28"/>
                <w:szCs w:val="28"/>
              </w:rPr>
              <w:t xml:space="preserve"> голосів – за).</w:t>
            </w:r>
          </w:p>
          <w:p w14:paraId="78F8C790" w14:textId="46A71A28" w:rsidR="00492C1C" w:rsidRPr="008C290F" w:rsidRDefault="008C290F" w:rsidP="008C290F">
            <w:pPr>
              <w:ind w:left="34"/>
              <w:rPr>
                <w:sz w:val="28"/>
                <w:szCs w:val="28"/>
              </w:rPr>
            </w:pPr>
            <w:r w:rsidRPr="008C290F">
              <w:rPr>
                <w:iCs/>
                <w:sz w:val="28"/>
                <w:szCs w:val="28"/>
              </w:rPr>
              <w:t>Рішення № 270-1 додається.</w:t>
            </w:r>
          </w:p>
        </w:tc>
      </w:tr>
      <w:tr w:rsidR="00492C1C" w14:paraId="6767DCAF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501FE11" w14:textId="77777777" w:rsidR="00492C1C" w:rsidRPr="008C290F" w:rsidRDefault="00492C1C" w:rsidP="00492C1C">
            <w:pPr>
              <w:rPr>
                <w:b/>
                <w:sz w:val="28"/>
                <w:szCs w:val="28"/>
              </w:rPr>
            </w:pPr>
            <w:r w:rsidRPr="008C290F">
              <w:rPr>
                <w:b/>
                <w:sz w:val="28"/>
                <w:szCs w:val="28"/>
              </w:rPr>
              <w:t>СЛУХАЛИ: 19.</w:t>
            </w:r>
          </w:p>
          <w:p w14:paraId="287CA7AC" w14:textId="77777777" w:rsidR="00492C1C" w:rsidRPr="008C290F" w:rsidRDefault="00492C1C" w:rsidP="00492C1C">
            <w:pPr>
              <w:rPr>
                <w:b/>
                <w:sz w:val="28"/>
                <w:szCs w:val="28"/>
              </w:rPr>
            </w:pPr>
          </w:p>
          <w:p w14:paraId="6EA6FC22" w14:textId="151CB5EA" w:rsidR="00492C1C" w:rsidRPr="008C290F" w:rsidRDefault="00492C1C" w:rsidP="00492C1C">
            <w:pPr>
              <w:rPr>
                <w:sz w:val="28"/>
                <w:szCs w:val="28"/>
              </w:rPr>
            </w:pPr>
            <w:r w:rsidRPr="008C290F">
              <w:rPr>
                <w:sz w:val="28"/>
                <w:szCs w:val="28"/>
              </w:rPr>
              <w:t>ДОПОВІДАВ:</w:t>
            </w:r>
          </w:p>
          <w:p w14:paraId="17238BAE" w14:textId="77777777" w:rsidR="00492C1C" w:rsidRPr="008C290F" w:rsidRDefault="00492C1C" w:rsidP="00492C1C">
            <w:pPr>
              <w:rPr>
                <w:b/>
                <w:sz w:val="28"/>
                <w:szCs w:val="28"/>
              </w:rPr>
            </w:pPr>
            <w:r w:rsidRPr="008C290F">
              <w:rPr>
                <w:sz w:val="28"/>
                <w:szCs w:val="28"/>
              </w:rPr>
              <w:t>ВИРІШИЛИ:</w:t>
            </w:r>
          </w:p>
          <w:p w14:paraId="49B25845" w14:textId="77777777" w:rsidR="00492C1C" w:rsidRPr="008C290F" w:rsidRDefault="00492C1C" w:rsidP="00492C1C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9FC0C4C" w14:textId="6F9D5AC0" w:rsidR="008C290F" w:rsidRPr="008C290F" w:rsidRDefault="008C290F" w:rsidP="008C290F">
            <w:pPr>
              <w:ind w:left="50" w:right="140"/>
              <w:jc w:val="both"/>
              <w:rPr>
                <w:sz w:val="28"/>
                <w:szCs w:val="28"/>
              </w:rPr>
            </w:pPr>
            <w:r w:rsidRPr="008C290F">
              <w:rPr>
                <w:sz w:val="28"/>
                <w:szCs w:val="28"/>
              </w:rPr>
              <w:t>Про надання дозволу на вселення в гуртожиток</w:t>
            </w:r>
          </w:p>
          <w:p w14:paraId="12C6C8F3" w14:textId="77777777" w:rsidR="00492C1C" w:rsidRPr="008C290F" w:rsidRDefault="00492C1C" w:rsidP="00492C1C">
            <w:pPr>
              <w:ind w:left="50" w:right="12"/>
              <w:jc w:val="both"/>
              <w:rPr>
                <w:sz w:val="28"/>
                <w:szCs w:val="28"/>
              </w:rPr>
            </w:pPr>
            <w:r w:rsidRPr="008C290F">
              <w:rPr>
                <w:sz w:val="28"/>
                <w:szCs w:val="28"/>
              </w:rPr>
              <w:t>---------------------------------------------------------------------</w:t>
            </w:r>
          </w:p>
          <w:p w14:paraId="0E1921C5" w14:textId="77777777" w:rsidR="008C290F" w:rsidRPr="008C290F" w:rsidRDefault="008C290F" w:rsidP="008C29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8C29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</w:t>
            </w:r>
            <w:r w:rsidRPr="008C290F">
              <w:rPr>
                <w:sz w:val="28"/>
                <w:szCs w:val="28"/>
              </w:rPr>
              <w:t xml:space="preserve"> </w:t>
            </w:r>
          </w:p>
          <w:p w14:paraId="771A2669" w14:textId="77777777" w:rsidR="00492C1C" w:rsidRPr="008C290F" w:rsidRDefault="00492C1C" w:rsidP="00492C1C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8C290F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334489D1" w14:textId="44F60564" w:rsidR="00492C1C" w:rsidRPr="008C290F" w:rsidRDefault="00492C1C" w:rsidP="00492C1C">
            <w:pPr>
              <w:ind w:left="34" w:right="142"/>
              <w:jc w:val="both"/>
              <w:rPr>
                <w:sz w:val="28"/>
                <w:szCs w:val="28"/>
              </w:rPr>
            </w:pPr>
            <w:r w:rsidRPr="008C290F">
              <w:rPr>
                <w:iCs/>
                <w:sz w:val="28"/>
                <w:szCs w:val="28"/>
              </w:rPr>
              <w:t>№ 2</w:t>
            </w:r>
            <w:r w:rsidR="008C290F" w:rsidRPr="008C290F">
              <w:rPr>
                <w:iCs/>
                <w:sz w:val="28"/>
                <w:szCs w:val="28"/>
              </w:rPr>
              <w:t>7</w:t>
            </w:r>
            <w:r w:rsidRPr="008C290F">
              <w:rPr>
                <w:iCs/>
                <w:sz w:val="28"/>
                <w:szCs w:val="28"/>
              </w:rPr>
              <w:t>1-1</w:t>
            </w:r>
            <w:r w:rsidR="008C290F" w:rsidRPr="008C290F">
              <w:rPr>
                <w:iCs/>
                <w:sz w:val="28"/>
                <w:szCs w:val="28"/>
              </w:rPr>
              <w:t xml:space="preserve">, </w:t>
            </w:r>
            <w:r w:rsidRPr="008C290F">
              <w:rPr>
                <w:iCs/>
                <w:sz w:val="28"/>
                <w:szCs w:val="28"/>
              </w:rPr>
              <w:t>№ 2</w:t>
            </w:r>
            <w:r w:rsidR="008C290F" w:rsidRPr="008C290F">
              <w:rPr>
                <w:iCs/>
                <w:sz w:val="28"/>
                <w:szCs w:val="28"/>
              </w:rPr>
              <w:t>7</w:t>
            </w:r>
            <w:r w:rsidRPr="008C290F">
              <w:rPr>
                <w:iCs/>
                <w:sz w:val="28"/>
                <w:szCs w:val="28"/>
              </w:rPr>
              <w:t>1-2 – 1</w:t>
            </w:r>
            <w:r w:rsidR="008C290F" w:rsidRPr="008C290F">
              <w:rPr>
                <w:iCs/>
                <w:sz w:val="28"/>
                <w:szCs w:val="28"/>
              </w:rPr>
              <w:t>5</w:t>
            </w:r>
            <w:r w:rsidRPr="008C290F">
              <w:rPr>
                <w:iCs/>
                <w:sz w:val="28"/>
                <w:szCs w:val="28"/>
              </w:rPr>
              <w:t xml:space="preserve"> голосів – за.</w:t>
            </w:r>
          </w:p>
        </w:tc>
      </w:tr>
      <w:tr w:rsidR="00492C1C" w14:paraId="779533CE" w14:textId="77777777">
        <w:trPr>
          <w:trHeight w:val="2077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68A038A" w14:textId="77777777" w:rsidR="00492C1C" w:rsidRPr="008C290F" w:rsidRDefault="00492C1C" w:rsidP="00492C1C">
            <w:pPr>
              <w:rPr>
                <w:b/>
                <w:sz w:val="28"/>
                <w:szCs w:val="28"/>
              </w:rPr>
            </w:pPr>
            <w:r w:rsidRPr="008C290F">
              <w:rPr>
                <w:b/>
                <w:sz w:val="28"/>
                <w:szCs w:val="28"/>
              </w:rPr>
              <w:t>СЛУХАЛИ: 20.</w:t>
            </w:r>
          </w:p>
          <w:p w14:paraId="47B67011" w14:textId="77777777" w:rsidR="00492C1C" w:rsidRPr="008C290F" w:rsidRDefault="00492C1C" w:rsidP="00492C1C">
            <w:pPr>
              <w:rPr>
                <w:b/>
                <w:sz w:val="28"/>
                <w:szCs w:val="28"/>
              </w:rPr>
            </w:pPr>
          </w:p>
          <w:p w14:paraId="7DEF0C77" w14:textId="77777777" w:rsidR="00492C1C" w:rsidRPr="008C290F" w:rsidRDefault="00492C1C" w:rsidP="00492C1C">
            <w:pPr>
              <w:rPr>
                <w:sz w:val="28"/>
                <w:szCs w:val="28"/>
              </w:rPr>
            </w:pPr>
          </w:p>
          <w:p w14:paraId="482D43D3" w14:textId="1D89D51F" w:rsidR="00492C1C" w:rsidRPr="008C290F" w:rsidRDefault="00492C1C" w:rsidP="00492C1C">
            <w:pPr>
              <w:rPr>
                <w:sz w:val="28"/>
                <w:szCs w:val="28"/>
              </w:rPr>
            </w:pPr>
            <w:r w:rsidRPr="008C290F">
              <w:rPr>
                <w:sz w:val="28"/>
                <w:szCs w:val="28"/>
              </w:rPr>
              <w:t>ДОПОВІДАВ:</w:t>
            </w:r>
          </w:p>
          <w:p w14:paraId="24B3A1FE" w14:textId="77777777" w:rsidR="00492C1C" w:rsidRPr="008C290F" w:rsidRDefault="00492C1C" w:rsidP="00492C1C">
            <w:pPr>
              <w:rPr>
                <w:sz w:val="28"/>
                <w:szCs w:val="28"/>
              </w:rPr>
            </w:pPr>
            <w:r w:rsidRPr="008C290F">
              <w:rPr>
                <w:sz w:val="28"/>
                <w:szCs w:val="28"/>
              </w:rPr>
              <w:t>ВИРІШИЛИ:</w:t>
            </w:r>
          </w:p>
          <w:p w14:paraId="1A5A6218" w14:textId="77777777" w:rsidR="00492C1C" w:rsidRPr="008C290F" w:rsidRDefault="00492C1C" w:rsidP="00492C1C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tcBorders>
              <w:lef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5C98593" w14:textId="77777777" w:rsidR="008C290F" w:rsidRPr="008C290F" w:rsidRDefault="008C290F" w:rsidP="008C290F">
            <w:pPr>
              <w:ind w:right="140"/>
              <w:jc w:val="both"/>
              <w:rPr>
                <w:sz w:val="28"/>
                <w:szCs w:val="28"/>
              </w:rPr>
            </w:pPr>
            <w:r w:rsidRPr="008C290F">
              <w:rPr>
                <w:sz w:val="28"/>
                <w:szCs w:val="28"/>
              </w:rPr>
              <w:t>Про видачу посвідчення для безплатного проїзду в автобусах на міських маршрутах на 2024 рік</w:t>
            </w:r>
          </w:p>
          <w:p w14:paraId="682534F8" w14:textId="77777777" w:rsidR="00492C1C" w:rsidRPr="008C290F" w:rsidRDefault="00492C1C" w:rsidP="00492C1C">
            <w:pPr>
              <w:ind w:left="50" w:right="12"/>
              <w:jc w:val="both"/>
              <w:rPr>
                <w:sz w:val="28"/>
                <w:szCs w:val="28"/>
              </w:rPr>
            </w:pPr>
            <w:r w:rsidRPr="008C290F">
              <w:rPr>
                <w:sz w:val="28"/>
                <w:szCs w:val="28"/>
              </w:rPr>
              <w:t>---------------------------------------------------------------------</w:t>
            </w:r>
          </w:p>
          <w:p w14:paraId="49FB2BE4" w14:textId="77777777" w:rsidR="008C290F" w:rsidRPr="008C290F" w:rsidRDefault="008C290F" w:rsidP="008C290F">
            <w:pPr>
              <w:ind w:left="34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C290F">
              <w:rPr>
                <w:sz w:val="28"/>
                <w:szCs w:val="28"/>
              </w:rPr>
              <w:t>Главічка Віктор Йосипович</w:t>
            </w:r>
            <w:r w:rsidRPr="008C29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14:paraId="4EC54938" w14:textId="7633E06B" w:rsidR="00492C1C" w:rsidRPr="008C290F" w:rsidRDefault="00492C1C" w:rsidP="00492C1C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8C290F">
              <w:rPr>
                <w:iCs/>
                <w:sz w:val="28"/>
                <w:szCs w:val="28"/>
              </w:rPr>
              <w:t>Рішення ухвалити (1</w:t>
            </w:r>
            <w:r w:rsidR="008C290F" w:rsidRPr="008C290F">
              <w:rPr>
                <w:iCs/>
                <w:sz w:val="28"/>
                <w:szCs w:val="28"/>
              </w:rPr>
              <w:t>5</w:t>
            </w:r>
            <w:r w:rsidRPr="008C290F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2A115FCE" w14:textId="7B1BDCF7" w:rsidR="00492C1C" w:rsidRPr="008C290F" w:rsidRDefault="00492C1C" w:rsidP="00492C1C">
            <w:pPr>
              <w:ind w:left="50" w:right="12"/>
              <w:jc w:val="both"/>
              <w:rPr>
                <w:sz w:val="28"/>
                <w:szCs w:val="28"/>
              </w:rPr>
            </w:pPr>
            <w:r w:rsidRPr="008C290F">
              <w:rPr>
                <w:iCs/>
                <w:sz w:val="28"/>
                <w:szCs w:val="28"/>
              </w:rPr>
              <w:t>Рішення № 2</w:t>
            </w:r>
            <w:r w:rsidR="008C290F" w:rsidRPr="008C290F">
              <w:rPr>
                <w:iCs/>
                <w:sz w:val="28"/>
                <w:szCs w:val="28"/>
              </w:rPr>
              <w:t>7</w:t>
            </w:r>
            <w:r w:rsidRPr="008C290F">
              <w:rPr>
                <w:iCs/>
                <w:sz w:val="28"/>
                <w:szCs w:val="28"/>
              </w:rPr>
              <w:t>2-1 додається.</w:t>
            </w:r>
          </w:p>
        </w:tc>
      </w:tr>
      <w:tr w:rsidR="00492C1C" w14:paraId="073FB7DD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1F15B1A" w14:textId="77777777" w:rsidR="00492C1C" w:rsidRPr="008C290F" w:rsidRDefault="00492C1C" w:rsidP="00492C1C">
            <w:pPr>
              <w:rPr>
                <w:b/>
                <w:sz w:val="28"/>
                <w:szCs w:val="28"/>
              </w:rPr>
            </w:pPr>
            <w:r w:rsidRPr="008C290F">
              <w:rPr>
                <w:b/>
                <w:sz w:val="28"/>
                <w:szCs w:val="28"/>
              </w:rPr>
              <w:t>СЛУХАЛИ: 21.</w:t>
            </w:r>
          </w:p>
          <w:p w14:paraId="1340B244" w14:textId="77777777" w:rsidR="00492C1C" w:rsidRPr="008C290F" w:rsidRDefault="00492C1C" w:rsidP="00492C1C">
            <w:pPr>
              <w:rPr>
                <w:b/>
                <w:sz w:val="28"/>
                <w:szCs w:val="28"/>
              </w:rPr>
            </w:pPr>
          </w:p>
          <w:p w14:paraId="3403888F" w14:textId="77777777" w:rsidR="00492C1C" w:rsidRPr="008C290F" w:rsidRDefault="00492C1C" w:rsidP="00492C1C">
            <w:pPr>
              <w:rPr>
                <w:b/>
                <w:sz w:val="28"/>
                <w:szCs w:val="28"/>
              </w:rPr>
            </w:pPr>
          </w:p>
          <w:p w14:paraId="069AB616" w14:textId="77777777" w:rsidR="00492C1C" w:rsidRPr="008C290F" w:rsidRDefault="00492C1C" w:rsidP="00492C1C">
            <w:pPr>
              <w:rPr>
                <w:b/>
                <w:sz w:val="28"/>
                <w:szCs w:val="28"/>
              </w:rPr>
            </w:pPr>
          </w:p>
          <w:p w14:paraId="455629F3" w14:textId="77777777" w:rsidR="008C290F" w:rsidRPr="008C290F" w:rsidRDefault="008C290F" w:rsidP="00492C1C">
            <w:pPr>
              <w:rPr>
                <w:b/>
                <w:sz w:val="28"/>
                <w:szCs w:val="28"/>
              </w:rPr>
            </w:pPr>
          </w:p>
          <w:p w14:paraId="713C2715" w14:textId="77777777" w:rsidR="008C290F" w:rsidRPr="008C290F" w:rsidRDefault="008C290F" w:rsidP="00492C1C">
            <w:pPr>
              <w:rPr>
                <w:b/>
                <w:sz w:val="28"/>
                <w:szCs w:val="28"/>
              </w:rPr>
            </w:pPr>
          </w:p>
          <w:p w14:paraId="4110CBA7" w14:textId="391B99E0" w:rsidR="00492C1C" w:rsidRPr="008C290F" w:rsidRDefault="00492C1C" w:rsidP="00492C1C">
            <w:pPr>
              <w:rPr>
                <w:sz w:val="28"/>
                <w:szCs w:val="28"/>
              </w:rPr>
            </w:pPr>
            <w:r w:rsidRPr="008C290F">
              <w:rPr>
                <w:sz w:val="28"/>
                <w:szCs w:val="28"/>
              </w:rPr>
              <w:t>ДОПОВІДАВ:</w:t>
            </w:r>
          </w:p>
          <w:p w14:paraId="3C61A37B" w14:textId="77777777" w:rsidR="00492C1C" w:rsidRPr="008C290F" w:rsidRDefault="00492C1C" w:rsidP="00492C1C">
            <w:pPr>
              <w:rPr>
                <w:b/>
                <w:sz w:val="28"/>
                <w:szCs w:val="28"/>
              </w:rPr>
            </w:pPr>
            <w:r w:rsidRPr="008C290F">
              <w:rPr>
                <w:sz w:val="28"/>
                <w:szCs w:val="28"/>
              </w:rPr>
              <w:t>ВИРІШИЛИ:</w:t>
            </w:r>
          </w:p>
          <w:p w14:paraId="08C9800D" w14:textId="77777777" w:rsidR="00492C1C" w:rsidRPr="008C290F" w:rsidRDefault="00492C1C" w:rsidP="00492C1C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25812E7" w14:textId="77777777" w:rsidR="008C290F" w:rsidRPr="008C290F" w:rsidRDefault="008C290F" w:rsidP="008C290F">
            <w:pPr>
              <w:ind w:right="140"/>
              <w:jc w:val="both"/>
              <w:rPr>
                <w:sz w:val="28"/>
                <w:szCs w:val="28"/>
              </w:rPr>
            </w:pPr>
            <w:r w:rsidRPr="008C290F">
              <w:rPr>
                <w:sz w:val="28"/>
                <w:szCs w:val="28"/>
              </w:rPr>
              <w:t>Про внесення змін до рішення виконавчого комітету міської ради від 18.12.2023 № 757-1 «Про затвердження мережі міських автобусних маршрутів загального користування Луцької міської територіальної громади»</w:t>
            </w:r>
          </w:p>
          <w:p w14:paraId="46168052" w14:textId="77777777" w:rsidR="00492C1C" w:rsidRPr="008C290F" w:rsidRDefault="00492C1C" w:rsidP="00492C1C">
            <w:pPr>
              <w:ind w:left="50" w:right="12"/>
              <w:jc w:val="both"/>
              <w:rPr>
                <w:sz w:val="28"/>
                <w:szCs w:val="28"/>
              </w:rPr>
            </w:pPr>
            <w:r w:rsidRPr="008C290F">
              <w:rPr>
                <w:sz w:val="28"/>
                <w:szCs w:val="28"/>
              </w:rPr>
              <w:t>---------------------------------------------------------------------</w:t>
            </w:r>
          </w:p>
          <w:p w14:paraId="31C199F0" w14:textId="77777777" w:rsidR="008C290F" w:rsidRPr="008C290F" w:rsidRDefault="008C290F" w:rsidP="008C290F">
            <w:pPr>
              <w:ind w:left="34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C290F">
              <w:rPr>
                <w:sz w:val="28"/>
                <w:szCs w:val="28"/>
              </w:rPr>
              <w:t>Главічка Віктор Йосипович</w:t>
            </w:r>
            <w:r w:rsidRPr="008C29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14:paraId="511FBD30" w14:textId="77777777" w:rsidR="008C290F" w:rsidRPr="008C290F" w:rsidRDefault="00492C1C" w:rsidP="008C290F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8C290F">
              <w:rPr>
                <w:iCs/>
                <w:sz w:val="28"/>
                <w:szCs w:val="28"/>
              </w:rPr>
              <w:t>Рішення ухвалити (</w:t>
            </w:r>
            <w:r w:rsidR="008C290F" w:rsidRPr="008C290F">
              <w:rPr>
                <w:iCs/>
                <w:sz w:val="28"/>
                <w:szCs w:val="28"/>
              </w:rPr>
              <w:t>15 голосів – за).</w:t>
            </w:r>
          </w:p>
          <w:p w14:paraId="254C9D6A" w14:textId="6162BC8E" w:rsidR="00492C1C" w:rsidRPr="008C290F" w:rsidRDefault="008C290F" w:rsidP="008C290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8C290F">
              <w:rPr>
                <w:iCs/>
                <w:sz w:val="28"/>
                <w:szCs w:val="28"/>
              </w:rPr>
              <w:t>Рішення № 273-1 додається.</w:t>
            </w:r>
          </w:p>
        </w:tc>
      </w:tr>
      <w:tr w:rsidR="00492C1C" w14:paraId="2E6CD3B6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27D5049" w14:textId="77777777" w:rsidR="00492C1C" w:rsidRPr="00F01877" w:rsidRDefault="00492C1C" w:rsidP="00492C1C">
            <w:pPr>
              <w:rPr>
                <w:b/>
                <w:sz w:val="28"/>
                <w:szCs w:val="28"/>
              </w:rPr>
            </w:pPr>
            <w:r w:rsidRPr="00F01877">
              <w:rPr>
                <w:b/>
                <w:sz w:val="28"/>
                <w:szCs w:val="28"/>
              </w:rPr>
              <w:t>СЛУХАЛИ: 22.</w:t>
            </w:r>
          </w:p>
          <w:p w14:paraId="0C7DC070" w14:textId="77777777" w:rsidR="00492C1C" w:rsidRPr="00F01877" w:rsidRDefault="00492C1C" w:rsidP="00492C1C">
            <w:pPr>
              <w:rPr>
                <w:b/>
                <w:sz w:val="28"/>
                <w:szCs w:val="28"/>
              </w:rPr>
            </w:pPr>
          </w:p>
          <w:p w14:paraId="33AD9D20" w14:textId="77777777" w:rsidR="00F01877" w:rsidRPr="00F01877" w:rsidRDefault="00F01877" w:rsidP="00492C1C">
            <w:pPr>
              <w:rPr>
                <w:b/>
                <w:sz w:val="28"/>
                <w:szCs w:val="28"/>
              </w:rPr>
            </w:pPr>
          </w:p>
          <w:p w14:paraId="3DD954A0" w14:textId="77777777" w:rsidR="00F01877" w:rsidRPr="00F01877" w:rsidRDefault="00F01877" w:rsidP="00492C1C">
            <w:pPr>
              <w:rPr>
                <w:b/>
                <w:sz w:val="28"/>
                <w:szCs w:val="28"/>
              </w:rPr>
            </w:pPr>
          </w:p>
          <w:p w14:paraId="1E464800" w14:textId="77777777" w:rsidR="00F01877" w:rsidRPr="00F01877" w:rsidRDefault="00F01877" w:rsidP="00492C1C">
            <w:pPr>
              <w:rPr>
                <w:b/>
                <w:sz w:val="28"/>
                <w:szCs w:val="28"/>
              </w:rPr>
            </w:pPr>
          </w:p>
          <w:p w14:paraId="31AD489B" w14:textId="77777777" w:rsidR="00F01877" w:rsidRPr="00F01877" w:rsidRDefault="00F01877" w:rsidP="00492C1C">
            <w:pPr>
              <w:rPr>
                <w:b/>
                <w:sz w:val="28"/>
                <w:szCs w:val="28"/>
              </w:rPr>
            </w:pPr>
          </w:p>
          <w:p w14:paraId="468C3E8C" w14:textId="54F93F3C" w:rsidR="00492C1C" w:rsidRPr="00F01877" w:rsidRDefault="00492C1C" w:rsidP="00492C1C">
            <w:pPr>
              <w:rPr>
                <w:sz w:val="28"/>
                <w:szCs w:val="28"/>
              </w:rPr>
            </w:pPr>
            <w:r w:rsidRPr="00F01877">
              <w:rPr>
                <w:sz w:val="28"/>
                <w:szCs w:val="28"/>
              </w:rPr>
              <w:t>ДОПОВІДАВ:</w:t>
            </w:r>
          </w:p>
          <w:p w14:paraId="0D4865CB" w14:textId="77777777" w:rsidR="00492C1C" w:rsidRPr="00F01877" w:rsidRDefault="00492C1C" w:rsidP="00492C1C">
            <w:pPr>
              <w:rPr>
                <w:b/>
                <w:sz w:val="28"/>
                <w:szCs w:val="28"/>
              </w:rPr>
            </w:pPr>
            <w:r w:rsidRPr="00F0187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9CC12C4" w14:textId="77777777" w:rsidR="008C290F" w:rsidRPr="00F01877" w:rsidRDefault="008C290F" w:rsidP="008C290F">
            <w:pPr>
              <w:ind w:right="140"/>
              <w:jc w:val="both"/>
              <w:rPr>
                <w:sz w:val="28"/>
                <w:szCs w:val="28"/>
              </w:rPr>
            </w:pPr>
            <w:r w:rsidRPr="00F01877">
              <w:rPr>
                <w:sz w:val="28"/>
                <w:szCs w:val="28"/>
              </w:rPr>
              <w:lastRenderedPageBreak/>
              <w:t xml:space="preserve">Про внесення змін до рішення виконавчого комітету міської ради від 15.05.2019 № 295-1 «Про затвердження переліку зупинок міського електро- та </w:t>
            </w:r>
            <w:r w:rsidRPr="00F01877">
              <w:rPr>
                <w:sz w:val="28"/>
                <w:szCs w:val="28"/>
              </w:rPr>
              <w:lastRenderedPageBreak/>
              <w:t>автомобільного транспорту регулярних пасажирських перевезень»</w:t>
            </w:r>
          </w:p>
          <w:p w14:paraId="19DC223D" w14:textId="77777777" w:rsidR="00492C1C" w:rsidRPr="00F01877" w:rsidRDefault="00492C1C" w:rsidP="00492C1C">
            <w:pPr>
              <w:ind w:left="50" w:right="12"/>
              <w:jc w:val="both"/>
              <w:rPr>
                <w:sz w:val="28"/>
                <w:szCs w:val="28"/>
              </w:rPr>
            </w:pPr>
            <w:r w:rsidRPr="00F01877">
              <w:rPr>
                <w:sz w:val="28"/>
                <w:szCs w:val="28"/>
              </w:rPr>
              <w:t>---------------------------------------------------------------------</w:t>
            </w:r>
          </w:p>
          <w:p w14:paraId="02EDE8A6" w14:textId="77777777" w:rsidR="008C290F" w:rsidRPr="00F01877" w:rsidRDefault="008C290F" w:rsidP="008C290F">
            <w:pPr>
              <w:ind w:left="34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01877">
              <w:rPr>
                <w:sz w:val="28"/>
                <w:szCs w:val="28"/>
              </w:rPr>
              <w:t>Главічка Віктор Йосипович</w:t>
            </w:r>
            <w:r w:rsidRPr="00F0187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14:paraId="2BBFDD2A" w14:textId="77777777" w:rsidR="008C290F" w:rsidRPr="00F01877" w:rsidRDefault="008C290F" w:rsidP="008C290F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F01877">
              <w:rPr>
                <w:iCs/>
                <w:sz w:val="28"/>
                <w:szCs w:val="28"/>
              </w:rPr>
              <w:t>Рішення ухвалити (15 голосів – за).</w:t>
            </w:r>
          </w:p>
          <w:p w14:paraId="2C936A96" w14:textId="776FC597" w:rsidR="00492C1C" w:rsidRPr="00F01877" w:rsidRDefault="008C290F" w:rsidP="008C290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F01877">
              <w:rPr>
                <w:iCs/>
                <w:sz w:val="28"/>
                <w:szCs w:val="28"/>
              </w:rPr>
              <w:t>Рішення № 27</w:t>
            </w:r>
            <w:r w:rsidR="00F01877" w:rsidRPr="00F01877">
              <w:rPr>
                <w:iCs/>
                <w:sz w:val="28"/>
                <w:szCs w:val="28"/>
              </w:rPr>
              <w:t>4</w:t>
            </w:r>
            <w:r w:rsidRPr="00F0187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92C1C" w14:paraId="2E0FB92E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002B114" w14:textId="77777777" w:rsidR="00492C1C" w:rsidRPr="000B3EA0" w:rsidRDefault="00492C1C" w:rsidP="00492C1C">
            <w:pPr>
              <w:rPr>
                <w:b/>
                <w:sz w:val="28"/>
                <w:szCs w:val="28"/>
              </w:rPr>
            </w:pPr>
            <w:r w:rsidRPr="000B3EA0">
              <w:rPr>
                <w:b/>
                <w:sz w:val="28"/>
                <w:szCs w:val="28"/>
              </w:rPr>
              <w:lastRenderedPageBreak/>
              <w:t>СЛУХАЛИ: 23.</w:t>
            </w:r>
          </w:p>
          <w:p w14:paraId="22501C71" w14:textId="77777777" w:rsidR="00492C1C" w:rsidRPr="000B3EA0" w:rsidRDefault="00492C1C" w:rsidP="00492C1C">
            <w:pPr>
              <w:rPr>
                <w:sz w:val="28"/>
                <w:szCs w:val="28"/>
              </w:rPr>
            </w:pPr>
          </w:p>
          <w:p w14:paraId="765FDC29" w14:textId="77777777" w:rsidR="00492C1C" w:rsidRPr="000B3EA0" w:rsidRDefault="00492C1C" w:rsidP="00492C1C">
            <w:pPr>
              <w:rPr>
                <w:sz w:val="28"/>
                <w:szCs w:val="28"/>
              </w:rPr>
            </w:pPr>
          </w:p>
          <w:p w14:paraId="568E0B2D" w14:textId="77777777" w:rsidR="00492C1C" w:rsidRPr="000B3EA0" w:rsidRDefault="00492C1C" w:rsidP="00492C1C">
            <w:pPr>
              <w:rPr>
                <w:sz w:val="28"/>
                <w:szCs w:val="28"/>
              </w:rPr>
            </w:pPr>
          </w:p>
          <w:p w14:paraId="64EBC123" w14:textId="0B509603" w:rsidR="00492C1C" w:rsidRPr="000B3EA0" w:rsidRDefault="00492C1C" w:rsidP="00492C1C">
            <w:pPr>
              <w:rPr>
                <w:sz w:val="28"/>
                <w:szCs w:val="28"/>
              </w:rPr>
            </w:pPr>
            <w:r w:rsidRPr="000B3EA0">
              <w:rPr>
                <w:sz w:val="28"/>
                <w:szCs w:val="28"/>
              </w:rPr>
              <w:t>ДОПОВІДАВ:</w:t>
            </w:r>
          </w:p>
          <w:p w14:paraId="435D5912" w14:textId="77777777" w:rsidR="00492C1C" w:rsidRPr="000B3EA0" w:rsidRDefault="00492C1C" w:rsidP="00492C1C">
            <w:pPr>
              <w:rPr>
                <w:b/>
                <w:sz w:val="28"/>
                <w:szCs w:val="28"/>
              </w:rPr>
            </w:pPr>
            <w:r w:rsidRPr="000B3EA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8972E3E" w14:textId="77777777" w:rsidR="000B3EA0" w:rsidRPr="000B3EA0" w:rsidRDefault="000B3EA0" w:rsidP="000B3EA0">
            <w:pPr>
              <w:ind w:right="140"/>
              <w:jc w:val="both"/>
              <w:rPr>
                <w:sz w:val="28"/>
                <w:szCs w:val="28"/>
              </w:rPr>
            </w:pPr>
            <w:r w:rsidRPr="000B3EA0">
              <w:rPr>
                <w:sz w:val="28"/>
                <w:szCs w:val="28"/>
              </w:rPr>
              <w:t>Про переведення садового будинку № 290 в садівничому товаристві «Нива» у селі Тарасове в жилий будинок</w:t>
            </w:r>
          </w:p>
          <w:p w14:paraId="73DF7F8A" w14:textId="77777777" w:rsidR="00492C1C" w:rsidRPr="000B3EA0" w:rsidRDefault="00492C1C" w:rsidP="00492C1C">
            <w:pPr>
              <w:ind w:left="50" w:right="12"/>
              <w:jc w:val="both"/>
              <w:rPr>
                <w:sz w:val="28"/>
                <w:szCs w:val="28"/>
              </w:rPr>
            </w:pPr>
            <w:r w:rsidRPr="000B3EA0">
              <w:rPr>
                <w:sz w:val="28"/>
                <w:szCs w:val="28"/>
              </w:rPr>
              <w:t>---------------------------------------------------------------------</w:t>
            </w:r>
          </w:p>
          <w:p w14:paraId="2DF78155" w14:textId="77777777" w:rsidR="000B3EA0" w:rsidRPr="000B3EA0" w:rsidRDefault="000B3EA0" w:rsidP="000B3EA0">
            <w:pPr>
              <w:ind w:left="28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B3EA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</w:t>
            </w:r>
          </w:p>
          <w:p w14:paraId="49AA8D32" w14:textId="1DF78FCA" w:rsidR="00492C1C" w:rsidRPr="000B3EA0" w:rsidRDefault="00492C1C" w:rsidP="00492C1C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0B3EA0">
              <w:rPr>
                <w:iCs/>
                <w:sz w:val="28"/>
                <w:szCs w:val="28"/>
              </w:rPr>
              <w:t>Рішення ухвалити (1</w:t>
            </w:r>
            <w:r w:rsidR="000B3EA0" w:rsidRPr="000B3EA0">
              <w:rPr>
                <w:iCs/>
                <w:sz w:val="28"/>
                <w:szCs w:val="28"/>
              </w:rPr>
              <w:t>4</w:t>
            </w:r>
            <w:r w:rsidRPr="000B3EA0">
              <w:rPr>
                <w:iCs/>
                <w:sz w:val="28"/>
                <w:szCs w:val="28"/>
              </w:rPr>
              <w:t xml:space="preserve"> голосів – за, </w:t>
            </w:r>
            <w:r w:rsidRPr="000B3EA0">
              <w:rPr>
                <w:sz w:val="28"/>
                <w:szCs w:val="28"/>
              </w:rPr>
              <w:t xml:space="preserve">1 – </w:t>
            </w:r>
            <w:r w:rsidR="000B3EA0" w:rsidRPr="000B3EA0">
              <w:rPr>
                <w:sz w:val="28"/>
                <w:szCs w:val="28"/>
              </w:rPr>
              <w:t>проти</w:t>
            </w:r>
            <w:r w:rsidRPr="000B3EA0">
              <w:rPr>
                <w:iCs/>
                <w:sz w:val="28"/>
                <w:szCs w:val="28"/>
              </w:rPr>
              <w:t>).</w:t>
            </w:r>
          </w:p>
          <w:p w14:paraId="4C35266B" w14:textId="55304AC7" w:rsidR="00492C1C" w:rsidRPr="000B3EA0" w:rsidRDefault="00492C1C" w:rsidP="00492C1C">
            <w:pPr>
              <w:ind w:left="28" w:right="142"/>
              <w:jc w:val="both"/>
              <w:rPr>
                <w:sz w:val="28"/>
                <w:szCs w:val="28"/>
                <w:highlight w:val="white"/>
              </w:rPr>
            </w:pPr>
            <w:r w:rsidRPr="000B3EA0">
              <w:rPr>
                <w:iCs/>
                <w:sz w:val="28"/>
                <w:szCs w:val="28"/>
              </w:rPr>
              <w:t>Рішення № 2</w:t>
            </w:r>
            <w:r w:rsidR="000B3EA0">
              <w:rPr>
                <w:iCs/>
                <w:sz w:val="28"/>
                <w:szCs w:val="28"/>
              </w:rPr>
              <w:t>7</w:t>
            </w:r>
            <w:r w:rsidRPr="000B3EA0">
              <w:rPr>
                <w:iCs/>
                <w:sz w:val="28"/>
                <w:szCs w:val="28"/>
              </w:rPr>
              <w:t>5-1 додається.</w:t>
            </w:r>
          </w:p>
        </w:tc>
      </w:tr>
      <w:tr w:rsidR="00492C1C" w14:paraId="58E2F304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C3FD92D" w14:textId="77777777" w:rsidR="00492C1C" w:rsidRPr="000B3EA0" w:rsidRDefault="00492C1C" w:rsidP="00492C1C">
            <w:pPr>
              <w:rPr>
                <w:b/>
                <w:sz w:val="28"/>
                <w:szCs w:val="28"/>
              </w:rPr>
            </w:pPr>
            <w:r w:rsidRPr="000B3EA0">
              <w:rPr>
                <w:b/>
                <w:sz w:val="28"/>
                <w:szCs w:val="28"/>
              </w:rPr>
              <w:t>СЛУХАЛИ: 24.</w:t>
            </w:r>
          </w:p>
          <w:p w14:paraId="287B676B" w14:textId="77777777" w:rsidR="00492C1C" w:rsidRPr="000B3EA0" w:rsidRDefault="00492C1C" w:rsidP="00492C1C">
            <w:pPr>
              <w:rPr>
                <w:b/>
                <w:sz w:val="28"/>
                <w:szCs w:val="28"/>
              </w:rPr>
            </w:pPr>
          </w:p>
          <w:p w14:paraId="4E7FBDED" w14:textId="77777777" w:rsidR="00492C1C" w:rsidRPr="000B3EA0" w:rsidRDefault="00492C1C" w:rsidP="00492C1C">
            <w:pPr>
              <w:rPr>
                <w:sz w:val="28"/>
                <w:szCs w:val="28"/>
              </w:rPr>
            </w:pPr>
          </w:p>
          <w:p w14:paraId="4B904FEE" w14:textId="23776901" w:rsidR="00492C1C" w:rsidRPr="000B3EA0" w:rsidRDefault="00492C1C" w:rsidP="00492C1C">
            <w:pPr>
              <w:rPr>
                <w:sz w:val="28"/>
                <w:szCs w:val="28"/>
              </w:rPr>
            </w:pPr>
            <w:r w:rsidRPr="000B3EA0">
              <w:rPr>
                <w:sz w:val="28"/>
                <w:szCs w:val="28"/>
              </w:rPr>
              <w:t>ДОПОВІДАВ:</w:t>
            </w:r>
          </w:p>
          <w:p w14:paraId="7A573F77" w14:textId="77777777" w:rsidR="00492C1C" w:rsidRPr="000B3EA0" w:rsidRDefault="00492C1C" w:rsidP="00492C1C">
            <w:pPr>
              <w:rPr>
                <w:b/>
                <w:sz w:val="28"/>
                <w:szCs w:val="28"/>
              </w:rPr>
            </w:pPr>
            <w:r w:rsidRPr="000B3EA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C0FD7C3" w14:textId="56EE3DBA" w:rsidR="000B3EA0" w:rsidRPr="000B3EA0" w:rsidRDefault="000B3EA0" w:rsidP="000B3EA0">
            <w:pPr>
              <w:jc w:val="both"/>
              <w:rPr>
                <w:sz w:val="28"/>
                <w:szCs w:val="28"/>
              </w:rPr>
            </w:pPr>
            <w:r w:rsidRPr="000B3EA0">
              <w:rPr>
                <w:sz w:val="28"/>
                <w:szCs w:val="28"/>
              </w:rPr>
              <w:t>Про продовження розміщення тимчасових споруд на території міста</w:t>
            </w:r>
          </w:p>
          <w:p w14:paraId="16D5425D" w14:textId="77777777" w:rsidR="000B3EA0" w:rsidRPr="000B3EA0" w:rsidRDefault="000B3EA0" w:rsidP="000B3EA0">
            <w:pPr>
              <w:ind w:left="50" w:right="12"/>
              <w:jc w:val="both"/>
              <w:rPr>
                <w:sz w:val="28"/>
                <w:szCs w:val="28"/>
              </w:rPr>
            </w:pPr>
            <w:r w:rsidRPr="000B3EA0">
              <w:rPr>
                <w:sz w:val="28"/>
                <w:szCs w:val="28"/>
              </w:rPr>
              <w:t>---------------------------------------------------------------------</w:t>
            </w:r>
          </w:p>
          <w:p w14:paraId="0E5F9A31" w14:textId="77777777" w:rsidR="000B3EA0" w:rsidRPr="000B3EA0" w:rsidRDefault="000B3EA0" w:rsidP="000B3EA0">
            <w:pPr>
              <w:ind w:left="28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B3EA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</w:t>
            </w:r>
          </w:p>
          <w:p w14:paraId="04AB0A51" w14:textId="77777777" w:rsidR="000B3EA0" w:rsidRPr="000B3EA0" w:rsidRDefault="000B3EA0" w:rsidP="000B3EA0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0B3EA0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6E3DEE11" w14:textId="06B3090D" w:rsidR="00492C1C" w:rsidRPr="000B3EA0" w:rsidRDefault="000B3EA0" w:rsidP="000B3EA0">
            <w:pPr>
              <w:ind w:right="142"/>
              <w:jc w:val="both"/>
              <w:rPr>
                <w:sz w:val="28"/>
                <w:szCs w:val="28"/>
              </w:rPr>
            </w:pPr>
            <w:r w:rsidRPr="000B3EA0">
              <w:rPr>
                <w:iCs/>
                <w:sz w:val="28"/>
                <w:szCs w:val="28"/>
              </w:rPr>
              <w:t>№ 276-1 – № 276-4 – 15 голосів – за.</w:t>
            </w:r>
          </w:p>
        </w:tc>
      </w:tr>
      <w:tr w:rsidR="00492C1C" w14:paraId="09A86510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591CF93" w14:textId="77777777" w:rsidR="00492C1C" w:rsidRDefault="00492C1C" w:rsidP="00492C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25.</w:t>
            </w:r>
          </w:p>
          <w:p w14:paraId="15D4FC31" w14:textId="77777777" w:rsidR="00492C1C" w:rsidRDefault="00492C1C" w:rsidP="00492C1C">
            <w:pPr>
              <w:rPr>
                <w:b/>
                <w:sz w:val="28"/>
                <w:szCs w:val="28"/>
              </w:rPr>
            </w:pPr>
          </w:p>
          <w:p w14:paraId="26DBA9B6" w14:textId="77777777" w:rsidR="00492C1C" w:rsidRDefault="00492C1C" w:rsidP="00492C1C">
            <w:pPr>
              <w:rPr>
                <w:sz w:val="28"/>
                <w:szCs w:val="28"/>
              </w:rPr>
            </w:pPr>
          </w:p>
          <w:p w14:paraId="122112A1" w14:textId="77777777" w:rsidR="000B3EA0" w:rsidRDefault="000B3EA0" w:rsidP="00492C1C">
            <w:pPr>
              <w:rPr>
                <w:sz w:val="28"/>
                <w:szCs w:val="28"/>
              </w:rPr>
            </w:pPr>
          </w:p>
          <w:p w14:paraId="4667556F" w14:textId="045090F5" w:rsidR="00492C1C" w:rsidRDefault="00492C1C" w:rsidP="00492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0B3EA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054570B9" w14:textId="77777777" w:rsidR="00492C1C" w:rsidRDefault="00492C1C" w:rsidP="00492C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F1239A4" w14:textId="77777777" w:rsidR="000B3EA0" w:rsidRPr="003408A2" w:rsidRDefault="000B3EA0" w:rsidP="000B3EA0">
            <w:pPr>
              <w:ind w:right="140"/>
              <w:jc w:val="both"/>
              <w:rPr>
                <w:sz w:val="28"/>
                <w:szCs w:val="28"/>
              </w:rPr>
            </w:pPr>
            <w:r w:rsidRPr="003408A2">
              <w:rPr>
                <w:sz w:val="28"/>
                <w:szCs w:val="28"/>
              </w:rPr>
              <w:t>Про дозвіл на розміщення зовнішньої реклами ТзОВ «ПРОТЕЗИСТ» ЛТД на пр-ті Відродження, 26 у місті Луцьку</w:t>
            </w:r>
          </w:p>
          <w:p w14:paraId="7132AA50" w14:textId="77777777" w:rsidR="00492C1C" w:rsidRDefault="00492C1C" w:rsidP="00492C1C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63A9F56E" w14:textId="77777777" w:rsidR="000B3EA0" w:rsidRPr="000B3EA0" w:rsidRDefault="000B3EA0" w:rsidP="000B3EA0">
            <w:pPr>
              <w:ind w:left="28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B3EA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</w:t>
            </w:r>
          </w:p>
          <w:p w14:paraId="0A395BAD" w14:textId="3207561F" w:rsidR="000B3EA0" w:rsidRPr="000B3EA0" w:rsidRDefault="000B3EA0" w:rsidP="000B3EA0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0B3EA0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5</w:t>
            </w:r>
            <w:r w:rsidRPr="000B3EA0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548B938D" w14:textId="64FF4632" w:rsidR="00492C1C" w:rsidRDefault="000B3EA0" w:rsidP="000B3EA0">
            <w:pPr>
              <w:ind w:left="34" w:right="142"/>
              <w:jc w:val="both"/>
              <w:rPr>
                <w:sz w:val="28"/>
                <w:szCs w:val="28"/>
              </w:rPr>
            </w:pPr>
            <w:r w:rsidRPr="000B3EA0">
              <w:rPr>
                <w:iCs/>
                <w:sz w:val="28"/>
                <w:szCs w:val="28"/>
              </w:rPr>
              <w:t>Рішення № 2</w:t>
            </w:r>
            <w:r>
              <w:rPr>
                <w:iCs/>
                <w:sz w:val="28"/>
                <w:szCs w:val="28"/>
              </w:rPr>
              <w:t>77</w:t>
            </w:r>
            <w:r w:rsidRPr="000B3EA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92C1C" w14:paraId="7656BBB8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C39CC50" w14:textId="77777777" w:rsidR="00492C1C" w:rsidRPr="000B3EA0" w:rsidRDefault="00492C1C" w:rsidP="00492C1C">
            <w:pPr>
              <w:rPr>
                <w:b/>
                <w:sz w:val="28"/>
                <w:szCs w:val="28"/>
              </w:rPr>
            </w:pPr>
            <w:r w:rsidRPr="000B3EA0">
              <w:rPr>
                <w:b/>
                <w:sz w:val="28"/>
                <w:szCs w:val="28"/>
              </w:rPr>
              <w:t>СЛУХАЛИ: 26.</w:t>
            </w:r>
          </w:p>
          <w:p w14:paraId="705FE70F" w14:textId="77777777" w:rsidR="00492C1C" w:rsidRPr="000B3EA0" w:rsidRDefault="00492C1C" w:rsidP="00492C1C">
            <w:pPr>
              <w:rPr>
                <w:sz w:val="28"/>
                <w:szCs w:val="28"/>
              </w:rPr>
            </w:pPr>
          </w:p>
          <w:p w14:paraId="2A302E06" w14:textId="77777777" w:rsidR="00492C1C" w:rsidRPr="000B3EA0" w:rsidRDefault="00492C1C" w:rsidP="00492C1C">
            <w:pPr>
              <w:rPr>
                <w:sz w:val="28"/>
                <w:szCs w:val="28"/>
              </w:rPr>
            </w:pPr>
          </w:p>
          <w:p w14:paraId="10226D52" w14:textId="77777777" w:rsidR="00492C1C" w:rsidRPr="000B3EA0" w:rsidRDefault="00492C1C" w:rsidP="00492C1C">
            <w:pPr>
              <w:rPr>
                <w:sz w:val="28"/>
                <w:szCs w:val="28"/>
              </w:rPr>
            </w:pPr>
          </w:p>
          <w:p w14:paraId="15627486" w14:textId="28D79711" w:rsidR="00492C1C" w:rsidRPr="000B3EA0" w:rsidRDefault="00492C1C" w:rsidP="00492C1C">
            <w:pPr>
              <w:rPr>
                <w:sz w:val="28"/>
                <w:szCs w:val="28"/>
              </w:rPr>
            </w:pPr>
            <w:r w:rsidRPr="000B3EA0">
              <w:rPr>
                <w:sz w:val="28"/>
                <w:szCs w:val="28"/>
              </w:rPr>
              <w:t>ДОПОВІДА</w:t>
            </w:r>
            <w:r w:rsidR="000B3EA0" w:rsidRPr="000B3EA0">
              <w:rPr>
                <w:sz w:val="28"/>
                <w:szCs w:val="28"/>
              </w:rPr>
              <w:t>В</w:t>
            </w:r>
            <w:r w:rsidRPr="000B3EA0">
              <w:rPr>
                <w:sz w:val="28"/>
                <w:szCs w:val="28"/>
              </w:rPr>
              <w:t>:</w:t>
            </w:r>
          </w:p>
          <w:p w14:paraId="3416290E" w14:textId="594FCD4B" w:rsidR="00492C1C" w:rsidRPr="000B3EA0" w:rsidRDefault="000B3EA0" w:rsidP="00492C1C">
            <w:pPr>
              <w:rPr>
                <w:sz w:val="28"/>
                <w:szCs w:val="28"/>
              </w:rPr>
            </w:pPr>
            <w:r w:rsidRPr="000B3EA0">
              <w:rPr>
                <w:sz w:val="28"/>
                <w:szCs w:val="28"/>
              </w:rPr>
              <w:t>ВИСТУПИВ:</w:t>
            </w:r>
          </w:p>
          <w:p w14:paraId="7D1CF212" w14:textId="4ED748F1" w:rsidR="00492C1C" w:rsidRPr="000B3EA0" w:rsidRDefault="00492C1C" w:rsidP="00492C1C">
            <w:pPr>
              <w:rPr>
                <w:b/>
                <w:sz w:val="28"/>
                <w:szCs w:val="28"/>
              </w:rPr>
            </w:pPr>
            <w:r w:rsidRPr="000B3EA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4759891" w14:textId="77777777" w:rsidR="000B3EA0" w:rsidRPr="000B3EA0" w:rsidRDefault="000B3EA0" w:rsidP="000B3EA0">
            <w:pPr>
              <w:jc w:val="both"/>
              <w:rPr>
                <w:sz w:val="28"/>
                <w:szCs w:val="28"/>
              </w:rPr>
            </w:pPr>
            <w:r w:rsidRPr="000B3EA0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</w:t>
            </w:r>
          </w:p>
          <w:p w14:paraId="0E6ADA28" w14:textId="77777777" w:rsidR="000B3EA0" w:rsidRPr="000B3EA0" w:rsidRDefault="000B3EA0" w:rsidP="000B3EA0">
            <w:pPr>
              <w:ind w:left="50" w:right="12"/>
              <w:jc w:val="both"/>
              <w:rPr>
                <w:sz w:val="28"/>
                <w:szCs w:val="28"/>
              </w:rPr>
            </w:pPr>
            <w:r w:rsidRPr="000B3EA0">
              <w:rPr>
                <w:sz w:val="28"/>
                <w:szCs w:val="28"/>
              </w:rPr>
              <w:t>---------------------------------------------------------------------</w:t>
            </w:r>
          </w:p>
          <w:p w14:paraId="2E089429" w14:textId="77777777" w:rsidR="000B3EA0" w:rsidRPr="000B3EA0" w:rsidRDefault="000B3EA0" w:rsidP="000B3EA0">
            <w:pPr>
              <w:ind w:left="28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B3EA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Ковальський Олександр Ростиславович </w:t>
            </w:r>
          </w:p>
          <w:p w14:paraId="039489A9" w14:textId="21A5AF2F" w:rsidR="000B3EA0" w:rsidRPr="000B3EA0" w:rsidRDefault="000B3EA0" w:rsidP="000B3EA0">
            <w:pPr>
              <w:ind w:left="28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B3EA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Іванюк </w:t>
            </w:r>
            <w:r w:rsidRPr="000B3EA0">
              <w:rPr>
                <w:sz w:val="28"/>
                <w:szCs w:val="28"/>
              </w:rPr>
              <w:t>Олег Володимирович</w:t>
            </w:r>
          </w:p>
          <w:p w14:paraId="1137DC9E" w14:textId="41D546C4" w:rsidR="000B3EA0" w:rsidRPr="000B3EA0" w:rsidRDefault="000B3EA0" w:rsidP="000B3EA0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0B3EA0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70E04E6E" w14:textId="350C0C14" w:rsidR="000B3EA0" w:rsidRPr="000B3EA0" w:rsidRDefault="000B3EA0" w:rsidP="000B3EA0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0B3EA0">
              <w:rPr>
                <w:iCs/>
                <w:sz w:val="28"/>
                <w:szCs w:val="28"/>
              </w:rPr>
              <w:t>№ 278-1 – 14 голосів – за, 1 – утримався;</w:t>
            </w:r>
          </w:p>
          <w:p w14:paraId="46B0DD21" w14:textId="25F266AB" w:rsidR="000B3EA0" w:rsidRPr="000B3EA0" w:rsidRDefault="000B3EA0" w:rsidP="000B3EA0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0B3EA0">
              <w:rPr>
                <w:iCs/>
                <w:sz w:val="28"/>
                <w:szCs w:val="28"/>
              </w:rPr>
              <w:t>№ 278-2 – 12 голосів – за, 2 – проти, 1 – утримався;</w:t>
            </w:r>
          </w:p>
          <w:p w14:paraId="749AEBD8" w14:textId="7864E273" w:rsidR="00492C1C" w:rsidRPr="000B3EA0" w:rsidRDefault="000B3EA0" w:rsidP="000B3EA0">
            <w:pPr>
              <w:ind w:left="34" w:right="142"/>
              <w:jc w:val="both"/>
              <w:rPr>
                <w:sz w:val="28"/>
                <w:szCs w:val="28"/>
              </w:rPr>
            </w:pPr>
            <w:r w:rsidRPr="000B3EA0">
              <w:rPr>
                <w:iCs/>
                <w:sz w:val="28"/>
                <w:szCs w:val="28"/>
              </w:rPr>
              <w:t>№ 278-3 – № 278-10 – 15 голосів – за.</w:t>
            </w:r>
          </w:p>
        </w:tc>
      </w:tr>
      <w:tr w:rsidR="00492C1C" w14:paraId="6BDB7949" w14:textId="77777777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6C8497" w14:textId="77777777" w:rsidR="00492C1C" w:rsidRPr="000B3EA0" w:rsidRDefault="00492C1C" w:rsidP="00492C1C">
            <w:pPr>
              <w:rPr>
                <w:b/>
                <w:sz w:val="28"/>
                <w:szCs w:val="28"/>
              </w:rPr>
            </w:pPr>
            <w:r w:rsidRPr="000B3EA0">
              <w:rPr>
                <w:b/>
                <w:sz w:val="28"/>
                <w:szCs w:val="28"/>
              </w:rPr>
              <w:t>СЛУХАЛИ: 27.</w:t>
            </w:r>
          </w:p>
          <w:p w14:paraId="762793B5" w14:textId="77777777" w:rsidR="00492C1C" w:rsidRPr="000B3EA0" w:rsidRDefault="00492C1C" w:rsidP="00492C1C">
            <w:pPr>
              <w:rPr>
                <w:sz w:val="28"/>
                <w:szCs w:val="28"/>
              </w:rPr>
            </w:pPr>
          </w:p>
          <w:p w14:paraId="2AF8FE60" w14:textId="77777777" w:rsidR="00492C1C" w:rsidRPr="000B3EA0" w:rsidRDefault="00492C1C" w:rsidP="00492C1C">
            <w:pPr>
              <w:rPr>
                <w:sz w:val="28"/>
                <w:szCs w:val="28"/>
              </w:rPr>
            </w:pPr>
          </w:p>
          <w:p w14:paraId="0F419E66" w14:textId="02C9AFE8" w:rsidR="00492C1C" w:rsidRPr="000B3EA0" w:rsidRDefault="00492C1C" w:rsidP="00492C1C">
            <w:pPr>
              <w:rPr>
                <w:sz w:val="28"/>
                <w:szCs w:val="28"/>
              </w:rPr>
            </w:pPr>
            <w:r w:rsidRPr="000B3EA0">
              <w:rPr>
                <w:sz w:val="28"/>
                <w:szCs w:val="28"/>
              </w:rPr>
              <w:t>ДОПОВІДА</w:t>
            </w:r>
            <w:r w:rsidR="000B3EA0" w:rsidRPr="000B3EA0">
              <w:rPr>
                <w:sz w:val="28"/>
                <w:szCs w:val="28"/>
              </w:rPr>
              <w:t>В</w:t>
            </w:r>
            <w:r w:rsidRPr="000B3EA0">
              <w:rPr>
                <w:sz w:val="28"/>
                <w:szCs w:val="28"/>
              </w:rPr>
              <w:t>:</w:t>
            </w:r>
          </w:p>
          <w:p w14:paraId="63666B25" w14:textId="77777777" w:rsidR="00492C1C" w:rsidRPr="000B3EA0" w:rsidRDefault="00492C1C" w:rsidP="00492C1C">
            <w:pPr>
              <w:rPr>
                <w:b/>
                <w:sz w:val="28"/>
                <w:szCs w:val="28"/>
              </w:rPr>
            </w:pPr>
            <w:r w:rsidRPr="000B3EA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FEDACC" w14:textId="77777777" w:rsidR="000B3EA0" w:rsidRPr="000B3EA0" w:rsidRDefault="000B3EA0" w:rsidP="000B3EA0">
            <w:pPr>
              <w:ind w:left="50" w:right="140"/>
              <w:jc w:val="both"/>
              <w:rPr>
                <w:sz w:val="28"/>
                <w:szCs w:val="28"/>
              </w:rPr>
            </w:pPr>
            <w:r w:rsidRPr="000B3EA0">
              <w:rPr>
                <w:sz w:val="28"/>
                <w:szCs w:val="28"/>
              </w:rPr>
              <w:t>Про оренду приміщень закладу оздоровлення та відпочинку «Ровесник» у с. Забороль Луцького р-ну</w:t>
            </w:r>
          </w:p>
          <w:p w14:paraId="2D0FE315" w14:textId="77777777" w:rsidR="00492C1C" w:rsidRPr="000B3EA0" w:rsidRDefault="00492C1C" w:rsidP="00492C1C">
            <w:pPr>
              <w:ind w:left="50" w:right="12"/>
              <w:jc w:val="both"/>
              <w:rPr>
                <w:sz w:val="28"/>
                <w:szCs w:val="28"/>
              </w:rPr>
            </w:pPr>
            <w:r w:rsidRPr="000B3EA0">
              <w:rPr>
                <w:sz w:val="28"/>
                <w:szCs w:val="28"/>
              </w:rPr>
              <w:t>---------------------------------------------------------------------</w:t>
            </w:r>
          </w:p>
          <w:p w14:paraId="209E96EA" w14:textId="7F105B82" w:rsidR="000B3EA0" w:rsidRPr="000B3EA0" w:rsidRDefault="000B3EA0" w:rsidP="00492C1C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0B3EA0">
              <w:rPr>
                <w:sz w:val="28"/>
                <w:szCs w:val="28"/>
              </w:rPr>
              <w:t>Лущакевич Євгеній Вікторович</w:t>
            </w:r>
            <w:r w:rsidRPr="000B3EA0">
              <w:rPr>
                <w:iCs/>
                <w:sz w:val="28"/>
                <w:szCs w:val="28"/>
              </w:rPr>
              <w:t xml:space="preserve"> </w:t>
            </w:r>
          </w:p>
          <w:p w14:paraId="47D0372A" w14:textId="2C18C340" w:rsidR="00492C1C" w:rsidRPr="000B3EA0" w:rsidRDefault="00492C1C" w:rsidP="00492C1C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0B3EA0">
              <w:rPr>
                <w:iCs/>
                <w:sz w:val="28"/>
                <w:szCs w:val="28"/>
              </w:rPr>
              <w:t>Рішення ухвалити (1</w:t>
            </w:r>
            <w:r w:rsidR="000B3EA0" w:rsidRPr="000B3EA0">
              <w:rPr>
                <w:iCs/>
                <w:sz w:val="28"/>
                <w:szCs w:val="28"/>
              </w:rPr>
              <w:t>5</w:t>
            </w:r>
            <w:r w:rsidRPr="000B3EA0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19E11B27" w14:textId="2A00FC11" w:rsidR="00492C1C" w:rsidRPr="000B3EA0" w:rsidRDefault="00492C1C" w:rsidP="00492C1C">
            <w:pPr>
              <w:ind w:left="34" w:right="142"/>
              <w:jc w:val="both"/>
              <w:rPr>
                <w:sz w:val="28"/>
                <w:szCs w:val="28"/>
              </w:rPr>
            </w:pPr>
            <w:r w:rsidRPr="000B3EA0">
              <w:rPr>
                <w:iCs/>
                <w:sz w:val="28"/>
                <w:szCs w:val="28"/>
              </w:rPr>
              <w:lastRenderedPageBreak/>
              <w:t>Рішення № 2</w:t>
            </w:r>
            <w:r w:rsidR="000B3EA0" w:rsidRPr="000B3EA0">
              <w:rPr>
                <w:iCs/>
                <w:sz w:val="28"/>
                <w:szCs w:val="28"/>
              </w:rPr>
              <w:t>7</w:t>
            </w:r>
            <w:r w:rsidRPr="000B3EA0">
              <w:rPr>
                <w:iCs/>
                <w:sz w:val="28"/>
                <w:szCs w:val="28"/>
              </w:rPr>
              <w:t>9-1 додається.</w:t>
            </w:r>
          </w:p>
        </w:tc>
      </w:tr>
      <w:tr w:rsidR="00492C1C" w14:paraId="00758C19" w14:textId="77777777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C8E8B8" w14:textId="77777777" w:rsidR="00492C1C" w:rsidRPr="000B3EA0" w:rsidRDefault="00492C1C" w:rsidP="00492C1C">
            <w:pPr>
              <w:rPr>
                <w:b/>
                <w:sz w:val="28"/>
                <w:szCs w:val="28"/>
              </w:rPr>
            </w:pPr>
            <w:r w:rsidRPr="000B3EA0">
              <w:rPr>
                <w:b/>
                <w:sz w:val="28"/>
                <w:szCs w:val="28"/>
              </w:rPr>
              <w:lastRenderedPageBreak/>
              <w:t>СЛУХАЛИ: 28.</w:t>
            </w:r>
          </w:p>
          <w:p w14:paraId="7F94B6C7" w14:textId="77777777" w:rsidR="00492C1C" w:rsidRPr="000B3EA0" w:rsidRDefault="00492C1C" w:rsidP="00492C1C">
            <w:pPr>
              <w:rPr>
                <w:sz w:val="28"/>
                <w:szCs w:val="28"/>
              </w:rPr>
            </w:pPr>
          </w:p>
          <w:p w14:paraId="0734EBA1" w14:textId="77777777" w:rsidR="00492C1C" w:rsidRPr="000B3EA0" w:rsidRDefault="00492C1C" w:rsidP="00492C1C">
            <w:pPr>
              <w:rPr>
                <w:sz w:val="28"/>
                <w:szCs w:val="28"/>
              </w:rPr>
            </w:pPr>
          </w:p>
          <w:p w14:paraId="1440325E" w14:textId="77777777" w:rsidR="00492C1C" w:rsidRPr="000B3EA0" w:rsidRDefault="00492C1C" w:rsidP="00492C1C">
            <w:pPr>
              <w:rPr>
                <w:sz w:val="28"/>
                <w:szCs w:val="28"/>
              </w:rPr>
            </w:pPr>
          </w:p>
          <w:p w14:paraId="5E71B0E0" w14:textId="6629CDED" w:rsidR="00492C1C" w:rsidRPr="000B3EA0" w:rsidRDefault="00492C1C" w:rsidP="00492C1C">
            <w:pPr>
              <w:rPr>
                <w:sz w:val="28"/>
                <w:szCs w:val="28"/>
              </w:rPr>
            </w:pPr>
            <w:r w:rsidRPr="000B3EA0">
              <w:rPr>
                <w:sz w:val="28"/>
                <w:szCs w:val="28"/>
              </w:rPr>
              <w:t>ДОПОВІДА</w:t>
            </w:r>
            <w:r w:rsidR="000B3EA0" w:rsidRPr="000B3EA0">
              <w:rPr>
                <w:sz w:val="28"/>
                <w:szCs w:val="28"/>
              </w:rPr>
              <w:t>В</w:t>
            </w:r>
            <w:r w:rsidRPr="000B3EA0">
              <w:rPr>
                <w:sz w:val="28"/>
                <w:szCs w:val="28"/>
              </w:rPr>
              <w:t>:</w:t>
            </w:r>
          </w:p>
          <w:p w14:paraId="4A9B7045" w14:textId="77777777" w:rsidR="00492C1C" w:rsidRPr="000B3EA0" w:rsidRDefault="00492C1C" w:rsidP="00492C1C">
            <w:pPr>
              <w:rPr>
                <w:b/>
                <w:sz w:val="28"/>
                <w:szCs w:val="28"/>
              </w:rPr>
            </w:pPr>
            <w:r w:rsidRPr="000B3EA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BF18B8" w14:textId="77777777" w:rsidR="000B3EA0" w:rsidRPr="000B3EA0" w:rsidRDefault="000B3EA0" w:rsidP="000B3EA0">
            <w:pPr>
              <w:ind w:right="140"/>
              <w:jc w:val="both"/>
              <w:rPr>
                <w:bCs/>
                <w:sz w:val="28"/>
              </w:rPr>
            </w:pPr>
            <w:r w:rsidRPr="000B3EA0">
              <w:rPr>
                <w:bCs/>
                <w:sz w:val="28"/>
              </w:rPr>
              <w:t>Про погодження державному комунальному підприємству «Луцьктепло» списання основних засобів шляхом ліквідації</w:t>
            </w:r>
          </w:p>
          <w:p w14:paraId="487A0155" w14:textId="77777777" w:rsidR="00492C1C" w:rsidRPr="000B3EA0" w:rsidRDefault="00492C1C" w:rsidP="00492C1C">
            <w:pPr>
              <w:ind w:left="50" w:right="12"/>
              <w:jc w:val="both"/>
              <w:rPr>
                <w:sz w:val="28"/>
                <w:szCs w:val="28"/>
              </w:rPr>
            </w:pPr>
            <w:r w:rsidRPr="000B3EA0">
              <w:rPr>
                <w:sz w:val="28"/>
                <w:szCs w:val="28"/>
              </w:rPr>
              <w:t>---------------------------------------------------------------------</w:t>
            </w:r>
          </w:p>
          <w:p w14:paraId="0DFD76F3" w14:textId="77777777" w:rsidR="000B3EA0" w:rsidRPr="000B3EA0" w:rsidRDefault="000B3EA0" w:rsidP="000B3EA0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0B3EA0">
              <w:rPr>
                <w:sz w:val="28"/>
                <w:szCs w:val="28"/>
              </w:rPr>
              <w:t>Лущакевич Євгеній Вікторович</w:t>
            </w:r>
            <w:r w:rsidRPr="000B3EA0">
              <w:rPr>
                <w:iCs/>
                <w:sz w:val="28"/>
                <w:szCs w:val="28"/>
              </w:rPr>
              <w:t xml:space="preserve"> </w:t>
            </w:r>
          </w:p>
          <w:p w14:paraId="4FC8EFC4" w14:textId="77777777" w:rsidR="000B3EA0" w:rsidRPr="000B3EA0" w:rsidRDefault="000B3EA0" w:rsidP="000B3EA0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0B3EA0">
              <w:rPr>
                <w:iCs/>
                <w:sz w:val="28"/>
                <w:szCs w:val="28"/>
              </w:rPr>
              <w:t>Рішення ухвалити (15 голосів – за).</w:t>
            </w:r>
          </w:p>
          <w:p w14:paraId="74CD3BA1" w14:textId="6D4D5587" w:rsidR="00492C1C" w:rsidRPr="000B3EA0" w:rsidRDefault="000B3EA0" w:rsidP="000B3EA0">
            <w:pPr>
              <w:ind w:left="34" w:right="142"/>
              <w:jc w:val="both"/>
              <w:rPr>
                <w:sz w:val="28"/>
                <w:szCs w:val="28"/>
              </w:rPr>
            </w:pPr>
            <w:r w:rsidRPr="000B3EA0">
              <w:rPr>
                <w:iCs/>
                <w:sz w:val="28"/>
                <w:szCs w:val="28"/>
              </w:rPr>
              <w:t>Рішення № 280-1 додається</w:t>
            </w:r>
            <w:r w:rsidR="00492C1C" w:rsidRPr="000B3EA0">
              <w:rPr>
                <w:iCs/>
                <w:sz w:val="28"/>
                <w:szCs w:val="28"/>
              </w:rPr>
              <w:t>.</w:t>
            </w:r>
          </w:p>
        </w:tc>
      </w:tr>
      <w:tr w:rsidR="00492C1C" w14:paraId="2F7B20E1" w14:textId="77777777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8C5142" w14:textId="77777777" w:rsidR="00492C1C" w:rsidRPr="000D269E" w:rsidRDefault="00492C1C" w:rsidP="00492C1C">
            <w:pPr>
              <w:rPr>
                <w:b/>
                <w:sz w:val="28"/>
                <w:szCs w:val="28"/>
              </w:rPr>
            </w:pPr>
            <w:r w:rsidRPr="000D269E">
              <w:rPr>
                <w:b/>
                <w:sz w:val="28"/>
                <w:szCs w:val="28"/>
              </w:rPr>
              <w:t>СЛУХАЛИ: 29.</w:t>
            </w:r>
          </w:p>
          <w:p w14:paraId="7A1610F7" w14:textId="77777777" w:rsidR="00492C1C" w:rsidRPr="000D269E" w:rsidRDefault="00492C1C" w:rsidP="00492C1C">
            <w:pPr>
              <w:rPr>
                <w:sz w:val="28"/>
                <w:szCs w:val="28"/>
              </w:rPr>
            </w:pPr>
          </w:p>
          <w:p w14:paraId="41500160" w14:textId="5F04224D" w:rsidR="00492C1C" w:rsidRPr="000D269E" w:rsidRDefault="00492C1C" w:rsidP="00492C1C">
            <w:pPr>
              <w:rPr>
                <w:sz w:val="28"/>
                <w:szCs w:val="28"/>
              </w:rPr>
            </w:pPr>
            <w:r w:rsidRPr="000D269E">
              <w:rPr>
                <w:sz w:val="28"/>
                <w:szCs w:val="28"/>
              </w:rPr>
              <w:t>ДОПОВІДА</w:t>
            </w:r>
            <w:r w:rsidR="000D269E" w:rsidRPr="000D269E">
              <w:rPr>
                <w:sz w:val="28"/>
                <w:szCs w:val="28"/>
              </w:rPr>
              <w:t>В</w:t>
            </w:r>
            <w:r w:rsidRPr="000D269E">
              <w:rPr>
                <w:sz w:val="28"/>
                <w:szCs w:val="28"/>
              </w:rPr>
              <w:t>:</w:t>
            </w:r>
          </w:p>
          <w:p w14:paraId="1A7C7EEC" w14:textId="6AA56914" w:rsidR="000D269E" w:rsidRPr="000D269E" w:rsidRDefault="000D269E" w:rsidP="00492C1C">
            <w:pPr>
              <w:rPr>
                <w:sz w:val="28"/>
                <w:szCs w:val="28"/>
              </w:rPr>
            </w:pPr>
            <w:r w:rsidRPr="000D269E">
              <w:rPr>
                <w:sz w:val="28"/>
                <w:szCs w:val="28"/>
              </w:rPr>
              <w:t>ВИСТУПИЛИ:</w:t>
            </w:r>
          </w:p>
          <w:p w14:paraId="42E46D06" w14:textId="77777777" w:rsidR="000D269E" w:rsidRPr="000D269E" w:rsidRDefault="000D269E" w:rsidP="00492C1C">
            <w:pPr>
              <w:rPr>
                <w:sz w:val="28"/>
                <w:szCs w:val="28"/>
              </w:rPr>
            </w:pPr>
          </w:p>
          <w:p w14:paraId="74A43A67" w14:textId="77777777" w:rsidR="000D269E" w:rsidRPr="000D269E" w:rsidRDefault="000D269E" w:rsidP="00492C1C">
            <w:pPr>
              <w:rPr>
                <w:sz w:val="28"/>
                <w:szCs w:val="28"/>
              </w:rPr>
            </w:pPr>
          </w:p>
          <w:p w14:paraId="4404A18C" w14:textId="77777777" w:rsidR="000D269E" w:rsidRPr="000D269E" w:rsidRDefault="000D269E" w:rsidP="00492C1C">
            <w:pPr>
              <w:rPr>
                <w:sz w:val="28"/>
                <w:szCs w:val="28"/>
              </w:rPr>
            </w:pPr>
          </w:p>
          <w:p w14:paraId="355190B9" w14:textId="77777777" w:rsidR="00492C1C" w:rsidRPr="000D269E" w:rsidRDefault="00492C1C" w:rsidP="00492C1C">
            <w:pPr>
              <w:rPr>
                <w:b/>
                <w:sz w:val="28"/>
                <w:szCs w:val="28"/>
              </w:rPr>
            </w:pPr>
            <w:r w:rsidRPr="000D269E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5DC2EC" w14:textId="77777777" w:rsidR="000D269E" w:rsidRPr="000D269E" w:rsidRDefault="000D269E" w:rsidP="000D269E">
            <w:pPr>
              <w:ind w:left="50" w:right="140"/>
              <w:jc w:val="both"/>
              <w:rPr>
                <w:sz w:val="28"/>
                <w:szCs w:val="28"/>
              </w:rPr>
            </w:pPr>
            <w:r w:rsidRPr="000D269E">
              <w:rPr>
                <w:sz w:val="28"/>
                <w:szCs w:val="28"/>
              </w:rPr>
              <w:t>Про виконання рішення суду</w:t>
            </w:r>
          </w:p>
          <w:p w14:paraId="02E9B5AF" w14:textId="77777777" w:rsidR="00492C1C" w:rsidRPr="000D269E" w:rsidRDefault="00492C1C" w:rsidP="00492C1C">
            <w:pPr>
              <w:ind w:left="50" w:right="12"/>
              <w:jc w:val="both"/>
              <w:rPr>
                <w:sz w:val="28"/>
                <w:szCs w:val="28"/>
              </w:rPr>
            </w:pPr>
            <w:r w:rsidRPr="000D269E">
              <w:rPr>
                <w:sz w:val="28"/>
                <w:szCs w:val="28"/>
              </w:rPr>
              <w:t>---------------------------------------------------------------------</w:t>
            </w:r>
          </w:p>
          <w:p w14:paraId="0DF5BAB0" w14:textId="77777777" w:rsidR="000D269E" w:rsidRPr="000D269E" w:rsidRDefault="000D269E" w:rsidP="00492C1C">
            <w:pPr>
              <w:ind w:left="34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D269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</w:t>
            </w:r>
          </w:p>
          <w:p w14:paraId="7FEAEFBF" w14:textId="52EA3C66" w:rsidR="000D269E" w:rsidRPr="000D269E" w:rsidRDefault="000D269E" w:rsidP="00492C1C">
            <w:pPr>
              <w:ind w:left="34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D269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Юрченко Наталія Миколаївна,</w:t>
            </w:r>
          </w:p>
          <w:p w14:paraId="6D6C3B94" w14:textId="402051D5" w:rsidR="000D269E" w:rsidRPr="000D269E" w:rsidRDefault="000D269E" w:rsidP="00492C1C">
            <w:pPr>
              <w:ind w:left="34" w:right="142"/>
              <w:jc w:val="both"/>
              <w:rPr>
                <w:sz w:val="28"/>
                <w:szCs w:val="28"/>
              </w:rPr>
            </w:pPr>
            <w:r w:rsidRPr="000D269E">
              <w:rPr>
                <w:sz w:val="28"/>
                <w:szCs w:val="28"/>
              </w:rPr>
              <w:t xml:space="preserve">Денисюк Богдан Іванович, </w:t>
            </w:r>
          </w:p>
          <w:p w14:paraId="41B8378E" w14:textId="0228D316" w:rsidR="000D269E" w:rsidRPr="000D269E" w:rsidRDefault="000D269E" w:rsidP="00492C1C">
            <w:pPr>
              <w:ind w:left="34" w:right="142"/>
              <w:jc w:val="both"/>
              <w:rPr>
                <w:sz w:val="28"/>
                <w:szCs w:val="28"/>
              </w:rPr>
            </w:pPr>
            <w:r w:rsidRPr="000D269E">
              <w:rPr>
                <w:sz w:val="28"/>
                <w:szCs w:val="28"/>
              </w:rPr>
              <w:t>Надточій Алла Володимирівна,</w:t>
            </w:r>
          </w:p>
          <w:p w14:paraId="04DEF97D" w14:textId="77777777" w:rsidR="000D269E" w:rsidRPr="000D269E" w:rsidRDefault="000D269E" w:rsidP="000D269E">
            <w:pPr>
              <w:ind w:right="28"/>
              <w:jc w:val="both"/>
              <w:rPr>
                <w:sz w:val="28"/>
                <w:szCs w:val="28"/>
              </w:rPr>
            </w:pPr>
            <w:r w:rsidRPr="000D269E">
              <w:rPr>
                <w:sz w:val="28"/>
                <w:szCs w:val="28"/>
              </w:rPr>
              <w:t>Поліщук Ігор Ігорович</w:t>
            </w:r>
          </w:p>
          <w:p w14:paraId="3A1EA219" w14:textId="5BAA1E1F" w:rsidR="00492C1C" w:rsidRPr="000D269E" w:rsidRDefault="00492C1C" w:rsidP="00492C1C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0D269E">
              <w:rPr>
                <w:iCs/>
                <w:sz w:val="28"/>
                <w:szCs w:val="28"/>
              </w:rPr>
              <w:t>Рішення ухвалити (13 голосів – за</w:t>
            </w:r>
            <w:r w:rsidR="000D269E" w:rsidRPr="000D269E">
              <w:rPr>
                <w:iCs/>
                <w:sz w:val="28"/>
                <w:szCs w:val="28"/>
              </w:rPr>
              <w:t>, 2 – не голосували)</w:t>
            </w:r>
            <w:r w:rsidRPr="000D269E">
              <w:rPr>
                <w:iCs/>
                <w:sz w:val="28"/>
                <w:szCs w:val="28"/>
              </w:rPr>
              <w:t>.</w:t>
            </w:r>
          </w:p>
          <w:p w14:paraId="283C61A8" w14:textId="6D2134EE" w:rsidR="00492C1C" w:rsidRPr="000D269E" w:rsidRDefault="00492C1C" w:rsidP="00492C1C">
            <w:pPr>
              <w:ind w:left="50"/>
              <w:jc w:val="both"/>
              <w:rPr>
                <w:sz w:val="28"/>
                <w:szCs w:val="28"/>
              </w:rPr>
            </w:pPr>
            <w:r w:rsidRPr="000D269E">
              <w:rPr>
                <w:iCs/>
                <w:sz w:val="28"/>
                <w:szCs w:val="28"/>
              </w:rPr>
              <w:t>Рішення № 2</w:t>
            </w:r>
            <w:r w:rsidR="000D269E">
              <w:rPr>
                <w:iCs/>
                <w:sz w:val="28"/>
                <w:szCs w:val="28"/>
              </w:rPr>
              <w:t>8</w:t>
            </w:r>
            <w:r w:rsidRPr="000D269E">
              <w:rPr>
                <w:iCs/>
                <w:sz w:val="28"/>
                <w:szCs w:val="28"/>
              </w:rPr>
              <w:t>1-1 додається.</w:t>
            </w:r>
          </w:p>
        </w:tc>
      </w:tr>
      <w:tr w:rsidR="00492C1C" w14:paraId="0559B773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1A93015" w14:textId="77777777" w:rsidR="00492C1C" w:rsidRPr="00580C4B" w:rsidRDefault="00492C1C" w:rsidP="00492C1C">
            <w:pPr>
              <w:rPr>
                <w:b/>
                <w:sz w:val="28"/>
                <w:szCs w:val="28"/>
              </w:rPr>
            </w:pPr>
            <w:r w:rsidRPr="00580C4B">
              <w:rPr>
                <w:b/>
                <w:sz w:val="28"/>
                <w:szCs w:val="28"/>
              </w:rPr>
              <w:t>СЛУХАЛИ: 30.</w:t>
            </w:r>
          </w:p>
          <w:p w14:paraId="72A64F05" w14:textId="77777777" w:rsidR="00492C1C" w:rsidRPr="00580C4B" w:rsidRDefault="00492C1C" w:rsidP="00492C1C">
            <w:pPr>
              <w:rPr>
                <w:sz w:val="28"/>
                <w:szCs w:val="28"/>
              </w:rPr>
            </w:pPr>
          </w:p>
          <w:p w14:paraId="71327843" w14:textId="77777777" w:rsidR="00492C1C" w:rsidRPr="00580C4B" w:rsidRDefault="00492C1C" w:rsidP="00492C1C">
            <w:pPr>
              <w:rPr>
                <w:sz w:val="28"/>
                <w:szCs w:val="28"/>
              </w:rPr>
            </w:pPr>
          </w:p>
          <w:p w14:paraId="383C8F83" w14:textId="77777777" w:rsidR="00492C1C" w:rsidRPr="00580C4B" w:rsidRDefault="00492C1C" w:rsidP="00492C1C">
            <w:pPr>
              <w:rPr>
                <w:sz w:val="28"/>
                <w:szCs w:val="28"/>
              </w:rPr>
            </w:pPr>
          </w:p>
          <w:p w14:paraId="0428D0D5" w14:textId="77777777" w:rsidR="000D269E" w:rsidRPr="00580C4B" w:rsidRDefault="000D269E" w:rsidP="00492C1C">
            <w:pPr>
              <w:rPr>
                <w:sz w:val="28"/>
                <w:szCs w:val="28"/>
              </w:rPr>
            </w:pPr>
          </w:p>
          <w:p w14:paraId="7DD18FA7" w14:textId="2EE85F70" w:rsidR="00492C1C" w:rsidRPr="00580C4B" w:rsidRDefault="00492C1C" w:rsidP="00492C1C">
            <w:pPr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ДОПОВІДА</w:t>
            </w:r>
            <w:r w:rsidR="000D269E" w:rsidRPr="00580C4B">
              <w:rPr>
                <w:sz w:val="28"/>
                <w:szCs w:val="28"/>
              </w:rPr>
              <w:t>В</w:t>
            </w:r>
            <w:r w:rsidRPr="00580C4B">
              <w:rPr>
                <w:sz w:val="28"/>
                <w:szCs w:val="28"/>
              </w:rPr>
              <w:t>:</w:t>
            </w:r>
          </w:p>
          <w:p w14:paraId="6B80F8F8" w14:textId="77777777" w:rsidR="00492C1C" w:rsidRPr="00580C4B" w:rsidRDefault="00492C1C" w:rsidP="00492C1C">
            <w:pPr>
              <w:rPr>
                <w:b/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1A5E291" w14:textId="77777777" w:rsidR="000D269E" w:rsidRPr="00580C4B" w:rsidRDefault="000D269E" w:rsidP="000D269E">
            <w:pPr>
              <w:ind w:right="140"/>
              <w:jc w:val="both"/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 xml:space="preserve">Про затвердження висновку служби у справах дітей від 24.04.2024 № 126 «Про підтвердження місця проживання малолітньої Бєляєвої А.О. для її тимчасового виїзду за межі України» </w:t>
            </w:r>
          </w:p>
          <w:p w14:paraId="13A94939" w14:textId="77777777" w:rsidR="00492C1C" w:rsidRPr="00580C4B" w:rsidRDefault="00492C1C" w:rsidP="00492C1C">
            <w:pPr>
              <w:ind w:left="50" w:right="12"/>
              <w:jc w:val="both"/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---------------------------------------------------------------------</w:t>
            </w:r>
          </w:p>
          <w:p w14:paraId="19002F71" w14:textId="77777777" w:rsidR="00580C4B" w:rsidRPr="00580C4B" w:rsidRDefault="00580C4B" w:rsidP="00580C4B">
            <w:pPr>
              <w:ind w:left="34" w:right="142"/>
              <w:jc w:val="both"/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Шульган Федір Пилипович</w:t>
            </w:r>
          </w:p>
          <w:p w14:paraId="2BB24D45" w14:textId="104CF587" w:rsidR="00492C1C" w:rsidRPr="00580C4B" w:rsidRDefault="00492C1C" w:rsidP="00580C4B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580C4B">
              <w:rPr>
                <w:iCs/>
                <w:sz w:val="28"/>
                <w:szCs w:val="28"/>
              </w:rPr>
              <w:t>Рішення ухвалити (1</w:t>
            </w:r>
            <w:r w:rsidR="00580C4B" w:rsidRPr="00580C4B">
              <w:rPr>
                <w:iCs/>
                <w:sz w:val="28"/>
                <w:szCs w:val="28"/>
              </w:rPr>
              <w:t>5</w:t>
            </w:r>
            <w:r w:rsidRPr="00580C4B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34F71126" w14:textId="407F4116" w:rsidR="00492C1C" w:rsidRPr="00580C4B" w:rsidRDefault="00492C1C" w:rsidP="00580C4B">
            <w:pPr>
              <w:ind w:left="34"/>
              <w:jc w:val="both"/>
              <w:rPr>
                <w:sz w:val="28"/>
                <w:szCs w:val="28"/>
              </w:rPr>
            </w:pPr>
            <w:r w:rsidRPr="00580C4B">
              <w:rPr>
                <w:iCs/>
                <w:sz w:val="28"/>
                <w:szCs w:val="28"/>
              </w:rPr>
              <w:t>Рішення № 2</w:t>
            </w:r>
            <w:r w:rsidR="00580C4B" w:rsidRPr="00580C4B">
              <w:rPr>
                <w:iCs/>
                <w:sz w:val="28"/>
                <w:szCs w:val="28"/>
              </w:rPr>
              <w:t>8</w:t>
            </w:r>
            <w:r w:rsidRPr="00580C4B">
              <w:rPr>
                <w:iCs/>
                <w:sz w:val="28"/>
                <w:szCs w:val="28"/>
              </w:rPr>
              <w:t>2-1 додається.</w:t>
            </w:r>
          </w:p>
        </w:tc>
      </w:tr>
      <w:tr w:rsidR="00492C1C" w14:paraId="5A77156A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DDF65AE" w14:textId="77777777" w:rsidR="00492C1C" w:rsidRPr="00580C4B" w:rsidRDefault="00492C1C" w:rsidP="00492C1C">
            <w:pPr>
              <w:rPr>
                <w:b/>
                <w:sz w:val="28"/>
                <w:szCs w:val="28"/>
              </w:rPr>
            </w:pPr>
            <w:r w:rsidRPr="00580C4B">
              <w:rPr>
                <w:b/>
                <w:sz w:val="28"/>
                <w:szCs w:val="28"/>
              </w:rPr>
              <w:t>СЛУХАЛИ: 31.</w:t>
            </w:r>
          </w:p>
          <w:p w14:paraId="5E4CB92C" w14:textId="77777777" w:rsidR="00492C1C" w:rsidRPr="00580C4B" w:rsidRDefault="00492C1C" w:rsidP="00492C1C">
            <w:pPr>
              <w:rPr>
                <w:sz w:val="28"/>
                <w:szCs w:val="28"/>
              </w:rPr>
            </w:pPr>
          </w:p>
          <w:p w14:paraId="4CFFF8C0" w14:textId="77777777" w:rsidR="00492C1C" w:rsidRPr="00580C4B" w:rsidRDefault="00492C1C" w:rsidP="00492C1C">
            <w:pPr>
              <w:rPr>
                <w:sz w:val="28"/>
                <w:szCs w:val="28"/>
              </w:rPr>
            </w:pPr>
          </w:p>
          <w:p w14:paraId="1F57C622" w14:textId="77777777" w:rsidR="00580C4B" w:rsidRPr="00580C4B" w:rsidRDefault="00580C4B" w:rsidP="00492C1C">
            <w:pPr>
              <w:rPr>
                <w:sz w:val="28"/>
                <w:szCs w:val="28"/>
              </w:rPr>
            </w:pPr>
          </w:p>
          <w:p w14:paraId="1F273F6F" w14:textId="77777777" w:rsidR="00492C1C" w:rsidRPr="00580C4B" w:rsidRDefault="00492C1C" w:rsidP="00492C1C">
            <w:pPr>
              <w:rPr>
                <w:sz w:val="28"/>
                <w:szCs w:val="28"/>
              </w:rPr>
            </w:pPr>
          </w:p>
          <w:p w14:paraId="4068BB94" w14:textId="3A4AAFC1" w:rsidR="00492C1C" w:rsidRPr="00580C4B" w:rsidRDefault="00492C1C" w:rsidP="00492C1C">
            <w:pPr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ДОПОВІДА</w:t>
            </w:r>
            <w:r w:rsidR="00580C4B" w:rsidRPr="00580C4B">
              <w:rPr>
                <w:sz w:val="28"/>
                <w:szCs w:val="28"/>
              </w:rPr>
              <w:t>В</w:t>
            </w:r>
            <w:r w:rsidRPr="00580C4B">
              <w:rPr>
                <w:sz w:val="28"/>
                <w:szCs w:val="28"/>
              </w:rPr>
              <w:t>:</w:t>
            </w:r>
          </w:p>
          <w:p w14:paraId="0CF0FA81" w14:textId="77777777" w:rsidR="00492C1C" w:rsidRPr="00580C4B" w:rsidRDefault="00492C1C" w:rsidP="00492C1C">
            <w:pPr>
              <w:rPr>
                <w:b/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E4413F3" w14:textId="77777777" w:rsidR="00580C4B" w:rsidRPr="00580C4B" w:rsidRDefault="00580C4B" w:rsidP="00580C4B">
            <w:pPr>
              <w:ind w:right="140"/>
              <w:jc w:val="both"/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Про затвердження висновку служби у справах дітей від 03.05.2024 № 132 «Про підтвердження місця проживання неповнолітнього Свіщева Р.А. для його тимчасового виїзду за межі України»</w:t>
            </w:r>
          </w:p>
          <w:p w14:paraId="50091DE3" w14:textId="77777777" w:rsidR="00492C1C" w:rsidRPr="00580C4B" w:rsidRDefault="00492C1C" w:rsidP="00492C1C">
            <w:pPr>
              <w:ind w:left="50" w:right="12"/>
              <w:jc w:val="both"/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---------------------------------------------------------------------</w:t>
            </w:r>
          </w:p>
          <w:p w14:paraId="1D1F8F50" w14:textId="77777777" w:rsidR="00580C4B" w:rsidRPr="00580C4B" w:rsidRDefault="00580C4B" w:rsidP="00580C4B">
            <w:pPr>
              <w:ind w:left="34" w:right="142"/>
              <w:jc w:val="both"/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Шульган Федір Пилипович</w:t>
            </w:r>
          </w:p>
          <w:p w14:paraId="5EC9BF2F" w14:textId="77777777" w:rsidR="00580C4B" w:rsidRPr="00580C4B" w:rsidRDefault="00580C4B" w:rsidP="00580C4B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580C4B">
              <w:rPr>
                <w:iCs/>
                <w:sz w:val="28"/>
                <w:szCs w:val="28"/>
              </w:rPr>
              <w:t>Рішення ухвалити (15 голосів – за).</w:t>
            </w:r>
          </w:p>
          <w:p w14:paraId="7AA9ADA2" w14:textId="3B9ED844" w:rsidR="00492C1C" w:rsidRPr="00580C4B" w:rsidRDefault="00580C4B" w:rsidP="00580C4B">
            <w:pPr>
              <w:ind w:left="34" w:right="142"/>
              <w:jc w:val="both"/>
              <w:rPr>
                <w:sz w:val="28"/>
                <w:szCs w:val="28"/>
              </w:rPr>
            </w:pPr>
            <w:r w:rsidRPr="00580C4B">
              <w:rPr>
                <w:iCs/>
                <w:sz w:val="28"/>
                <w:szCs w:val="28"/>
              </w:rPr>
              <w:t>Рішення № 283-1 додається.</w:t>
            </w:r>
          </w:p>
        </w:tc>
      </w:tr>
      <w:tr w:rsidR="00492C1C" w14:paraId="751EA378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57D5D33" w14:textId="01F53166" w:rsidR="00492C1C" w:rsidRPr="00580C4B" w:rsidRDefault="00492C1C" w:rsidP="00492C1C">
            <w:pPr>
              <w:rPr>
                <w:b/>
                <w:sz w:val="28"/>
                <w:szCs w:val="28"/>
              </w:rPr>
            </w:pPr>
            <w:r w:rsidRPr="00580C4B">
              <w:rPr>
                <w:b/>
                <w:sz w:val="28"/>
                <w:szCs w:val="28"/>
              </w:rPr>
              <w:t>СЛУХАЛИ: 32.</w:t>
            </w:r>
          </w:p>
          <w:p w14:paraId="556D3143" w14:textId="77777777" w:rsidR="00492C1C" w:rsidRPr="00580C4B" w:rsidRDefault="00492C1C" w:rsidP="00492C1C">
            <w:pPr>
              <w:rPr>
                <w:sz w:val="28"/>
                <w:szCs w:val="28"/>
              </w:rPr>
            </w:pPr>
          </w:p>
          <w:p w14:paraId="43717495" w14:textId="77777777" w:rsidR="00580C4B" w:rsidRPr="00580C4B" w:rsidRDefault="00580C4B" w:rsidP="00492C1C">
            <w:pPr>
              <w:rPr>
                <w:sz w:val="28"/>
                <w:szCs w:val="28"/>
              </w:rPr>
            </w:pPr>
          </w:p>
          <w:p w14:paraId="71907213" w14:textId="77777777" w:rsidR="00580C4B" w:rsidRPr="00580C4B" w:rsidRDefault="00580C4B" w:rsidP="00492C1C">
            <w:pPr>
              <w:rPr>
                <w:sz w:val="28"/>
                <w:szCs w:val="28"/>
              </w:rPr>
            </w:pPr>
          </w:p>
          <w:p w14:paraId="2509C6AA" w14:textId="77777777" w:rsidR="00580C4B" w:rsidRPr="00580C4B" w:rsidRDefault="00580C4B" w:rsidP="00492C1C">
            <w:pPr>
              <w:rPr>
                <w:sz w:val="28"/>
                <w:szCs w:val="28"/>
              </w:rPr>
            </w:pPr>
          </w:p>
          <w:p w14:paraId="4E9AA49F" w14:textId="29B030A2" w:rsidR="00492C1C" w:rsidRPr="00580C4B" w:rsidRDefault="00492C1C" w:rsidP="00492C1C">
            <w:pPr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ДОПОВІДА</w:t>
            </w:r>
            <w:r w:rsidR="00580C4B" w:rsidRPr="00580C4B">
              <w:rPr>
                <w:sz w:val="28"/>
                <w:szCs w:val="28"/>
              </w:rPr>
              <w:t>В</w:t>
            </w:r>
            <w:r w:rsidRPr="00580C4B">
              <w:rPr>
                <w:sz w:val="28"/>
                <w:szCs w:val="28"/>
              </w:rPr>
              <w:t>:</w:t>
            </w:r>
          </w:p>
          <w:p w14:paraId="1DAA3697" w14:textId="77777777" w:rsidR="00492C1C" w:rsidRPr="00580C4B" w:rsidRDefault="00492C1C" w:rsidP="00492C1C">
            <w:pPr>
              <w:rPr>
                <w:b/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04BBD8E" w14:textId="77777777" w:rsidR="00580C4B" w:rsidRPr="00580C4B" w:rsidRDefault="00580C4B" w:rsidP="00580C4B">
            <w:pPr>
              <w:ind w:right="140"/>
              <w:jc w:val="both"/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Про затвердження висновку служби у справах дітей від 03.05.2024 № 133 «Про підтвердження місця проживання неповнолітнього Свіщева Т.А. для його тимчасового виїзду за межі України»</w:t>
            </w:r>
          </w:p>
          <w:p w14:paraId="7467F2DC" w14:textId="77777777" w:rsidR="00492C1C" w:rsidRPr="00580C4B" w:rsidRDefault="00492C1C" w:rsidP="00492C1C">
            <w:pPr>
              <w:ind w:left="50" w:right="12"/>
              <w:jc w:val="both"/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---------------------------------------------------------------------</w:t>
            </w:r>
          </w:p>
          <w:p w14:paraId="1BE0F806" w14:textId="77777777" w:rsidR="00580C4B" w:rsidRPr="00580C4B" w:rsidRDefault="00580C4B" w:rsidP="00580C4B">
            <w:pPr>
              <w:ind w:left="34" w:right="142"/>
              <w:jc w:val="both"/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Шульган Федір Пилипович</w:t>
            </w:r>
          </w:p>
          <w:p w14:paraId="2097BA20" w14:textId="77777777" w:rsidR="00580C4B" w:rsidRPr="00580C4B" w:rsidRDefault="00580C4B" w:rsidP="00580C4B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580C4B">
              <w:rPr>
                <w:iCs/>
                <w:sz w:val="28"/>
                <w:szCs w:val="28"/>
              </w:rPr>
              <w:t>Рішення ухвалити (15 голосів – за).</w:t>
            </w:r>
          </w:p>
          <w:p w14:paraId="7A1E3D32" w14:textId="3E165AF2" w:rsidR="00492C1C" w:rsidRPr="00580C4B" w:rsidRDefault="00580C4B" w:rsidP="00580C4B">
            <w:pPr>
              <w:ind w:left="28" w:right="142"/>
              <w:jc w:val="both"/>
              <w:rPr>
                <w:sz w:val="28"/>
                <w:szCs w:val="28"/>
              </w:rPr>
            </w:pPr>
            <w:r w:rsidRPr="00580C4B">
              <w:rPr>
                <w:iCs/>
                <w:sz w:val="28"/>
                <w:szCs w:val="28"/>
              </w:rPr>
              <w:t>Рішення № 284-1 додається.</w:t>
            </w:r>
          </w:p>
        </w:tc>
      </w:tr>
      <w:tr w:rsidR="00492C1C" w14:paraId="56AEC858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372199F" w14:textId="77777777" w:rsidR="00492C1C" w:rsidRPr="00580C4B" w:rsidRDefault="00492C1C" w:rsidP="00492C1C">
            <w:pPr>
              <w:rPr>
                <w:b/>
                <w:sz w:val="28"/>
                <w:szCs w:val="28"/>
              </w:rPr>
            </w:pPr>
            <w:r w:rsidRPr="00580C4B">
              <w:rPr>
                <w:b/>
                <w:sz w:val="28"/>
                <w:szCs w:val="28"/>
              </w:rPr>
              <w:lastRenderedPageBreak/>
              <w:t>СЛУХАЛИ: 33.</w:t>
            </w:r>
          </w:p>
          <w:p w14:paraId="3B4DB94F" w14:textId="77777777" w:rsidR="00492C1C" w:rsidRPr="00580C4B" w:rsidRDefault="00492C1C" w:rsidP="00492C1C">
            <w:pPr>
              <w:rPr>
                <w:sz w:val="28"/>
                <w:szCs w:val="28"/>
              </w:rPr>
            </w:pPr>
          </w:p>
          <w:p w14:paraId="065A6BDB" w14:textId="77777777" w:rsidR="00580C4B" w:rsidRPr="00580C4B" w:rsidRDefault="00580C4B" w:rsidP="00492C1C">
            <w:pPr>
              <w:rPr>
                <w:sz w:val="28"/>
                <w:szCs w:val="28"/>
              </w:rPr>
            </w:pPr>
          </w:p>
          <w:p w14:paraId="2FCAEFA8" w14:textId="4F07C24E" w:rsidR="00492C1C" w:rsidRPr="00580C4B" w:rsidRDefault="00492C1C" w:rsidP="00492C1C">
            <w:pPr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ДОПОВІДА</w:t>
            </w:r>
            <w:r w:rsidR="00580C4B" w:rsidRPr="00580C4B">
              <w:rPr>
                <w:sz w:val="28"/>
                <w:szCs w:val="28"/>
              </w:rPr>
              <w:t>В</w:t>
            </w:r>
            <w:r w:rsidRPr="00580C4B">
              <w:rPr>
                <w:sz w:val="28"/>
                <w:szCs w:val="28"/>
              </w:rPr>
              <w:t>:</w:t>
            </w:r>
          </w:p>
          <w:p w14:paraId="1758BF59" w14:textId="77777777" w:rsidR="00492C1C" w:rsidRPr="00580C4B" w:rsidRDefault="00492C1C" w:rsidP="00492C1C">
            <w:pPr>
              <w:rPr>
                <w:b/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6414079" w14:textId="77777777" w:rsidR="00580C4B" w:rsidRPr="00580C4B" w:rsidRDefault="00580C4B" w:rsidP="00580C4B">
            <w:pPr>
              <w:jc w:val="both"/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</w:t>
            </w:r>
          </w:p>
          <w:p w14:paraId="2E73D2AC" w14:textId="77777777" w:rsidR="00492C1C" w:rsidRPr="00580C4B" w:rsidRDefault="00492C1C" w:rsidP="00492C1C">
            <w:pPr>
              <w:ind w:left="50" w:right="12"/>
              <w:jc w:val="both"/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---------------------------------------------------------------------</w:t>
            </w:r>
          </w:p>
          <w:p w14:paraId="1B891282" w14:textId="77777777" w:rsidR="00580C4B" w:rsidRPr="00580C4B" w:rsidRDefault="00580C4B" w:rsidP="00580C4B">
            <w:pPr>
              <w:ind w:left="34" w:right="142"/>
              <w:jc w:val="both"/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Шульган Федір Пилипович</w:t>
            </w:r>
          </w:p>
          <w:p w14:paraId="587D1621" w14:textId="77777777" w:rsidR="00492C1C" w:rsidRPr="00580C4B" w:rsidRDefault="00492C1C" w:rsidP="00492C1C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580C4B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7472E490" w14:textId="77777777" w:rsidR="00492C1C" w:rsidRDefault="00492C1C" w:rsidP="00492C1C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580C4B">
              <w:rPr>
                <w:iCs/>
                <w:sz w:val="28"/>
                <w:szCs w:val="28"/>
              </w:rPr>
              <w:t>№ 2</w:t>
            </w:r>
            <w:r w:rsidR="00580C4B" w:rsidRPr="00580C4B">
              <w:rPr>
                <w:iCs/>
                <w:sz w:val="28"/>
                <w:szCs w:val="28"/>
              </w:rPr>
              <w:t>8</w:t>
            </w:r>
            <w:r w:rsidRPr="00580C4B">
              <w:rPr>
                <w:iCs/>
                <w:sz w:val="28"/>
                <w:szCs w:val="28"/>
              </w:rPr>
              <w:t>5-1 – № 2</w:t>
            </w:r>
            <w:r w:rsidR="00580C4B" w:rsidRPr="00580C4B">
              <w:rPr>
                <w:iCs/>
                <w:sz w:val="28"/>
                <w:szCs w:val="28"/>
              </w:rPr>
              <w:t>8</w:t>
            </w:r>
            <w:r w:rsidRPr="00580C4B">
              <w:rPr>
                <w:iCs/>
                <w:sz w:val="28"/>
                <w:szCs w:val="28"/>
              </w:rPr>
              <w:t>5-2</w:t>
            </w:r>
            <w:r w:rsidR="00580C4B" w:rsidRPr="00580C4B">
              <w:rPr>
                <w:iCs/>
                <w:sz w:val="28"/>
                <w:szCs w:val="28"/>
              </w:rPr>
              <w:t>3</w:t>
            </w:r>
            <w:r w:rsidRPr="00580C4B">
              <w:rPr>
                <w:iCs/>
                <w:sz w:val="28"/>
                <w:szCs w:val="28"/>
              </w:rPr>
              <w:t xml:space="preserve"> – 1</w:t>
            </w:r>
            <w:r w:rsidR="00580C4B" w:rsidRPr="00580C4B">
              <w:rPr>
                <w:iCs/>
                <w:sz w:val="28"/>
                <w:szCs w:val="28"/>
              </w:rPr>
              <w:t>4</w:t>
            </w:r>
            <w:r w:rsidRPr="00580C4B">
              <w:rPr>
                <w:iCs/>
                <w:sz w:val="28"/>
                <w:szCs w:val="28"/>
              </w:rPr>
              <w:t xml:space="preserve"> голосів – за</w:t>
            </w:r>
            <w:r w:rsidR="00580C4B" w:rsidRPr="00580C4B">
              <w:rPr>
                <w:iCs/>
                <w:sz w:val="28"/>
                <w:szCs w:val="28"/>
              </w:rPr>
              <w:t>, 1 – не голосував</w:t>
            </w:r>
            <w:r w:rsidR="00580C4B">
              <w:rPr>
                <w:iCs/>
                <w:sz w:val="28"/>
                <w:szCs w:val="28"/>
              </w:rPr>
              <w:t>;</w:t>
            </w:r>
          </w:p>
          <w:p w14:paraId="51C6E793" w14:textId="2A0E7A9B" w:rsidR="00580C4B" w:rsidRPr="00580C4B" w:rsidRDefault="00580C4B" w:rsidP="00492C1C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285-24, № 285-25 – 15 голосів – за.</w:t>
            </w:r>
          </w:p>
        </w:tc>
      </w:tr>
      <w:tr w:rsidR="00492C1C" w14:paraId="78CA16FF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A48BEEC" w14:textId="77777777" w:rsidR="00492C1C" w:rsidRPr="00580C4B" w:rsidRDefault="00492C1C" w:rsidP="00492C1C">
            <w:pPr>
              <w:rPr>
                <w:b/>
                <w:sz w:val="28"/>
                <w:szCs w:val="28"/>
              </w:rPr>
            </w:pPr>
            <w:r w:rsidRPr="00580C4B">
              <w:rPr>
                <w:b/>
                <w:sz w:val="28"/>
                <w:szCs w:val="28"/>
              </w:rPr>
              <w:t>СЛУХАЛИ: 34.</w:t>
            </w:r>
          </w:p>
          <w:p w14:paraId="23D12D3E" w14:textId="77777777" w:rsidR="00492C1C" w:rsidRPr="00580C4B" w:rsidRDefault="00492C1C" w:rsidP="00492C1C">
            <w:pPr>
              <w:rPr>
                <w:sz w:val="28"/>
                <w:szCs w:val="28"/>
              </w:rPr>
            </w:pPr>
          </w:p>
          <w:p w14:paraId="351EF07E" w14:textId="36C7426B" w:rsidR="00492C1C" w:rsidRPr="00580C4B" w:rsidRDefault="00492C1C" w:rsidP="00492C1C">
            <w:pPr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ДОПОВІДА</w:t>
            </w:r>
            <w:r w:rsidR="00580C4B" w:rsidRPr="00580C4B">
              <w:rPr>
                <w:sz w:val="28"/>
                <w:szCs w:val="28"/>
              </w:rPr>
              <w:t>В</w:t>
            </w:r>
            <w:r w:rsidRPr="00580C4B">
              <w:rPr>
                <w:sz w:val="28"/>
                <w:szCs w:val="28"/>
              </w:rPr>
              <w:t>:</w:t>
            </w:r>
          </w:p>
          <w:p w14:paraId="7695D618" w14:textId="77777777" w:rsidR="00492C1C" w:rsidRPr="00580C4B" w:rsidRDefault="00492C1C" w:rsidP="00492C1C">
            <w:pPr>
              <w:rPr>
                <w:b/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90685FD" w14:textId="6B81FFFE" w:rsidR="00580C4B" w:rsidRPr="00580C4B" w:rsidRDefault="00580C4B" w:rsidP="00580C4B">
            <w:pPr>
              <w:ind w:right="140"/>
              <w:jc w:val="both"/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 xml:space="preserve">Про відібрання малолітнього </w:t>
            </w:r>
            <w:r w:rsidR="00022330">
              <w:rPr>
                <w:sz w:val="28"/>
                <w:szCs w:val="28"/>
              </w:rPr>
              <w:t>________</w:t>
            </w:r>
          </w:p>
          <w:p w14:paraId="4A031DB9" w14:textId="77777777" w:rsidR="00492C1C" w:rsidRPr="00580C4B" w:rsidRDefault="00492C1C" w:rsidP="00492C1C">
            <w:pPr>
              <w:ind w:left="50" w:right="12"/>
              <w:jc w:val="both"/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---------------------------------------------------------------------</w:t>
            </w:r>
          </w:p>
          <w:p w14:paraId="3E45DE38" w14:textId="77777777" w:rsidR="00580C4B" w:rsidRPr="00580C4B" w:rsidRDefault="00580C4B" w:rsidP="00580C4B">
            <w:pPr>
              <w:ind w:left="34" w:right="142"/>
              <w:jc w:val="both"/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Шульган Федір Пилипович</w:t>
            </w:r>
          </w:p>
          <w:p w14:paraId="70311A92" w14:textId="77777777" w:rsidR="00580C4B" w:rsidRPr="00580C4B" w:rsidRDefault="00580C4B" w:rsidP="00580C4B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580C4B">
              <w:rPr>
                <w:iCs/>
                <w:sz w:val="28"/>
                <w:szCs w:val="28"/>
              </w:rPr>
              <w:t>Рішення ухвалити (15 голосів – за).</w:t>
            </w:r>
          </w:p>
          <w:p w14:paraId="217AA2F3" w14:textId="33875ED8" w:rsidR="00492C1C" w:rsidRPr="00580C4B" w:rsidRDefault="00580C4B" w:rsidP="00580C4B">
            <w:pPr>
              <w:ind w:left="28" w:right="142"/>
              <w:jc w:val="both"/>
              <w:rPr>
                <w:sz w:val="28"/>
                <w:szCs w:val="28"/>
              </w:rPr>
            </w:pPr>
            <w:r w:rsidRPr="00580C4B">
              <w:rPr>
                <w:iCs/>
                <w:sz w:val="28"/>
                <w:szCs w:val="28"/>
              </w:rPr>
              <w:t>Рішення № 286-1 додається.</w:t>
            </w:r>
          </w:p>
        </w:tc>
      </w:tr>
      <w:tr w:rsidR="00492C1C" w14:paraId="33FE7FD0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BE122DA" w14:textId="77777777" w:rsidR="00492C1C" w:rsidRPr="00580C4B" w:rsidRDefault="00492C1C" w:rsidP="00492C1C">
            <w:pPr>
              <w:rPr>
                <w:b/>
                <w:sz w:val="28"/>
                <w:szCs w:val="28"/>
              </w:rPr>
            </w:pPr>
            <w:r w:rsidRPr="00580C4B">
              <w:rPr>
                <w:b/>
                <w:sz w:val="28"/>
                <w:szCs w:val="28"/>
              </w:rPr>
              <w:t>СЛУХАЛИ: 35.</w:t>
            </w:r>
          </w:p>
          <w:p w14:paraId="07030CE5" w14:textId="77777777" w:rsidR="00492C1C" w:rsidRPr="00580C4B" w:rsidRDefault="00492C1C" w:rsidP="00492C1C">
            <w:pPr>
              <w:rPr>
                <w:sz w:val="28"/>
                <w:szCs w:val="28"/>
              </w:rPr>
            </w:pPr>
          </w:p>
          <w:p w14:paraId="2282B956" w14:textId="77777777" w:rsidR="00580C4B" w:rsidRPr="00580C4B" w:rsidRDefault="00580C4B" w:rsidP="00492C1C">
            <w:pPr>
              <w:rPr>
                <w:sz w:val="28"/>
                <w:szCs w:val="28"/>
              </w:rPr>
            </w:pPr>
          </w:p>
          <w:p w14:paraId="2ACE54E6" w14:textId="77C44A58" w:rsidR="00492C1C" w:rsidRPr="00580C4B" w:rsidRDefault="00492C1C" w:rsidP="00492C1C">
            <w:pPr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ДОПОВІД</w:t>
            </w:r>
            <w:r w:rsidR="00580C4B" w:rsidRPr="00580C4B">
              <w:rPr>
                <w:sz w:val="28"/>
                <w:szCs w:val="28"/>
              </w:rPr>
              <w:t>АВ</w:t>
            </w:r>
            <w:r w:rsidRPr="00580C4B">
              <w:rPr>
                <w:sz w:val="28"/>
                <w:szCs w:val="28"/>
              </w:rPr>
              <w:t>:</w:t>
            </w:r>
          </w:p>
          <w:p w14:paraId="320E6564" w14:textId="77777777" w:rsidR="00492C1C" w:rsidRPr="00580C4B" w:rsidRDefault="00492C1C" w:rsidP="00492C1C">
            <w:pPr>
              <w:rPr>
                <w:b/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84E1B96" w14:textId="38281B95" w:rsidR="00580C4B" w:rsidRPr="00580C4B" w:rsidRDefault="00580C4B" w:rsidP="00580C4B">
            <w:pPr>
              <w:ind w:right="140"/>
              <w:jc w:val="both"/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 xml:space="preserve">Про встановлення опіки над малолітніми </w:t>
            </w:r>
            <w:r w:rsidR="00022330">
              <w:rPr>
                <w:sz w:val="28"/>
                <w:szCs w:val="28"/>
              </w:rPr>
              <w:t>________</w:t>
            </w:r>
            <w:r w:rsidRPr="00580C4B">
              <w:rPr>
                <w:sz w:val="28"/>
                <w:szCs w:val="28"/>
              </w:rPr>
              <w:t xml:space="preserve">, </w:t>
            </w:r>
            <w:r w:rsidR="00BE5382">
              <w:rPr>
                <w:sz w:val="28"/>
                <w:szCs w:val="28"/>
              </w:rPr>
              <w:t>________</w:t>
            </w:r>
            <w:r w:rsidRPr="00580C4B">
              <w:rPr>
                <w:sz w:val="28"/>
                <w:szCs w:val="28"/>
              </w:rPr>
              <w:t xml:space="preserve">, </w:t>
            </w:r>
            <w:r w:rsidR="00BE5382">
              <w:rPr>
                <w:sz w:val="28"/>
                <w:szCs w:val="28"/>
              </w:rPr>
              <w:t>________</w:t>
            </w:r>
          </w:p>
          <w:p w14:paraId="5A742099" w14:textId="77777777" w:rsidR="00492C1C" w:rsidRPr="00580C4B" w:rsidRDefault="00492C1C" w:rsidP="00492C1C">
            <w:pPr>
              <w:ind w:left="50" w:right="12"/>
              <w:jc w:val="both"/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---------------------------------------------------------------------</w:t>
            </w:r>
          </w:p>
          <w:p w14:paraId="25B1300C" w14:textId="77777777" w:rsidR="00580C4B" w:rsidRPr="00580C4B" w:rsidRDefault="00580C4B" w:rsidP="00580C4B">
            <w:pPr>
              <w:ind w:left="34" w:right="142"/>
              <w:jc w:val="both"/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Шульган Федір Пилипович</w:t>
            </w:r>
          </w:p>
          <w:p w14:paraId="198CF070" w14:textId="77777777" w:rsidR="00580C4B" w:rsidRPr="00580C4B" w:rsidRDefault="00580C4B" w:rsidP="00580C4B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580C4B">
              <w:rPr>
                <w:iCs/>
                <w:sz w:val="28"/>
                <w:szCs w:val="28"/>
              </w:rPr>
              <w:t>Рішення ухвалити (15 голосів – за).</w:t>
            </w:r>
          </w:p>
          <w:p w14:paraId="2E70AF36" w14:textId="41119C67" w:rsidR="00492C1C" w:rsidRPr="00580C4B" w:rsidRDefault="00580C4B" w:rsidP="00580C4B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580C4B">
              <w:rPr>
                <w:iCs/>
                <w:sz w:val="28"/>
                <w:szCs w:val="28"/>
              </w:rPr>
              <w:t>Рішення № 287-1 додається.</w:t>
            </w:r>
          </w:p>
        </w:tc>
      </w:tr>
      <w:tr w:rsidR="00492C1C" w14:paraId="38B53A42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57A1632" w14:textId="77777777" w:rsidR="00492C1C" w:rsidRPr="00580C4B" w:rsidRDefault="00492C1C" w:rsidP="00492C1C">
            <w:pPr>
              <w:rPr>
                <w:b/>
                <w:sz w:val="28"/>
                <w:szCs w:val="28"/>
              </w:rPr>
            </w:pPr>
            <w:r w:rsidRPr="00580C4B">
              <w:rPr>
                <w:b/>
                <w:sz w:val="28"/>
                <w:szCs w:val="28"/>
              </w:rPr>
              <w:t>СЛУХАЛИ: 36.</w:t>
            </w:r>
          </w:p>
          <w:p w14:paraId="77B24883" w14:textId="77777777" w:rsidR="00492C1C" w:rsidRPr="00580C4B" w:rsidRDefault="00492C1C" w:rsidP="00492C1C">
            <w:pPr>
              <w:rPr>
                <w:sz w:val="28"/>
                <w:szCs w:val="28"/>
              </w:rPr>
            </w:pPr>
          </w:p>
          <w:p w14:paraId="220B186D" w14:textId="77777777" w:rsidR="00580C4B" w:rsidRPr="00580C4B" w:rsidRDefault="00580C4B" w:rsidP="00492C1C">
            <w:pPr>
              <w:rPr>
                <w:sz w:val="28"/>
                <w:szCs w:val="28"/>
              </w:rPr>
            </w:pPr>
          </w:p>
          <w:p w14:paraId="259C51E1" w14:textId="1CC6695F" w:rsidR="00492C1C" w:rsidRPr="00580C4B" w:rsidRDefault="00492C1C" w:rsidP="00492C1C">
            <w:pPr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ДОПОВІДА</w:t>
            </w:r>
            <w:r w:rsidR="00580C4B" w:rsidRPr="00580C4B">
              <w:rPr>
                <w:sz w:val="28"/>
                <w:szCs w:val="28"/>
              </w:rPr>
              <w:t>В</w:t>
            </w:r>
            <w:r w:rsidRPr="00580C4B">
              <w:rPr>
                <w:sz w:val="28"/>
                <w:szCs w:val="28"/>
              </w:rPr>
              <w:t>:</w:t>
            </w:r>
          </w:p>
          <w:p w14:paraId="27627A38" w14:textId="77777777" w:rsidR="00492C1C" w:rsidRPr="00580C4B" w:rsidRDefault="00492C1C" w:rsidP="00492C1C">
            <w:pPr>
              <w:rPr>
                <w:b/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8485562" w14:textId="24905CAA" w:rsidR="00580C4B" w:rsidRPr="00580C4B" w:rsidRDefault="00580C4B" w:rsidP="00580C4B">
            <w:pPr>
              <w:ind w:right="140"/>
              <w:jc w:val="both"/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 xml:space="preserve">Про встановлення опіки над майном дитини, позбавленої батьківського піклування, </w:t>
            </w:r>
            <w:r w:rsidR="00BE5382">
              <w:rPr>
                <w:sz w:val="28"/>
                <w:szCs w:val="28"/>
              </w:rPr>
              <w:t>________</w:t>
            </w:r>
          </w:p>
          <w:p w14:paraId="3CE7E954" w14:textId="6D8E4635" w:rsidR="00492C1C" w:rsidRPr="00580C4B" w:rsidRDefault="00492C1C" w:rsidP="00492C1C">
            <w:pPr>
              <w:ind w:left="50" w:right="12"/>
              <w:jc w:val="both"/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---------------------------------------------------------------------</w:t>
            </w:r>
          </w:p>
          <w:p w14:paraId="0C80A801" w14:textId="77777777" w:rsidR="00580C4B" w:rsidRPr="00580C4B" w:rsidRDefault="00580C4B" w:rsidP="00580C4B">
            <w:pPr>
              <w:ind w:left="34" w:right="142"/>
              <w:jc w:val="both"/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Шульган Федір Пилипович</w:t>
            </w:r>
          </w:p>
          <w:p w14:paraId="3EB9D69A" w14:textId="77777777" w:rsidR="00580C4B" w:rsidRPr="00580C4B" w:rsidRDefault="00580C4B" w:rsidP="00580C4B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580C4B">
              <w:rPr>
                <w:iCs/>
                <w:sz w:val="28"/>
                <w:szCs w:val="28"/>
              </w:rPr>
              <w:t>Рішення ухвалити (15 голосів – за).</w:t>
            </w:r>
          </w:p>
          <w:p w14:paraId="33A76AB4" w14:textId="7BB6DE62" w:rsidR="00492C1C" w:rsidRPr="00580C4B" w:rsidRDefault="00580C4B" w:rsidP="00580C4B">
            <w:pPr>
              <w:ind w:left="28" w:right="142"/>
              <w:jc w:val="both"/>
              <w:rPr>
                <w:sz w:val="28"/>
                <w:szCs w:val="28"/>
              </w:rPr>
            </w:pPr>
            <w:r w:rsidRPr="00580C4B">
              <w:rPr>
                <w:iCs/>
                <w:sz w:val="28"/>
                <w:szCs w:val="28"/>
              </w:rPr>
              <w:t>Рішення № 28</w:t>
            </w:r>
            <w:r>
              <w:rPr>
                <w:iCs/>
                <w:sz w:val="28"/>
                <w:szCs w:val="28"/>
              </w:rPr>
              <w:t>8</w:t>
            </w:r>
            <w:r w:rsidRPr="00580C4B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92C1C" w14:paraId="0FAE6688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B88B8AA" w14:textId="77777777" w:rsidR="00492C1C" w:rsidRPr="00580C4B" w:rsidRDefault="00492C1C" w:rsidP="00492C1C">
            <w:pPr>
              <w:rPr>
                <w:b/>
                <w:sz w:val="28"/>
                <w:szCs w:val="28"/>
              </w:rPr>
            </w:pPr>
            <w:r w:rsidRPr="00580C4B">
              <w:rPr>
                <w:b/>
                <w:sz w:val="28"/>
                <w:szCs w:val="28"/>
              </w:rPr>
              <w:t>СЛУХАЛИ: 37.</w:t>
            </w:r>
          </w:p>
          <w:p w14:paraId="67211E8F" w14:textId="77777777" w:rsidR="00492C1C" w:rsidRPr="00580C4B" w:rsidRDefault="00492C1C" w:rsidP="00492C1C">
            <w:pPr>
              <w:rPr>
                <w:sz w:val="28"/>
                <w:szCs w:val="28"/>
              </w:rPr>
            </w:pPr>
          </w:p>
          <w:p w14:paraId="7C9E34C1" w14:textId="77777777" w:rsidR="00492C1C" w:rsidRPr="00580C4B" w:rsidRDefault="00492C1C" w:rsidP="00492C1C">
            <w:pPr>
              <w:rPr>
                <w:sz w:val="28"/>
                <w:szCs w:val="28"/>
              </w:rPr>
            </w:pPr>
          </w:p>
          <w:p w14:paraId="211F1A62" w14:textId="7228D7B7" w:rsidR="00492C1C" w:rsidRPr="00580C4B" w:rsidRDefault="00492C1C" w:rsidP="00492C1C">
            <w:pPr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ДОПОВІДА</w:t>
            </w:r>
            <w:r w:rsidR="00580C4B">
              <w:rPr>
                <w:sz w:val="28"/>
                <w:szCs w:val="28"/>
              </w:rPr>
              <w:t>В</w:t>
            </w:r>
            <w:r w:rsidRPr="00580C4B">
              <w:rPr>
                <w:sz w:val="28"/>
                <w:szCs w:val="28"/>
              </w:rPr>
              <w:t>:</w:t>
            </w:r>
          </w:p>
          <w:p w14:paraId="66D89DD1" w14:textId="77777777" w:rsidR="00492C1C" w:rsidRPr="00580C4B" w:rsidRDefault="00492C1C" w:rsidP="00492C1C">
            <w:pPr>
              <w:rPr>
                <w:b/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ECE8871" w14:textId="52E40667" w:rsidR="00580C4B" w:rsidRPr="00580C4B" w:rsidRDefault="00580C4B" w:rsidP="00492C1C">
            <w:pPr>
              <w:ind w:left="50" w:right="12"/>
              <w:jc w:val="both"/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 xml:space="preserve">Про втрату статусу дитини, позбавленої батьківського піклування </w:t>
            </w:r>
          </w:p>
          <w:p w14:paraId="5B9646B4" w14:textId="123F3B31" w:rsidR="00492C1C" w:rsidRPr="00580C4B" w:rsidRDefault="00492C1C" w:rsidP="00492C1C">
            <w:pPr>
              <w:ind w:left="50" w:right="12"/>
              <w:jc w:val="both"/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---------------------------------------------------------------------</w:t>
            </w:r>
          </w:p>
          <w:p w14:paraId="5F6A90AB" w14:textId="77777777" w:rsidR="00580C4B" w:rsidRPr="00580C4B" w:rsidRDefault="00580C4B" w:rsidP="00580C4B">
            <w:pPr>
              <w:ind w:left="34" w:right="142"/>
              <w:jc w:val="both"/>
              <w:rPr>
                <w:sz w:val="28"/>
                <w:szCs w:val="28"/>
              </w:rPr>
            </w:pPr>
            <w:r w:rsidRPr="00580C4B">
              <w:rPr>
                <w:sz w:val="28"/>
                <w:szCs w:val="28"/>
              </w:rPr>
              <w:t>Шульган Федір Пилипович</w:t>
            </w:r>
          </w:p>
          <w:p w14:paraId="163CC7B7" w14:textId="77777777" w:rsidR="00580C4B" w:rsidRPr="00580C4B" w:rsidRDefault="00580C4B" w:rsidP="00580C4B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580C4B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0AEF0C10" w14:textId="496FBD24" w:rsidR="00492C1C" w:rsidRPr="00580C4B" w:rsidRDefault="00580C4B" w:rsidP="00580C4B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580C4B">
              <w:rPr>
                <w:iCs/>
                <w:sz w:val="28"/>
                <w:szCs w:val="28"/>
              </w:rPr>
              <w:t>№ 289-1, № 289-2 – 15 голосів – за.</w:t>
            </w:r>
          </w:p>
        </w:tc>
      </w:tr>
      <w:tr w:rsidR="00492C1C" w14:paraId="5C2E108A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0A02308" w14:textId="77777777" w:rsidR="00492C1C" w:rsidRPr="00B6220B" w:rsidRDefault="00492C1C" w:rsidP="00492C1C">
            <w:pPr>
              <w:rPr>
                <w:b/>
                <w:sz w:val="28"/>
                <w:szCs w:val="28"/>
              </w:rPr>
            </w:pPr>
            <w:r w:rsidRPr="00B6220B">
              <w:rPr>
                <w:b/>
                <w:sz w:val="28"/>
                <w:szCs w:val="28"/>
              </w:rPr>
              <w:t>СЛУХАЛИ: 38.</w:t>
            </w:r>
          </w:p>
          <w:p w14:paraId="0A6CC985" w14:textId="77777777" w:rsidR="00492C1C" w:rsidRPr="00B6220B" w:rsidRDefault="00492C1C" w:rsidP="00492C1C">
            <w:pPr>
              <w:rPr>
                <w:sz w:val="28"/>
                <w:szCs w:val="28"/>
              </w:rPr>
            </w:pPr>
          </w:p>
          <w:p w14:paraId="1C14C095" w14:textId="77777777" w:rsidR="00492C1C" w:rsidRPr="00B6220B" w:rsidRDefault="00492C1C" w:rsidP="00492C1C">
            <w:pPr>
              <w:rPr>
                <w:sz w:val="28"/>
                <w:szCs w:val="28"/>
              </w:rPr>
            </w:pPr>
          </w:p>
          <w:p w14:paraId="63A904A2" w14:textId="77777777" w:rsidR="00B6220B" w:rsidRPr="00B6220B" w:rsidRDefault="00B6220B" w:rsidP="00492C1C">
            <w:pPr>
              <w:rPr>
                <w:sz w:val="28"/>
                <w:szCs w:val="28"/>
              </w:rPr>
            </w:pPr>
          </w:p>
          <w:p w14:paraId="00B27D75" w14:textId="77777777" w:rsidR="00B6220B" w:rsidRPr="00B6220B" w:rsidRDefault="00B6220B" w:rsidP="00492C1C">
            <w:pPr>
              <w:rPr>
                <w:sz w:val="28"/>
                <w:szCs w:val="28"/>
              </w:rPr>
            </w:pPr>
          </w:p>
          <w:p w14:paraId="05465AEA" w14:textId="77777777" w:rsidR="00B6220B" w:rsidRPr="00B6220B" w:rsidRDefault="00B6220B" w:rsidP="00492C1C">
            <w:pPr>
              <w:rPr>
                <w:sz w:val="28"/>
                <w:szCs w:val="28"/>
              </w:rPr>
            </w:pPr>
          </w:p>
          <w:p w14:paraId="436D1A6B" w14:textId="3947CB54" w:rsidR="00492C1C" w:rsidRPr="00B6220B" w:rsidRDefault="00492C1C" w:rsidP="00492C1C">
            <w:pPr>
              <w:rPr>
                <w:sz w:val="28"/>
                <w:szCs w:val="28"/>
              </w:rPr>
            </w:pPr>
            <w:r w:rsidRPr="00B6220B">
              <w:rPr>
                <w:sz w:val="28"/>
                <w:szCs w:val="28"/>
              </w:rPr>
              <w:t>ДОПОВІДА</w:t>
            </w:r>
            <w:r w:rsidR="00B6220B" w:rsidRPr="00B6220B">
              <w:rPr>
                <w:sz w:val="28"/>
                <w:szCs w:val="28"/>
              </w:rPr>
              <w:t>В</w:t>
            </w:r>
            <w:r w:rsidRPr="00B6220B">
              <w:rPr>
                <w:sz w:val="28"/>
                <w:szCs w:val="28"/>
              </w:rPr>
              <w:t>:</w:t>
            </w:r>
          </w:p>
          <w:p w14:paraId="4B9B65F1" w14:textId="77777777" w:rsidR="00492C1C" w:rsidRPr="00B6220B" w:rsidRDefault="00492C1C" w:rsidP="00492C1C">
            <w:pPr>
              <w:rPr>
                <w:b/>
                <w:sz w:val="28"/>
                <w:szCs w:val="28"/>
              </w:rPr>
            </w:pPr>
            <w:r w:rsidRPr="00B6220B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23508D9" w14:textId="1000434F" w:rsidR="00B6220B" w:rsidRPr="00B6220B" w:rsidRDefault="00B6220B" w:rsidP="00B6220B">
            <w:pPr>
              <w:ind w:right="140"/>
              <w:jc w:val="both"/>
              <w:rPr>
                <w:sz w:val="28"/>
                <w:szCs w:val="28"/>
              </w:rPr>
            </w:pPr>
            <w:r w:rsidRPr="00B6220B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20.12.2017 № 832-5 «Про надання статусу дитини, позбавленої батьківського піклування, та встановлення опіки над малолітньою </w:t>
            </w:r>
            <w:r w:rsidR="00BE5382">
              <w:rPr>
                <w:sz w:val="28"/>
                <w:szCs w:val="28"/>
              </w:rPr>
              <w:t>________</w:t>
            </w:r>
            <w:r w:rsidRPr="00B6220B">
              <w:rPr>
                <w:sz w:val="28"/>
                <w:szCs w:val="28"/>
              </w:rPr>
              <w:t>»</w:t>
            </w:r>
          </w:p>
          <w:p w14:paraId="356190A0" w14:textId="77777777" w:rsidR="00492C1C" w:rsidRPr="00B6220B" w:rsidRDefault="00492C1C" w:rsidP="00492C1C">
            <w:pPr>
              <w:ind w:left="50" w:right="12"/>
              <w:jc w:val="both"/>
              <w:rPr>
                <w:sz w:val="28"/>
                <w:szCs w:val="28"/>
              </w:rPr>
            </w:pPr>
            <w:r w:rsidRPr="00B6220B">
              <w:rPr>
                <w:sz w:val="28"/>
                <w:szCs w:val="28"/>
              </w:rPr>
              <w:t>---------------------------------------------------------------------</w:t>
            </w:r>
          </w:p>
          <w:p w14:paraId="5775F6F3" w14:textId="77777777" w:rsidR="00B6220B" w:rsidRPr="00B6220B" w:rsidRDefault="00B6220B" w:rsidP="00B6220B">
            <w:pPr>
              <w:ind w:left="34" w:right="142"/>
              <w:jc w:val="both"/>
              <w:rPr>
                <w:sz w:val="28"/>
                <w:szCs w:val="28"/>
              </w:rPr>
            </w:pPr>
            <w:r w:rsidRPr="00B6220B">
              <w:rPr>
                <w:sz w:val="28"/>
                <w:szCs w:val="28"/>
              </w:rPr>
              <w:t>Шульган Федір Пилипович</w:t>
            </w:r>
          </w:p>
          <w:p w14:paraId="638FA2DD" w14:textId="77777777" w:rsidR="00B6220B" w:rsidRPr="00B6220B" w:rsidRDefault="00B6220B" w:rsidP="00B6220B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B6220B">
              <w:rPr>
                <w:iCs/>
                <w:sz w:val="28"/>
                <w:szCs w:val="28"/>
              </w:rPr>
              <w:t>Рішення ухвалити (15 голосів – за).</w:t>
            </w:r>
          </w:p>
          <w:p w14:paraId="6207B16A" w14:textId="17DA24E2" w:rsidR="00492C1C" w:rsidRPr="00B6220B" w:rsidRDefault="00B6220B" w:rsidP="00B6220B">
            <w:pPr>
              <w:ind w:left="34" w:right="142"/>
              <w:jc w:val="both"/>
              <w:rPr>
                <w:sz w:val="28"/>
                <w:szCs w:val="28"/>
              </w:rPr>
            </w:pPr>
            <w:r w:rsidRPr="00B6220B">
              <w:rPr>
                <w:iCs/>
                <w:sz w:val="28"/>
                <w:szCs w:val="28"/>
              </w:rPr>
              <w:t>Рішення № 290-1 додається.</w:t>
            </w:r>
          </w:p>
        </w:tc>
      </w:tr>
      <w:tr w:rsidR="00492C1C" w14:paraId="16966010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E3D6096" w14:textId="2B7EF6F2" w:rsidR="00492C1C" w:rsidRPr="00375B25" w:rsidRDefault="00492C1C" w:rsidP="00492C1C">
            <w:pPr>
              <w:rPr>
                <w:b/>
                <w:sz w:val="28"/>
                <w:szCs w:val="28"/>
              </w:rPr>
            </w:pPr>
            <w:r w:rsidRPr="00375B25">
              <w:rPr>
                <w:b/>
                <w:sz w:val="28"/>
                <w:szCs w:val="28"/>
              </w:rPr>
              <w:lastRenderedPageBreak/>
              <w:t>СЛУХАЛИ: 39.</w:t>
            </w:r>
          </w:p>
          <w:p w14:paraId="43AF4E42" w14:textId="77777777" w:rsidR="00492C1C" w:rsidRPr="00375B25" w:rsidRDefault="00492C1C" w:rsidP="00492C1C">
            <w:pPr>
              <w:rPr>
                <w:sz w:val="28"/>
                <w:szCs w:val="28"/>
              </w:rPr>
            </w:pPr>
          </w:p>
          <w:p w14:paraId="661A25AE" w14:textId="77777777" w:rsidR="00492C1C" w:rsidRPr="00375B25" w:rsidRDefault="00492C1C" w:rsidP="00492C1C">
            <w:pPr>
              <w:rPr>
                <w:sz w:val="28"/>
                <w:szCs w:val="28"/>
              </w:rPr>
            </w:pPr>
          </w:p>
          <w:p w14:paraId="5332FF24" w14:textId="77777777" w:rsidR="00492C1C" w:rsidRPr="00375B25" w:rsidRDefault="00492C1C" w:rsidP="00492C1C">
            <w:pPr>
              <w:rPr>
                <w:sz w:val="28"/>
                <w:szCs w:val="28"/>
              </w:rPr>
            </w:pPr>
          </w:p>
          <w:p w14:paraId="64037B7E" w14:textId="77777777" w:rsidR="00492C1C" w:rsidRPr="00375B25" w:rsidRDefault="00492C1C" w:rsidP="00492C1C">
            <w:pPr>
              <w:rPr>
                <w:sz w:val="28"/>
                <w:szCs w:val="28"/>
              </w:rPr>
            </w:pPr>
          </w:p>
          <w:p w14:paraId="0C61C93A" w14:textId="77777777" w:rsidR="00B6220B" w:rsidRPr="00375B25" w:rsidRDefault="00B6220B" w:rsidP="00492C1C">
            <w:pPr>
              <w:rPr>
                <w:sz w:val="28"/>
                <w:szCs w:val="28"/>
              </w:rPr>
            </w:pPr>
          </w:p>
          <w:p w14:paraId="375A05E1" w14:textId="7DDA0953" w:rsidR="00492C1C" w:rsidRPr="00375B25" w:rsidRDefault="00492C1C" w:rsidP="00492C1C">
            <w:pPr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ДОПОВІДА</w:t>
            </w:r>
            <w:r w:rsidR="00B6220B" w:rsidRPr="00375B25">
              <w:rPr>
                <w:sz w:val="28"/>
                <w:szCs w:val="28"/>
              </w:rPr>
              <w:t>В</w:t>
            </w:r>
            <w:r w:rsidRPr="00375B25">
              <w:rPr>
                <w:sz w:val="28"/>
                <w:szCs w:val="28"/>
              </w:rPr>
              <w:t>:</w:t>
            </w:r>
          </w:p>
          <w:p w14:paraId="063BA0F9" w14:textId="77777777" w:rsidR="00492C1C" w:rsidRPr="00375B25" w:rsidRDefault="00492C1C" w:rsidP="00492C1C">
            <w:pPr>
              <w:rPr>
                <w:b/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35C7D1A" w14:textId="054AA7D8" w:rsidR="00B6220B" w:rsidRPr="00375B25" w:rsidRDefault="00B6220B" w:rsidP="00B6220B">
            <w:pPr>
              <w:ind w:right="140"/>
              <w:jc w:val="both"/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08.09.2020 № 505-1 «Про надання статусу дитини, позбавленої батьківського піклування, та встановлення опіки над малолітньою </w:t>
            </w:r>
            <w:r w:rsidR="00BE5382">
              <w:rPr>
                <w:sz w:val="28"/>
                <w:szCs w:val="28"/>
              </w:rPr>
              <w:t>________</w:t>
            </w:r>
            <w:r w:rsidRPr="00375B25">
              <w:rPr>
                <w:sz w:val="28"/>
                <w:szCs w:val="28"/>
              </w:rPr>
              <w:t>»</w:t>
            </w:r>
          </w:p>
          <w:p w14:paraId="310F2CE5" w14:textId="77777777" w:rsidR="00492C1C" w:rsidRPr="00375B25" w:rsidRDefault="00492C1C" w:rsidP="00492C1C">
            <w:pPr>
              <w:ind w:left="50" w:right="12"/>
              <w:jc w:val="both"/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---------------------------------------------------------------------</w:t>
            </w:r>
          </w:p>
          <w:p w14:paraId="3CC64AC7" w14:textId="77777777" w:rsidR="00B6220B" w:rsidRPr="00375B25" w:rsidRDefault="00B6220B" w:rsidP="00B6220B">
            <w:pPr>
              <w:ind w:left="34" w:right="142"/>
              <w:jc w:val="both"/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Шульган Федір Пилипович</w:t>
            </w:r>
          </w:p>
          <w:p w14:paraId="1E2F7748" w14:textId="77777777" w:rsidR="00B6220B" w:rsidRPr="00375B25" w:rsidRDefault="00B6220B" w:rsidP="00B6220B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375B25">
              <w:rPr>
                <w:iCs/>
                <w:sz w:val="28"/>
                <w:szCs w:val="28"/>
              </w:rPr>
              <w:t>Рішення ухвалити (15 голосів – за).</w:t>
            </w:r>
          </w:p>
          <w:p w14:paraId="22118E8C" w14:textId="6440046B" w:rsidR="00492C1C" w:rsidRPr="00375B25" w:rsidRDefault="00B6220B" w:rsidP="00B6220B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375B25">
              <w:rPr>
                <w:iCs/>
                <w:sz w:val="28"/>
                <w:szCs w:val="28"/>
              </w:rPr>
              <w:t>Рішення № 291-1 додається.</w:t>
            </w:r>
          </w:p>
        </w:tc>
      </w:tr>
      <w:tr w:rsidR="00492C1C" w14:paraId="5A064E70" w14:textId="77777777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EFF911" w14:textId="77777777" w:rsidR="00492C1C" w:rsidRPr="00375B25" w:rsidRDefault="00492C1C" w:rsidP="00492C1C">
            <w:pPr>
              <w:rPr>
                <w:b/>
                <w:sz w:val="28"/>
                <w:szCs w:val="28"/>
              </w:rPr>
            </w:pPr>
            <w:r w:rsidRPr="00375B25">
              <w:rPr>
                <w:b/>
                <w:sz w:val="28"/>
                <w:szCs w:val="28"/>
              </w:rPr>
              <w:t>СЛУХАЛИ: 40.</w:t>
            </w:r>
          </w:p>
          <w:p w14:paraId="0E32BDF2" w14:textId="77777777" w:rsidR="00492C1C" w:rsidRPr="00375B25" w:rsidRDefault="00492C1C" w:rsidP="00492C1C">
            <w:pPr>
              <w:rPr>
                <w:sz w:val="28"/>
                <w:szCs w:val="28"/>
              </w:rPr>
            </w:pPr>
          </w:p>
          <w:p w14:paraId="4BADAC4E" w14:textId="77777777" w:rsidR="00492C1C" w:rsidRPr="00375B25" w:rsidRDefault="00492C1C" w:rsidP="00492C1C">
            <w:pPr>
              <w:rPr>
                <w:sz w:val="28"/>
                <w:szCs w:val="28"/>
              </w:rPr>
            </w:pPr>
          </w:p>
          <w:p w14:paraId="60B7F96F" w14:textId="77777777" w:rsidR="00492C1C" w:rsidRPr="00375B25" w:rsidRDefault="00492C1C" w:rsidP="00492C1C">
            <w:pPr>
              <w:rPr>
                <w:sz w:val="28"/>
                <w:szCs w:val="28"/>
              </w:rPr>
            </w:pPr>
          </w:p>
          <w:p w14:paraId="0CE91402" w14:textId="22C76B72" w:rsidR="00492C1C" w:rsidRPr="00375B25" w:rsidRDefault="00492C1C" w:rsidP="00492C1C">
            <w:pPr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ДОПОВІДА</w:t>
            </w:r>
            <w:r w:rsidR="00375B25" w:rsidRPr="00375B25">
              <w:rPr>
                <w:sz w:val="28"/>
                <w:szCs w:val="28"/>
              </w:rPr>
              <w:t>В</w:t>
            </w:r>
            <w:r w:rsidRPr="00375B25">
              <w:rPr>
                <w:sz w:val="28"/>
                <w:szCs w:val="28"/>
              </w:rPr>
              <w:t>:</w:t>
            </w:r>
          </w:p>
          <w:p w14:paraId="64B14DCB" w14:textId="77777777" w:rsidR="00492C1C" w:rsidRPr="00375B25" w:rsidRDefault="00492C1C" w:rsidP="00492C1C">
            <w:pPr>
              <w:rPr>
                <w:b/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A9EF77" w14:textId="06E1F9E7" w:rsidR="00375B25" w:rsidRPr="00375B25" w:rsidRDefault="00375B25" w:rsidP="00375B25">
            <w:pPr>
              <w:ind w:right="140"/>
              <w:jc w:val="both"/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 xml:space="preserve">Про затвердження висновку служби у справах дітей від 16.04.2024 № 120 «Про доцільність позбавлення батьківських прав </w:t>
            </w:r>
            <w:r w:rsidR="00BE5382">
              <w:rPr>
                <w:sz w:val="28"/>
                <w:szCs w:val="28"/>
              </w:rPr>
              <w:t>________</w:t>
            </w:r>
            <w:r w:rsidRPr="00375B25">
              <w:rPr>
                <w:sz w:val="28"/>
                <w:szCs w:val="28"/>
              </w:rPr>
              <w:t>»</w:t>
            </w:r>
          </w:p>
          <w:p w14:paraId="4E5E6FB5" w14:textId="77777777" w:rsidR="00492C1C" w:rsidRPr="00375B25" w:rsidRDefault="00492C1C" w:rsidP="00492C1C">
            <w:pPr>
              <w:ind w:left="50" w:right="12"/>
              <w:jc w:val="both"/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---------------------------------------------------------------------</w:t>
            </w:r>
          </w:p>
          <w:p w14:paraId="2050002A" w14:textId="77777777" w:rsidR="00375B25" w:rsidRPr="00375B25" w:rsidRDefault="00375B25" w:rsidP="00375B25">
            <w:pPr>
              <w:ind w:left="34" w:right="142"/>
              <w:jc w:val="both"/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Шульган Федір Пилипович</w:t>
            </w:r>
          </w:p>
          <w:p w14:paraId="38230CD2" w14:textId="46A5C01B" w:rsidR="00375B25" w:rsidRPr="00375B25" w:rsidRDefault="00375B25" w:rsidP="00375B25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375B25">
              <w:rPr>
                <w:iCs/>
                <w:sz w:val="28"/>
                <w:szCs w:val="28"/>
              </w:rPr>
              <w:t>Рішення ухвалити (14 голосів – за, 1 – не г</w:t>
            </w:r>
            <w:r w:rsidR="00C2497C">
              <w:rPr>
                <w:iCs/>
                <w:sz w:val="28"/>
                <w:szCs w:val="28"/>
              </w:rPr>
              <w:t>о</w:t>
            </w:r>
            <w:r w:rsidRPr="00375B25">
              <w:rPr>
                <w:iCs/>
                <w:sz w:val="28"/>
                <w:szCs w:val="28"/>
              </w:rPr>
              <w:t>лосував).</w:t>
            </w:r>
          </w:p>
          <w:p w14:paraId="07BF8963" w14:textId="76DDFB64" w:rsidR="00492C1C" w:rsidRPr="00375B25" w:rsidRDefault="00375B25" w:rsidP="00375B25">
            <w:pPr>
              <w:ind w:left="50" w:right="146"/>
              <w:jc w:val="both"/>
              <w:rPr>
                <w:sz w:val="28"/>
                <w:szCs w:val="28"/>
              </w:rPr>
            </w:pPr>
            <w:r w:rsidRPr="00375B25">
              <w:rPr>
                <w:iCs/>
                <w:sz w:val="28"/>
                <w:szCs w:val="28"/>
              </w:rPr>
              <w:t>Рішення № 292-1 додається.</w:t>
            </w:r>
          </w:p>
        </w:tc>
      </w:tr>
      <w:tr w:rsidR="00492C1C" w14:paraId="336938CB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4BA74EE" w14:textId="038BF593" w:rsidR="00492C1C" w:rsidRDefault="00492C1C" w:rsidP="00492C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41.</w:t>
            </w:r>
          </w:p>
          <w:p w14:paraId="6024B556" w14:textId="77777777" w:rsidR="00492C1C" w:rsidRDefault="00492C1C" w:rsidP="00492C1C">
            <w:pPr>
              <w:rPr>
                <w:bCs/>
                <w:sz w:val="28"/>
                <w:szCs w:val="28"/>
              </w:rPr>
            </w:pPr>
          </w:p>
          <w:p w14:paraId="12CE8F30" w14:textId="77777777" w:rsidR="00375B25" w:rsidRDefault="00375B25" w:rsidP="00492C1C">
            <w:pPr>
              <w:rPr>
                <w:bCs/>
                <w:sz w:val="28"/>
                <w:szCs w:val="28"/>
              </w:rPr>
            </w:pPr>
          </w:p>
          <w:p w14:paraId="5A399B39" w14:textId="77777777" w:rsidR="00375B25" w:rsidRDefault="00375B25" w:rsidP="00492C1C">
            <w:pPr>
              <w:rPr>
                <w:bCs/>
                <w:sz w:val="28"/>
                <w:szCs w:val="28"/>
              </w:rPr>
            </w:pPr>
          </w:p>
          <w:p w14:paraId="34FFABC8" w14:textId="77777777" w:rsidR="00375B25" w:rsidRPr="00375B25" w:rsidRDefault="00375B25" w:rsidP="00375B25">
            <w:pPr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ДОПОВІДАВ:</w:t>
            </w:r>
          </w:p>
          <w:p w14:paraId="476DF2A3" w14:textId="4F6DE655" w:rsidR="00492C1C" w:rsidRDefault="00375B25" w:rsidP="00375B25">
            <w:pPr>
              <w:rPr>
                <w:b/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C407CDE" w14:textId="05A21636" w:rsidR="00375B25" w:rsidRPr="00F60540" w:rsidRDefault="00375B25" w:rsidP="00375B25">
            <w:pPr>
              <w:ind w:right="140"/>
              <w:jc w:val="both"/>
              <w:rPr>
                <w:sz w:val="28"/>
                <w:szCs w:val="28"/>
              </w:rPr>
            </w:pPr>
            <w:r w:rsidRPr="00F60540">
              <w:rPr>
                <w:sz w:val="28"/>
                <w:szCs w:val="28"/>
              </w:rPr>
              <w:t xml:space="preserve">Про затвердження висновку служби у справах дітей від 01.05.2024 № 128 «Про недоцільність позбавлення батьківських прав </w:t>
            </w:r>
            <w:r w:rsidR="00BE5382">
              <w:rPr>
                <w:sz w:val="28"/>
                <w:szCs w:val="28"/>
              </w:rPr>
              <w:t>________</w:t>
            </w:r>
            <w:r w:rsidRPr="00F60540">
              <w:rPr>
                <w:sz w:val="28"/>
                <w:szCs w:val="28"/>
              </w:rPr>
              <w:t>»</w:t>
            </w:r>
          </w:p>
          <w:p w14:paraId="4F93B296" w14:textId="77777777" w:rsidR="00492C1C" w:rsidRDefault="00492C1C" w:rsidP="00492C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3A37EAEC" w14:textId="77777777" w:rsidR="00375B25" w:rsidRPr="00375B25" w:rsidRDefault="00375B25" w:rsidP="00375B25">
            <w:pPr>
              <w:ind w:left="34" w:right="142"/>
              <w:jc w:val="both"/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Шульган Федір Пилипович</w:t>
            </w:r>
          </w:p>
          <w:p w14:paraId="0E3C3F59" w14:textId="5FC7B53B" w:rsidR="00375B25" w:rsidRPr="00375B25" w:rsidRDefault="00375B25" w:rsidP="00375B25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375B25">
              <w:rPr>
                <w:iCs/>
                <w:sz w:val="28"/>
                <w:szCs w:val="28"/>
              </w:rPr>
              <w:t>Рішення ухвалити (14 голосів – за, 1 – не г</w:t>
            </w:r>
            <w:r w:rsidR="00C2497C">
              <w:rPr>
                <w:iCs/>
                <w:sz w:val="28"/>
                <w:szCs w:val="28"/>
              </w:rPr>
              <w:t>о</w:t>
            </w:r>
            <w:r w:rsidRPr="00375B25">
              <w:rPr>
                <w:iCs/>
                <w:sz w:val="28"/>
                <w:szCs w:val="28"/>
              </w:rPr>
              <w:t>лосував).</w:t>
            </w:r>
          </w:p>
          <w:p w14:paraId="10E81B3A" w14:textId="00725317" w:rsidR="00492C1C" w:rsidRPr="00F13141" w:rsidRDefault="00375B25" w:rsidP="00375B25">
            <w:pPr>
              <w:ind w:left="50"/>
              <w:jc w:val="both"/>
            </w:pPr>
            <w:r w:rsidRPr="00375B25">
              <w:rPr>
                <w:iCs/>
                <w:sz w:val="28"/>
                <w:szCs w:val="28"/>
              </w:rPr>
              <w:t>Рішення № 29</w:t>
            </w:r>
            <w:r>
              <w:rPr>
                <w:iCs/>
                <w:sz w:val="28"/>
                <w:szCs w:val="28"/>
              </w:rPr>
              <w:t>3</w:t>
            </w:r>
            <w:r w:rsidRPr="00375B2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75B25" w14:paraId="174BA607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A842912" w14:textId="4639A266" w:rsidR="00375B25" w:rsidRPr="00375B25" w:rsidRDefault="00375B25" w:rsidP="00375B25">
            <w:pPr>
              <w:rPr>
                <w:b/>
                <w:sz w:val="28"/>
                <w:szCs w:val="28"/>
              </w:rPr>
            </w:pPr>
            <w:r w:rsidRPr="00375B25">
              <w:rPr>
                <w:b/>
                <w:sz w:val="28"/>
                <w:szCs w:val="28"/>
              </w:rPr>
              <w:t>СЛУХАЛИ: 42.</w:t>
            </w:r>
          </w:p>
          <w:p w14:paraId="5B286A55" w14:textId="77777777" w:rsidR="00375B25" w:rsidRPr="00375B25" w:rsidRDefault="00375B25" w:rsidP="00375B25">
            <w:pPr>
              <w:rPr>
                <w:bCs/>
                <w:sz w:val="28"/>
                <w:szCs w:val="28"/>
              </w:rPr>
            </w:pPr>
          </w:p>
          <w:p w14:paraId="38843411" w14:textId="77777777" w:rsidR="00375B25" w:rsidRPr="00375B25" w:rsidRDefault="00375B25" w:rsidP="00375B25">
            <w:pPr>
              <w:rPr>
                <w:bCs/>
                <w:sz w:val="28"/>
                <w:szCs w:val="28"/>
              </w:rPr>
            </w:pPr>
          </w:p>
          <w:p w14:paraId="42CE4D50" w14:textId="77777777" w:rsidR="00375B25" w:rsidRPr="00375B25" w:rsidRDefault="00375B25" w:rsidP="00375B25">
            <w:pPr>
              <w:rPr>
                <w:bCs/>
                <w:sz w:val="28"/>
                <w:szCs w:val="28"/>
              </w:rPr>
            </w:pPr>
          </w:p>
          <w:p w14:paraId="7F78C76E" w14:textId="77777777" w:rsidR="00375B25" w:rsidRPr="00375B25" w:rsidRDefault="00375B25" w:rsidP="00375B25">
            <w:pPr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ДОПОВІДАВ:</w:t>
            </w:r>
          </w:p>
          <w:p w14:paraId="1A469C8B" w14:textId="5787D134" w:rsidR="00375B25" w:rsidRPr="00375B25" w:rsidRDefault="00375B25" w:rsidP="00375B25">
            <w:pPr>
              <w:rPr>
                <w:b/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0112612" w14:textId="07A076A3" w:rsidR="00375B25" w:rsidRPr="00375B25" w:rsidRDefault="00375B25" w:rsidP="00375B25">
            <w:pPr>
              <w:ind w:right="140"/>
              <w:jc w:val="both"/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 xml:space="preserve">Про затвердження висновку служби справах дітей від 06.05.2024 № 134 «Про доцільність позбавлення батьківських прав </w:t>
            </w:r>
            <w:r w:rsidR="00BE5382">
              <w:rPr>
                <w:sz w:val="28"/>
                <w:szCs w:val="28"/>
              </w:rPr>
              <w:t>________</w:t>
            </w:r>
            <w:r w:rsidRPr="00375B25">
              <w:rPr>
                <w:sz w:val="28"/>
                <w:szCs w:val="28"/>
              </w:rPr>
              <w:t>»</w:t>
            </w:r>
          </w:p>
          <w:p w14:paraId="70AE3C11" w14:textId="77777777" w:rsidR="00375B25" w:rsidRPr="00375B25" w:rsidRDefault="00375B25" w:rsidP="00375B25">
            <w:pPr>
              <w:jc w:val="both"/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---------------------------------------------------------------------</w:t>
            </w:r>
          </w:p>
          <w:p w14:paraId="6743547B" w14:textId="77777777" w:rsidR="00375B25" w:rsidRPr="00375B25" w:rsidRDefault="00375B25" w:rsidP="00375B25">
            <w:pPr>
              <w:ind w:left="34" w:right="142"/>
              <w:jc w:val="both"/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Шульган Федір Пилипович</w:t>
            </w:r>
          </w:p>
          <w:p w14:paraId="1D0CD9B6" w14:textId="0B808815" w:rsidR="00375B25" w:rsidRPr="00375B25" w:rsidRDefault="00375B25" w:rsidP="00375B25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375B25">
              <w:rPr>
                <w:iCs/>
                <w:sz w:val="28"/>
                <w:szCs w:val="28"/>
              </w:rPr>
              <w:t>Рішення ухвалити (14 голосів – за, 1 – не г</w:t>
            </w:r>
            <w:r w:rsidR="00C2497C">
              <w:rPr>
                <w:iCs/>
                <w:sz w:val="28"/>
                <w:szCs w:val="28"/>
              </w:rPr>
              <w:t>о</w:t>
            </w:r>
            <w:r w:rsidRPr="00375B25">
              <w:rPr>
                <w:iCs/>
                <w:sz w:val="28"/>
                <w:szCs w:val="28"/>
              </w:rPr>
              <w:t>лосував).</w:t>
            </w:r>
          </w:p>
          <w:p w14:paraId="21F035C6" w14:textId="0CD48B0A" w:rsidR="00375B25" w:rsidRPr="00375B25" w:rsidRDefault="00375B25" w:rsidP="00375B25">
            <w:pPr>
              <w:ind w:left="50" w:right="141"/>
              <w:jc w:val="both"/>
              <w:rPr>
                <w:sz w:val="28"/>
                <w:szCs w:val="28"/>
              </w:rPr>
            </w:pPr>
            <w:r w:rsidRPr="00375B25">
              <w:rPr>
                <w:iCs/>
                <w:sz w:val="28"/>
                <w:szCs w:val="28"/>
              </w:rPr>
              <w:t>Рішення № 294-1 додається.</w:t>
            </w:r>
          </w:p>
        </w:tc>
      </w:tr>
      <w:tr w:rsidR="00375B25" w14:paraId="1CD44F38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E42DCD8" w14:textId="2E21F2BE" w:rsidR="00375B25" w:rsidRPr="00375B25" w:rsidRDefault="00375B25" w:rsidP="00375B25">
            <w:pPr>
              <w:rPr>
                <w:b/>
                <w:sz w:val="28"/>
                <w:szCs w:val="28"/>
              </w:rPr>
            </w:pPr>
            <w:r w:rsidRPr="00375B25">
              <w:rPr>
                <w:b/>
                <w:sz w:val="28"/>
                <w:szCs w:val="28"/>
              </w:rPr>
              <w:t>СЛУХАЛИ: 4</w:t>
            </w:r>
            <w:r>
              <w:rPr>
                <w:b/>
                <w:sz w:val="28"/>
                <w:szCs w:val="28"/>
              </w:rPr>
              <w:t>3</w:t>
            </w:r>
            <w:r w:rsidRPr="00375B25">
              <w:rPr>
                <w:b/>
                <w:sz w:val="28"/>
                <w:szCs w:val="28"/>
              </w:rPr>
              <w:t>.</w:t>
            </w:r>
          </w:p>
          <w:p w14:paraId="061F0DE8" w14:textId="77777777" w:rsidR="00375B25" w:rsidRPr="00375B25" w:rsidRDefault="00375B25" w:rsidP="00375B25">
            <w:pPr>
              <w:rPr>
                <w:bCs/>
                <w:sz w:val="28"/>
                <w:szCs w:val="28"/>
              </w:rPr>
            </w:pPr>
          </w:p>
          <w:p w14:paraId="70654309" w14:textId="77777777" w:rsidR="00375B25" w:rsidRPr="00375B25" w:rsidRDefault="00375B25" w:rsidP="00375B25">
            <w:pPr>
              <w:rPr>
                <w:bCs/>
                <w:sz w:val="28"/>
                <w:szCs w:val="28"/>
              </w:rPr>
            </w:pPr>
          </w:p>
          <w:p w14:paraId="77C9B497" w14:textId="77777777" w:rsidR="00375B25" w:rsidRPr="00375B25" w:rsidRDefault="00375B25" w:rsidP="00375B25">
            <w:pPr>
              <w:rPr>
                <w:bCs/>
                <w:sz w:val="28"/>
                <w:szCs w:val="28"/>
              </w:rPr>
            </w:pPr>
          </w:p>
          <w:p w14:paraId="1021FCAB" w14:textId="77777777" w:rsidR="00375B25" w:rsidRPr="00375B25" w:rsidRDefault="00375B25" w:rsidP="00375B25">
            <w:pPr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ДОПОВІДАВ:</w:t>
            </w:r>
          </w:p>
          <w:p w14:paraId="6D0C1CD6" w14:textId="02E6F0AF" w:rsidR="00375B25" w:rsidRPr="00375B25" w:rsidRDefault="00375B25" w:rsidP="00375B25">
            <w:pPr>
              <w:rPr>
                <w:b/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D010CBE" w14:textId="78845DB6" w:rsidR="00375B25" w:rsidRPr="00375B25" w:rsidRDefault="00375B25" w:rsidP="00375B25">
            <w:pPr>
              <w:ind w:right="140"/>
              <w:jc w:val="both"/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 xml:space="preserve">Про затвердження висновку служби у справах дітей від 07.05.2024 № 135 «Про недоцільність позбавлення батьківських прав </w:t>
            </w:r>
            <w:r w:rsidR="00BE5382">
              <w:rPr>
                <w:sz w:val="28"/>
                <w:szCs w:val="28"/>
              </w:rPr>
              <w:t>________</w:t>
            </w:r>
            <w:r w:rsidRPr="00375B25">
              <w:rPr>
                <w:sz w:val="28"/>
                <w:szCs w:val="28"/>
              </w:rPr>
              <w:t>»</w:t>
            </w:r>
          </w:p>
          <w:p w14:paraId="170B6014" w14:textId="77777777" w:rsidR="00375B25" w:rsidRPr="00375B25" w:rsidRDefault="00375B25" w:rsidP="00375B25">
            <w:pPr>
              <w:jc w:val="both"/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---------------------------------------------------------------------</w:t>
            </w:r>
          </w:p>
          <w:p w14:paraId="2A71A6D3" w14:textId="77777777" w:rsidR="00375B25" w:rsidRPr="00375B25" w:rsidRDefault="00375B25" w:rsidP="00375B25">
            <w:pPr>
              <w:ind w:left="34" w:right="142"/>
              <w:jc w:val="both"/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Шульган Федір Пилипович</w:t>
            </w:r>
          </w:p>
          <w:p w14:paraId="6519B209" w14:textId="5CF13377" w:rsidR="00375B25" w:rsidRPr="00375B25" w:rsidRDefault="00375B25" w:rsidP="00375B25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375B25">
              <w:rPr>
                <w:iCs/>
                <w:sz w:val="28"/>
                <w:szCs w:val="28"/>
              </w:rPr>
              <w:t>Рішення ухвалити (14 голосів – за, 1 – не г</w:t>
            </w:r>
            <w:r w:rsidR="00C2497C">
              <w:rPr>
                <w:iCs/>
                <w:sz w:val="28"/>
                <w:szCs w:val="28"/>
              </w:rPr>
              <w:t>о</w:t>
            </w:r>
            <w:r w:rsidRPr="00375B25">
              <w:rPr>
                <w:iCs/>
                <w:sz w:val="28"/>
                <w:szCs w:val="28"/>
              </w:rPr>
              <w:t>лосував).</w:t>
            </w:r>
          </w:p>
          <w:p w14:paraId="04BB345C" w14:textId="636D0945" w:rsidR="00375B25" w:rsidRPr="00375B25" w:rsidRDefault="00375B25" w:rsidP="00375B25">
            <w:pPr>
              <w:ind w:left="50" w:right="141"/>
              <w:jc w:val="both"/>
              <w:rPr>
                <w:sz w:val="28"/>
                <w:szCs w:val="28"/>
              </w:rPr>
            </w:pPr>
            <w:r w:rsidRPr="00375B25">
              <w:rPr>
                <w:iCs/>
                <w:sz w:val="28"/>
                <w:szCs w:val="28"/>
              </w:rPr>
              <w:t>Рішення № 295-1 додається.</w:t>
            </w:r>
          </w:p>
        </w:tc>
      </w:tr>
      <w:tr w:rsidR="00375B25" w14:paraId="0930E418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3877FA7" w14:textId="2C29E68E" w:rsidR="00375B25" w:rsidRPr="00375B25" w:rsidRDefault="00375B25" w:rsidP="00375B25">
            <w:pPr>
              <w:rPr>
                <w:b/>
                <w:sz w:val="28"/>
                <w:szCs w:val="28"/>
              </w:rPr>
            </w:pPr>
            <w:r w:rsidRPr="00375B25">
              <w:rPr>
                <w:b/>
                <w:sz w:val="28"/>
                <w:szCs w:val="28"/>
              </w:rPr>
              <w:t>СЛУХАЛИ: 44.</w:t>
            </w:r>
          </w:p>
          <w:p w14:paraId="703904B4" w14:textId="77777777" w:rsidR="00375B25" w:rsidRPr="00375B25" w:rsidRDefault="00375B25" w:rsidP="00375B25">
            <w:pPr>
              <w:rPr>
                <w:bCs/>
                <w:sz w:val="28"/>
                <w:szCs w:val="28"/>
              </w:rPr>
            </w:pPr>
          </w:p>
          <w:p w14:paraId="567661D4" w14:textId="77777777" w:rsidR="00375B25" w:rsidRPr="00375B25" w:rsidRDefault="00375B25" w:rsidP="00375B25">
            <w:pPr>
              <w:rPr>
                <w:bCs/>
                <w:sz w:val="28"/>
                <w:szCs w:val="28"/>
              </w:rPr>
            </w:pPr>
          </w:p>
          <w:p w14:paraId="1693E659" w14:textId="77777777" w:rsidR="00375B25" w:rsidRPr="00375B25" w:rsidRDefault="00375B25" w:rsidP="00375B25">
            <w:pPr>
              <w:rPr>
                <w:bCs/>
                <w:sz w:val="28"/>
                <w:szCs w:val="28"/>
              </w:rPr>
            </w:pPr>
          </w:p>
          <w:p w14:paraId="42F8A020" w14:textId="77777777" w:rsidR="00375B25" w:rsidRPr="00375B25" w:rsidRDefault="00375B25" w:rsidP="00375B25">
            <w:pPr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lastRenderedPageBreak/>
              <w:t>ДОПОВІДАВ:</w:t>
            </w:r>
          </w:p>
          <w:p w14:paraId="6D3EE03D" w14:textId="5723C384" w:rsidR="00375B25" w:rsidRPr="00375B25" w:rsidRDefault="00375B25" w:rsidP="00375B25">
            <w:pPr>
              <w:rPr>
                <w:b/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12981E7" w14:textId="2D671D8A" w:rsidR="00375B25" w:rsidRPr="00375B25" w:rsidRDefault="00375B25" w:rsidP="00375B25">
            <w:pPr>
              <w:ind w:right="140"/>
              <w:jc w:val="both"/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lastRenderedPageBreak/>
              <w:t xml:space="preserve">Про внесення змін до рішення виконавчого комітету міської ради від 10.04.2024 № 245-2 «Про визначення </w:t>
            </w:r>
            <w:r w:rsidR="00BE5382">
              <w:rPr>
                <w:sz w:val="28"/>
                <w:szCs w:val="28"/>
              </w:rPr>
              <w:t>________</w:t>
            </w:r>
            <w:r w:rsidRPr="00375B25">
              <w:rPr>
                <w:sz w:val="28"/>
                <w:szCs w:val="28"/>
              </w:rPr>
              <w:t xml:space="preserve"> способу участі у вихованні дитини»</w:t>
            </w:r>
          </w:p>
          <w:p w14:paraId="1D55B127" w14:textId="77777777" w:rsidR="00375B25" w:rsidRPr="00375B25" w:rsidRDefault="00375B25" w:rsidP="00375B25">
            <w:pPr>
              <w:jc w:val="both"/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---------------------------------------------------------------------</w:t>
            </w:r>
          </w:p>
          <w:p w14:paraId="7B79E9A6" w14:textId="77777777" w:rsidR="00375B25" w:rsidRPr="00375B25" w:rsidRDefault="00375B25" w:rsidP="00375B25">
            <w:pPr>
              <w:ind w:left="34" w:right="142"/>
              <w:jc w:val="both"/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lastRenderedPageBreak/>
              <w:t>Шульган Федір Пилипович</w:t>
            </w:r>
          </w:p>
          <w:p w14:paraId="0F058642" w14:textId="6E8AB127" w:rsidR="00375B25" w:rsidRPr="00375B25" w:rsidRDefault="00375B25" w:rsidP="00375B25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375B25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5</w:t>
            </w:r>
            <w:r w:rsidRPr="00375B25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202D6964" w14:textId="3948865F" w:rsidR="00375B25" w:rsidRPr="00375B25" w:rsidRDefault="00375B25" w:rsidP="00375B25">
            <w:pPr>
              <w:ind w:left="50" w:right="141"/>
              <w:jc w:val="both"/>
              <w:rPr>
                <w:sz w:val="28"/>
                <w:szCs w:val="28"/>
              </w:rPr>
            </w:pPr>
            <w:r w:rsidRPr="00375B25">
              <w:rPr>
                <w:iCs/>
                <w:sz w:val="28"/>
                <w:szCs w:val="28"/>
              </w:rPr>
              <w:t>Рішення № 296-1 додається.</w:t>
            </w:r>
          </w:p>
        </w:tc>
      </w:tr>
      <w:tr w:rsidR="00375B25" w14:paraId="5F5990A1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97C5CB9" w14:textId="4DF44F4E" w:rsidR="00375B25" w:rsidRPr="00375B25" w:rsidRDefault="00375B25" w:rsidP="00375B25">
            <w:pPr>
              <w:rPr>
                <w:b/>
                <w:sz w:val="28"/>
                <w:szCs w:val="28"/>
              </w:rPr>
            </w:pPr>
            <w:r w:rsidRPr="00375B25">
              <w:rPr>
                <w:b/>
                <w:sz w:val="28"/>
                <w:szCs w:val="28"/>
              </w:rPr>
              <w:lastRenderedPageBreak/>
              <w:t>СЛУХАЛИ: 45.</w:t>
            </w:r>
          </w:p>
          <w:p w14:paraId="22FDF30F" w14:textId="77777777" w:rsidR="00375B25" w:rsidRPr="00375B25" w:rsidRDefault="00375B25" w:rsidP="00375B25">
            <w:pPr>
              <w:rPr>
                <w:bCs/>
                <w:sz w:val="28"/>
                <w:szCs w:val="28"/>
              </w:rPr>
            </w:pPr>
          </w:p>
          <w:p w14:paraId="6E7F7AC9" w14:textId="77777777" w:rsidR="00375B25" w:rsidRPr="00375B25" w:rsidRDefault="00375B25" w:rsidP="00375B25">
            <w:pPr>
              <w:rPr>
                <w:bCs/>
                <w:sz w:val="28"/>
                <w:szCs w:val="28"/>
              </w:rPr>
            </w:pPr>
          </w:p>
          <w:p w14:paraId="2B967665" w14:textId="77777777" w:rsidR="00375B25" w:rsidRPr="00375B25" w:rsidRDefault="00375B25" w:rsidP="00375B25">
            <w:pPr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ДОПОВІДАВ:</w:t>
            </w:r>
          </w:p>
          <w:p w14:paraId="58FC3CFD" w14:textId="4648C075" w:rsidR="00375B25" w:rsidRPr="00375B25" w:rsidRDefault="00375B25" w:rsidP="00375B25">
            <w:pPr>
              <w:rPr>
                <w:b/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5E3FB95" w14:textId="57A9AA92" w:rsidR="00375B25" w:rsidRPr="00375B25" w:rsidRDefault="00375B25" w:rsidP="00F3335B">
            <w:pPr>
              <w:tabs>
                <w:tab w:val="left" w:pos="4560"/>
              </w:tabs>
              <w:ind w:right="140"/>
              <w:jc w:val="both"/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 xml:space="preserve">Про надання дозволу </w:t>
            </w:r>
            <w:r w:rsidR="00BE5382">
              <w:rPr>
                <w:sz w:val="28"/>
                <w:szCs w:val="28"/>
              </w:rPr>
              <w:t>________</w:t>
            </w:r>
            <w:bookmarkStart w:id="3" w:name="__DdeLink__73_650271974"/>
            <w:r w:rsidRPr="00375B25">
              <w:rPr>
                <w:sz w:val="28"/>
                <w:szCs w:val="28"/>
              </w:rPr>
              <w:t>на зміну прізвища д</w:t>
            </w:r>
            <w:bookmarkEnd w:id="3"/>
            <w:r w:rsidRPr="00375B25">
              <w:rPr>
                <w:sz w:val="28"/>
                <w:szCs w:val="28"/>
              </w:rPr>
              <w:t>итини</w:t>
            </w:r>
          </w:p>
          <w:p w14:paraId="1A1E97B5" w14:textId="77777777" w:rsidR="00375B25" w:rsidRPr="00375B25" w:rsidRDefault="00375B25" w:rsidP="00375B25">
            <w:pPr>
              <w:jc w:val="both"/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---------------------------------------------------------------------</w:t>
            </w:r>
          </w:p>
          <w:p w14:paraId="22AEB9C5" w14:textId="77777777" w:rsidR="00375B25" w:rsidRPr="00375B25" w:rsidRDefault="00375B25" w:rsidP="00375B25">
            <w:pPr>
              <w:ind w:left="34" w:right="142"/>
              <w:jc w:val="both"/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Шульган Федір Пилипович</w:t>
            </w:r>
          </w:p>
          <w:p w14:paraId="24198B31" w14:textId="7180E302" w:rsidR="00375B25" w:rsidRPr="00375B25" w:rsidRDefault="00375B25" w:rsidP="00375B25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375B25">
              <w:rPr>
                <w:iCs/>
                <w:sz w:val="28"/>
                <w:szCs w:val="28"/>
              </w:rPr>
              <w:t>Рішення ухвалити (15 голосів – за).</w:t>
            </w:r>
          </w:p>
          <w:p w14:paraId="5FBC8C27" w14:textId="07BDB9C0" w:rsidR="00375B25" w:rsidRPr="00375B25" w:rsidRDefault="00375B25" w:rsidP="00375B25">
            <w:pPr>
              <w:ind w:left="50" w:right="141"/>
              <w:jc w:val="both"/>
              <w:rPr>
                <w:sz w:val="28"/>
                <w:szCs w:val="28"/>
              </w:rPr>
            </w:pPr>
            <w:r w:rsidRPr="00375B25">
              <w:rPr>
                <w:iCs/>
                <w:sz w:val="28"/>
                <w:szCs w:val="28"/>
              </w:rPr>
              <w:t>Рішення № 297-1 додається.</w:t>
            </w:r>
          </w:p>
        </w:tc>
      </w:tr>
      <w:tr w:rsidR="00375B25" w14:paraId="5DCFB029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63DF9FA" w14:textId="0713ABE5" w:rsidR="00375B25" w:rsidRPr="00375B25" w:rsidRDefault="00375B25" w:rsidP="00375B25">
            <w:pPr>
              <w:rPr>
                <w:b/>
                <w:sz w:val="28"/>
                <w:szCs w:val="28"/>
              </w:rPr>
            </w:pPr>
            <w:r w:rsidRPr="00375B25">
              <w:rPr>
                <w:b/>
                <w:sz w:val="28"/>
                <w:szCs w:val="28"/>
              </w:rPr>
              <w:t>СЛУХАЛИ: 46.</w:t>
            </w:r>
          </w:p>
          <w:p w14:paraId="22ABD8B2" w14:textId="77777777" w:rsidR="00375B25" w:rsidRPr="00375B25" w:rsidRDefault="00375B25" w:rsidP="00375B25">
            <w:pPr>
              <w:rPr>
                <w:bCs/>
                <w:sz w:val="28"/>
                <w:szCs w:val="28"/>
              </w:rPr>
            </w:pPr>
          </w:p>
          <w:p w14:paraId="1067AFD7" w14:textId="77777777" w:rsidR="00375B25" w:rsidRPr="00375B25" w:rsidRDefault="00375B25" w:rsidP="00375B25">
            <w:pPr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ДОПОВІДАВ:</w:t>
            </w:r>
          </w:p>
          <w:p w14:paraId="654015E0" w14:textId="74D18AA4" w:rsidR="00375B25" w:rsidRPr="00375B25" w:rsidRDefault="00375B25" w:rsidP="00375B25">
            <w:pPr>
              <w:rPr>
                <w:b/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2FA6469" w14:textId="77777777" w:rsidR="00375B25" w:rsidRPr="00375B25" w:rsidRDefault="00375B25" w:rsidP="00375B25">
            <w:pPr>
              <w:jc w:val="both"/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 xml:space="preserve">Про визначення місця проживання малолітніх </w:t>
            </w:r>
          </w:p>
          <w:p w14:paraId="6D388955" w14:textId="34A82E06" w:rsidR="00375B25" w:rsidRPr="00375B25" w:rsidRDefault="00375B25" w:rsidP="00375B25">
            <w:pPr>
              <w:jc w:val="both"/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---------------------------------------------------------------------</w:t>
            </w:r>
          </w:p>
          <w:p w14:paraId="2CF96D07" w14:textId="77777777" w:rsidR="00375B25" w:rsidRPr="00375B25" w:rsidRDefault="00375B25" w:rsidP="00375B25">
            <w:pPr>
              <w:ind w:left="34" w:right="142"/>
              <w:jc w:val="both"/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Шульган Федір Пилипович</w:t>
            </w:r>
          </w:p>
          <w:p w14:paraId="064C3DD2" w14:textId="77777777" w:rsidR="00375B25" w:rsidRPr="00375B25" w:rsidRDefault="00375B25" w:rsidP="00375B25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375B25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66942EAE" w14:textId="4F91E953" w:rsidR="00375B25" w:rsidRPr="00375B25" w:rsidRDefault="00375B25" w:rsidP="00375B25">
            <w:pPr>
              <w:ind w:left="50" w:right="141"/>
              <w:jc w:val="both"/>
              <w:rPr>
                <w:sz w:val="28"/>
                <w:szCs w:val="28"/>
              </w:rPr>
            </w:pPr>
            <w:r w:rsidRPr="00375B25">
              <w:rPr>
                <w:iCs/>
                <w:sz w:val="28"/>
                <w:szCs w:val="28"/>
              </w:rPr>
              <w:t>№ 298-1 – № 298-</w:t>
            </w:r>
            <w:r w:rsidR="001F795C">
              <w:rPr>
                <w:iCs/>
                <w:sz w:val="28"/>
                <w:szCs w:val="28"/>
              </w:rPr>
              <w:t>5</w:t>
            </w:r>
            <w:r w:rsidRPr="00375B25">
              <w:rPr>
                <w:iCs/>
                <w:sz w:val="28"/>
                <w:szCs w:val="28"/>
              </w:rPr>
              <w:t xml:space="preserve"> – 15 голосів – за.</w:t>
            </w:r>
          </w:p>
        </w:tc>
      </w:tr>
      <w:tr w:rsidR="00BA7637" w14:paraId="41D1C6E7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2D49E1C" w14:textId="13E80B44" w:rsidR="00BA7637" w:rsidRPr="001F795C" w:rsidRDefault="00BA7637" w:rsidP="00BA7637">
            <w:pPr>
              <w:rPr>
                <w:b/>
                <w:sz w:val="28"/>
                <w:szCs w:val="28"/>
              </w:rPr>
            </w:pPr>
            <w:r w:rsidRPr="001F795C">
              <w:rPr>
                <w:b/>
                <w:sz w:val="28"/>
                <w:szCs w:val="28"/>
              </w:rPr>
              <w:t>СЛУХАЛИ: 4</w:t>
            </w:r>
            <w:r w:rsidR="001F795C">
              <w:rPr>
                <w:b/>
                <w:sz w:val="28"/>
                <w:szCs w:val="28"/>
              </w:rPr>
              <w:t>7</w:t>
            </w:r>
            <w:r w:rsidRPr="001F795C">
              <w:rPr>
                <w:b/>
                <w:sz w:val="28"/>
                <w:szCs w:val="28"/>
              </w:rPr>
              <w:t>.</w:t>
            </w:r>
          </w:p>
          <w:p w14:paraId="21C257F0" w14:textId="77777777" w:rsidR="00BA7637" w:rsidRPr="001F795C" w:rsidRDefault="00BA7637" w:rsidP="00BA7637">
            <w:pPr>
              <w:rPr>
                <w:bCs/>
                <w:sz w:val="28"/>
                <w:szCs w:val="28"/>
              </w:rPr>
            </w:pPr>
          </w:p>
          <w:p w14:paraId="37B45BC5" w14:textId="77777777" w:rsidR="00BA7637" w:rsidRPr="001F795C" w:rsidRDefault="00BA7637" w:rsidP="00BA7637">
            <w:pPr>
              <w:rPr>
                <w:bCs/>
                <w:sz w:val="28"/>
                <w:szCs w:val="28"/>
              </w:rPr>
            </w:pPr>
          </w:p>
          <w:p w14:paraId="1D315648" w14:textId="77777777" w:rsidR="00BA7637" w:rsidRPr="001F795C" w:rsidRDefault="00BA7637" w:rsidP="00BA7637">
            <w:pPr>
              <w:rPr>
                <w:bCs/>
                <w:sz w:val="28"/>
                <w:szCs w:val="28"/>
              </w:rPr>
            </w:pPr>
          </w:p>
          <w:p w14:paraId="08C7C71A" w14:textId="77777777" w:rsidR="00BA7637" w:rsidRPr="001F795C" w:rsidRDefault="00BA7637" w:rsidP="00BA7637">
            <w:pPr>
              <w:rPr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ДОПОВІДАВ:</w:t>
            </w:r>
          </w:p>
          <w:p w14:paraId="46C8081F" w14:textId="732DD3BC" w:rsidR="00BA7637" w:rsidRPr="001F795C" w:rsidRDefault="00BA7637" w:rsidP="00BA7637">
            <w:pPr>
              <w:rPr>
                <w:b/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7400D58" w14:textId="0CCCE225" w:rsidR="001F795C" w:rsidRPr="001F795C" w:rsidRDefault="001F795C" w:rsidP="001F795C">
            <w:pPr>
              <w:ind w:right="140"/>
              <w:jc w:val="both"/>
              <w:rPr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 xml:space="preserve">Про затвердження висновку служби у справах дітей від 09.05.2024 № 137 «Про визначення місця проживання малолітньої </w:t>
            </w:r>
            <w:r w:rsidR="00BE5382">
              <w:rPr>
                <w:sz w:val="28"/>
                <w:szCs w:val="28"/>
              </w:rPr>
              <w:t>________</w:t>
            </w:r>
            <w:r w:rsidRPr="001F795C">
              <w:rPr>
                <w:sz w:val="28"/>
                <w:szCs w:val="28"/>
              </w:rPr>
              <w:t>»</w:t>
            </w:r>
          </w:p>
          <w:p w14:paraId="43CC64F0" w14:textId="77777777" w:rsidR="00BA7637" w:rsidRPr="001F795C" w:rsidRDefault="00BA7637" w:rsidP="00BA7637">
            <w:pPr>
              <w:jc w:val="both"/>
              <w:rPr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---------------------------------------------------------------------</w:t>
            </w:r>
          </w:p>
          <w:p w14:paraId="13492328" w14:textId="77777777" w:rsidR="00BA7637" w:rsidRPr="001F795C" w:rsidRDefault="00BA7637" w:rsidP="001F795C">
            <w:pPr>
              <w:ind w:left="34" w:right="142"/>
              <w:jc w:val="both"/>
              <w:rPr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Шульган Федір Пилипович</w:t>
            </w:r>
          </w:p>
          <w:p w14:paraId="77D67272" w14:textId="28657729" w:rsidR="00BA7637" w:rsidRPr="001F795C" w:rsidRDefault="00BA7637" w:rsidP="001F795C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1F795C">
              <w:rPr>
                <w:iCs/>
                <w:sz w:val="28"/>
                <w:szCs w:val="28"/>
              </w:rPr>
              <w:t>Рішення ухвалити (1</w:t>
            </w:r>
            <w:r w:rsidR="001F795C" w:rsidRPr="001F795C">
              <w:rPr>
                <w:iCs/>
                <w:sz w:val="28"/>
                <w:szCs w:val="28"/>
              </w:rPr>
              <w:t>5</w:t>
            </w:r>
            <w:r w:rsidRPr="001F795C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02EC6455" w14:textId="2B1800AE" w:rsidR="00BA7637" w:rsidRPr="001F795C" w:rsidRDefault="00BA7637" w:rsidP="001F795C">
            <w:pPr>
              <w:ind w:left="34"/>
              <w:jc w:val="both"/>
              <w:rPr>
                <w:sz w:val="28"/>
                <w:szCs w:val="28"/>
              </w:rPr>
            </w:pPr>
            <w:r w:rsidRPr="001F795C">
              <w:rPr>
                <w:iCs/>
                <w:sz w:val="28"/>
                <w:szCs w:val="28"/>
              </w:rPr>
              <w:t>Рішення № 29</w:t>
            </w:r>
            <w:r w:rsidR="001F795C" w:rsidRPr="001F795C">
              <w:rPr>
                <w:iCs/>
                <w:sz w:val="28"/>
                <w:szCs w:val="28"/>
              </w:rPr>
              <w:t>9</w:t>
            </w:r>
            <w:r w:rsidRPr="001F795C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BA7637" w14:paraId="7BB4A251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1D997AA" w14:textId="719F114F" w:rsidR="00BA7637" w:rsidRPr="001F795C" w:rsidRDefault="00BA7637" w:rsidP="00BA7637">
            <w:pPr>
              <w:rPr>
                <w:b/>
                <w:sz w:val="28"/>
                <w:szCs w:val="28"/>
              </w:rPr>
            </w:pPr>
            <w:r w:rsidRPr="001F795C">
              <w:rPr>
                <w:b/>
                <w:sz w:val="28"/>
                <w:szCs w:val="28"/>
              </w:rPr>
              <w:t>СЛУХАЛИ: 4</w:t>
            </w:r>
            <w:r w:rsidR="001F795C">
              <w:rPr>
                <w:b/>
                <w:sz w:val="28"/>
                <w:szCs w:val="28"/>
              </w:rPr>
              <w:t>8</w:t>
            </w:r>
            <w:r w:rsidRPr="001F795C">
              <w:rPr>
                <w:b/>
                <w:sz w:val="28"/>
                <w:szCs w:val="28"/>
              </w:rPr>
              <w:t>.</w:t>
            </w:r>
          </w:p>
          <w:p w14:paraId="739C5243" w14:textId="77777777" w:rsidR="00BA7637" w:rsidRPr="001F795C" w:rsidRDefault="00BA7637" w:rsidP="00BA7637">
            <w:pPr>
              <w:rPr>
                <w:bCs/>
                <w:sz w:val="28"/>
                <w:szCs w:val="28"/>
              </w:rPr>
            </w:pPr>
          </w:p>
          <w:p w14:paraId="4F0CB7B2" w14:textId="77777777" w:rsidR="00BA7637" w:rsidRPr="001F795C" w:rsidRDefault="00BA7637" w:rsidP="00BA7637">
            <w:pPr>
              <w:rPr>
                <w:bCs/>
                <w:sz w:val="28"/>
                <w:szCs w:val="28"/>
              </w:rPr>
            </w:pPr>
          </w:p>
          <w:p w14:paraId="35EFFC1C" w14:textId="77777777" w:rsidR="00BA7637" w:rsidRPr="001F795C" w:rsidRDefault="00BA7637" w:rsidP="00BA7637">
            <w:pPr>
              <w:rPr>
                <w:bCs/>
                <w:sz w:val="28"/>
                <w:szCs w:val="28"/>
              </w:rPr>
            </w:pPr>
          </w:p>
          <w:p w14:paraId="52A78CD9" w14:textId="77777777" w:rsidR="00BA7637" w:rsidRPr="001F795C" w:rsidRDefault="00BA7637" w:rsidP="00BA7637">
            <w:pPr>
              <w:rPr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ДОПОВІДАВ:</w:t>
            </w:r>
          </w:p>
          <w:p w14:paraId="0F434892" w14:textId="00D33009" w:rsidR="00BA7637" w:rsidRPr="001F795C" w:rsidRDefault="00BA7637" w:rsidP="00BA7637">
            <w:pPr>
              <w:rPr>
                <w:b/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DA357DB" w14:textId="02E4BE5E" w:rsidR="001F795C" w:rsidRPr="001F795C" w:rsidRDefault="001F795C" w:rsidP="001F795C">
            <w:pPr>
              <w:pStyle w:val="a3"/>
              <w:spacing w:after="0"/>
              <w:ind w:right="140"/>
              <w:jc w:val="both"/>
              <w:rPr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Про</w:t>
            </w:r>
            <w:r w:rsidRPr="001F795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F795C">
              <w:rPr>
                <w:sz w:val="28"/>
                <w:szCs w:val="28"/>
              </w:rPr>
              <w:t xml:space="preserve">надання дозволу </w:t>
            </w:r>
            <w:r w:rsidR="00BE5382">
              <w:rPr>
                <w:sz w:val="28"/>
                <w:szCs w:val="28"/>
              </w:rPr>
              <w:t>________</w:t>
            </w:r>
            <w:r w:rsidRPr="001F795C">
              <w:rPr>
                <w:bCs/>
                <w:sz w:val="28"/>
                <w:szCs w:val="28"/>
              </w:rPr>
              <w:t xml:space="preserve">, </w:t>
            </w:r>
            <w:r w:rsidR="00BE5382">
              <w:rPr>
                <w:sz w:val="28"/>
                <w:szCs w:val="28"/>
              </w:rPr>
              <w:t>________</w:t>
            </w:r>
            <w:r w:rsidRPr="001F795C">
              <w:rPr>
                <w:bCs/>
                <w:sz w:val="28"/>
                <w:szCs w:val="28"/>
              </w:rPr>
              <w:t xml:space="preserve"> </w:t>
            </w:r>
            <w:r w:rsidRPr="001F795C">
              <w:rPr>
                <w:sz w:val="28"/>
                <w:szCs w:val="28"/>
              </w:rPr>
              <w:t>на виділення частки майна в спільній сумісній власності дитини</w:t>
            </w:r>
          </w:p>
          <w:p w14:paraId="6543DD72" w14:textId="77777777" w:rsidR="00BA7637" w:rsidRPr="001F795C" w:rsidRDefault="00BA7637" w:rsidP="00BA7637">
            <w:pPr>
              <w:jc w:val="both"/>
              <w:rPr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---------------------------------------------------------------------</w:t>
            </w:r>
          </w:p>
          <w:p w14:paraId="77934FA1" w14:textId="77777777" w:rsidR="00BA7637" w:rsidRPr="001F795C" w:rsidRDefault="00BA7637" w:rsidP="001F795C">
            <w:pPr>
              <w:ind w:left="34" w:right="142"/>
              <w:jc w:val="both"/>
              <w:rPr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Шульган Федір Пилипович</w:t>
            </w:r>
          </w:p>
          <w:p w14:paraId="6962BEEF" w14:textId="7DD48387" w:rsidR="00BA7637" w:rsidRPr="001F795C" w:rsidRDefault="00BA7637" w:rsidP="001F795C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1F795C">
              <w:rPr>
                <w:iCs/>
                <w:sz w:val="28"/>
                <w:szCs w:val="28"/>
              </w:rPr>
              <w:t>Рішення ухвалити (1</w:t>
            </w:r>
            <w:r w:rsidR="001F795C" w:rsidRPr="001F795C">
              <w:rPr>
                <w:iCs/>
                <w:sz w:val="28"/>
                <w:szCs w:val="28"/>
              </w:rPr>
              <w:t>5</w:t>
            </w:r>
            <w:r w:rsidRPr="001F795C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2343D0F9" w14:textId="3B92B479" w:rsidR="00BA7637" w:rsidRPr="001F795C" w:rsidRDefault="00BA7637" w:rsidP="001F795C">
            <w:pPr>
              <w:ind w:left="34"/>
              <w:jc w:val="both"/>
              <w:rPr>
                <w:sz w:val="28"/>
                <w:szCs w:val="28"/>
              </w:rPr>
            </w:pPr>
            <w:r w:rsidRPr="001F795C">
              <w:rPr>
                <w:iCs/>
                <w:sz w:val="28"/>
                <w:szCs w:val="28"/>
              </w:rPr>
              <w:t>Рішення № </w:t>
            </w:r>
            <w:r w:rsidR="001F795C" w:rsidRPr="001F795C">
              <w:rPr>
                <w:iCs/>
                <w:sz w:val="28"/>
                <w:szCs w:val="28"/>
              </w:rPr>
              <w:t>300</w:t>
            </w:r>
            <w:r w:rsidRPr="001F795C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BA7637" w14:paraId="0EE93BC9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E9A9BE0" w14:textId="146F923E" w:rsidR="00BA7637" w:rsidRPr="001F795C" w:rsidRDefault="00BA7637" w:rsidP="00BA7637">
            <w:pPr>
              <w:rPr>
                <w:b/>
                <w:sz w:val="28"/>
                <w:szCs w:val="28"/>
              </w:rPr>
            </w:pPr>
            <w:r w:rsidRPr="001F795C">
              <w:rPr>
                <w:b/>
                <w:sz w:val="28"/>
                <w:szCs w:val="28"/>
              </w:rPr>
              <w:t>СЛУХАЛИ: 4</w:t>
            </w:r>
            <w:r w:rsidR="001F795C">
              <w:rPr>
                <w:b/>
                <w:sz w:val="28"/>
                <w:szCs w:val="28"/>
              </w:rPr>
              <w:t>9</w:t>
            </w:r>
            <w:r w:rsidRPr="001F795C">
              <w:rPr>
                <w:b/>
                <w:sz w:val="28"/>
                <w:szCs w:val="28"/>
              </w:rPr>
              <w:t>.</w:t>
            </w:r>
          </w:p>
          <w:p w14:paraId="2C5AB1AC" w14:textId="77777777" w:rsidR="00BA7637" w:rsidRPr="001F795C" w:rsidRDefault="00BA7637" w:rsidP="00BA7637">
            <w:pPr>
              <w:rPr>
                <w:bCs/>
                <w:sz w:val="28"/>
                <w:szCs w:val="28"/>
              </w:rPr>
            </w:pPr>
          </w:p>
          <w:p w14:paraId="2E5EF066" w14:textId="77777777" w:rsidR="00BA7637" w:rsidRPr="001F795C" w:rsidRDefault="00BA7637" w:rsidP="00BA7637">
            <w:pPr>
              <w:rPr>
                <w:bCs/>
                <w:sz w:val="28"/>
                <w:szCs w:val="28"/>
              </w:rPr>
            </w:pPr>
          </w:p>
          <w:p w14:paraId="2CC71F8F" w14:textId="77777777" w:rsidR="00BA7637" w:rsidRPr="001F795C" w:rsidRDefault="00BA7637" w:rsidP="00BA7637">
            <w:pPr>
              <w:rPr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ДОПОВІДАВ:</w:t>
            </w:r>
          </w:p>
          <w:p w14:paraId="6F85BDF0" w14:textId="6E128E88" w:rsidR="00BA7637" w:rsidRPr="001F795C" w:rsidRDefault="00BA7637" w:rsidP="00BA7637">
            <w:pPr>
              <w:rPr>
                <w:b/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10159BB" w14:textId="1BDC28A3" w:rsidR="001F795C" w:rsidRPr="001F795C" w:rsidRDefault="001F795C" w:rsidP="00BA7637">
            <w:pPr>
              <w:jc w:val="both"/>
              <w:rPr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Про надання дозволу на визначення та дарування, прийняття в дар майна</w:t>
            </w:r>
          </w:p>
          <w:p w14:paraId="7B515601" w14:textId="211B57BB" w:rsidR="00BA7637" w:rsidRPr="001F795C" w:rsidRDefault="00BA7637" w:rsidP="00BA7637">
            <w:pPr>
              <w:jc w:val="both"/>
              <w:rPr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---------------------------------------------------------------------</w:t>
            </w:r>
          </w:p>
          <w:p w14:paraId="7A5D6BAE" w14:textId="77777777" w:rsidR="00BA7637" w:rsidRPr="001F795C" w:rsidRDefault="00BA7637" w:rsidP="00BA7637">
            <w:pPr>
              <w:ind w:left="34" w:right="142"/>
              <w:jc w:val="both"/>
              <w:rPr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Шульган Федір Пилипович</w:t>
            </w:r>
          </w:p>
          <w:p w14:paraId="32D7E178" w14:textId="77777777" w:rsidR="001F795C" w:rsidRPr="001F795C" w:rsidRDefault="001F795C" w:rsidP="001F795C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1F795C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78D49872" w14:textId="6CF3F7BD" w:rsidR="00BA7637" w:rsidRPr="001F795C" w:rsidRDefault="001F795C" w:rsidP="001F795C">
            <w:pPr>
              <w:jc w:val="both"/>
              <w:rPr>
                <w:sz w:val="28"/>
                <w:szCs w:val="28"/>
              </w:rPr>
            </w:pPr>
            <w:r w:rsidRPr="001F795C">
              <w:rPr>
                <w:iCs/>
                <w:sz w:val="28"/>
                <w:szCs w:val="28"/>
              </w:rPr>
              <w:t>№ 301-1 – № 301-33 – 15 голосів – за.</w:t>
            </w:r>
          </w:p>
        </w:tc>
      </w:tr>
      <w:tr w:rsidR="00BA7637" w14:paraId="174B7BEB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5F5F16B" w14:textId="487E664D" w:rsidR="00BA7637" w:rsidRPr="001F795C" w:rsidRDefault="00BA7637" w:rsidP="00BA7637">
            <w:pPr>
              <w:rPr>
                <w:b/>
                <w:sz w:val="28"/>
                <w:szCs w:val="28"/>
              </w:rPr>
            </w:pPr>
            <w:r w:rsidRPr="001F795C">
              <w:rPr>
                <w:b/>
                <w:sz w:val="28"/>
                <w:szCs w:val="28"/>
              </w:rPr>
              <w:t xml:space="preserve">СЛУХАЛИ: </w:t>
            </w:r>
            <w:r w:rsidR="001F795C">
              <w:rPr>
                <w:b/>
                <w:sz w:val="28"/>
                <w:szCs w:val="28"/>
              </w:rPr>
              <w:t>50</w:t>
            </w:r>
            <w:r w:rsidRPr="001F795C">
              <w:rPr>
                <w:b/>
                <w:sz w:val="28"/>
                <w:szCs w:val="28"/>
              </w:rPr>
              <w:t>.</w:t>
            </w:r>
          </w:p>
          <w:p w14:paraId="136F6648" w14:textId="77777777" w:rsidR="00BA7637" w:rsidRPr="001F795C" w:rsidRDefault="00BA7637" w:rsidP="00BA7637">
            <w:pPr>
              <w:rPr>
                <w:bCs/>
                <w:sz w:val="28"/>
                <w:szCs w:val="28"/>
              </w:rPr>
            </w:pPr>
          </w:p>
          <w:p w14:paraId="33B3A63C" w14:textId="77777777" w:rsidR="00BA7637" w:rsidRPr="001F795C" w:rsidRDefault="00BA7637" w:rsidP="00BA7637">
            <w:pPr>
              <w:rPr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ДОПОВІДАВ:</w:t>
            </w:r>
          </w:p>
          <w:p w14:paraId="23ED0952" w14:textId="0DFD099E" w:rsidR="00BA7637" w:rsidRPr="001F795C" w:rsidRDefault="00BA7637" w:rsidP="00BA7637">
            <w:pPr>
              <w:rPr>
                <w:b/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B04FF69" w14:textId="77777777" w:rsidR="001F795C" w:rsidRPr="001F795C" w:rsidRDefault="001F795C" w:rsidP="001F795C">
            <w:pPr>
              <w:ind w:left="50" w:right="12"/>
              <w:jc w:val="both"/>
              <w:rPr>
                <w:sz w:val="28"/>
                <w:szCs w:val="28"/>
              </w:rPr>
            </w:pPr>
            <w:r w:rsidRPr="001F795C">
              <w:rPr>
                <w:w w:val="106"/>
                <w:sz w:val="28"/>
                <w:szCs w:val="28"/>
              </w:rPr>
              <w:t>Про</w:t>
            </w:r>
            <w:r w:rsidRPr="001F795C">
              <w:rPr>
                <w:sz w:val="28"/>
                <w:szCs w:val="28"/>
              </w:rPr>
              <w:t xml:space="preserve"> надання дозволу на відчуження майна </w:t>
            </w:r>
          </w:p>
          <w:p w14:paraId="5F1EBDBF" w14:textId="77777777" w:rsidR="00BA7637" w:rsidRPr="001F795C" w:rsidRDefault="00BA7637" w:rsidP="00BA7637">
            <w:pPr>
              <w:jc w:val="both"/>
              <w:rPr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---------------------------------------------------------------------</w:t>
            </w:r>
          </w:p>
          <w:p w14:paraId="2EC3DE6B" w14:textId="77777777" w:rsidR="001F795C" w:rsidRPr="001F795C" w:rsidRDefault="001F795C" w:rsidP="001F795C">
            <w:pPr>
              <w:ind w:left="34" w:right="142"/>
              <w:jc w:val="both"/>
              <w:rPr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Шульган Федір Пилипович</w:t>
            </w:r>
          </w:p>
          <w:p w14:paraId="2B386FC3" w14:textId="77777777" w:rsidR="001F795C" w:rsidRPr="001F795C" w:rsidRDefault="001F795C" w:rsidP="001F795C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1F795C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578B5512" w14:textId="6C7E86B9" w:rsidR="00BA7637" w:rsidRPr="001F795C" w:rsidRDefault="001F795C" w:rsidP="001F795C">
            <w:pPr>
              <w:jc w:val="both"/>
              <w:rPr>
                <w:sz w:val="28"/>
                <w:szCs w:val="28"/>
              </w:rPr>
            </w:pPr>
            <w:r w:rsidRPr="001F795C">
              <w:rPr>
                <w:iCs/>
                <w:sz w:val="28"/>
                <w:szCs w:val="28"/>
              </w:rPr>
              <w:t>№ 302-1 – № 302-7 – 15 голосів – за.</w:t>
            </w:r>
          </w:p>
        </w:tc>
      </w:tr>
      <w:tr w:rsidR="00BA7637" w14:paraId="28F027BB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97E6B65" w14:textId="53858390" w:rsidR="00BA7637" w:rsidRPr="001F795C" w:rsidRDefault="00BA7637" w:rsidP="00BA7637">
            <w:pPr>
              <w:rPr>
                <w:b/>
                <w:sz w:val="28"/>
                <w:szCs w:val="28"/>
              </w:rPr>
            </w:pPr>
            <w:r w:rsidRPr="001F795C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1F795C" w:rsidRPr="001F795C">
              <w:rPr>
                <w:b/>
                <w:sz w:val="28"/>
                <w:szCs w:val="28"/>
              </w:rPr>
              <w:t>51</w:t>
            </w:r>
            <w:r w:rsidRPr="001F795C">
              <w:rPr>
                <w:b/>
                <w:sz w:val="28"/>
                <w:szCs w:val="28"/>
              </w:rPr>
              <w:t>.</w:t>
            </w:r>
          </w:p>
          <w:p w14:paraId="61EAEF89" w14:textId="77777777" w:rsidR="00BA7637" w:rsidRPr="001F795C" w:rsidRDefault="00BA7637" w:rsidP="00BA7637">
            <w:pPr>
              <w:rPr>
                <w:bCs/>
                <w:sz w:val="28"/>
                <w:szCs w:val="28"/>
              </w:rPr>
            </w:pPr>
          </w:p>
          <w:p w14:paraId="0CF43F8D" w14:textId="77777777" w:rsidR="00BA7637" w:rsidRPr="001F795C" w:rsidRDefault="00BA7637" w:rsidP="00BA7637">
            <w:pPr>
              <w:rPr>
                <w:bCs/>
                <w:sz w:val="28"/>
                <w:szCs w:val="28"/>
              </w:rPr>
            </w:pPr>
          </w:p>
          <w:p w14:paraId="7CF56B64" w14:textId="77777777" w:rsidR="00BA7637" w:rsidRPr="001F795C" w:rsidRDefault="00BA7637" w:rsidP="00BA7637">
            <w:pPr>
              <w:rPr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ДОПОВІДАВ:</w:t>
            </w:r>
          </w:p>
          <w:p w14:paraId="6AE1EDD4" w14:textId="6E25E040" w:rsidR="00BA7637" w:rsidRPr="001F795C" w:rsidRDefault="00BA7637" w:rsidP="00BA7637">
            <w:pPr>
              <w:rPr>
                <w:b/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5C11758" w14:textId="3B8AA5EF" w:rsidR="001F795C" w:rsidRPr="001F795C" w:rsidRDefault="001F795C" w:rsidP="001F795C">
            <w:pPr>
              <w:ind w:right="140"/>
              <w:jc w:val="both"/>
              <w:rPr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Про надання дозволу на приватизацію земельної ділянки</w:t>
            </w:r>
          </w:p>
          <w:p w14:paraId="5A732195" w14:textId="77777777" w:rsidR="00BA7637" w:rsidRPr="001F795C" w:rsidRDefault="00BA7637" w:rsidP="00BA7637">
            <w:pPr>
              <w:jc w:val="both"/>
              <w:rPr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---------------------------------------------------------------------</w:t>
            </w:r>
          </w:p>
          <w:p w14:paraId="0DDC35B0" w14:textId="77777777" w:rsidR="00BA7637" w:rsidRPr="001F795C" w:rsidRDefault="00BA7637" w:rsidP="00BA7637">
            <w:pPr>
              <w:ind w:left="34" w:right="142"/>
              <w:jc w:val="both"/>
              <w:rPr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Шульган Федір Пилипович</w:t>
            </w:r>
          </w:p>
          <w:p w14:paraId="51758AA4" w14:textId="77777777" w:rsidR="001F795C" w:rsidRPr="001F795C" w:rsidRDefault="001F795C" w:rsidP="001F795C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1F795C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786DD779" w14:textId="71A984FC" w:rsidR="00BA7637" w:rsidRPr="001F795C" w:rsidRDefault="001F795C" w:rsidP="001F795C">
            <w:pPr>
              <w:jc w:val="both"/>
              <w:rPr>
                <w:sz w:val="28"/>
                <w:szCs w:val="28"/>
              </w:rPr>
            </w:pPr>
            <w:r w:rsidRPr="001F795C">
              <w:rPr>
                <w:iCs/>
                <w:sz w:val="28"/>
                <w:szCs w:val="28"/>
              </w:rPr>
              <w:t>№ 303-1, № 303-2 – 15 голосів – за.</w:t>
            </w:r>
          </w:p>
        </w:tc>
      </w:tr>
      <w:tr w:rsidR="001F795C" w14:paraId="3C847FB5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7E38F5E" w14:textId="5032FB03" w:rsidR="001F795C" w:rsidRPr="001F795C" w:rsidRDefault="001F795C" w:rsidP="001F795C">
            <w:pPr>
              <w:rPr>
                <w:b/>
                <w:sz w:val="28"/>
                <w:szCs w:val="28"/>
              </w:rPr>
            </w:pPr>
            <w:r w:rsidRPr="001F795C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52</w:t>
            </w:r>
            <w:r w:rsidRPr="001F795C">
              <w:rPr>
                <w:b/>
                <w:sz w:val="28"/>
                <w:szCs w:val="28"/>
              </w:rPr>
              <w:t>.</w:t>
            </w:r>
          </w:p>
          <w:p w14:paraId="2000096E" w14:textId="77777777" w:rsidR="001F795C" w:rsidRPr="001F795C" w:rsidRDefault="001F795C" w:rsidP="001F795C">
            <w:pPr>
              <w:rPr>
                <w:bCs/>
                <w:sz w:val="28"/>
                <w:szCs w:val="28"/>
              </w:rPr>
            </w:pPr>
          </w:p>
          <w:p w14:paraId="3C76733D" w14:textId="77777777" w:rsidR="001F795C" w:rsidRPr="001F795C" w:rsidRDefault="001F795C" w:rsidP="001F795C">
            <w:pPr>
              <w:rPr>
                <w:bCs/>
                <w:sz w:val="28"/>
                <w:szCs w:val="28"/>
              </w:rPr>
            </w:pPr>
          </w:p>
          <w:p w14:paraId="6DF60A8F" w14:textId="77777777" w:rsidR="001F795C" w:rsidRPr="001F795C" w:rsidRDefault="001F795C" w:rsidP="001F795C">
            <w:pPr>
              <w:rPr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ДОПОВІДАВ:</w:t>
            </w:r>
          </w:p>
          <w:p w14:paraId="76EF3C48" w14:textId="12FFFE8C" w:rsidR="001F795C" w:rsidRPr="001F795C" w:rsidRDefault="001F795C" w:rsidP="001F795C">
            <w:pPr>
              <w:rPr>
                <w:b/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6BA811E" w14:textId="58388068" w:rsidR="001F795C" w:rsidRDefault="001F795C" w:rsidP="001F795C">
            <w:pPr>
              <w:ind w:right="140"/>
              <w:jc w:val="both"/>
              <w:rPr>
                <w:sz w:val="28"/>
                <w:szCs w:val="28"/>
              </w:rPr>
            </w:pPr>
            <w:r w:rsidRPr="009C425C">
              <w:rPr>
                <w:sz w:val="28"/>
                <w:szCs w:val="28"/>
              </w:rPr>
              <w:t xml:space="preserve">Про надання дозволу </w:t>
            </w:r>
            <w:r w:rsidR="00BE5382">
              <w:rPr>
                <w:sz w:val="28"/>
                <w:szCs w:val="28"/>
              </w:rPr>
              <w:t>________</w:t>
            </w:r>
            <w:r w:rsidRPr="009C425C">
              <w:rPr>
                <w:sz w:val="28"/>
                <w:szCs w:val="28"/>
              </w:rPr>
              <w:t xml:space="preserve"> на державну реєстрацію права власності на квартиру </w:t>
            </w:r>
          </w:p>
          <w:p w14:paraId="6243D230" w14:textId="77777777" w:rsidR="001F795C" w:rsidRPr="001F795C" w:rsidRDefault="001F795C" w:rsidP="001F795C">
            <w:pPr>
              <w:jc w:val="both"/>
              <w:rPr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---------------------------------------------------------------------</w:t>
            </w:r>
          </w:p>
          <w:p w14:paraId="5EE364B6" w14:textId="77777777" w:rsidR="001F795C" w:rsidRPr="001F795C" w:rsidRDefault="001F795C" w:rsidP="001F795C">
            <w:pPr>
              <w:ind w:left="34" w:right="142"/>
              <w:jc w:val="both"/>
              <w:rPr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Шульган Федір Пилипович</w:t>
            </w:r>
          </w:p>
          <w:p w14:paraId="549B92D3" w14:textId="77777777" w:rsidR="001F795C" w:rsidRPr="001F795C" w:rsidRDefault="001F795C" w:rsidP="001F795C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1F795C">
              <w:rPr>
                <w:iCs/>
                <w:sz w:val="28"/>
                <w:szCs w:val="28"/>
              </w:rPr>
              <w:t>Рішення ухвалити (15 голосів – за).</w:t>
            </w:r>
          </w:p>
          <w:p w14:paraId="52E88007" w14:textId="635A13EE" w:rsidR="001F795C" w:rsidRPr="001F795C" w:rsidRDefault="001F795C" w:rsidP="001F795C">
            <w:pPr>
              <w:ind w:left="34" w:right="140"/>
              <w:jc w:val="both"/>
              <w:rPr>
                <w:sz w:val="28"/>
                <w:szCs w:val="28"/>
              </w:rPr>
            </w:pPr>
            <w:r w:rsidRPr="001F795C">
              <w:rPr>
                <w:iCs/>
                <w:sz w:val="28"/>
                <w:szCs w:val="28"/>
              </w:rPr>
              <w:t>Рішення № 30</w:t>
            </w:r>
            <w:r>
              <w:rPr>
                <w:iCs/>
                <w:sz w:val="28"/>
                <w:szCs w:val="28"/>
              </w:rPr>
              <w:t>4</w:t>
            </w:r>
            <w:r w:rsidRPr="001F795C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1F795C" w14:paraId="2EC4CBDA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EC0C149" w14:textId="42D9A123" w:rsidR="001F795C" w:rsidRPr="001F795C" w:rsidRDefault="001F795C" w:rsidP="001F795C">
            <w:pPr>
              <w:rPr>
                <w:b/>
                <w:sz w:val="28"/>
                <w:szCs w:val="28"/>
              </w:rPr>
            </w:pPr>
            <w:r w:rsidRPr="001F795C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53</w:t>
            </w:r>
            <w:r w:rsidRPr="001F795C">
              <w:rPr>
                <w:b/>
                <w:sz w:val="28"/>
                <w:szCs w:val="28"/>
              </w:rPr>
              <w:t>.</w:t>
            </w:r>
          </w:p>
          <w:p w14:paraId="03C3D694" w14:textId="77777777" w:rsidR="001F795C" w:rsidRPr="001F795C" w:rsidRDefault="001F795C" w:rsidP="001F795C">
            <w:pPr>
              <w:rPr>
                <w:bCs/>
                <w:sz w:val="28"/>
                <w:szCs w:val="28"/>
              </w:rPr>
            </w:pPr>
          </w:p>
          <w:p w14:paraId="0B0BA311" w14:textId="77777777" w:rsidR="001F795C" w:rsidRDefault="001F795C" w:rsidP="001F795C">
            <w:pPr>
              <w:rPr>
                <w:bCs/>
                <w:sz w:val="28"/>
                <w:szCs w:val="28"/>
              </w:rPr>
            </w:pPr>
          </w:p>
          <w:p w14:paraId="7EB8E18D" w14:textId="77777777" w:rsidR="001F795C" w:rsidRPr="001F795C" w:rsidRDefault="001F795C" w:rsidP="001F795C">
            <w:pPr>
              <w:rPr>
                <w:bCs/>
                <w:sz w:val="28"/>
                <w:szCs w:val="28"/>
              </w:rPr>
            </w:pPr>
          </w:p>
          <w:p w14:paraId="587B7899" w14:textId="77777777" w:rsidR="001F795C" w:rsidRPr="001F795C" w:rsidRDefault="001F795C" w:rsidP="001F795C">
            <w:pPr>
              <w:rPr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ДОПОВІДАВ:</w:t>
            </w:r>
          </w:p>
          <w:p w14:paraId="4A47B00D" w14:textId="13CE72FB" w:rsidR="001F795C" w:rsidRPr="001F795C" w:rsidRDefault="001F795C" w:rsidP="001F795C">
            <w:pPr>
              <w:rPr>
                <w:b/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6D647B5" w14:textId="0F144565" w:rsidR="001F795C" w:rsidRPr="0083783B" w:rsidRDefault="001F795C" w:rsidP="001F795C">
            <w:pPr>
              <w:tabs>
                <w:tab w:val="left" w:pos="9126"/>
              </w:tabs>
              <w:ind w:right="140"/>
              <w:jc w:val="both"/>
              <w:rPr>
                <w:sz w:val="28"/>
                <w:szCs w:val="28"/>
              </w:rPr>
            </w:pPr>
            <w:r w:rsidRPr="0083783B">
              <w:rPr>
                <w:sz w:val="28"/>
                <w:szCs w:val="28"/>
              </w:rPr>
              <w:t xml:space="preserve">Про надання дозволу </w:t>
            </w:r>
            <w:r w:rsidR="00BE5382">
              <w:rPr>
                <w:sz w:val="28"/>
                <w:szCs w:val="28"/>
              </w:rPr>
              <w:t>________</w:t>
            </w:r>
            <w:r w:rsidRPr="0083783B">
              <w:rPr>
                <w:sz w:val="28"/>
                <w:szCs w:val="28"/>
              </w:rPr>
              <w:t xml:space="preserve"> на відмову від переважного права купівлі частки житлового будинку від імені підопічної дитини </w:t>
            </w:r>
            <w:r w:rsidR="00BE5382">
              <w:rPr>
                <w:sz w:val="28"/>
                <w:szCs w:val="28"/>
              </w:rPr>
              <w:t>________</w:t>
            </w:r>
          </w:p>
          <w:p w14:paraId="7AAE2A21" w14:textId="77777777" w:rsidR="001F795C" w:rsidRPr="001F795C" w:rsidRDefault="001F795C" w:rsidP="001F795C">
            <w:pPr>
              <w:jc w:val="both"/>
              <w:rPr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---------------------------------------------------------------------</w:t>
            </w:r>
          </w:p>
          <w:p w14:paraId="06933DC9" w14:textId="77777777" w:rsidR="001F795C" w:rsidRPr="001F795C" w:rsidRDefault="001F795C" w:rsidP="001F795C">
            <w:pPr>
              <w:ind w:left="34" w:right="142"/>
              <w:jc w:val="both"/>
              <w:rPr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Шульган Федір Пилипович</w:t>
            </w:r>
          </w:p>
          <w:p w14:paraId="59B5FCFE" w14:textId="77777777" w:rsidR="001F795C" w:rsidRPr="001F795C" w:rsidRDefault="001F795C" w:rsidP="001F795C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1F795C">
              <w:rPr>
                <w:iCs/>
                <w:sz w:val="28"/>
                <w:szCs w:val="28"/>
              </w:rPr>
              <w:t>Рішення ухвалити (15 голосів – за).</w:t>
            </w:r>
          </w:p>
          <w:p w14:paraId="3B39AD94" w14:textId="60A0F085" w:rsidR="001F795C" w:rsidRPr="001F795C" w:rsidRDefault="001F795C" w:rsidP="001F795C">
            <w:pPr>
              <w:ind w:right="140"/>
              <w:jc w:val="both"/>
              <w:rPr>
                <w:sz w:val="28"/>
                <w:szCs w:val="28"/>
              </w:rPr>
            </w:pPr>
            <w:r w:rsidRPr="001F795C">
              <w:rPr>
                <w:iCs/>
                <w:sz w:val="28"/>
                <w:szCs w:val="28"/>
              </w:rPr>
              <w:t>Рішення № 30</w:t>
            </w:r>
            <w:r>
              <w:rPr>
                <w:iCs/>
                <w:sz w:val="28"/>
                <w:szCs w:val="28"/>
              </w:rPr>
              <w:t>5</w:t>
            </w:r>
            <w:r w:rsidRPr="001F795C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1F795C" w14:paraId="6C45536A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F424937" w14:textId="0256CAF1" w:rsidR="001F795C" w:rsidRPr="001F795C" w:rsidRDefault="001F795C" w:rsidP="001F795C">
            <w:pPr>
              <w:rPr>
                <w:b/>
                <w:sz w:val="28"/>
                <w:szCs w:val="28"/>
              </w:rPr>
            </w:pPr>
            <w:r w:rsidRPr="001F795C">
              <w:rPr>
                <w:b/>
                <w:sz w:val="28"/>
                <w:szCs w:val="28"/>
              </w:rPr>
              <w:t>СЛУХАЛИ: 5</w:t>
            </w:r>
            <w:r>
              <w:rPr>
                <w:b/>
                <w:sz w:val="28"/>
                <w:szCs w:val="28"/>
              </w:rPr>
              <w:t>4</w:t>
            </w:r>
            <w:r w:rsidRPr="001F795C">
              <w:rPr>
                <w:b/>
                <w:sz w:val="28"/>
                <w:szCs w:val="28"/>
              </w:rPr>
              <w:t>.</w:t>
            </w:r>
          </w:p>
          <w:p w14:paraId="4CFF878A" w14:textId="77777777" w:rsidR="001F795C" w:rsidRPr="001F795C" w:rsidRDefault="001F795C" w:rsidP="001F795C">
            <w:pPr>
              <w:rPr>
                <w:bCs/>
                <w:sz w:val="28"/>
                <w:szCs w:val="28"/>
              </w:rPr>
            </w:pPr>
          </w:p>
          <w:p w14:paraId="01FF9AB2" w14:textId="77777777" w:rsidR="001F795C" w:rsidRPr="001F795C" w:rsidRDefault="001F795C" w:rsidP="001F795C">
            <w:pPr>
              <w:rPr>
                <w:bCs/>
                <w:sz w:val="28"/>
                <w:szCs w:val="28"/>
              </w:rPr>
            </w:pPr>
          </w:p>
          <w:p w14:paraId="45DE3ECF" w14:textId="77777777" w:rsidR="001F795C" w:rsidRPr="001F795C" w:rsidRDefault="001F795C" w:rsidP="001F795C">
            <w:pPr>
              <w:rPr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ДОПОВІДАВ:</w:t>
            </w:r>
          </w:p>
          <w:p w14:paraId="61ACEE76" w14:textId="7A1C621D" w:rsidR="001F795C" w:rsidRPr="001F795C" w:rsidRDefault="001F795C" w:rsidP="001F795C">
            <w:pPr>
              <w:rPr>
                <w:b/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860E573" w14:textId="77777777" w:rsidR="001F795C" w:rsidRDefault="001F795C" w:rsidP="001F795C">
            <w:pPr>
              <w:jc w:val="both"/>
              <w:rPr>
                <w:sz w:val="28"/>
                <w:szCs w:val="28"/>
              </w:rPr>
            </w:pPr>
            <w:r w:rsidRPr="00743CEE">
              <w:rPr>
                <w:sz w:val="28"/>
                <w:szCs w:val="28"/>
              </w:rPr>
              <w:t xml:space="preserve">Про надання дозволу на укладення договору про поділ спадкового майна </w:t>
            </w:r>
          </w:p>
          <w:p w14:paraId="77E69A6F" w14:textId="2DB65ED5" w:rsidR="001F795C" w:rsidRPr="001F795C" w:rsidRDefault="001F795C" w:rsidP="001F795C">
            <w:pPr>
              <w:jc w:val="both"/>
              <w:rPr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---------------------------------------------------------------------</w:t>
            </w:r>
          </w:p>
          <w:p w14:paraId="64BF8910" w14:textId="77777777" w:rsidR="001F795C" w:rsidRPr="001F795C" w:rsidRDefault="001F795C" w:rsidP="001F795C">
            <w:pPr>
              <w:ind w:left="34" w:right="142"/>
              <w:jc w:val="both"/>
              <w:rPr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Шульган Федір Пилипович</w:t>
            </w:r>
          </w:p>
          <w:p w14:paraId="22FA04A7" w14:textId="77777777" w:rsidR="001F795C" w:rsidRPr="001F795C" w:rsidRDefault="001F795C" w:rsidP="001F795C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1F795C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42450107" w14:textId="45D2BD1D" w:rsidR="001F795C" w:rsidRPr="001F795C" w:rsidRDefault="001F795C" w:rsidP="001F795C">
            <w:pPr>
              <w:ind w:right="140"/>
              <w:jc w:val="both"/>
              <w:rPr>
                <w:sz w:val="28"/>
                <w:szCs w:val="28"/>
              </w:rPr>
            </w:pPr>
            <w:r w:rsidRPr="001F795C">
              <w:rPr>
                <w:iCs/>
                <w:sz w:val="28"/>
                <w:szCs w:val="28"/>
              </w:rPr>
              <w:t>№ 30</w:t>
            </w:r>
            <w:r>
              <w:rPr>
                <w:iCs/>
                <w:sz w:val="28"/>
                <w:szCs w:val="28"/>
              </w:rPr>
              <w:t>6</w:t>
            </w:r>
            <w:r w:rsidRPr="001F795C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 –</w:t>
            </w:r>
            <w:r w:rsidRPr="001F795C">
              <w:rPr>
                <w:iCs/>
                <w:sz w:val="28"/>
                <w:szCs w:val="28"/>
              </w:rPr>
              <w:t xml:space="preserve"> № 30</w:t>
            </w:r>
            <w:r>
              <w:rPr>
                <w:iCs/>
                <w:sz w:val="28"/>
                <w:szCs w:val="28"/>
              </w:rPr>
              <w:t>6</w:t>
            </w:r>
            <w:r w:rsidRPr="001F795C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3</w:t>
            </w:r>
            <w:r w:rsidRPr="001F795C">
              <w:rPr>
                <w:iCs/>
                <w:sz w:val="28"/>
                <w:szCs w:val="28"/>
              </w:rPr>
              <w:t xml:space="preserve"> – 15 голосів – за.</w:t>
            </w:r>
          </w:p>
        </w:tc>
      </w:tr>
      <w:tr w:rsidR="008A296C" w14:paraId="2B0F3CC9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C5FED31" w14:textId="34C3B331" w:rsidR="008A296C" w:rsidRPr="001F795C" w:rsidRDefault="008A296C" w:rsidP="008A296C">
            <w:pPr>
              <w:rPr>
                <w:b/>
                <w:sz w:val="28"/>
                <w:szCs w:val="28"/>
              </w:rPr>
            </w:pPr>
            <w:r w:rsidRPr="001F795C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55</w:t>
            </w:r>
            <w:r w:rsidRPr="001F795C">
              <w:rPr>
                <w:b/>
                <w:sz w:val="28"/>
                <w:szCs w:val="28"/>
              </w:rPr>
              <w:t>.</w:t>
            </w:r>
          </w:p>
          <w:p w14:paraId="471B3B94" w14:textId="77777777" w:rsidR="008A296C" w:rsidRPr="001F795C" w:rsidRDefault="008A296C" w:rsidP="008A296C">
            <w:pPr>
              <w:rPr>
                <w:bCs/>
                <w:sz w:val="28"/>
                <w:szCs w:val="28"/>
              </w:rPr>
            </w:pPr>
          </w:p>
          <w:p w14:paraId="7AC9813E" w14:textId="77777777" w:rsidR="008A296C" w:rsidRDefault="008A296C" w:rsidP="008A296C">
            <w:pPr>
              <w:rPr>
                <w:bCs/>
                <w:sz w:val="28"/>
                <w:szCs w:val="28"/>
              </w:rPr>
            </w:pPr>
          </w:p>
          <w:p w14:paraId="1F70179E" w14:textId="77777777" w:rsidR="008A296C" w:rsidRPr="001F795C" w:rsidRDefault="008A296C" w:rsidP="008A296C">
            <w:pPr>
              <w:rPr>
                <w:bCs/>
                <w:sz w:val="28"/>
                <w:szCs w:val="28"/>
              </w:rPr>
            </w:pPr>
          </w:p>
          <w:p w14:paraId="2A46D80D" w14:textId="77777777" w:rsidR="008A296C" w:rsidRPr="001F795C" w:rsidRDefault="008A296C" w:rsidP="008A296C">
            <w:pPr>
              <w:rPr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ДОПОВІДАВ:</w:t>
            </w:r>
          </w:p>
          <w:p w14:paraId="73BD27E7" w14:textId="7ADB216B" w:rsidR="008A296C" w:rsidRPr="001F795C" w:rsidRDefault="008A296C" w:rsidP="008A296C">
            <w:pPr>
              <w:rPr>
                <w:b/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37660F1" w14:textId="618C8EBC" w:rsidR="008A296C" w:rsidRPr="006F77B7" w:rsidRDefault="008A296C" w:rsidP="008A296C">
            <w:pPr>
              <w:jc w:val="both"/>
              <w:rPr>
                <w:sz w:val="28"/>
                <w:szCs w:val="28"/>
              </w:rPr>
            </w:pPr>
            <w:r w:rsidRPr="006F77B7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малолітнім </w:t>
            </w:r>
            <w:r w:rsidR="00BE5382">
              <w:rPr>
                <w:sz w:val="28"/>
                <w:szCs w:val="28"/>
              </w:rPr>
              <w:t>________</w:t>
            </w:r>
          </w:p>
          <w:p w14:paraId="1E0BB34B" w14:textId="77777777" w:rsidR="008A296C" w:rsidRPr="001F795C" w:rsidRDefault="008A296C" w:rsidP="008A296C">
            <w:pPr>
              <w:jc w:val="both"/>
              <w:rPr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---------------------------------------------------------------------</w:t>
            </w:r>
          </w:p>
          <w:p w14:paraId="41EA0330" w14:textId="77777777" w:rsidR="008A296C" w:rsidRPr="001F795C" w:rsidRDefault="008A296C" w:rsidP="00C803CA">
            <w:pPr>
              <w:ind w:left="34" w:right="142"/>
              <w:jc w:val="both"/>
              <w:rPr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Шульган Федір Пилипович</w:t>
            </w:r>
          </w:p>
          <w:p w14:paraId="49891217" w14:textId="77777777" w:rsidR="008A296C" w:rsidRPr="001F795C" w:rsidRDefault="008A296C" w:rsidP="00C803CA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1F795C">
              <w:rPr>
                <w:iCs/>
                <w:sz w:val="28"/>
                <w:szCs w:val="28"/>
              </w:rPr>
              <w:t>Рішення ухвалити (15 голосів – за).</w:t>
            </w:r>
          </w:p>
          <w:p w14:paraId="3AB0C8AC" w14:textId="7619C550" w:rsidR="008A296C" w:rsidRPr="001F795C" w:rsidRDefault="008A296C" w:rsidP="00C803CA">
            <w:pPr>
              <w:ind w:left="34" w:right="140"/>
              <w:jc w:val="both"/>
              <w:rPr>
                <w:sz w:val="28"/>
                <w:szCs w:val="28"/>
              </w:rPr>
            </w:pPr>
            <w:r w:rsidRPr="001F795C">
              <w:rPr>
                <w:iCs/>
                <w:sz w:val="28"/>
                <w:szCs w:val="28"/>
              </w:rPr>
              <w:t>Рішення № 30</w:t>
            </w:r>
            <w:r w:rsidR="00267BD5">
              <w:rPr>
                <w:iCs/>
                <w:sz w:val="28"/>
                <w:szCs w:val="28"/>
              </w:rPr>
              <w:t>7</w:t>
            </w:r>
            <w:r w:rsidRPr="001F795C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67BD5" w14:paraId="398CF51A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A244FAD" w14:textId="7CFD4EE5" w:rsidR="00267BD5" w:rsidRPr="001F795C" w:rsidRDefault="00267BD5" w:rsidP="00267BD5">
            <w:pPr>
              <w:rPr>
                <w:b/>
                <w:sz w:val="28"/>
                <w:szCs w:val="28"/>
              </w:rPr>
            </w:pPr>
            <w:r w:rsidRPr="001F795C">
              <w:rPr>
                <w:b/>
                <w:sz w:val="28"/>
                <w:szCs w:val="28"/>
              </w:rPr>
              <w:t>СЛУХАЛИ: 5</w:t>
            </w:r>
            <w:r>
              <w:rPr>
                <w:b/>
                <w:sz w:val="28"/>
                <w:szCs w:val="28"/>
              </w:rPr>
              <w:t>6</w:t>
            </w:r>
            <w:r w:rsidRPr="001F795C">
              <w:rPr>
                <w:b/>
                <w:sz w:val="28"/>
                <w:szCs w:val="28"/>
              </w:rPr>
              <w:t>.</w:t>
            </w:r>
          </w:p>
          <w:p w14:paraId="0E11908B" w14:textId="77777777" w:rsidR="00267BD5" w:rsidRPr="001F795C" w:rsidRDefault="00267BD5" w:rsidP="00267BD5">
            <w:pPr>
              <w:rPr>
                <w:bCs/>
                <w:sz w:val="28"/>
                <w:szCs w:val="28"/>
              </w:rPr>
            </w:pPr>
          </w:p>
          <w:p w14:paraId="52E2DF2A" w14:textId="77777777" w:rsidR="00267BD5" w:rsidRDefault="00267BD5" w:rsidP="00267BD5">
            <w:pPr>
              <w:rPr>
                <w:bCs/>
                <w:sz w:val="28"/>
                <w:szCs w:val="28"/>
              </w:rPr>
            </w:pPr>
          </w:p>
          <w:p w14:paraId="70D71152" w14:textId="77777777" w:rsidR="00267BD5" w:rsidRPr="001F795C" w:rsidRDefault="00267BD5" w:rsidP="00267BD5">
            <w:pPr>
              <w:rPr>
                <w:bCs/>
                <w:sz w:val="28"/>
                <w:szCs w:val="28"/>
              </w:rPr>
            </w:pPr>
          </w:p>
          <w:p w14:paraId="649830B6" w14:textId="77777777" w:rsidR="00267BD5" w:rsidRPr="001F795C" w:rsidRDefault="00267BD5" w:rsidP="00267BD5">
            <w:pPr>
              <w:rPr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ДОПОВІДАВ:</w:t>
            </w:r>
          </w:p>
          <w:p w14:paraId="0CDAF569" w14:textId="3D91A9E2" w:rsidR="00267BD5" w:rsidRPr="001F795C" w:rsidRDefault="00267BD5" w:rsidP="00267BD5">
            <w:pPr>
              <w:rPr>
                <w:b/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A5BE763" w14:textId="77777777" w:rsidR="00267BD5" w:rsidRDefault="00267BD5" w:rsidP="00267BD5">
            <w:pPr>
              <w:jc w:val="both"/>
              <w:rPr>
                <w:sz w:val="28"/>
                <w:szCs w:val="28"/>
              </w:rPr>
            </w:pPr>
            <w:r w:rsidRPr="00C42EF4">
              <w:rPr>
                <w:sz w:val="28"/>
                <w:szCs w:val="28"/>
              </w:rPr>
              <w:t>Про надання дозволу на проведення психіатричного огляду, профілактичних щеплень та термінового оперативного хірургічного втручання</w:t>
            </w:r>
            <w:r w:rsidRPr="001F795C">
              <w:rPr>
                <w:sz w:val="28"/>
                <w:szCs w:val="28"/>
              </w:rPr>
              <w:t xml:space="preserve"> </w:t>
            </w:r>
          </w:p>
          <w:p w14:paraId="605C9368" w14:textId="7DC8C5DF" w:rsidR="00267BD5" w:rsidRPr="001F795C" w:rsidRDefault="00267BD5" w:rsidP="00267BD5">
            <w:pPr>
              <w:jc w:val="both"/>
              <w:rPr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---------------------------------------------------------------------</w:t>
            </w:r>
          </w:p>
          <w:p w14:paraId="5A8FD98B" w14:textId="77777777" w:rsidR="00267BD5" w:rsidRPr="001F795C" w:rsidRDefault="00267BD5" w:rsidP="00267BD5">
            <w:pPr>
              <w:ind w:left="34" w:right="142"/>
              <w:jc w:val="both"/>
              <w:rPr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Шульган Федір Пилипович</w:t>
            </w:r>
          </w:p>
          <w:p w14:paraId="5B997E63" w14:textId="77777777" w:rsidR="00267BD5" w:rsidRPr="001F795C" w:rsidRDefault="00267BD5" w:rsidP="00267BD5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1F795C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4705835A" w14:textId="53A0C382" w:rsidR="00267BD5" w:rsidRPr="006F77B7" w:rsidRDefault="00267BD5" w:rsidP="00267BD5">
            <w:pPr>
              <w:jc w:val="both"/>
              <w:rPr>
                <w:sz w:val="28"/>
                <w:szCs w:val="28"/>
              </w:rPr>
            </w:pPr>
            <w:r w:rsidRPr="001F795C">
              <w:rPr>
                <w:iCs/>
                <w:sz w:val="28"/>
                <w:szCs w:val="28"/>
              </w:rPr>
              <w:t>№ 30</w:t>
            </w:r>
            <w:r>
              <w:rPr>
                <w:iCs/>
                <w:sz w:val="28"/>
                <w:szCs w:val="28"/>
              </w:rPr>
              <w:t>8</w:t>
            </w:r>
            <w:r w:rsidRPr="001F795C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 –</w:t>
            </w:r>
            <w:r w:rsidRPr="001F795C">
              <w:rPr>
                <w:iCs/>
                <w:sz w:val="28"/>
                <w:szCs w:val="28"/>
              </w:rPr>
              <w:t xml:space="preserve"> № 30</w:t>
            </w:r>
            <w:r>
              <w:rPr>
                <w:iCs/>
                <w:sz w:val="28"/>
                <w:szCs w:val="28"/>
              </w:rPr>
              <w:t>8</w:t>
            </w:r>
            <w:r w:rsidRPr="001F795C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5</w:t>
            </w:r>
            <w:r w:rsidRPr="001F795C">
              <w:rPr>
                <w:iCs/>
                <w:sz w:val="28"/>
                <w:szCs w:val="28"/>
              </w:rPr>
              <w:t xml:space="preserve"> – 15 голосів – за.</w:t>
            </w:r>
          </w:p>
        </w:tc>
      </w:tr>
      <w:tr w:rsidR="00267BD5" w14:paraId="4C4A920A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DFC1E00" w14:textId="2B6233DD" w:rsidR="00267BD5" w:rsidRPr="001F795C" w:rsidRDefault="00267BD5" w:rsidP="00267BD5">
            <w:pPr>
              <w:rPr>
                <w:b/>
                <w:sz w:val="28"/>
                <w:szCs w:val="28"/>
              </w:rPr>
            </w:pPr>
            <w:r w:rsidRPr="001F795C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57</w:t>
            </w:r>
            <w:r w:rsidRPr="001F795C">
              <w:rPr>
                <w:b/>
                <w:sz w:val="28"/>
                <w:szCs w:val="28"/>
              </w:rPr>
              <w:t>.</w:t>
            </w:r>
          </w:p>
          <w:p w14:paraId="1C17ABB0" w14:textId="77777777" w:rsidR="00267BD5" w:rsidRPr="001F795C" w:rsidRDefault="00267BD5" w:rsidP="00267BD5">
            <w:pPr>
              <w:rPr>
                <w:bCs/>
                <w:sz w:val="28"/>
                <w:szCs w:val="28"/>
              </w:rPr>
            </w:pPr>
          </w:p>
          <w:p w14:paraId="53222F91" w14:textId="77777777" w:rsidR="00267BD5" w:rsidRDefault="00267BD5" w:rsidP="00267BD5">
            <w:pPr>
              <w:rPr>
                <w:bCs/>
                <w:sz w:val="28"/>
                <w:szCs w:val="28"/>
              </w:rPr>
            </w:pPr>
          </w:p>
          <w:p w14:paraId="6187A318" w14:textId="77777777" w:rsidR="00267BD5" w:rsidRPr="001F795C" w:rsidRDefault="00267BD5" w:rsidP="00267BD5">
            <w:pPr>
              <w:rPr>
                <w:bCs/>
                <w:sz w:val="28"/>
                <w:szCs w:val="28"/>
              </w:rPr>
            </w:pPr>
          </w:p>
          <w:p w14:paraId="2B88AC42" w14:textId="77777777" w:rsidR="00267BD5" w:rsidRPr="001F795C" w:rsidRDefault="00267BD5" w:rsidP="00267BD5">
            <w:pPr>
              <w:rPr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ДОПОВІДАВ:</w:t>
            </w:r>
          </w:p>
          <w:p w14:paraId="10878BE9" w14:textId="35451FF7" w:rsidR="00267BD5" w:rsidRPr="001F795C" w:rsidRDefault="00267BD5" w:rsidP="00267BD5">
            <w:pPr>
              <w:rPr>
                <w:b/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705C672" w14:textId="6286C8EA" w:rsidR="00267BD5" w:rsidRDefault="00267BD5" w:rsidP="00267BD5">
            <w:pPr>
              <w:jc w:val="both"/>
              <w:rPr>
                <w:sz w:val="28"/>
                <w:szCs w:val="28"/>
              </w:rPr>
            </w:pPr>
            <w:r w:rsidRPr="009B49FF">
              <w:rPr>
                <w:sz w:val="28"/>
                <w:szCs w:val="28"/>
              </w:rPr>
              <w:t>Про затвердження висновку служби у справах дітей від 13.05.2024 №</w:t>
            </w:r>
            <w:r>
              <w:rPr>
                <w:sz w:val="28"/>
                <w:szCs w:val="28"/>
              </w:rPr>
              <w:t> </w:t>
            </w:r>
            <w:r w:rsidRPr="009B49FF">
              <w:rPr>
                <w:sz w:val="28"/>
                <w:szCs w:val="28"/>
              </w:rPr>
              <w:t xml:space="preserve">141 </w:t>
            </w:r>
            <w:r>
              <w:rPr>
                <w:sz w:val="28"/>
                <w:szCs w:val="28"/>
              </w:rPr>
              <w:t>«</w:t>
            </w:r>
            <w:r w:rsidRPr="009B49FF">
              <w:rPr>
                <w:sz w:val="28"/>
                <w:szCs w:val="28"/>
              </w:rPr>
              <w:t xml:space="preserve">Про недоцільність відібрання малолітнього </w:t>
            </w:r>
            <w:r w:rsidR="00BE5382">
              <w:rPr>
                <w:sz w:val="28"/>
                <w:szCs w:val="28"/>
              </w:rPr>
              <w:t>________</w:t>
            </w:r>
            <w:r w:rsidRPr="009B49FF">
              <w:rPr>
                <w:sz w:val="28"/>
                <w:szCs w:val="28"/>
              </w:rPr>
              <w:t>від батька</w:t>
            </w:r>
            <w:r>
              <w:rPr>
                <w:sz w:val="28"/>
                <w:szCs w:val="28"/>
              </w:rPr>
              <w:t>»</w:t>
            </w:r>
          </w:p>
          <w:p w14:paraId="5FE88AB1" w14:textId="77777777" w:rsidR="00267BD5" w:rsidRPr="001F795C" w:rsidRDefault="00267BD5" w:rsidP="00267BD5">
            <w:pPr>
              <w:jc w:val="both"/>
              <w:rPr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---------------------------------------------------------------------</w:t>
            </w:r>
          </w:p>
          <w:p w14:paraId="771D8EBA" w14:textId="77777777" w:rsidR="00267BD5" w:rsidRPr="001F795C" w:rsidRDefault="00267BD5" w:rsidP="00267BD5">
            <w:pPr>
              <w:ind w:left="34" w:right="142"/>
              <w:jc w:val="both"/>
              <w:rPr>
                <w:sz w:val="28"/>
                <w:szCs w:val="28"/>
              </w:rPr>
            </w:pPr>
            <w:r w:rsidRPr="001F795C">
              <w:rPr>
                <w:sz w:val="28"/>
                <w:szCs w:val="28"/>
              </w:rPr>
              <w:t>Шульган Федір Пилипович</w:t>
            </w:r>
          </w:p>
          <w:p w14:paraId="43F95B06" w14:textId="77777777" w:rsidR="00267BD5" w:rsidRPr="001F795C" w:rsidRDefault="00267BD5" w:rsidP="00267BD5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1F795C">
              <w:rPr>
                <w:iCs/>
                <w:sz w:val="28"/>
                <w:szCs w:val="28"/>
              </w:rPr>
              <w:t>Рішення ухвалити (15 голосів – за).</w:t>
            </w:r>
          </w:p>
          <w:p w14:paraId="3B0F12A2" w14:textId="7F56D7CE" w:rsidR="00267BD5" w:rsidRPr="006F77B7" w:rsidRDefault="00267BD5" w:rsidP="00267BD5">
            <w:pPr>
              <w:ind w:left="34"/>
              <w:jc w:val="both"/>
              <w:rPr>
                <w:sz w:val="28"/>
                <w:szCs w:val="28"/>
              </w:rPr>
            </w:pPr>
            <w:r w:rsidRPr="001F795C">
              <w:rPr>
                <w:iCs/>
                <w:sz w:val="28"/>
                <w:szCs w:val="28"/>
              </w:rPr>
              <w:t>Рішення № 30</w:t>
            </w:r>
            <w:r>
              <w:rPr>
                <w:iCs/>
                <w:sz w:val="28"/>
                <w:szCs w:val="28"/>
              </w:rPr>
              <w:t>9</w:t>
            </w:r>
            <w:r w:rsidRPr="001F795C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67BD5" w14:paraId="470DA6A9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2A1009D" w14:textId="36C0943A" w:rsidR="00267BD5" w:rsidRDefault="00267BD5" w:rsidP="00267B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C2497C">
              <w:rPr>
                <w:b/>
                <w:sz w:val="28"/>
                <w:szCs w:val="28"/>
              </w:rPr>
              <w:t>58</w:t>
            </w:r>
            <w:r>
              <w:rPr>
                <w:b/>
                <w:sz w:val="28"/>
                <w:szCs w:val="28"/>
              </w:rPr>
              <w:t>.</w:t>
            </w:r>
          </w:p>
          <w:p w14:paraId="65A16119" w14:textId="77777777" w:rsidR="00267BD5" w:rsidRDefault="00267BD5" w:rsidP="00267BD5">
            <w:pPr>
              <w:rPr>
                <w:bCs/>
                <w:sz w:val="28"/>
                <w:szCs w:val="28"/>
              </w:rPr>
            </w:pPr>
          </w:p>
          <w:p w14:paraId="7B16E2A8" w14:textId="77777777" w:rsidR="00267BD5" w:rsidRDefault="00267BD5" w:rsidP="00267BD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ВИСТУПИЛИ:</w:t>
            </w:r>
          </w:p>
          <w:p w14:paraId="38023A6C" w14:textId="77777777" w:rsidR="00267BD5" w:rsidRDefault="00267BD5" w:rsidP="00267BD5">
            <w:pPr>
              <w:rPr>
                <w:bCs/>
                <w:sz w:val="28"/>
                <w:szCs w:val="28"/>
              </w:rPr>
            </w:pPr>
          </w:p>
          <w:p w14:paraId="663AE1C0" w14:textId="26F10BAF" w:rsidR="00267BD5" w:rsidRPr="001F795C" w:rsidRDefault="00267BD5" w:rsidP="00267BD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859ED1A" w14:textId="77777777" w:rsidR="00267BD5" w:rsidRDefault="00267BD5" w:rsidP="00267BD5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Різне.</w:t>
            </w:r>
          </w:p>
          <w:p w14:paraId="7CE9BE95" w14:textId="77777777" w:rsidR="00267BD5" w:rsidRDefault="00267BD5" w:rsidP="00267B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2E41468D" w14:textId="3DC2F078" w:rsidR="00267BD5" w:rsidRDefault="00267BD5" w:rsidP="00267BD5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Іванюк Олег Володимирович,</w:t>
            </w:r>
          </w:p>
          <w:p w14:paraId="193C62C5" w14:textId="4A4D2D82" w:rsidR="00267BD5" w:rsidRDefault="00267BD5" w:rsidP="00267BD5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7BF37CF4" w14:textId="7CFE6009" w:rsidR="00267BD5" w:rsidRPr="009B49FF" w:rsidRDefault="00267BD5" w:rsidP="00267BD5">
            <w:pPr>
              <w:ind w:left="50" w:right="146"/>
              <w:jc w:val="both"/>
              <w:rPr>
                <w:sz w:val="28"/>
                <w:szCs w:val="28"/>
              </w:rPr>
            </w:pPr>
            <w:r w:rsidRPr="00F13141">
              <w:rPr>
                <w:sz w:val="28"/>
                <w:szCs w:val="28"/>
              </w:rPr>
              <w:t xml:space="preserve">Доручити </w:t>
            </w:r>
            <w:r>
              <w:rPr>
                <w:sz w:val="28"/>
                <w:szCs w:val="28"/>
              </w:rPr>
              <w:t xml:space="preserve">начальникові відділу транспорту </w:t>
            </w:r>
            <w:r w:rsidR="00DF72C6">
              <w:rPr>
                <w:sz w:val="28"/>
                <w:szCs w:val="28"/>
              </w:rPr>
              <w:t xml:space="preserve">Главічці </w:t>
            </w:r>
            <w:r>
              <w:rPr>
                <w:sz w:val="28"/>
                <w:szCs w:val="28"/>
              </w:rPr>
              <w:t>Віктору</w:t>
            </w:r>
            <w:r w:rsidR="00DF72C6">
              <w:rPr>
                <w:sz w:val="28"/>
                <w:szCs w:val="28"/>
              </w:rPr>
              <w:t xml:space="preserve"> Йосиповичу</w:t>
            </w:r>
            <w:r>
              <w:rPr>
                <w:sz w:val="28"/>
                <w:szCs w:val="28"/>
              </w:rPr>
              <w:t xml:space="preserve"> підготувати інформацію про виконання</w:t>
            </w:r>
            <w:r w:rsidR="00C46F0E">
              <w:rPr>
                <w:sz w:val="28"/>
                <w:szCs w:val="28"/>
              </w:rPr>
              <w:t xml:space="preserve"> норм Закону України </w:t>
            </w:r>
            <w:r w:rsidR="00C46F0E" w:rsidRPr="00C46F0E">
              <w:rPr>
                <w:sz w:val="28"/>
                <w:szCs w:val="28"/>
              </w:rPr>
              <w:t>«Про деякі питання використання транспортних засобів, оснащених електричними двигунами, та внесення змін до деяких законів України щодо подолання паливної залежності і розвитку електрозарядної інфраструктури та електричних транспортних засобів</w:t>
            </w:r>
            <w:r w:rsidR="00C46F0E">
              <w:rPr>
                <w:sz w:val="28"/>
                <w:szCs w:val="28"/>
              </w:rPr>
              <w:t>»</w:t>
            </w:r>
            <w:r w:rsidR="00DF72C6">
              <w:rPr>
                <w:sz w:val="28"/>
                <w:szCs w:val="28"/>
              </w:rPr>
              <w:t xml:space="preserve"> у місті Луцьку</w:t>
            </w:r>
            <w:r w:rsidR="00C46F0E">
              <w:rPr>
                <w:sz w:val="28"/>
                <w:szCs w:val="28"/>
              </w:rPr>
              <w:t xml:space="preserve">, в тому числі </w:t>
            </w:r>
            <w:r w:rsidR="00DF72C6">
              <w:rPr>
                <w:sz w:val="28"/>
                <w:szCs w:val="28"/>
              </w:rPr>
              <w:t xml:space="preserve">про </w:t>
            </w:r>
            <w:r w:rsidR="00C46F0E">
              <w:rPr>
                <w:sz w:val="28"/>
                <w:szCs w:val="28"/>
              </w:rPr>
              <w:t>норматив</w:t>
            </w:r>
            <w:r w:rsidR="00DF72C6">
              <w:rPr>
                <w:sz w:val="28"/>
                <w:szCs w:val="28"/>
              </w:rPr>
              <w:t>и</w:t>
            </w:r>
            <w:r w:rsidR="00C46F0E">
              <w:rPr>
                <w:sz w:val="28"/>
                <w:szCs w:val="28"/>
              </w:rPr>
              <w:t xml:space="preserve"> громадського</w:t>
            </w:r>
            <w:r w:rsidR="00DF72C6">
              <w:rPr>
                <w:sz w:val="28"/>
                <w:szCs w:val="28"/>
              </w:rPr>
              <w:t xml:space="preserve"> </w:t>
            </w:r>
            <w:r w:rsidR="00C46F0E">
              <w:rPr>
                <w:sz w:val="28"/>
                <w:szCs w:val="28"/>
              </w:rPr>
              <w:t>транспорту</w:t>
            </w:r>
            <w:r w:rsidR="00DF72C6">
              <w:rPr>
                <w:sz w:val="28"/>
                <w:szCs w:val="28"/>
              </w:rPr>
              <w:t xml:space="preserve"> на електричних двигунах та паркування електричних транспортних засобів.</w:t>
            </w:r>
          </w:p>
        </w:tc>
      </w:tr>
    </w:tbl>
    <w:p w14:paraId="66B48A7A" w14:textId="77777777" w:rsidR="000E5427" w:rsidRDefault="000E5427">
      <w:pPr>
        <w:rPr>
          <w:sz w:val="28"/>
          <w:szCs w:val="28"/>
        </w:rPr>
      </w:pPr>
    </w:p>
    <w:p w14:paraId="37315625" w14:textId="77777777" w:rsidR="000E5427" w:rsidRDefault="000E5427">
      <w:pPr>
        <w:rPr>
          <w:sz w:val="28"/>
          <w:szCs w:val="28"/>
        </w:rPr>
      </w:pPr>
    </w:p>
    <w:p w14:paraId="7AC28B86" w14:textId="77777777" w:rsidR="000E5427" w:rsidRDefault="000E5427">
      <w:pPr>
        <w:rPr>
          <w:sz w:val="28"/>
          <w:szCs w:val="28"/>
        </w:rPr>
      </w:pPr>
    </w:p>
    <w:p w14:paraId="146F9BD4" w14:textId="77777777" w:rsidR="000E5427" w:rsidRDefault="00DD120B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18B9C924" w14:textId="77777777" w:rsidR="000E5427" w:rsidRDefault="000E5427">
      <w:pPr>
        <w:rPr>
          <w:sz w:val="28"/>
          <w:szCs w:val="28"/>
        </w:rPr>
      </w:pPr>
    </w:p>
    <w:p w14:paraId="2A663B9A" w14:textId="77777777" w:rsidR="000E5427" w:rsidRDefault="000E5427">
      <w:pPr>
        <w:rPr>
          <w:sz w:val="28"/>
          <w:szCs w:val="28"/>
        </w:rPr>
      </w:pPr>
    </w:p>
    <w:p w14:paraId="2F094E66" w14:textId="77777777" w:rsidR="000E5427" w:rsidRDefault="00DD120B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13117586" w14:textId="77777777" w:rsidR="000E5427" w:rsidRDefault="00DD120B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1FD660AF" w14:textId="77777777" w:rsidR="000E5427" w:rsidRDefault="000E5427">
      <w:pPr>
        <w:rPr>
          <w:sz w:val="28"/>
          <w:szCs w:val="28"/>
        </w:rPr>
      </w:pPr>
    </w:p>
    <w:p w14:paraId="7E47EC97" w14:textId="77777777" w:rsidR="000E5427" w:rsidRDefault="000E5427">
      <w:pPr>
        <w:rPr>
          <w:sz w:val="28"/>
          <w:szCs w:val="28"/>
        </w:rPr>
      </w:pPr>
    </w:p>
    <w:p w14:paraId="284C66F3" w14:textId="77777777" w:rsidR="000E5427" w:rsidRDefault="00DD120B">
      <w:r>
        <w:t>Бортнік 777 943</w:t>
      </w:r>
    </w:p>
    <w:p w14:paraId="16164921" w14:textId="160C3B8E" w:rsidR="000E5427" w:rsidRDefault="00824E05">
      <w:r>
        <w:t>Нагурна</w:t>
      </w:r>
      <w:r w:rsidR="00DD120B">
        <w:t xml:space="preserve"> 777 98</w:t>
      </w:r>
      <w:r>
        <w:t>3</w:t>
      </w:r>
    </w:p>
    <w:p w14:paraId="70002A16" w14:textId="77777777" w:rsidR="000E5427" w:rsidRDefault="000E5427"/>
    <w:sectPr w:rsidR="000E5427" w:rsidSect="00A84A88">
      <w:headerReference w:type="default" r:id="rId10"/>
      <w:pgSz w:w="11906" w:h="16838"/>
      <w:pgMar w:top="567" w:right="567" w:bottom="993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2745A" w14:textId="77777777" w:rsidR="008611EE" w:rsidRDefault="008611EE">
      <w:r>
        <w:separator/>
      </w:r>
    </w:p>
  </w:endnote>
  <w:endnote w:type="continuationSeparator" w:id="0">
    <w:p w14:paraId="2BD9DF2C" w14:textId="77777777" w:rsidR="008611EE" w:rsidRDefault="0086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7275F" w14:textId="77777777" w:rsidR="008611EE" w:rsidRDefault="008611EE">
      <w:r>
        <w:separator/>
      </w:r>
    </w:p>
  </w:footnote>
  <w:footnote w:type="continuationSeparator" w:id="0">
    <w:p w14:paraId="37847E82" w14:textId="77777777" w:rsidR="008611EE" w:rsidRDefault="00861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65170" w14:textId="77777777" w:rsidR="000E5427" w:rsidRDefault="00DD120B">
    <w:pPr>
      <w:pStyle w:val="1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13</w:t>
    </w:r>
    <w:r>
      <w:rPr>
        <w:sz w:val="28"/>
        <w:szCs w:val="28"/>
      </w:rPr>
      <w:fldChar w:fldCharType="end"/>
    </w:r>
  </w:p>
  <w:p w14:paraId="48AF1DEA" w14:textId="77777777" w:rsidR="000E5427" w:rsidRDefault="000E5427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2" w15:restartNumberingAfterBreak="0">
    <w:nsid w:val="5BDB35CC"/>
    <w:multiLevelType w:val="hybridMultilevel"/>
    <w:tmpl w:val="B3BCC582"/>
    <w:lvl w:ilvl="0" w:tplc="7DFE1ED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</w:lvl>
    <w:lvl w:ilvl="3" w:tplc="0422000F" w:tentative="1">
      <w:start w:val="1"/>
      <w:numFmt w:val="decimal"/>
      <w:lvlText w:val="%4."/>
      <w:lvlJc w:val="left"/>
      <w:pPr>
        <w:ind w:left="2570" w:hanging="360"/>
      </w:p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</w:lvl>
    <w:lvl w:ilvl="6" w:tplc="0422000F" w:tentative="1">
      <w:start w:val="1"/>
      <w:numFmt w:val="decimal"/>
      <w:lvlText w:val="%7."/>
      <w:lvlJc w:val="left"/>
      <w:pPr>
        <w:ind w:left="4730" w:hanging="360"/>
      </w:p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763766374">
    <w:abstractNumId w:val="0"/>
  </w:num>
  <w:num w:numId="2" w16cid:durableId="553002926">
    <w:abstractNumId w:val="1"/>
  </w:num>
  <w:num w:numId="3" w16cid:durableId="464927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1E"/>
    <w:rsid w:val="00001EA1"/>
    <w:rsid w:val="00002B1C"/>
    <w:rsid w:val="0000473F"/>
    <w:rsid w:val="00004DC3"/>
    <w:rsid w:val="00006CDE"/>
    <w:rsid w:val="000078E5"/>
    <w:rsid w:val="00007AD3"/>
    <w:rsid w:val="000107EB"/>
    <w:rsid w:val="000111F1"/>
    <w:rsid w:val="0001159D"/>
    <w:rsid w:val="00011672"/>
    <w:rsid w:val="0001223F"/>
    <w:rsid w:val="00012765"/>
    <w:rsid w:val="00012CD5"/>
    <w:rsid w:val="00012CE0"/>
    <w:rsid w:val="00013B56"/>
    <w:rsid w:val="00014CAF"/>
    <w:rsid w:val="00016106"/>
    <w:rsid w:val="00016BF2"/>
    <w:rsid w:val="00016F6F"/>
    <w:rsid w:val="00017BD2"/>
    <w:rsid w:val="0002004E"/>
    <w:rsid w:val="000202B5"/>
    <w:rsid w:val="00022330"/>
    <w:rsid w:val="0002270B"/>
    <w:rsid w:val="000227D0"/>
    <w:rsid w:val="00022F2C"/>
    <w:rsid w:val="0002375E"/>
    <w:rsid w:val="00023DBF"/>
    <w:rsid w:val="000255AD"/>
    <w:rsid w:val="0002685B"/>
    <w:rsid w:val="00026897"/>
    <w:rsid w:val="0002727F"/>
    <w:rsid w:val="00027487"/>
    <w:rsid w:val="00027B62"/>
    <w:rsid w:val="0003014C"/>
    <w:rsid w:val="00030981"/>
    <w:rsid w:val="0003159B"/>
    <w:rsid w:val="0003176B"/>
    <w:rsid w:val="00032E31"/>
    <w:rsid w:val="000332F0"/>
    <w:rsid w:val="00033B57"/>
    <w:rsid w:val="00034ACB"/>
    <w:rsid w:val="00035422"/>
    <w:rsid w:val="00035D84"/>
    <w:rsid w:val="00036F0F"/>
    <w:rsid w:val="00037113"/>
    <w:rsid w:val="000372F6"/>
    <w:rsid w:val="0004012F"/>
    <w:rsid w:val="000408BC"/>
    <w:rsid w:val="0004092E"/>
    <w:rsid w:val="0004101C"/>
    <w:rsid w:val="000411D7"/>
    <w:rsid w:val="00042335"/>
    <w:rsid w:val="000424C0"/>
    <w:rsid w:val="000426B9"/>
    <w:rsid w:val="00042753"/>
    <w:rsid w:val="00043720"/>
    <w:rsid w:val="00044588"/>
    <w:rsid w:val="00045F3B"/>
    <w:rsid w:val="000467B7"/>
    <w:rsid w:val="00046C12"/>
    <w:rsid w:val="000475D6"/>
    <w:rsid w:val="00047B05"/>
    <w:rsid w:val="000516B1"/>
    <w:rsid w:val="000517C3"/>
    <w:rsid w:val="00051C93"/>
    <w:rsid w:val="000527D1"/>
    <w:rsid w:val="00053900"/>
    <w:rsid w:val="00053BD1"/>
    <w:rsid w:val="000549BA"/>
    <w:rsid w:val="00054AEB"/>
    <w:rsid w:val="00055473"/>
    <w:rsid w:val="00055C84"/>
    <w:rsid w:val="0005677A"/>
    <w:rsid w:val="000568BF"/>
    <w:rsid w:val="000568EA"/>
    <w:rsid w:val="00056E7E"/>
    <w:rsid w:val="000600F0"/>
    <w:rsid w:val="00060739"/>
    <w:rsid w:val="00060985"/>
    <w:rsid w:val="00060FB9"/>
    <w:rsid w:val="000610E5"/>
    <w:rsid w:val="000611B7"/>
    <w:rsid w:val="000611F5"/>
    <w:rsid w:val="00061572"/>
    <w:rsid w:val="00061E44"/>
    <w:rsid w:val="00062772"/>
    <w:rsid w:val="00063855"/>
    <w:rsid w:val="00064C08"/>
    <w:rsid w:val="000655AD"/>
    <w:rsid w:val="000658C3"/>
    <w:rsid w:val="000658D1"/>
    <w:rsid w:val="00065D75"/>
    <w:rsid w:val="0006673B"/>
    <w:rsid w:val="0006692B"/>
    <w:rsid w:val="00067115"/>
    <w:rsid w:val="0006722F"/>
    <w:rsid w:val="0007035C"/>
    <w:rsid w:val="000709EB"/>
    <w:rsid w:val="00070D3F"/>
    <w:rsid w:val="00070DC8"/>
    <w:rsid w:val="0007255E"/>
    <w:rsid w:val="00072736"/>
    <w:rsid w:val="0007283E"/>
    <w:rsid w:val="00072EF8"/>
    <w:rsid w:val="0007370A"/>
    <w:rsid w:val="00074766"/>
    <w:rsid w:val="000747CF"/>
    <w:rsid w:val="00074A65"/>
    <w:rsid w:val="00074F17"/>
    <w:rsid w:val="00075E1D"/>
    <w:rsid w:val="00077645"/>
    <w:rsid w:val="0008082A"/>
    <w:rsid w:val="00080E48"/>
    <w:rsid w:val="00081FB8"/>
    <w:rsid w:val="000830B9"/>
    <w:rsid w:val="000852A6"/>
    <w:rsid w:val="00085A74"/>
    <w:rsid w:val="00086238"/>
    <w:rsid w:val="000865CC"/>
    <w:rsid w:val="00086D2D"/>
    <w:rsid w:val="00086D96"/>
    <w:rsid w:val="00087564"/>
    <w:rsid w:val="0008758C"/>
    <w:rsid w:val="00087ACA"/>
    <w:rsid w:val="00087B99"/>
    <w:rsid w:val="000905DC"/>
    <w:rsid w:val="00090936"/>
    <w:rsid w:val="00092667"/>
    <w:rsid w:val="000933E2"/>
    <w:rsid w:val="00096769"/>
    <w:rsid w:val="0009719F"/>
    <w:rsid w:val="000A1A64"/>
    <w:rsid w:val="000A251D"/>
    <w:rsid w:val="000A3EF6"/>
    <w:rsid w:val="000A419A"/>
    <w:rsid w:val="000A4271"/>
    <w:rsid w:val="000A4E42"/>
    <w:rsid w:val="000A5530"/>
    <w:rsid w:val="000A61E5"/>
    <w:rsid w:val="000A6300"/>
    <w:rsid w:val="000A7555"/>
    <w:rsid w:val="000A7D68"/>
    <w:rsid w:val="000B00FB"/>
    <w:rsid w:val="000B1AC6"/>
    <w:rsid w:val="000B2065"/>
    <w:rsid w:val="000B2191"/>
    <w:rsid w:val="000B22A6"/>
    <w:rsid w:val="000B263C"/>
    <w:rsid w:val="000B329B"/>
    <w:rsid w:val="000B3EA0"/>
    <w:rsid w:val="000B46AB"/>
    <w:rsid w:val="000B56BF"/>
    <w:rsid w:val="000B674F"/>
    <w:rsid w:val="000B6C93"/>
    <w:rsid w:val="000B7358"/>
    <w:rsid w:val="000C1848"/>
    <w:rsid w:val="000C2252"/>
    <w:rsid w:val="000C2FE1"/>
    <w:rsid w:val="000C35EB"/>
    <w:rsid w:val="000C3DE2"/>
    <w:rsid w:val="000C416B"/>
    <w:rsid w:val="000C446D"/>
    <w:rsid w:val="000C44DF"/>
    <w:rsid w:val="000C47B9"/>
    <w:rsid w:val="000C4E97"/>
    <w:rsid w:val="000C549C"/>
    <w:rsid w:val="000C59F6"/>
    <w:rsid w:val="000C657F"/>
    <w:rsid w:val="000C71A2"/>
    <w:rsid w:val="000C7C06"/>
    <w:rsid w:val="000C7D8C"/>
    <w:rsid w:val="000D0A41"/>
    <w:rsid w:val="000D1211"/>
    <w:rsid w:val="000D1301"/>
    <w:rsid w:val="000D1933"/>
    <w:rsid w:val="000D19C3"/>
    <w:rsid w:val="000D1CED"/>
    <w:rsid w:val="000D21CA"/>
    <w:rsid w:val="000D269E"/>
    <w:rsid w:val="000D2CDC"/>
    <w:rsid w:val="000D2D69"/>
    <w:rsid w:val="000D4538"/>
    <w:rsid w:val="000D54A3"/>
    <w:rsid w:val="000D5519"/>
    <w:rsid w:val="000D5F8D"/>
    <w:rsid w:val="000D68A9"/>
    <w:rsid w:val="000D6D12"/>
    <w:rsid w:val="000D6FF2"/>
    <w:rsid w:val="000D7812"/>
    <w:rsid w:val="000E03B0"/>
    <w:rsid w:val="000E04A0"/>
    <w:rsid w:val="000E249B"/>
    <w:rsid w:val="000E2575"/>
    <w:rsid w:val="000E27B1"/>
    <w:rsid w:val="000E5427"/>
    <w:rsid w:val="000E6138"/>
    <w:rsid w:val="000E62A9"/>
    <w:rsid w:val="000E6939"/>
    <w:rsid w:val="000E6F72"/>
    <w:rsid w:val="000E7994"/>
    <w:rsid w:val="000F04A4"/>
    <w:rsid w:val="000F070C"/>
    <w:rsid w:val="000F1143"/>
    <w:rsid w:val="000F177B"/>
    <w:rsid w:val="000F179B"/>
    <w:rsid w:val="000F2034"/>
    <w:rsid w:val="000F26E3"/>
    <w:rsid w:val="000F2D1D"/>
    <w:rsid w:val="000F36FB"/>
    <w:rsid w:val="000F39CE"/>
    <w:rsid w:val="000F39D6"/>
    <w:rsid w:val="000F626D"/>
    <w:rsid w:val="000F67FC"/>
    <w:rsid w:val="001003DD"/>
    <w:rsid w:val="00100660"/>
    <w:rsid w:val="001009A0"/>
    <w:rsid w:val="00101047"/>
    <w:rsid w:val="00101C26"/>
    <w:rsid w:val="00101FE7"/>
    <w:rsid w:val="00102C2D"/>
    <w:rsid w:val="00103034"/>
    <w:rsid w:val="0010388B"/>
    <w:rsid w:val="00103D28"/>
    <w:rsid w:val="00104721"/>
    <w:rsid w:val="00104ABA"/>
    <w:rsid w:val="00106ABE"/>
    <w:rsid w:val="00106E56"/>
    <w:rsid w:val="00106EFB"/>
    <w:rsid w:val="0010708C"/>
    <w:rsid w:val="00107C60"/>
    <w:rsid w:val="00111569"/>
    <w:rsid w:val="001121CB"/>
    <w:rsid w:val="00112992"/>
    <w:rsid w:val="00113C27"/>
    <w:rsid w:val="00113FA0"/>
    <w:rsid w:val="0011470A"/>
    <w:rsid w:val="00114BA9"/>
    <w:rsid w:val="00115A54"/>
    <w:rsid w:val="00115DEA"/>
    <w:rsid w:val="00116B9C"/>
    <w:rsid w:val="001200E2"/>
    <w:rsid w:val="00120C7E"/>
    <w:rsid w:val="00120D19"/>
    <w:rsid w:val="00121363"/>
    <w:rsid w:val="00121A30"/>
    <w:rsid w:val="00122227"/>
    <w:rsid w:val="00122A69"/>
    <w:rsid w:val="00122C22"/>
    <w:rsid w:val="00123634"/>
    <w:rsid w:val="00123EC0"/>
    <w:rsid w:val="00124A78"/>
    <w:rsid w:val="001256FB"/>
    <w:rsid w:val="00125C20"/>
    <w:rsid w:val="00126006"/>
    <w:rsid w:val="0012606E"/>
    <w:rsid w:val="00127429"/>
    <w:rsid w:val="00127E3A"/>
    <w:rsid w:val="001309B8"/>
    <w:rsid w:val="0013314F"/>
    <w:rsid w:val="00133771"/>
    <w:rsid w:val="00134347"/>
    <w:rsid w:val="00134A30"/>
    <w:rsid w:val="00135749"/>
    <w:rsid w:val="00135B4C"/>
    <w:rsid w:val="00135F35"/>
    <w:rsid w:val="00136524"/>
    <w:rsid w:val="00137ED4"/>
    <w:rsid w:val="00137F4F"/>
    <w:rsid w:val="001409E4"/>
    <w:rsid w:val="00140BF0"/>
    <w:rsid w:val="00140F22"/>
    <w:rsid w:val="00140F75"/>
    <w:rsid w:val="00140FF1"/>
    <w:rsid w:val="001413F6"/>
    <w:rsid w:val="00141A0A"/>
    <w:rsid w:val="0014364C"/>
    <w:rsid w:val="00144087"/>
    <w:rsid w:val="00144A18"/>
    <w:rsid w:val="00145750"/>
    <w:rsid w:val="001458FC"/>
    <w:rsid w:val="00146489"/>
    <w:rsid w:val="00146B3B"/>
    <w:rsid w:val="00146BFE"/>
    <w:rsid w:val="00147840"/>
    <w:rsid w:val="00150519"/>
    <w:rsid w:val="00150A44"/>
    <w:rsid w:val="00151FF4"/>
    <w:rsid w:val="00152238"/>
    <w:rsid w:val="00153945"/>
    <w:rsid w:val="00153DCE"/>
    <w:rsid w:val="00153ECE"/>
    <w:rsid w:val="001553C7"/>
    <w:rsid w:val="00155AA6"/>
    <w:rsid w:val="00156522"/>
    <w:rsid w:val="001566D8"/>
    <w:rsid w:val="00156875"/>
    <w:rsid w:val="001577CB"/>
    <w:rsid w:val="001578F7"/>
    <w:rsid w:val="0016241F"/>
    <w:rsid w:val="00162491"/>
    <w:rsid w:val="00166BA3"/>
    <w:rsid w:val="00167BCF"/>
    <w:rsid w:val="001707E7"/>
    <w:rsid w:val="00171062"/>
    <w:rsid w:val="00171138"/>
    <w:rsid w:val="001719B2"/>
    <w:rsid w:val="00171C34"/>
    <w:rsid w:val="00172589"/>
    <w:rsid w:val="0017319C"/>
    <w:rsid w:val="00173232"/>
    <w:rsid w:val="00173538"/>
    <w:rsid w:val="0017360D"/>
    <w:rsid w:val="00173ECF"/>
    <w:rsid w:val="00173FB4"/>
    <w:rsid w:val="001741C0"/>
    <w:rsid w:val="001758F9"/>
    <w:rsid w:val="00176569"/>
    <w:rsid w:val="001768AA"/>
    <w:rsid w:val="00177F62"/>
    <w:rsid w:val="00180683"/>
    <w:rsid w:val="00180987"/>
    <w:rsid w:val="00180B08"/>
    <w:rsid w:val="00180B34"/>
    <w:rsid w:val="00180BFF"/>
    <w:rsid w:val="001816CD"/>
    <w:rsid w:val="00181F0C"/>
    <w:rsid w:val="00182142"/>
    <w:rsid w:val="00183513"/>
    <w:rsid w:val="00183E3B"/>
    <w:rsid w:val="00183EC1"/>
    <w:rsid w:val="00184C47"/>
    <w:rsid w:val="00186E38"/>
    <w:rsid w:val="0019057A"/>
    <w:rsid w:val="0019088C"/>
    <w:rsid w:val="001925F0"/>
    <w:rsid w:val="001928E0"/>
    <w:rsid w:val="00192BA5"/>
    <w:rsid w:val="001930AD"/>
    <w:rsid w:val="00194410"/>
    <w:rsid w:val="001950D6"/>
    <w:rsid w:val="00195BE7"/>
    <w:rsid w:val="00195CFC"/>
    <w:rsid w:val="00196DF2"/>
    <w:rsid w:val="001A0822"/>
    <w:rsid w:val="001A1409"/>
    <w:rsid w:val="001A3096"/>
    <w:rsid w:val="001A42B3"/>
    <w:rsid w:val="001A4511"/>
    <w:rsid w:val="001A47C9"/>
    <w:rsid w:val="001A4CE4"/>
    <w:rsid w:val="001A56B8"/>
    <w:rsid w:val="001A5C3E"/>
    <w:rsid w:val="001A5E59"/>
    <w:rsid w:val="001A6E8F"/>
    <w:rsid w:val="001A704E"/>
    <w:rsid w:val="001A77D2"/>
    <w:rsid w:val="001B0448"/>
    <w:rsid w:val="001B152E"/>
    <w:rsid w:val="001B1DEF"/>
    <w:rsid w:val="001B2F2E"/>
    <w:rsid w:val="001B31AC"/>
    <w:rsid w:val="001B37B4"/>
    <w:rsid w:val="001B4788"/>
    <w:rsid w:val="001B5CAE"/>
    <w:rsid w:val="001B642C"/>
    <w:rsid w:val="001B6B14"/>
    <w:rsid w:val="001B765B"/>
    <w:rsid w:val="001C037A"/>
    <w:rsid w:val="001C056C"/>
    <w:rsid w:val="001C3B5D"/>
    <w:rsid w:val="001C424E"/>
    <w:rsid w:val="001C4634"/>
    <w:rsid w:val="001C4715"/>
    <w:rsid w:val="001C59CB"/>
    <w:rsid w:val="001C62E0"/>
    <w:rsid w:val="001C662E"/>
    <w:rsid w:val="001C74E4"/>
    <w:rsid w:val="001C7E5C"/>
    <w:rsid w:val="001D0226"/>
    <w:rsid w:val="001D04BB"/>
    <w:rsid w:val="001D143C"/>
    <w:rsid w:val="001D2B51"/>
    <w:rsid w:val="001D2EEF"/>
    <w:rsid w:val="001D401D"/>
    <w:rsid w:val="001D566F"/>
    <w:rsid w:val="001D65DC"/>
    <w:rsid w:val="001D6B2D"/>
    <w:rsid w:val="001D7554"/>
    <w:rsid w:val="001D7990"/>
    <w:rsid w:val="001E0392"/>
    <w:rsid w:val="001E05A2"/>
    <w:rsid w:val="001E236E"/>
    <w:rsid w:val="001E31A0"/>
    <w:rsid w:val="001E3661"/>
    <w:rsid w:val="001E3BE0"/>
    <w:rsid w:val="001E5530"/>
    <w:rsid w:val="001E573E"/>
    <w:rsid w:val="001E5A7C"/>
    <w:rsid w:val="001E684F"/>
    <w:rsid w:val="001E7C64"/>
    <w:rsid w:val="001F08BE"/>
    <w:rsid w:val="001F2106"/>
    <w:rsid w:val="001F213F"/>
    <w:rsid w:val="001F324D"/>
    <w:rsid w:val="001F3BC2"/>
    <w:rsid w:val="001F412C"/>
    <w:rsid w:val="001F4953"/>
    <w:rsid w:val="001F501A"/>
    <w:rsid w:val="001F6606"/>
    <w:rsid w:val="001F68E6"/>
    <w:rsid w:val="001F760F"/>
    <w:rsid w:val="001F795C"/>
    <w:rsid w:val="00200F13"/>
    <w:rsid w:val="0020171E"/>
    <w:rsid w:val="00202621"/>
    <w:rsid w:val="00202BB9"/>
    <w:rsid w:val="00202BDC"/>
    <w:rsid w:val="002033E6"/>
    <w:rsid w:val="00205160"/>
    <w:rsid w:val="00205381"/>
    <w:rsid w:val="002054CC"/>
    <w:rsid w:val="00205608"/>
    <w:rsid w:val="00205940"/>
    <w:rsid w:val="00205A7B"/>
    <w:rsid w:val="00206678"/>
    <w:rsid w:val="002069DE"/>
    <w:rsid w:val="00210031"/>
    <w:rsid w:val="002101A0"/>
    <w:rsid w:val="00210C6B"/>
    <w:rsid w:val="00210ED7"/>
    <w:rsid w:val="00211C06"/>
    <w:rsid w:val="0021269F"/>
    <w:rsid w:val="0021321A"/>
    <w:rsid w:val="00213BFC"/>
    <w:rsid w:val="00214011"/>
    <w:rsid w:val="002141C3"/>
    <w:rsid w:val="002147AB"/>
    <w:rsid w:val="00215667"/>
    <w:rsid w:val="00216B6E"/>
    <w:rsid w:val="00217360"/>
    <w:rsid w:val="0021752E"/>
    <w:rsid w:val="00217602"/>
    <w:rsid w:val="002202B1"/>
    <w:rsid w:val="0022136A"/>
    <w:rsid w:val="00221923"/>
    <w:rsid w:val="002229AD"/>
    <w:rsid w:val="00222CB5"/>
    <w:rsid w:val="00223C04"/>
    <w:rsid w:val="00223EC7"/>
    <w:rsid w:val="00224FB8"/>
    <w:rsid w:val="002260CD"/>
    <w:rsid w:val="00226B13"/>
    <w:rsid w:val="00227BA9"/>
    <w:rsid w:val="0023095A"/>
    <w:rsid w:val="00230B11"/>
    <w:rsid w:val="00230E91"/>
    <w:rsid w:val="00230F4E"/>
    <w:rsid w:val="002314CA"/>
    <w:rsid w:val="00232406"/>
    <w:rsid w:val="00232803"/>
    <w:rsid w:val="0023344F"/>
    <w:rsid w:val="00233B18"/>
    <w:rsid w:val="00233EBC"/>
    <w:rsid w:val="0023418C"/>
    <w:rsid w:val="0023451E"/>
    <w:rsid w:val="00234619"/>
    <w:rsid w:val="002349F7"/>
    <w:rsid w:val="00234CBB"/>
    <w:rsid w:val="00235242"/>
    <w:rsid w:val="0023562B"/>
    <w:rsid w:val="002362BB"/>
    <w:rsid w:val="002365B6"/>
    <w:rsid w:val="00236678"/>
    <w:rsid w:val="00240572"/>
    <w:rsid w:val="002425ED"/>
    <w:rsid w:val="00242992"/>
    <w:rsid w:val="00243044"/>
    <w:rsid w:val="00243AF4"/>
    <w:rsid w:val="00243C23"/>
    <w:rsid w:val="002453FB"/>
    <w:rsid w:val="00245676"/>
    <w:rsid w:val="0024619C"/>
    <w:rsid w:val="00247E7C"/>
    <w:rsid w:val="00250E59"/>
    <w:rsid w:val="0025220D"/>
    <w:rsid w:val="0025247D"/>
    <w:rsid w:val="002526CB"/>
    <w:rsid w:val="00255502"/>
    <w:rsid w:val="002563F1"/>
    <w:rsid w:val="00256B2D"/>
    <w:rsid w:val="00257046"/>
    <w:rsid w:val="002570F5"/>
    <w:rsid w:val="00257E99"/>
    <w:rsid w:val="00260001"/>
    <w:rsid w:val="00260728"/>
    <w:rsid w:val="002607E4"/>
    <w:rsid w:val="002620C6"/>
    <w:rsid w:val="00262365"/>
    <w:rsid w:val="00262640"/>
    <w:rsid w:val="00262934"/>
    <w:rsid w:val="00262A3A"/>
    <w:rsid w:val="0026537D"/>
    <w:rsid w:val="002656FE"/>
    <w:rsid w:val="00266277"/>
    <w:rsid w:val="00266CDD"/>
    <w:rsid w:val="0026756E"/>
    <w:rsid w:val="0026793F"/>
    <w:rsid w:val="00267A6D"/>
    <w:rsid w:val="00267BD5"/>
    <w:rsid w:val="00271862"/>
    <w:rsid w:val="00271924"/>
    <w:rsid w:val="0027381F"/>
    <w:rsid w:val="00273F14"/>
    <w:rsid w:val="00273FB7"/>
    <w:rsid w:val="002743E4"/>
    <w:rsid w:val="00274E9B"/>
    <w:rsid w:val="00275833"/>
    <w:rsid w:val="0027615C"/>
    <w:rsid w:val="00276BAD"/>
    <w:rsid w:val="002804F7"/>
    <w:rsid w:val="002812C3"/>
    <w:rsid w:val="00281AC3"/>
    <w:rsid w:val="00282E38"/>
    <w:rsid w:val="0028329C"/>
    <w:rsid w:val="00283592"/>
    <w:rsid w:val="002836F9"/>
    <w:rsid w:val="00283850"/>
    <w:rsid w:val="00283AA5"/>
    <w:rsid w:val="002850AF"/>
    <w:rsid w:val="002850C2"/>
    <w:rsid w:val="002857BC"/>
    <w:rsid w:val="00285BBC"/>
    <w:rsid w:val="002867C4"/>
    <w:rsid w:val="002875C0"/>
    <w:rsid w:val="00287968"/>
    <w:rsid w:val="0029037B"/>
    <w:rsid w:val="00290FDD"/>
    <w:rsid w:val="002912BE"/>
    <w:rsid w:val="0029170D"/>
    <w:rsid w:val="00291F3B"/>
    <w:rsid w:val="00293610"/>
    <w:rsid w:val="002941F2"/>
    <w:rsid w:val="002955FA"/>
    <w:rsid w:val="0029676E"/>
    <w:rsid w:val="002973D6"/>
    <w:rsid w:val="002A01D2"/>
    <w:rsid w:val="002A099D"/>
    <w:rsid w:val="002A1592"/>
    <w:rsid w:val="002A2567"/>
    <w:rsid w:val="002A3B0E"/>
    <w:rsid w:val="002A4AC1"/>
    <w:rsid w:val="002A61B4"/>
    <w:rsid w:val="002A654F"/>
    <w:rsid w:val="002A663A"/>
    <w:rsid w:val="002A6A99"/>
    <w:rsid w:val="002A71FD"/>
    <w:rsid w:val="002A7295"/>
    <w:rsid w:val="002A751D"/>
    <w:rsid w:val="002A78D8"/>
    <w:rsid w:val="002B0BAA"/>
    <w:rsid w:val="002B118D"/>
    <w:rsid w:val="002B1C8C"/>
    <w:rsid w:val="002B331B"/>
    <w:rsid w:val="002B37AE"/>
    <w:rsid w:val="002B3ACB"/>
    <w:rsid w:val="002B41D5"/>
    <w:rsid w:val="002B58D6"/>
    <w:rsid w:val="002B6E60"/>
    <w:rsid w:val="002B70D5"/>
    <w:rsid w:val="002B7B37"/>
    <w:rsid w:val="002B7CEA"/>
    <w:rsid w:val="002C012B"/>
    <w:rsid w:val="002C02DC"/>
    <w:rsid w:val="002C068A"/>
    <w:rsid w:val="002C0F14"/>
    <w:rsid w:val="002C1138"/>
    <w:rsid w:val="002C1654"/>
    <w:rsid w:val="002C3278"/>
    <w:rsid w:val="002C612F"/>
    <w:rsid w:val="002C6936"/>
    <w:rsid w:val="002C7836"/>
    <w:rsid w:val="002D05C8"/>
    <w:rsid w:val="002D1DAB"/>
    <w:rsid w:val="002D1F86"/>
    <w:rsid w:val="002D2ABE"/>
    <w:rsid w:val="002D30FF"/>
    <w:rsid w:val="002D3753"/>
    <w:rsid w:val="002D380C"/>
    <w:rsid w:val="002D3852"/>
    <w:rsid w:val="002D3F7E"/>
    <w:rsid w:val="002D4C0F"/>
    <w:rsid w:val="002D6C2D"/>
    <w:rsid w:val="002D7BFC"/>
    <w:rsid w:val="002D7D16"/>
    <w:rsid w:val="002E038D"/>
    <w:rsid w:val="002E0517"/>
    <w:rsid w:val="002E1139"/>
    <w:rsid w:val="002E181F"/>
    <w:rsid w:val="002E3245"/>
    <w:rsid w:val="002E437A"/>
    <w:rsid w:val="002E57B3"/>
    <w:rsid w:val="002E71B7"/>
    <w:rsid w:val="002E7F47"/>
    <w:rsid w:val="002F1471"/>
    <w:rsid w:val="002F26D9"/>
    <w:rsid w:val="002F2AE0"/>
    <w:rsid w:val="002F3629"/>
    <w:rsid w:val="002F4A37"/>
    <w:rsid w:val="002F5922"/>
    <w:rsid w:val="003001D0"/>
    <w:rsid w:val="00300479"/>
    <w:rsid w:val="00301536"/>
    <w:rsid w:val="003025A4"/>
    <w:rsid w:val="00303218"/>
    <w:rsid w:val="00303535"/>
    <w:rsid w:val="00304605"/>
    <w:rsid w:val="00305452"/>
    <w:rsid w:val="0030571D"/>
    <w:rsid w:val="003068C8"/>
    <w:rsid w:val="00306A40"/>
    <w:rsid w:val="00306CF0"/>
    <w:rsid w:val="00310AAE"/>
    <w:rsid w:val="003121B5"/>
    <w:rsid w:val="00313153"/>
    <w:rsid w:val="003134D2"/>
    <w:rsid w:val="0031438D"/>
    <w:rsid w:val="00314D7A"/>
    <w:rsid w:val="0031566E"/>
    <w:rsid w:val="00315B79"/>
    <w:rsid w:val="0031629B"/>
    <w:rsid w:val="00317D5A"/>
    <w:rsid w:val="003208CD"/>
    <w:rsid w:val="00320BDE"/>
    <w:rsid w:val="00321242"/>
    <w:rsid w:val="00321E4D"/>
    <w:rsid w:val="00321F7B"/>
    <w:rsid w:val="003225A9"/>
    <w:rsid w:val="00322652"/>
    <w:rsid w:val="003238C6"/>
    <w:rsid w:val="00325822"/>
    <w:rsid w:val="00325EEE"/>
    <w:rsid w:val="00325EFE"/>
    <w:rsid w:val="00332AC7"/>
    <w:rsid w:val="0033374F"/>
    <w:rsid w:val="003338E2"/>
    <w:rsid w:val="003339BB"/>
    <w:rsid w:val="003354D7"/>
    <w:rsid w:val="00335597"/>
    <w:rsid w:val="00335A14"/>
    <w:rsid w:val="00337E5D"/>
    <w:rsid w:val="003402A3"/>
    <w:rsid w:val="00340D4E"/>
    <w:rsid w:val="0034252E"/>
    <w:rsid w:val="0034263B"/>
    <w:rsid w:val="00342B93"/>
    <w:rsid w:val="003439FD"/>
    <w:rsid w:val="003442EF"/>
    <w:rsid w:val="0034539E"/>
    <w:rsid w:val="00345EE4"/>
    <w:rsid w:val="003476FF"/>
    <w:rsid w:val="00352EA3"/>
    <w:rsid w:val="00353164"/>
    <w:rsid w:val="00353BAE"/>
    <w:rsid w:val="00353D5C"/>
    <w:rsid w:val="00353FA2"/>
    <w:rsid w:val="003545C0"/>
    <w:rsid w:val="0035495C"/>
    <w:rsid w:val="003551E9"/>
    <w:rsid w:val="003557BE"/>
    <w:rsid w:val="003571B7"/>
    <w:rsid w:val="003572CB"/>
    <w:rsid w:val="00357877"/>
    <w:rsid w:val="003600D0"/>
    <w:rsid w:val="00360126"/>
    <w:rsid w:val="00360A48"/>
    <w:rsid w:val="003627A3"/>
    <w:rsid w:val="00362CA5"/>
    <w:rsid w:val="00362E4C"/>
    <w:rsid w:val="00363239"/>
    <w:rsid w:val="0036338F"/>
    <w:rsid w:val="0036543F"/>
    <w:rsid w:val="0036598E"/>
    <w:rsid w:val="00365D3D"/>
    <w:rsid w:val="003669CA"/>
    <w:rsid w:val="00367D11"/>
    <w:rsid w:val="00370E29"/>
    <w:rsid w:val="00371366"/>
    <w:rsid w:val="00371BAE"/>
    <w:rsid w:val="00371BB0"/>
    <w:rsid w:val="00372009"/>
    <w:rsid w:val="0037236B"/>
    <w:rsid w:val="00373499"/>
    <w:rsid w:val="00373741"/>
    <w:rsid w:val="00374B2A"/>
    <w:rsid w:val="003750FB"/>
    <w:rsid w:val="00375B25"/>
    <w:rsid w:val="00376C37"/>
    <w:rsid w:val="00376CCE"/>
    <w:rsid w:val="003772E1"/>
    <w:rsid w:val="0037738C"/>
    <w:rsid w:val="00377D90"/>
    <w:rsid w:val="00377E01"/>
    <w:rsid w:val="00380156"/>
    <w:rsid w:val="00381AE4"/>
    <w:rsid w:val="00381D66"/>
    <w:rsid w:val="00381EDE"/>
    <w:rsid w:val="0038280F"/>
    <w:rsid w:val="0038361E"/>
    <w:rsid w:val="00383D75"/>
    <w:rsid w:val="00384864"/>
    <w:rsid w:val="00384993"/>
    <w:rsid w:val="003855FD"/>
    <w:rsid w:val="00385872"/>
    <w:rsid w:val="00385CAB"/>
    <w:rsid w:val="00385F41"/>
    <w:rsid w:val="00387E2A"/>
    <w:rsid w:val="003908F8"/>
    <w:rsid w:val="003912B6"/>
    <w:rsid w:val="0039199A"/>
    <w:rsid w:val="003920E0"/>
    <w:rsid w:val="0039366C"/>
    <w:rsid w:val="003936D7"/>
    <w:rsid w:val="00393DC6"/>
    <w:rsid w:val="003940C5"/>
    <w:rsid w:val="00394EE0"/>
    <w:rsid w:val="00395F3D"/>
    <w:rsid w:val="003962EF"/>
    <w:rsid w:val="003966C3"/>
    <w:rsid w:val="00396B9D"/>
    <w:rsid w:val="00397EA9"/>
    <w:rsid w:val="003A0127"/>
    <w:rsid w:val="003A0AE9"/>
    <w:rsid w:val="003A197E"/>
    <w:rsid w:val="003A5225"/>
    <w:rsid w:val="003A5548"/>
    <w:rsid w:val="003A5AD5"/>
    <w:rsid w:val="003A6258"/>
    <w:rsid w:val="003A69E2"/>
    <w:rsid w:val="003B1DC1"/>
    <w:rsid w:val="003B2110"/>
    <w:rsid w:val="003B42D0"/>
    <w:rsid w:val="003B4BEC"/>
    <w:rsid w:val="003B5314"/>
    <w:rsid w:val="003B53FC"/>
    <w:rsid w:val="003B5C2E"/>
    <w:rsid w:val="003C013B"/>
    <w:rsid w:val="003C040A"/>
    <w:rsid w:val="003C0E51"/>
    <w:rsid w:val="003C165E"/>
    <w:rsid w:val="003C1A60"/>
    <w:rsid w:val="003C2D4D"/>
    <w:rsid w:val="003C3009"/>
    <w:rsid w:val="003C36B1"/>
    <w:rsid w:val="003C42C3"/>
    <w:rsid w:val="003C46C9"/>
    <w:rsid w:val="003C47AF"/>
    <w:rsid w:val="003C487D"/>
    <w:rsid w:val="003C574A"/>
    <w:rsid w:val="003C57B7"/>
    <w:rsid w:val="003C5DFB"/>
    <w:rsid w:val="003C71C4"/>
    <w:rsid w:val="003D0E2E"/>
    <w:rsid w:val="003D23C7"/>
    <w:rsid w:val="003D2476"/>
    <w:rsid w:val="003D360E"/>
    <w:rsid w:val="003D3646"/>
    <w:rsid w:val="003D4EDE"/>
    <w:rsid w:val="003D5452"/>
    <w:rsid w:val="003D60C7"/>
    <w:rsid w:val="003D6983"/>
    <w:rsid w:val="003D6F30"/>
    <w:rsid w:val="003D7846"/>
    <w:rsid w:val="003E0ABB"/>
    <w:rsid w:val="003E22D0"/>
    <w:rsid w:val="003E36B7"/>
    <w:rsid w:val="003E372B"/>
    <w:rsid w:val="003E3D03"/>
    <w:rsid w:val="003E6751"/>
    <w:rsid w:val="003E6A5B"/>
    <w:rsid w:val="003E7D3F"/>
    <w:rsid w:val="003F0AD8"/>
    <w:rsid w:val="003F19ED"/>
    <w:rsid w:val="003F3BFF"/>
    <w:rsid w:val="003F3FCD"/>
    <w:rsid w:val="003F5FF3"/>
    <w:rsid w:val="003F71D3"/>
    <w:rsid w:val="003F728A"/>
    <w:rsid w:val="003F75D7"/>
    <w:rsid w:val="00400248"/>
    <w:rsid w:val="0040048E"/>
    <w:rsid w:val="0040144F"/>
    <w:rsid w:val="00402283"/>
    <w:rsid w:val="00404164"/>
    <w:rsid w:val="00404475"/>
    <w:rsid w:val="00404B32"/>
    <w:rsid w:val="00404E10"/>
    <w:rsid w:val="00405317"/>
    <w:rsid w:val="00405E7E"/>
    <w:rsid w:val="004063F0"/>
    <w:rsid w:val="00406884"/>
    <w:rsid w:val="00406E96"/>
    <w:rsid w:val="004103AB"/>
    <w:rsid w:val="00410A22"/>
    <w:rsid w:val="00415EBB"/>
    <w:rsid w:val="00415FE7"/>
    <w:rsid w:val="004164DB"/>
    <w:rsid w:val="00416BB9"/>
    <w:rsid w:val="00417605"/>
    <w:rsid w:val="004178ED"/>
    <w:rsid w:val="004179B4"/>
    <w:rsid w:val="00417CE1"/>
    <w:rsid w:val="0042069C"/>
    <w:rsid w:val="00420865"/>
    <w:rsid w:val="0042168F"/>
    <w:rsid w:val="00422113"/>
    <w:rsid w:val="00422534"/>
    <w:rsid w:val="00422B69"/>
    <w:rsid w:val="0042353E"/>
    <w:rsid w:val="004243F5"/>
    <w:rsid w:val="00424D18"/>
    <w:rsid w:val="00424F48"/>
    <w:rsid w:val="00425590"/>
    <w:rsid w:val="004279B0"/>
    <w:rsid w:val="00430045"/>
    <w:rsid w:val="00430A12"/>
    <w:rsid w:val="00430A7E"/>
    <w:rsid w:val="004310CF"/>
    <w:rsid w:val="00431114"/>
    <w:rsid w:val="004317D1"/>
    <w:rsid w:val="0043190F"/>
    <w:rsid w:val="00431C4A"/>
    <w:rsid w:val="00433868"/>
    <w:rsid w:val="00433A14"/>
    <w:rsid w:val="004341A8"/>
    <w:rsid w:val="00434640"/>
    <w:rsid w:val="00435F87"/>
    <w:rsid w:val="00436557"/>
    <w:rsid w:val="00436CC1"/>
    <w:rsid w:val="00440BC7"/>
    <w:rsid w:val="00443C56"/>
    <w:rsid w:val="00444510"/>
    <w:rsid w:val="004445FC"/>
    <w:rsid w:val="0044522E"/>
    <w:rsid w:val="00445296"/>
    <w:rsid w:val="004461F5"/>
    <w:rsid w:val="00446952"/>
    <w:rsid w:val="00446D91"/>
    <w:rsid w:val="004476EE"/>
    <w:rsid w:val="00450742"/>
    <w:rsid w:val="00451403"/>
    <w:rsid w:val="00452232"/>
    <w:rsid w:val="00452E4C"/>
    <w:rsid w:val="00452EBB"/>
    <w:rsid w:val="00454E66"/>
    <w:rsid w:val="00455107"/>
    <w:rsid w:val="0045554E"/>
    <w:rsid w:val="004556E6"/>
    <w:rsid w:val="00455AA6"/>
    <w:rsid w:val="004603D4"/>
    <w:rsid w:val="00461295"/>
    <w:rsid w:val="004612A4"/>
    <w:rsid w:val="004616A4"/>
    <w:rsid w:val="00461E9C"/>
    <w:rsid w:val="00462198"/>
    <w:rsid w:val="004623D8"/>
    <w:rsid w:val="00465560"/>
    <w:rsid w:val="0046564C"/>
    <w:rsid w:val="00465994"/>
    <w:rsid w:val="004660A4"/>
    <w:rsid w:val="00466581"/>
    <w:rsid w:val="00466F1F"/>
    <w:rsid w:val="00467708"/>
    <w:rsid w:val="00471A16"/>
    <w:rsid w:val="00471BA1"/>
    <w:rsid w:val="004724CB"/>
    <w:rsid w:val="00472AE9"/>
    <w:rsid w:val="00473BB5"/>
    <w:rsid w:val="00473D72"/>
    <w:rsid w:val="0047621A"/>
    <w:rsid w:val="004766D5"/>
    <w:rsid w:val="00476F0C"/>
    <w:rsid w:val="0048001C"/>
    <w:rsid w:val="00480A2A"/>
    <w:rsid w:val="00481605"/>
    <w:rsid w:val="00481A09"/>
    <w:rsid w:val="00482BA0"/>
    <w:rsid w:val="0048313C"/>
    <w:rsid w:val="004837C9"/>
    <w:rsid w:val="00485D5D"/>
    <w:rsid w:val="004863BF"/>
    <w:rsid w:val="0048762A"/>
    <w:rsid w:val="004876C5"/>
    <w:rsid w:val="0048795F"/>
    <w:rsid w:val="004879D5"/>
    <w:rsid w:val="00490662"/>
    <w:rsid w:val="004910DE"/>
    <w:rsid w:val="00491B14"/>
    <w:rsid w:val="00491B62"/>
    <w:rsid w:val="00492C1C"/>
    <w:rsid w:val="0049445C"/>
    <w:rsid w:val="00494D29"/>
    <w:rsid w:val="00494E61"/>
    <w:rsid w:val="00495197"/>
    <w:rsid w:val="00495A6A"/>
    <w:rsid w:val="00495ABF"/>
    <w:rsid w:val="00495D55"/>
    <w:rsid w:val="00495FE5"/>
    <w:rsid w:val="00497FF0"/>
    <w:rsid w:val="004A02E1"/>
    <w:rsid w:val="004A11B4"/>
    <w:rsid w:val="004A1474"/>
    <w:rsid w:val="004A24AB"/>
    <w:rsid w:val="004A262A"/>
    <w:rsid w:val="004A28B4"/>
    <w:rsid w:val="004A4D5C"/>
    <w:rsid w:val="004A60E5"/>
    <w:rsid w:val="004A60ED"/>
    <w:rsid w:val="004A6B83"/>
    <w:rsid w:val="004A6C25"/>
    <w:rsid w:val="004A6CAA"/>
    <w:rsid w:val="004A6F96"/>
    <w:rsid w:val="004A7593"/>
    <w:rsid w:val="004A7A41"/>
    <w:rsid w:val="004B1E96"/>
    <w:rsid w:val="004B2C43"/>
    <w:rsid w:val="004B2CED"/>
    <w:rsid w:val="004B2D97"/>
    <w:rsid w:val="004B486F"/>
    <w:rsid w:val="004B6272"/>
    <w:rsid w:val="004C0D28"/>
    <w:rsid w:val="004C119D"/>
    <w:rsid w:val="004C1358"/>
    <w:rsid w:val="004C1DE5"/>
    <w:rsid w:val="004C1E67"/>
    <w:rsid w:val="004C212F"/>
    <w:rsid w:val="004C21DF"/>
    <w:rsid w:val="004C2FCD"/>
    <w:rsid w:val="004C305C"/>
    <w:rsid w:val="004C318C"/>
    <w:rsid w:val="004C32E0"/>
    <w:rsid w:val="004C3DA6"/>
    <w:rsid w:val="004C441E"/>
    <w:rsid w:val="004C5352"/>
    <w:rsid w:val="004C537C"/>
    <w:rsid w:val="004C5637"/>
    <w:rsid w:val="004C69D5"/>
    <w:rsid w:val="004C6E96"/>
    <w:rsid w:val="004C72B9"/>
    <w:rsid w:val="004D19A9"/>
    <w:rsid w:val="004D225D"/>
    <w:rsid w:val="004D4569"/>
    <w:rsid w:val="004D4EEF"/>
    <w:rsid w:val="004D5054"/>
    <w:rsid w:val="004D54CF"/>
    <w:rsid w:val="004D616E"/>
    <w:rsid w:val="004D6584"/>
    <w:rsid w:val="004D65F6"/>
    <w:rsid w:val="004D76C8"/>
    <w:rsid w:val="004D7740"/>
    <w:rsid w:val="004E02D3"/>
    <w:rsid w:val="004E044D"/>
    <w:rsid w:val="004E0E1D"/>
    <w:rsid w:val="004E1010"/>
    <w:rsid w:val="004E101C"/>
    <w:rsid w:val="004E17C2"/>
    <w:rsid w:val="004E20A1"/>
    <w:rsid w:val="004E2FC4"/>
    <w:rsid w:val="004E35C7"/>
    <w:rsid w:val="004E3F76"/>
    <w:rsid w:val="004E4936"/>
    <w:rsid w:val="004E4DD6"/>
    <w:rsid w:val="004E5576"/>
    <w:rsid w:val="004E64D4"/>
    <w:rsid w:val="004E69A2"/>
    <w:rsid w:val="004E6D0C"/>
    <w:rsid w:val="004F00D7"/>
    <w:rsid w:val="004F01D6"/>
    <w:rsid w:val="004F0C97"/>
    <w:rsid w:val="004F239D"/>
    <w:rsid w:val="004F38BC"/>
    <w:rsid w:val="004F4D8E"/>
    <w:rsid w:val="004F5D13"/>
    <w:rsid w:val="004F6A07"/>
    <w:rsid w:val="004F7300"/>
    <w:rsid w:val="004F76AD"/>
    <w:rsid w:val="00500BFC"/>
    <w:rsid w:val="00500E59"/>
    <w:rsid w:val="00501856"/>
    <w:rsid w:val="00501D71"/>
    <w:rsid w:val="005035E5"/>
    <w:rsid w:val="00503AFA"/>
    <w:rsid w:val="00504C7C"/>
    <w:rsid w:val="00506867"/>
    <w:rsid w:val="00506CAA"/>
    <w:rsid w:val="00506F76"/>
    <w:rsid w:val="00507AAD"/>
    <w:rsid w:val="00510D3A"/>
    <w:rsid w:val="00511A51"/>
    <w:rsid w:val="00511A5B"/>
    <w:rsid w:val="00512D24"/>
    <w:rsid w:val="005131E3"/>
    <w:rsid w:val="00513718"/>
    <w:rsid w:val="00513860"/>
    <w:rsid w:val="00514F76"/>
    <w:rsid w:val="00515093"/>
    <w:rsid w:val="005154D3"/>
    <w:rsid w:val="00515BCB"/>
    <w:rsid w:val="00515F9C"/>
    <w:rsid w:val="005161FE"/>
    <w:rsid w:val="00516249"/>
    <w:rsid w:val="00516598"/>
    <w:rsid w:val="00516E3E"/>
    <w:rsid w:val="00517162"/>
    <w:rsid w:val="00517675"/>
    <w:rsid w:val="00520660"/>
    <w:rsid w:val="00520F36"/>
    <w:rsid w:val="0052270A"/>
    <w:rsid w:val="00523206"/>
    <w:rsid w:val="005248C1"/>
    <w:rsid w:val="005262F6"/>
    <w:rsid w:val="00527A82"/>
    <w:rsid w:val="0053090F"/>
    <w:rsid w:val="00530BA1"/>
    <w:rsid w:val="00530E02"/>
    <w:rsid w:val="0053103B"/>
    <w:rsid w:val="00532632"/>
    <w:rsid w:val="0053280C"/>
    <w:rsid w:val="00535499"/>
    <w:rsid w:val="00536AD3"/>
    <w:rsid w:val="005371AD"/>
    <w:rsid w:val="00537650"/>
    <w:rsid w:val="00541A58"/>
    <w:rsid w:val="00541DB7"/>
    <w:rsid w:val="00543F00"/>
    <w:rsid w:val="00544EB7"/>
    <w:rsid w:val="00545471"/>
    <w:rsid w:val="005460A8"/>
    <w:rsid w:val="005461C2"/>
    <w:rsid w:val="005468A5"/>
    <w:rsid w:val="0054790B"/>
    <w:rsid w:val="00547D8E"/>
    <w:rsid w:val="005507B4"/>
    <w:rsid w:val="00550BB4"/>
    <w:rsid w:val="00551C80"/>
    <w:rsid w:val="00551DE4"/>
    <w:rsid w:val="00551E75"/>
    <w:rsid w:val="0055244E"/>
    <w:rsid w:val="00552A6A"/>
    <w:rsid w:val="00552D7B"/>
    <w:rsid w:val="005532F9"/>
    <w:rsid w:val="005541CA"/>
    <w:rsid w:val="005546A2"/>
    <w:rsid w:val="00554C0D"/>
    <w:rsid w:val="00555468"/>
    <w:rsid w:val="00555776"/>
    <w:rsid w:val="00555972"/>
    <w:rsid w:val="00555982"/>
    <w:rsid w:val="00555C45"/>
    <w:rsid w:val="005564F5"/>
    <w:rsid w:val="005575BD"/>
    <w:rsid w:val="00557D32"/>
    <w:rsid w:val="00560864"/>
    <w:rsid w:val="00561996"/>
    <w:rsid w:val="00562D3C"/>
    <w:rsid w:val="00563654"/>
    <w:rsid w:val="00563AA4"/>
    <w:rsid w:val="005646FC"/>
    <w:rsid w:val="00564CAD"/>
    <w:rsid w:val="00566347"/>
    <w:rsid w:val="0056639F"/>
    <w:rsid w:val="00566D8C"/>
    <w:rsid w:val="005673FE"/>
    <w:rsid w:val="00567D72"/>
    <w:rsid w:val="005729C5"/>
    <w:rsid w:val="00572AC7"/>
    <w:rsid w:val="00573476"/>
    <w:rsid w:val="00573857"/>
    <w:rsid w:val="00573AFD"/>
    <w:rsid w:val="00573D41"/>
    <w:rsid w:val="00574916"/>
    <w:rsid w:val="00574A9B"/>
    <w:rsid w:val="00575623"/>
    <w:rsid w:val="00580B6B"/>
    <w:rsid w:val="00580C4B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421"/>
    <w:rsid w:val="005846C5"/>
    <w:rsid w:val="0058509D"/>
    <w:rsid w:val="00586E2D"/>
    <w:rsid w:val="005879AD"/>
    <w:rsid w:val="005918B7"/>
    <w:rsid w:val="0059197C"/>
    <w:rsid w:val="00591B8F"/>
    <w:rsid w:val="00591CD0"/>
    <w:rsid w:val="00591E01"/>
    <w:rsid w:val="00592D79"/>
    <w:rsid w:val="005933BC"/>
    <w:rsid w:val="005939D3"/>
    <w:rsid w:val="00594A1B"/>
    <w:rsid w:val="005950EF"/>
    <w:rsid w:val="0059653D"/>
    <w:rsid w:val="00596743"/>
    <w:rsid w:val="00596B1B"/>
    <w:rsid w:val="0059798E"/>
    <w:rsid w:val="00597AC4"/>
    <w:rsid w:val="005A0B86"/>
    <w:rsid w:val="005A0EF3"/>
    <w:rsid w:val="005A1294"/>
    <w:rsid w:val="005A2710"/>
    <w:rsid w:val="005A41D4"/>
    <w:rsid w:val="005A476C"/>
    <w:rsid w:val="005A5067"/>
    <w:rsid w:val="005A5686"/>
    <w:rsid w:val="005A598C"/>
    <w:rsid w:val="005A702A"/>
    <w:rsid w:val="005A71CE"/>
    <w:rsid w:val="005A7DF3"/>
    <w:rsid w:val="005B0015"/>
    <w:rsid w:val="005B13FF"/>
    <w:rsid w:val="005B2514"/>
    <w:rsid w:val="005B30B1"/>
    <w:rsid w:val="005B7DAE"/>
    <w:rsid w:val="005C1239"/>
    <w:rsid w:val="005C138C"/>
    <w:rsid w:val="005C13B1"/>
    <w:rsid w:val="005C1EEF"/>
    <w:rsid w:val="005C2020"/>
    <w:rsid w:val="005C2098"/>
    <w:rsid w:val="005C2128"/>
    <w:rsid w:val="005C2728"/>
    <w:rsid w:val="005C2D46"/>
    <w:rsid w:val="005C2E7B"/>
    <w:rsid w:val="005C3D4B"/>
    <w:rsid w:val="005C3FBD"/>
    <w:rsid w:val="005C438F"/>
    <w:rsid w:val="005C4CC2"/>
    <w:rsid w:val="005C552D"/>
    <w:rsid w:val="005C5E6B"/>
    <w:rsid w:val="005C5FFB"/>
    <w:rsid w:val="005C6416"/>
    <w:rsid w:val="005C7B31"/>
    <w:rsid w:val="005D04BE"/>
    <w:rsid w:val="005D0CB7"/>
    <w:rsid w:val="005D0D0E"/>
    <w:rsid w:val="005D2AFC"/>
    <w:rsid w:val="005D3219"/>
    <w:rsid w:val="005D4071"/>
    <w:rsid w:val="005D44CB"/>
    <w:rsid w:val="005D48D4"/>
    <w:rsid w:val="005D5C12"/>
    <w:rsid w:val="005D5DC6"/>
    <w:rsid w:val="005D7824"/>
    <w:rsid w:val="005E0169"/>
    <w:rsid w:val="005E4B0D"/>
    <w:rsid w:val="005E4B80"/>
    <w:rsid w:val="005E4BD8"/>
    <w:rsid w:val="005E4D65"/>
    <w:rsid w:val="005E4FC9"/>
    <w:rsid w:val="005E5177"/>
    <w:rsid w:val="005E7040"/>
    <w:rsid w:val="005E7700"/>
    <w:rsid w:val="005E7947"/>
    <w:rsid w:val="005E7BC9"/>
    <w:rsid w:val="005F16E1"/>
    <w:rsid w:val="005F1EF5"/>
    <w:rsid w:val="005F236F"/>
    <w:rsid w:val="005F251C"/>
    <w:rsid w:val="005F3594"/>
    <w:rsid w:val="005F35C1"/>
    <w:rsid w:val="005F38F9"/>
    <w:rsid w:val="005F46E2"/>
    <w:rsid w:val="005F4F75"/>
    <w:rsid w:val="005F5398"/>
    <w:rsid w:val="005F54E6"/>
    <w:rsid w:val="005F7DD6"/>
    <w:rsid w:val="006002A0"/>
    <w:rsid w:val="006003B1"/>
    <w:rsid w:val="006003CB"/>
    <w:rsid w:val="0060041C"/>
    <w:rsid w:val="00601D11"/>
    <w:rsid w:val="00603450"/>
    <w:rsid w:val="00604607"/>
    <w:rsid w:val="00604ECD"/>
    <w:rsid w:val="00605595"/>
    <w:rsid w:val="00606265"/>
    <w:rsid w:val="00607C8A"/>
    <w:rsid w:val="00611D20"/>
    <w:rsid w:val="00612C09"/>
    <w:rsid w:val="0061350C"/>
    <w:rsid w:val="00613C0A"/>
    <w:rsid w:val="006140E3"/>
    <w:rsid w:val="00615B93"/>
    <w:rsid w:val="006161FC"/>
    <w:rsid w:val="00616CC1"/>
    <w:rsid w:val="00617DD7"/>
    <w:rsid w:val="00617E8A"/>
    <w:rsid w:val="006200E4"/>
    <w:rsid w:val="006204A5"/>
    <w:rsid w:val="00620D6F"/>
    <w:rsid w:val="00621001"/>
    <w:rsid w:val="00622BED"/>
    <w:rsid w:val="00623642"/>
    <w:rsid w:val="006241DF"/>
    <w:rsid w:val="006246D2"/>
    <w:rsid w:val="0062511B"/>
    <w:rsid w:val="0062560A"/>
    <w:rsid w:val="00626150"/>
    <w:rsid w:val="006266BF"/>
    <w:rsid w:val="00626E71"/>
    <w:rsid w:val="006270D3"/>
    <w:rsid w:val="0062779E"/>
    <w:rsid w:val="00627A70"/>
    <w:rsid w:val="0063105A"/>
    <w:rsid w:val="00631A62"/>
    <w:rsid w:val="006320F7"/>
    <w:rsid w:val="00632132"/>
    <w:rsid w:val="00635E06"/>
    <w:rsid w:val="0063660A"/>
    <w:rsid w:val="006366DE"/>
    <w:rsid w:val="00640488"/>
    <w:rsid w:val="00641325"/>
    <w:rsid w:val="006414F5"/>
    <w:rsid w:val="006418C0"/>
    <w:rsid w:val="00643015"/>
    <w:rsid w:val="00643E0E"/>
    <w:rsid w:val="0064403A"/>
    <w:rsid w:val="006443F6"/>
    <w:rsid w:val="0064479E"/>
    <w:rsid w:val="00644A4B"/>
    <w:rsid w:val="00644F28"/>
    <w:rsid w:val="0064596A"/>
    <w:rsid w:val="006459D7"/>
    <w:rsid w:val="00645C19"/>
    <w:rsid w:val="006466C1"/>
    <w:rsid w:val="00646A6C"/>
    <w:rsid w:val="00650CAE"/>
    <w:rsid w:val="006511F4"/>
    <w:rsid w:val="00651650"/>
    <w:rsid w:val="00651C8E"/>
    <w:rsid w:val="00653715"/>
    <w:rsid w:val="006551D4"/>
    <w:rsid w:val="006567D5"/>
    <w:rsid w:val="00656B17"/>
    <w:rsid w:val="00660A4E"/>
    <w:rsid w:val="00661804"/>
    <w:rsid w:val="006618EE"/>
    <w:rsid w:val="00662A79"/>
    <w:rsid w:val="00662A9D"/>
    <w:rsid w:val="00666157"/>
    <w:rsid w:val="006661B4"/>
    <w:rsid w:val="006676A3"/>
    <w:rsid w:val="006677F9"/>
    <w:rsid w:val="00667A9B"/>
    <w:rsid w:val="00667FAD"/>
    <w:rsid w:val="0067013D"/>
    <w:rsid w:val="00670BFD"/>
    <w:rsid w:val="00672542"/>
    <w:rsid w:val="006726AE"/>
    <w:rsid w:val="00673BA4"/>
    <w:rsid w:val="00674202"/>
    <w:rsid w:val="00674300"/>
    <w:rsid w:val="006755D8"/>
    <w:rsid w:val="006759C4"/>
    <w:rsid w:val="006771AA"/>
    <w:rsid w:val="006802FC"/>
    <w:rsid w:val="006809B9"/>
    <w:rsid w:val="00682CFD"/>
    <w:rsid w:val="00683417"/>
    <w:rsid w:val="006842C6"/>
    <w:rsid w:val="006845FA"/>
    <w:rsid w:val="006859CF"/>
    <w:rsid w:val="00686E16"/>
    <w:rsid w:val="006871F9"/>
    <w:rsid w:val="00687666"/>
    <w:rsid w:val="006909C8"/>
    <w:rsid w:val="00692551"/>
    <w:rsid w:val="0069255D"/>
    <w:rsid w:val="00693D68"/>
    <w:rsid w:val="00693EC2"/>
    <w:rsid w:val="006948FE"/>
    <w:rsid w:val="00695320"/>
    <w:rsid w:val="00697956"/>
    <w:rsid w:val="006A08A1"/>
    <w:rsid w:val="006A0D17"/>
    <w:rsid w:val="006A2BEF"/>
    <w:rsid w:val="006A35E3"/>
    <w:rsid w:val="006A361B"/>
    <w:rsid w:val="006A52EC"/>
    <w:rsid w:val="006A53A5"/>
    <w:rsid w:val="006A568F"/>
    <w:rsid w:val="006A5F7B"/>
    <w:rsid w:val="006A619B"/>
    <w:rsid w:val="006A6641"/>
    <w:rsid w:val="006A6D23"/>
    <w:rsid w:val="006B044B"/>
    <w:rsid w:val="006B1F58"/>
    <w:rsid w:val="006B2B21"/>
    <w:rsid w:val="006B2D41"/>
    <w:rsid w:val="006B340E"/>
    <w:rsid w:val="006B4544"/>
    <w:rsid w:val="006B45AD"/>
    <w:rsid w:val="006B4711"/>
    <w:rsid w:val="006B4D4C"/>
    <w:rsid w:val="006B551D"/>
    <w:rsid w:val="006B559B"/>
    <w:rsid w:val="006B56E6"/>
    <w:rsid w:val="006B5F25"/>
    <w:rsid w:val="006B66C5"/>
    <w:rsid w:val="006B6FCE"/>
    <w:rsid w:val="006B71AA"/>
    <w:rsid w:val="006B76ED"/>
    <w:rsid w:val="006B780C"/>
    <w:rsid w:val="006B7C59"/>
    <w:rsid w:val="006C010E"/>
    <w:rsid w:val="006C050A"/>
    <w:rsid w:val="006C2C1E"/>
    <w:rsid w:val="006C2CB5"/>
    <w:rsid w:val="006C3141"/>
    <w:rsid w:val="006C374D"/>
    <w:rsid w:val="006C3E75"/>
    <w:rsid w:val="006C4E16"/>
    <w:rsid w:val="006C5261"/>
    <w:rsid w:val="006C5B37"/>
    <w:rsid w:val="006C67E8"/>
    <w:rsid w:val="006C681E"/>
    <w:rsid w:val="006C69EF"/>
    <w:rsid w:val="006C6A0A"/>
    <w:rsid w:val="006C6AD8"/>
    <w:rsid w:val="006C6C3C"/>
    <w:rsid w:val="006C7279"/>
    <w:rsid w:val="006C76DE"/>
    <w:rsid w:val="006C7D45"/>
    <w:rsid w:val="006D0FE5"/>
    <w:rsid w:val="006D183A"/>
    <w:rsid w:val="006D2669"/>
    <w:rsid w:val="006D3727"/>
    <w:rsid w:val="006D3966"/>
    <w:rsid w:val="006D43E7"/>
    <w:rsid w:val="006D45D2"/>
    <w:rsid w:val="006D4FA4"/>
    <w:rsid w:val="006D5207"/>
    <w:rsid w:val="006D609A"/>
    <w:rsid w:val="006D65B1"/>
    <w:rsid w:val="006D7353"/>
    <w:rsid w:val="006D73D7"/>
    <w:rsid w:val="006D7779"/>
    <w:rsid w:val="006D7BBD"/>
    <w:rsid w:val="006E00A7"/>
    <w:rsid w:val="006E0A14"/>
    <w:rsid w:val="006E0E9B"/>
    <w:rsid w:val="006E1836"/>
    <w:rsid w:val="006E1F9E"/>
    <w:rsid w:val="006E203C"/>
    <w:rsid w:val="006E218F"/>
    <w:rsid w:val="006E4311"/>
    <w:rsid w:val="006E45D9"/>
    <w:rsid w:val="006E571A"/>
    <w:rsid w:val="006E666F"/>
    <w:rsid w:val="006E715D"/>
    <w:rsid w:val="006E748F"/>
    <w:rsid w:val="006F02EB"/>
    <w:rsid w:val="006F07F0"/>
    <w:rsid w:val="006F124E"/>
    <w:rsid w:val="006F1729"/>
    <w:rsid w:val="006F314F"/>
    <w:rsid w:val="006F3D4C"/>
    <w:rsid w:val="006F6459"/>
    <w:rsid w:val="006F7337"/>
    <w:rsid w:val="006F73F1"/>
    <w:rsid w:val="006F78B6"/>
    <w:rsid w:val="007007E3"/>
    <w:rsid w:val="007009EA"/>
    <w:rsid w:val="007013E1"/>
    <w:rsid w:val="00701A1C"/>
    <w:rsid w:val="00702104"/>
    <w:rsid w:val="00703F0F"/>
    <w:rsid w:val="00703FE5"/>
    <w:rsid w:val="00704AF4"/>
    <w:rsid w:val="00704EE4"/>
    <w:rsid w:val="00705656"/>
    <w:rsid w:val="00705AE3"/>
    <w:rsid w:val="00706262"/>
    <w:rsid w:val="0070688D"/>
    <w:rsid w:val="007070B6"/>
    <w:rsid w:val="007104B7"/>
    <w:rsid w:val="00710C70"/>
    <w:rsid w:val="0071123F"/>
    <w:rsid w:val="00711268"/>
    <w:rsid w:val="00713151"/>
    <w:rsid w:val="007138DF"/>
    <w:rsid w:val="00714219"/>
    <w:rsid w:val="00714E49"/>
    <w:rsid w:val="007151B7"/>
    <w:rsid w:val="007152D0"/>
    <w:rsid w:val="00715559"/>
    <w:rsid w:val="00716EE3"/>
    <w:rsid w:val="00717510"/>
    <w:rsid w:val="00722168"/>
    <w:rsid w:val="007228B3"/>
    <w:rsid w:val="007229B5"/>
    <w:rsid w:val="00722A18"/>
    <w:rsid w:val="00722BE1"/>
    <w:rsid w:val="00722C19"/>
    <w:rsid w:val="00723DD5"/>
    <w:rsid w:val="007244CE"/>
    <w:rsid w:val="007249E6"/>
    <w:rsid w:val="007263F3"/>
    <w:rsid w:val="00726EAB"/>
    <w:rsid w:val="00730499"/>
    <w:rsid w:val="00730668"/>
    <w:rsid w:val="00733AB8"/>
    <w:rsid w:val="0073464E"/>
    <w:rsid w:val="007361BB"/>
    <w:rsid w:val="00736BE3"/>
    <w:rsid w:val="007371A8"/>
    <w:rsid w:val="0074010C"/>
    <w:rsid w:val="0074033E"/>
    <w:rsid w:val="0074193D"/>
    <w:rsid w:val="00741F9D"/>
    <w:rsid w:val="007423D1"/>
    <w:rsid w:val="00742B26"/>
    <w:rsid w:val="00742EBE"/>
    <w:rsid w:val="007437AF"/>
    <w:rsid w:val="00743A02"/>
    <w:rsid w:val="00745314"/>
    <w:rsid w:val="00745913"/>
    <w:rsid w:val="0074692A"/>
    <w:rsid w:val="007478BF"/>
    <w:rsid w:val="007509FD"/>
    <w:rsid w:val="007512AC"/>
    <w:rsid w:val="00753112"/>
    <w:rsid w:val="007535DA"/>
    <w:rsid w:val="00753FB2"/>
    <w:rsid w:val="00755DE5"/>
    <w:rsid w:val="00755FDE"/>
    <w:rsid w:val="00756182"/>
    <w:rsid w:val="007564FC"/>
    <w:rsid w:val="007572FA"/>
    <w:rsid w:val="007607CA"/>
    <w:rsid w:val="00760A71"/>
    <w:rsid w:val="007616FB"/>
    <w:rsid w:val="00761CB4"/>
    <w:rsid w:val="00762500"/>
    <w:rsid w:val="007626EC"/>
    <w:rsid w:val="00763466"/>
    <w:rsid w:val="00764EC6"/>
    <w:rsid w:val="0076591A"/>
    <w:rsid w:val="007659B4"/>
    <w:rsid w:val="007667C4"/>
    <w:rsid w:val="00766A8F"/>
    <w:rsid w:val="00766DB8"/>
    <w:rsid w:val="0076793D"/>
    <w:rsid w:val="007711AB"/>
    <w:rsid w:val="00771B6D"/>
    <w:rsid w:val="0077279E"/>
    <w:rsid w:val="00773654"/>
    <w:rsid w:val="00773712"/>
    <w:rsid w:val="00773E16"/>
    <w:rsid w:val="0077503F"/>
    <w:rsid w:val="00775274"/>
    <w:rsid w:val="00775429"/>
    <w:rsid w:val="007754EE"/>
    <w:rsid w:val="00775A93"/>
    <w:rsid w:val="00775EF3"/>
    <w:rsid w:val="00776B39"/>
    <w:rsid w:val="0077782E"/>
    <w:rsid w:val="00780D14"/>
    <w:rsid w:val="00780DBF"/>
    <w:rsid w:val="007816FD"/>
    <w:rsid w:val="00782222"/>
    <w:rsid w:val="007822DC"/>
    <w:rsid w:val="0078245B"/>
    <w:rsid w:val="00782BE8"/>
    <w:rsid w:val="007833AE"/>
    <w:rsid w:val="007850EF"/>
    <w:rsid w:val="0078536B"/>
    <w:rsid w:val="00785370"/>
    <w:rsid w:val="00785E40"/>
    <w:rsid w:val="0078638C"/>
    <w:rsid w:val="00786DA0"/>
    <w:rsid w:val="0078715A"/>
    <w:rsid w:val="00787A02"/>
    <w:rsid w:val="007903B3"/>
    <w:rsid w:val="00790AB5"/>
    <w:rsid w:val="007913C5"/>
    <w:rsid w:val="00791DAD"/>
    <w:rsid w:val="007921EC"/>
    <w:rsid w:val="00793452"/>
    <w:rsid w:val="00793FDE"/>
    <w:rsid w:val="0079593D"/>
    <w:rsid w:val="00796A7E"/>
    <w:rsid w:val="00796C4B"/>
    <w:rsid w:val="0079798A"/>
    <w:rsid w:val="00797C5F"/>
    <w:rsid w:val="007A082E"/>
    <w:rsid w:val="007A0F19"/>
    <w:rsid w:val="007A170E"/>
    <w:rsid w:val="007A3400"/>
    <w:rsid w:val="007A41C2"/>
    <w:rsid w:val="007A5C1B"/>
    <w:rsid w:val="007A6E8B"/>
    <w:rsid w:val="007A7985"/>
    <w:rsid w:val="007B003D"/>
    <w:rsid w:val="007B1028"/>
    <w:rsid w:val="007B1D1E"/>
    <w:rsid w:val="007B3525"/>
    <w:rsid w:val="007B3C1A"/>
    <w:rsid w:val="007B637E"/>
    <w:rsid w:val="007B6F95"/>
    <w:rsid w:val="007B7D3E"/>
    <w:rsid w:val="007C0716"/>
    <w:rsid w:val="007C0747"/>
    <w:rsid w:val="007C0AC5"/>
    <w:rsid w:val="007C0DBD"/>
    <w:rsid w:val="007C160A"/>
    <w:rsid w:val="007C1D60"/>
    <w:rsid w:val="007C25D8"/>
    <w:rsid w:val="007C4948"/>
    <w:rsid w:val="007C5637"/>
    <w:rsid w:val="007C6573"/>
    <w:rsid w:val="007C6692"/>
    <w:rsid w:val="007C679D"/>
    <w:rsid w:val="007C7D2E"/>
    <w:rsid w:val="007D00C2"/>
    <w:rsid w:val="007D0EED"/>
    <w:rsid w:val="007D1897"/>
    <w:rsid w:val="007D1F05"/>
    <w:rsid w:val="007D2944"/>
    <w:rsid w:val="007D4D28"/>
    <w:rsid w:val="007D57FE"/>
    <w:rsid w:val="007D6CF5"/>
    <w:rsid w:val="007E1239"/>
    <w:rsid w:val="007E2AEE"/>
    <w:rsid w:val="007E3579"/>
    <w:rsid w:val="007E59F8"/>
    <w:rsid w:val="007E5C6A"/>
    <w:rsid w:val="007E5E40"/>
    <w:rsid w:val="007E6048"/>
    <w:rsid w:val="007E6717"/>
    <w:rsid w:val="007E75A0"/>
    <w:rsid w:val="007E7BCB"/>
    <w:rsid w:val="007E7CAD"/>
    <w:rsid w:val="007F0403"/>
    <w:rsid w:val="007F0AE7"/>
    <w:rsid w:val="007F0CCE"/>
    <w:rsid w:val="007F1F65"/>
    <w:rsid w:val="007F4623"/>
    <w:rsid w:val="007F4DDB"/>
    <w:rsid w:val="007F4E4E"/>
    <w:rsid w:val="007F5D37"/>
    <w:rsid w:val="007F5E09"/>
    <w:rsid w:val="007F5F1C"/>
    <w:rsid w:val="007F73EF"/>
    <w:rsid w:val="007F7E94"/>
    <w:rsid w:val="00801378"/>
    <w:rsid w:val="00801672"/>
    <w:rsid w:val="008016E2"/>
    <w:rsid w:val="00801801"/>
    <w:rsid w:val="00803377"/>
    <w:rsid w:val="00803E0D"/>
    <w:rsid w:val="0080430E"/>
    <w:rsid w:val="00805B2C"/>
    <w:rsid w:val="00806C9E"/>
    <w:rsid w:val="00807173"/>
    <w:rsid w:val="00807A76"/>
    <w:rsid w:val="00807D31"/>
    <w:rsid w:val="00811179"/>
    <w:rsid w:val="00811C6C"/>
    <w:rsid w:val="00811F62"/>
    <w:rsid w:val="008120C2"/>
    <w:rsid w:val="008124B7"/>
    <w:rsid w:val="00812BE0"/>
    <w:rsid w:val="008149E5"/>
    <w:rsid w:val="00814E9A"/>
    <w:rsid w:val="00815136"/>
    <w:rsid w:val="0081580A"/>
    <w:rsid w:val="008172A0"/>
    <w:rsid w:val="00817369"/>
    <w:rsid w:val="00817ECF"/>
    <w:rsid w:val="00817F9D"/>
    <w:rsid w:val="00817FBA"/>
    <w:rsid w:val="00820137"/>
    <w:rsid w:val="00823EBB"/>
    <w:rsid w:val="00824E05"/>
    <w:rsid w:val="00824EE3"/>
    <w:rsid w:val="00826239"/>
    <w:rsid w:val="00826316"/>
    <w:rsid w:val="008264D6"/>
    <w:rsid w:val="0082662D"/>
    <w:rsid w:val="00826A75"/>
    <w:rsid w:val="00826BBA"/>
    <w:rsid w:val="00826E5E"/>
    <w:rsid w:val="0082750B"/>
    <w:rsid w:val="00830746"/>
    <w:rsid w:val="00830B1B"/>
    <w:rsid w:val="00831328"/>
    <w:rsid w:val="0083166A"/>
    <w:rsid w:val="00831E5C"/>
    <w:rsid w:val="0083215D"/>
    <w:rsid w:val="00832C33"/>
    <w:rsid w:val="00832E95"/>
    <w:rsid w:val="00833558"/>
    <w:rsid w:val="008358A2"/>
    <w:rsid w:val="00835C84"/>
    <w:rsid w:val="008361C8"/>
    <w:rsid w:val="00836269"/>
    <w:rsid w:val="008363DC"/>
    <w:rsid w:val="008366FD"/>
    <w:rsid w:val="00836958"/>
    <w:rsid w:val="0083787D"/>
    <w:rsid w:val="00840CBC"/>
    <w:rsid w:val="008413BA"/>
    <w:rsid w:val="008414ED"/>
    <w:rsid w:val="0084277D"/>
    <w:rsid w:val="00842E06"/>
    <w:rsid w:val="0084349C"/>
    <w:rsid w:val="0084489F"/>
    <w:rsid w:val="00845840"/>
    <w:rsid w:val="00845CBA"/>
    <w:rsid w:val="0084794D"/>
    <w:rsid w:val="0085173B"/>
    <w:rsid w:val="008529C4"/>
    <w:rsid w:val="00852BD9"/>
    <w:rsid w:val="00853139"/>
    <w:rsid w:val="00853144"/>
    <w:rsid w:val="00853A0A"/>
    <w:rsid w:val="00854D7D"/>
    <w:rsid w:val="0085548C"/>
    <w:rsid w:val="0085581F"/>
    <w:rsid w:val="0085646F"/>
    <w:rsid w:val="00856CB1"/>
    <w:rsid w:val="008577FA"/>
    <w:rsid w:val="00857B4F"/>
    <w:rsid w:val="00857FB8"/>
    <w:rsid w:val="00860681"/>
    <w:rsid w:val="00860AB6"/>
    <w:rsid w:val="00860BD0"/>
    <w:rsid w:val="00860EA0"/>
    <w:rsid w:val="008611EE"/>
    <w:rsid w:val="008612F9"/>
    <w:rsid w:val="00862A27"/>
    <w:rsid w:val="00862FF4"/>
    <w:rsid w:val="00863062"/>
    <w:rsid w:val="00863A2F"/>
    <w:rsid w:val="00864643"/>
    <w:rsid w:val="008660A0"/>
    <w:rsid w:val="008675F8"/>
    <w:rsid w:val="00867666"/>
    <w:rsid w:val="00870908"/>
    <w:rsid w:val="00870EE7"/>
    <w:rsid w:val="0087188C"/>
    <w:rsid w:val="00871F20"/>
    <w:rsid w:val="00873439"/>
    <w:rsid w:val="008739A0"/>
    <w:rsid w:val="00873E08"/>
    <w:rsid w:val="00874170"/>
    <w:rsid w:val="008742D5"/>
    <w:rsid w:val="0087491E"/>
    <w:rsid w:val="008754EB"/>
    <w:rsid w:val="008765AF"/>
    <w:rsid w:val="0087681A"/>
    <w:rsid w:val="00876C1B"/>
    <w:rsid w:val="008770BC"/>
    <w:rsid w:val="00880112"/>
    <w:rsid w:val="00881982"/>
    <w:rsid w:val="00882A96"/>
    <w:rsid w:val="00882B84"/>
    <w:rsid w:val="0088335D"/>
    <w:rsid w:val="00883621"/>
    <w:rsid w:val="00884616"/>
    <w:rsid w:val="00884D20"/>
    <w:rsid w:val="00885858"/>
    <w:rsid w:val="00885B3B"/>
    <w:rsid w:val="00885CB9"/>
    <w:rsid w:val="00885EB9"/>
    <w:rsid w:val="0088600C"/>
    <w:rsid w:val="0088646E"/>
    <w:rsid w:val="00886847"/>
    <w:rsid w:val="008869D2"/>
    <w:rsid w:val="00886D2B"/>
    <w:rsid w:val="00886F5F"/>
    <w:rsid w:val="00886FEC"/>
    <w:rsid w:val="00887B3F"/>
    <w:rsid w:val="00891EFB"/>
    <w:rsid w:val="00893110"/>
    <w:rsid w:val="00893135"/>
    <w:rsid w:val="00893F05"/>
    <w:rsid w:val="0089411F"/>
    <w:rsid w:val="008948BC"/>
    <w:rsid w:val="00895B80"/>
    <w:rsid w:val="00895C4A"/>
    <w:rsid w:val="0089796D"/>
    <w:rsid w:val="008979B2"/>
    <w:rsid w:val="008A024A"/>
    <w:rsid w:val="008A05F9"/>
    <w:rsid w:val="008A0E62"/>
    <w:rsid w:val="008A1D4D"/>
    <w:rsid w:val="008A296C"/>
    <w:rsid w:val="008A2A36"/>
    <w:rsid w:val="008A2CF0"/>
    <w:rsid w:val="008A302B"/>
    <w:rsid w:val="008A3F28"/>
    <w:rsid w:val="008A46D6"/>
    <w:rsid w:val="008A4715"/>
    <w:rsid w:val="008A5D33"/>
    <w:rsid w:val="008A636F"/>
    <w:rsid w:val="008A654F"/>
    <w:rsid w:val="008A656A"/>
    <w:rsid w:val="008A6E91"/>
    <w:rsid w:val="008A7796"/>
    <w:rsid w:val="008B0212"/>
    <w:rsid w:val="008B0B41"/>
    <w:rsid w:val="008B0E1F"/>
    <w:rsid w:val="008B14B1"/>
    <w:rsid w:val="008B2860"/>
    <w:rsid w:val="008B386C"/>
    <w:rsid w:val="008B6F64"/>
    <w:rsid w:val="008C0219"/>
    <w:rsid w:val="008C0BC2"/>
    <w:rsid w:val="008C258E"/>
    <w:rsid w:val="008C290F"/>
    <w:rsid w:val="008C2BCF"/>
    <w:rsid w:val="008C2E76"/>
    <w:rsid w:val="008C329C"/>
    <w:rsid w:val="008C4BD5"/>
    <w:rsid w:val="008C5033"/>
    <w:rsid w:val="008C5560"/>
    <w:rsid w:val="008C6465"/>
    <w:rsid w:val="008C662F"/>
    <w:rsid w:val="008C66FE"/>
    <w:rsid w:val="008C68E6"/>
    <w:rsid w:val="008C6A91"/>
    <w:rsid w:val="008D0457"/>
    <w:rsid w:val="008D1253"/>
    <w:rsid w:val="008D1B09"/>
    <w:rsid w:val="008D219E"/>
    <w:rsid w:val="008D2B0F"/>
    <w:rsid w:val="008D343E"/>
    <w:rsid w:val="008D3D49"/>
    <w:rsid w:val="008D4108"/>
    <w:rsid w:val="008D43A8"/>
    <w:rsid w:val="008D4F38"/>
    <w:rsid w:val="008D57BC"/>
    <w:rsid w:val="008D5AEF"/>
    <w:rsid w:val="008D5C85"/>
    <w:rsid w:val="008D5E2E"/>
    <w:rsid w:val="008D66F6"/>
    <w:rsid w:val="008D6FAF"/>
    <w:rsid w:val="008D7F96"/>
    <w:rsid w:val="008E02E8"/>
    <w:rsid w:val="008E11FB"/>
    <w:rsid w:val="008E1851"/>
    <w:rsid w:val="008E277F"/>
    <w:rsid w:val="008E282A"/>
    <w:rsid w:val="008E28B2"/>
    <w:rsid w:val="008E2E00"/>
    <w:rsid w:val="008E36EC"/>
    <w:rsid w:val="008E4194"/>
    <w:rsid w:val="008E4BD4"/>
    <w:rsid w:val="008E6759"/>
    <w:rsid w:val="008E67D7"/>
    <w:rsid w:val="008E6A19"/>
    <w:rsid w:val="008E796C"/>
    <w:rsid w:val="008F01A0"/>
    <w:rsid w:val="008F07E4"/>
    <w:rsid w:val="008F0836"/>
    <w:rsid w:val="008F16D6"/>
    <w:rsid w:val="008F1B2D"/>
    <w:rsid w:val="008F22FD"/>
    <w:rsid w:val="008F238B"/>
    <w:rsid w:val="008F2578"/>
    <w:rsid w:val="008F299E"/>
    <w:rsid w:val="008F2D89"/>
    <w:rsid w:val="008F30F5"/>
    <w:rsid w:val="008F321C"/>
    <w:rsid w:val="008F3473"/>
    <w:rsid w:val="008F4E03"/>
    <w:rsid w:val="008F604C"/>
    <w:rsid w:val="008F72BF"/>
    <w:rsid w:val="008F771F"/>
    <w:rsid w:val="009006B6"/>
    <w:rsid w:val="00900F8E"/>
    <w:rsid w:val="0090117A"/>
    <w:rsid w:val="00901365"/>
    <w:rsid w:val="009016FC"/>
    <w:rsid w:val="00901EAE"/>
    <w:rsid w:val="00904674"/>
    <w:rsid w:val="00905AE9"/>
    <w:rsid w:val="00905B3E"/>
    <w:rsid w:val="00906058"/>
    <w:rsid w:val="009064C3"/>
    <w:rsid w:val="00907AC2"/>
    <w:rsid w:val="00907CF0"/>
    <w:rsid w:val="00907D72"/>
    <w:rsid w:val="00910BA0"/>
    <w:rsid w:val="00912D93"/>
    <w:rsid w:val="00913C9E"/>
    <w:rsid w:val="00914566"/>
    <w:rsid w:val="00914BA3"/>
    <w:rsid w:val="009151A6"/>
    <w:rsid w:val="009153D5"/>
    <w:rsid w:val="00915A9F"/>
    <w:rsid w:val="00915DDD"/>
    <w:rsid w:val="00915FD2"/>
    <w:rsid w:val="0091630A"/>
    <w:rsid w:val="00916845"/>
    <w:rsid w:val="00916BAA"/>
    <w:rsid w:val="009173CA"/>
    <w:rsid w:val="009176B7"/>
    <w:rsid w:val="00917C34"/>
    <w:rsid w:val="009205A8"/>
    <w:rsid w:val="009249F7"/>
    <w:rsid w:val="00924BC7"/>
    <w:rsid w:val="00924E11"/>
    <w:rsid w:val="009250F0"/>
    <w:rsid w:val="009251ED"/>
    <w:rsid w:val="009267E5"/>
    <w:rsid w:val="00926897"/>
    <w:rsid w:val="00927785"/>
    <w:rsid w:val="0092793F"/>
    <w:rsid w:val="00927D4C"/>
    <w:rsid w:val="00927F0F"/>
    <w:rsid w:val="00931DB2"/>
    <w:rsid w:val="00933028"/>
    <w:rsid w:val="009344EC"/>
    <w:rsid w:val="009349AD"/>
    <w:rsid w:val="009357DA"/>
    <w:rsid w:val="00935921"/>
    <w:rsid w:val="00935D66"/>
    <w:rsid w:val="00935FD8"/>
    <w:rsid w:val="00936572"/>
    <w:rsid w:val="00936D21"/>
    <w:rsid w:val="009377A5"/>
    <w:rsid w:val="00937D73"/>
    <w:rsid w:val="00937E14"/>
    <w:rsid w:val="00940AD6"/>
    <w:rsid w:val="00940F1B"/>
    <w:rsid w:val="00941719"/>
    <w:rsid w:val="009417F9"/>
    <w:rsid w:val="00941A0C"/>
    <w:rsid w:val="0094217E"/>
    <w:rsid w:val="0094419D"/>
    <w:rsid w:val="009441B9"/>
    <w:rsid w:val="009448A9"/>
    <w:rsid w:val="009448ED"/>
    <w:rsid w:val="00944D60"/>
    <w:rsid w:val="00945B6A"/>
    <w:rsid w:val="00946674"/>
    <w:rsid w:val="00946A27"/>
    <w:rsid w:val="00946B31"/>
    <w:rsid w:val="00947310"/>
    <w:rsid w:val="00950D98"/>
    <w:rsid w:val="00951FEE"/>
    <w:rsid w:val="00952C3F"/>
    <w:rsid w:val="00952C7B"/>
    <w:rsid w:val="00953A62"/>
    <w:rsid w:val="00954E77"/>
    <w:rsid w:val="00955231"/>
    <w:rsid w:val="00955A39"/>
    <w:rsid w:val="00956104"/>
    <w:rsid w:val="009562CD"/>
    <w:rsid w:val="009569E0"/>
    <w:rsid w:val="00957E00"/>
    <w:rsid w:val="009608A8"/>
    <w:rsid w:val="00961C52"/>
    <w:rsid w:val="00961D75"/>
    <w:rsid w:val="00962079"/>
    <w:rsid w:val="009626E1"/>
    <w:rsid w:val="00965261"/>
    <w:rsid w:val="00966E01"/>
    <w:rsid w:val="00967944"/>
    <w:rsid w:val="00967CBA"/>
    <w:rsid w:val="009704C9"/>
    <w:rsid w:val="00970914"/>
    <w:rsid w:val="00970977"/>
    <w:rsid w:val="00971033"/>
    <w:rsid w:val="00972773"/>
    <w:rsid w:val="00973EFD"/>
    <w:rsid w:val="009745F4"/>
    <w:rsid w:val="009749AB"/>
    <w:rsid w:val="00974CE5"/>
    <w:rsid w:val="00976248"/>
    <w:rsid w:val="00976306"/>
    <w:rsid w:val="00977376"/>
    <w:rsid w:val="00980350"/>
    <w:rsid w:val="009806D4"/>
    <w:rsid w:val="00980AF2"/>
    <w:rsid w:val="00980B83"/>
    <w:rsid w:val="0098117E"/>
    <w:rsid w:val="00981406"/>
    <w:rsid w:val="00981AA0"/>
    <w:rsid w:val="00982034"/>
    <w:rsid w:val="009827CB"/>
    <w:rsid w:val="009829C0"/>
    <w:rsid w:val="00982B54"/>
    <w:rsid w:val="00983845"/>
    <w:rsid w:val="00983FBD"/>
    <w:rsid w:val="00984415"/>
    <w:rsid w:val="00984DFF"/>
    <w:rsid w:val="009852EC"/>
    <w:rsid w:val="00985875"/>
    <w:rsid w:val="0098694A"/>
    <w:rsid w:val="00986B2A"/>
    <w:rsid w:val="00986D7D"/>
    <w:rsid w:val="00987741"/>
    <w:rsid w:val="009907D2"/>
    <w:rsid w:val="009911DB"/>
    <w:rsid w:val="009911F0"/>
    <w:rsid w:val="00991478"/>
    <w:rsid w:val="00991BD4"/>
    <w:rsid w:val="00991CE5"/>
    <w:rsid w:val="00991E71"/>
    <w:rsid w:val="00992104"/>
    <w:rsid w:val="009923C2"/>
    <w:rsid w:val="00992D3A"/>
    <w:rsid w:val="0099391F"/>
    <w:rsid w:val="009945C2"/>
    <w:rsid w:val="009961B9"/>
    <w:rsid w:val="00996363"/>
    <w:rsid w:val="00996AB7"/>
    <w:rsid w:val="00996CC0"/>
    <w:rsid w:val="00996FA7"/>
    <w:rsid w:val="00997023"/>
    <w:rsid w:val="009A2048"/>
    <w:rsid w:val="009A22EC"/>
    <w:rsid w:val="009A26C0"/>
    <w:rsid w:val="009A4450"/>
    <w:rsid w:val="009A4DCF"/>
    <w:rsid w:val="009A4E36"/>
    <w:rsid w:val="009A5C76"/>
    <w:rsid w:val="009A6613"/>
    <w:rsid w:val="009A6A9C"/>
    <w:rsid w:val="009A719C"/>
    <w:rsid w:val="009A78B6"/>
    <w:rsid w:val="009A7BE2"/>
    <w:rsid w:val="009B047B"/>
    <w:rsid w:val="009B12C5"/>
    <w:rsid w:val="009B2B02"/>
    <w:rsid w:val="009B384B"/>
    <w:rsid w:val="009B6258"/>
    <w:rsid w:val="009C0D49"/>
    <w:rsid w:val="009C1AB2"/>
    <w:rsid w:val="009C23CD"/>
    <w:rsid w:val="009C2AD7"/>
    <w:rsid w:val="009C2E43"/>
    <w:rsid w:val="009C344B"/>
    <w:rsid w:val="009C365F"/>
    <w:rsid w:val="009C37E3"/>
    <w:rsid w:val="009C3ADA"/>
    <w:rsid w:val="009C4B57"/>
    <w:rsid w:val="009C4CAB"/>
    <w:rsid w:val="009C5326"/>
    <w:rsid w:val="009C564F"/>
    <w:rsid w:val="009C598A"/>
    <w:rsid w:val="009C6277"/>
    <w:rsid w:val="009C629B"/>
    <w:rsid w:val="009C6C7E"/>
    <w:rsid w:val="009D0881"/>
    <w:rsid w:val="009D0BCE"/>
    <w:rsid w:val="009D2083"/>
    <w:rsid w:val="009D2B31"/>
    <w:rsid w:val="009D395A"/>
    <w:rsid w:val="009D3A80"/>
    <w:rsid w:val="009D3E39"/>
    <w:rsid w:val="009D4494"/>
    <w:rsid w:val="009D586B"/>
    <w:rsid w:val="009D5C37"/>
    <w:rsid w:val="009D7177"/>
    <w:rsid w:val="009D71CF"/>
    <w:rsid w:val="009D7BA8"/>
    <w:rsid w:val="009E1042"/>
    <w:rsid w:val="009E2115"/>
    <w:rsid w:val="009E21FC"/>
    <w:rsid w:val="009E4394"/>
    <w:rsid w:val="009E5C0D"/>
    <w:rsid w:val="009E7283"/>
    <w:rsid w:val="009E73CB"/>
    <w:rsid w:val="009E7467"/>
    <w:rsid w:val="009E7AAD"/>
    <w:rsid w:val="009F02FA"/>
    <w:rsid w:val="009F094E"/>
    <w:rsid w:val="009F0B09"/>
    <w:rsid w:val="009F166E"/>
    <w:rsid w:val="009F24E2"/>
    <w:rsid w:val="009F24F7"/>
    <w:rsid w:val="009F49BB"/>
    <w:rsid w:val="009F4AA4"/>
    <w:rsid w:val="009F4F9F"/>
    <w:rsid w:val="009F5AB4"/>
    <w:rsid w:val="009F5F63"/>
    <w:rsid w:val="009F6332"/>
    <w:rsid w:val="009F66AB"/>
    <w:rsid w:val="009F747C"/>
    <w:rsid w:val="009F7918"/>
    <w:rsid w:val="00A00871"/>
    <w:rsid w:val="00A015A6"/>
    <w:rsid w:val="00A01A9B"/>
    <w:rsid w:val="00A022F5"/>
    <w:rsid w:val="00A0284E"/>
    <w:rsid w:val="00A0297E"/>
    <w:rsid w:val="00A02F1E"/>
    <w:rsid w:val="00A03170"/>
    <w:rsid w:val="00A03CD2"/>
    <w:rsid w:val="00A04D9B"/>
    <w:rsid w:val="00A10003"/>
    <w:rsid w:val="00A10169"/>
    <w:rsid w:val="00A102A0"/>
    <w:rsid w:val="00A109FD"/>
    <w:rsid w:val="00A11053"/>
    <w:rsid w:val="00A110D9"/>
    <w:rsid w:val="00A11FFC"/>
    <w:rsid w:val="00A12A97"/>
    <w:rsid w:val="00A16537"/>
    <w:rsid w:val="00A17503"/>
    <w:rsid w:val="00A2240A"/>
    <w:rsid w:val="00A2482C"/>
    <w:rsid w:val="00A24A3C"/>
    <w:rsid w:val="00A25258"/>
    <w:rsid w:val="00A263BE"/>
    <w:rsid w:val="00A26A35"/>
    <w:rsid w:val="00A26C57"/>
    <w:rsid w:val="00A26F7D"/>
    <w:rsid w:val="00A27527"/>
    <w:rsid w:val="00A27911"/>
    <w:rsid w:val="00A279E1"/>
    <w:rsid w:val="00A307CF"/>
    <w:rsid w:val="00A30D83"/>
    <w:rsid w:val="00A3103C"/>
    <w:rsid w:val="00A31264"/>
    <w:rsid w:val="00A31CCF"/>
    <w:rsid w:val="00A32694"/>
    <w:rsid w:val="00A3285F"/>
    <w:rsid w:val="00A32AD9"/>
    <w:rsid w:val="00A32C30"/>
    <w:rsid w:val="00A334EE"/>
    <w:rsid w:val="00A33BEC"/>
    <w:rsid w:val="00A3455C"/>
    <w:rsid w:val="00A3458B"/>
    <w:rsid w:val="00A34610"/>
    <w:rsid w:val="00A34A36"/>
    <w:rsid w:val="00A34C7E"/>
    <w:rsid w:val="00A34FE2"/>
    <w:rsid w:val="00A35896"/>
    <w:rsid w:val="00A360EA"/>
    <w:rsid w:val="00A3643F"/>
    <w:rsid w:val="00A36CE6"/>
    <w:rsid w:val="00A36D96"/>
    <w:rsid w:val="00A4042A"/>
    <w:rsid w:val="00A40AEB"/>
    <w:rsid w:val="00A40C4F"/>
    <w:rsid w:val="00A41500"/>
    <w:rsid w:val="00A4264E"/>
    <w:rsid w:val="00A42883"/>
    <w:rsid w:val="00A42B3A"/>
    <w:rsid w:val="00A431D1"/>
    <w:rsid w:val="00A43C6D"/>
    <w:rsid w:val="00A43F61"/>
    <w:rsid w:val="00A440B6"/>
    <w:rsid w:val="00A440D7"/>
    <w:rsid w:val="00A44A85"/>
    <w:rsid w:val="00A44C7D"/>
    <w:rsid w:val="00A45506"/>
    <w:rsid w:val="00A468AE"/>
    <w:rsid w:val="00A469FD"/>
    <w:rsid w:val="00A46B8D"/>
    <w:rsid w:val="00A46D31"/>
    <w:rsid w:val="00A46EA3"/>
    <w:rsid w:val="00A47079"/>
    <w:rsid w:val="00A509B2"/>
    <w:rsid w:val="00A50D57"/>
    <w:rsid w:val="00A5119B"/>
    <w:rsid w:val="00A51528"/>
    <w:rsid w:val="00A51742"/>
    <w:rsid w:val="00A51833"/>
    <w:rsid w:val="00A51B08"/>
    <w:rsid w:val="00A52BC3"/>
    <w:rsid w:val="00A5359F"/>
    <w:rsid w:val="00A539DA"/>
    <w:rsid w:val="00A541FA"/>
    <w:rsid w:val="00A542B9"/>
    <w:rsid w:val="00A54465"/>
    <w:rsid w:val="00A5484A"/>
    <w:rsid w:val="00A55474"/>
    <w:rsid w:val="00A55C1D"/>
    <w:rsid w:val="00A55E38"/>
    <w:rsid w:val="00A562D5"/>
    <w:rsid w:val="00A56711"/>
    <w:rsid w:val="00A578C6"/>
    <w:rsid w:val="00A57D13"/>
    <w:rsid w:val="00A57F82"/>
    <w:rsid w:val="00A613D7"/>
    <w:rsid w:val="00A616D5"/>
    <w:rsid w:val="00A61752"/>
    <w:rsid w:val="00A61AA7"/>
    <w:rsid w:val="00A626C8"/>
    <w:rsid w:val="00A62710"/>
    <w:rsid w:val="00A62D85"/>
    <w:rsid w:val="00A63768"/>
    <w:rsid w:val="00A64869"/>
    <w:rsid w:val="00A648A8"/>
    <w:rsid w:val="00A65433"/>
    <w:rsid w:val="00A66474"/>
    <w:rsid w:val="00A67650"/>
    <w:rsid w:val="00A67B58"/>
    <w:rsid w:val="00A70453"/>
    <w:rsid w:val="00A71CAE"/>
    <w:rsid w:val="00A71EE7"/>
    <w:rsid w:val="00A72AFA"/>
    <w:rsid w:val="00A737C5"/>
    <w:rsid w:val="00A741FE"/>
    <w:rsid w:val="00A7431B"/>
    <w:rsid w:val="00A74515"/>
    <w:rsid w:val="00A74605"/>
    <w:rsid w:val="00A754D0"/>
    <w:rsid w:val="00A76AA7"/>
    <w:rsid w:val="00A80017"/>
    <w:rsid w:val="00A80D9A"/>
    <w:rsid w:val="00A8103A"/>
    <w:rsid w:val="00A81A95"/>
    <w:rsid w:val="00A81C23"/>
    <w:rsid w:val="00A8224B"/>
    <w:rsid w:val="00A832FF"/>
    <w:rsid w:val="00A837E0"/>
    <w:rsid w:val="00A84A88"/>
    <w:rsid w:val="00A84DDE"/>
    <w:rsid w:val="00A84DF5"/>
    <w:rsid w:val="00A84F02"/>
    <w:rsid w:val="00A852C1"/>
    <w:rsid w:val="00A857D1"/>
    <w:rsid w:val="00A86B73"/>
    <w:rsid w:val="00A871E5"/>
    <w:rsid w:val="00A87D6A"/>
    <w:rsid w:val="00A9145B"/>
    <w:rsid w:val="00A926F2"/>
    <w:rsid w:val="00A929F8"/>
    <w:rsid w:val="00A92A33"/>
    <w:rsid w:val="00A92C5A"/>
    <w:rsid w:val="00A92DFD"/>
    <w:rsid w:val="00A9388C"/>
    <w:rsid w:val="00A94535"/>
    <w:rsid w:val="00A957D5"/>
    <w:rsid w:val="00A961E0"/>
    <w:rsid w:val="00A96CAB"/>
    <w:rsid w:val="00A96EEF"/>
    <w:rsid w:val="00A9745A"/>
    <w:rsid w:val="00A9760E"/>
    <w:rsid w:val="00A97F92"/>
    <w:rsid w:val="00AA03E9"/>
    <w:rsid w:val="00AA0FFA"/>
    <w:rsid w:val="00AA15EB"/>
    <w:rsid w:val="00AA177D"/>
    <w:rsid w:val="00AA19F0"/>
    <w:rsid w:val="00AA3071"/>
    <w:rsid w:val="00AA363E"/>
    <w:rsid w:val="00AA3C5F"/>
    <w:rsid w:val="00AA40CB"/>
    <w:rsid w:val="00AA61EF"/>
    <w:rsid w:val="00AA7DD3"/>
    <w:rsid w:val="00AB03B2"/>
    <w:rsid w:val="00AB0751"/>
    <w:rsid w:val="00AB32AE"/>
    <w:rsid w:val="00AB40E6"/>
    <w:rsid w:val="00AB4C95"/>
    <w:rsid w:val="00AB5A7E"/>
    <w:rsid w:val="00AB7039"/>
    <w:rsid w:val="00AB77E5"/>
    <w:rsid w:val="00AB795B"/>
    <w:rsid w:val="00AC0F75"/>
    <w:rsid w:val="00AC1F95"/>
    <w:rsid w:val="00AC2142"/>
    <w:rsid w:val="00AC5DB4"/>
    <w:rsid w:val="00AC6506"/>
    <w:rsid w:val="00AC69CE"/>
    <w:rsid w:val="00AC6C60"/>
    <w:rsid w:val="00AC7133"/>
    <w:rsid w:val="00AC7766"/>
    <w:rsid w:val="00AD14CC"/>
    <w:rsid w:val="00AD1922"/>
    <w:rsid w:val="00AD3C57"/>
    <w:rsid w:val="00AD3DAF"/>
    <w:rsid w:val="00AD4113"/>
    <w:rsid w:val="00AD4871"/>
    <w:rsid w:val="00AD4ABC"/>
    <w:rsid w:val="00AD5691"/>
    <w:rsid w:val="00AD5867"/>
    <w:rsid w:val="00AD5EC4"/>
    <w:rsid w:val="00AD61C1"/>
    <w:rsid w:val="00AD76AC"/>
    <w:rsid w:val="00AD7EB9"/>
    <w:rsid w:val="00AD7F9F"/>
    <w:rsid w:val="00AE18BB"/>
    <w:rsid w:val="00AE19C8"/>
    <w:rsid w:val="00AE2106"/>
    <w:rsid w:val="00AE27BE"/>
    <w:rsid w:val="00AE34EF"/>
    <w:rsid w:val="00AE3AD1"/>
    <w:rsid w:val="00AE3D47"/>
    <w:rsid w:val="00AE4307"/>
    <w:rsid w:val="00AE44F1"/>
    <w:rsid w:val="00AE5072"/>
    <w:rsid w:val="00AE65E9"/>
    <w:rsid w:val="00AE7872"/>
    <w:rsid w:val="00AF0B20"/>
    <w:rsid w:val="00AF1178"/>
    <w:rsid w:val="00AF2645"/>
    <w:rsid w:val="00AF266B"/>
    <w:rsid w:val="00AF28EA"/>
    <w:rsid w:val="00AF2CD3"/>
    <w:rsid w:val="00AF3E6A"/>
    <w:rsid w:val="00AF4B09"/>
    <w:rsid w:val="00AF4DBF"/>
    <w:rsid w:val="00AF5D88"/>
    <w:rsid w:val="00AF68EB"/>
    <w:rsid w:val="00AF6A80"/>
    <w:rsid w:val="00B0001D"/>
    <w:rsid w:val="00B00704"/>
    <w:rsid w:val="00B02503"/>
    <w:rsid w:val="00B025BE"/>
    <w:rsid w:val="00B02A86"/>
    <w:rsid w:val="00B03FCA"/>
    <w:rsid w:val="00B04467"/>
    <w:rsid w:val="00B04C3C"/>
    <w:rsid w:val="00B05FC6"/>
    <w:rsid w:val="00B06D26"/>
    <w:rsid w:val="00B07ECE"/>
    <w:rsid w:val="00B10733"/>
    <w:rsid w:val="00B110A1"/>
    <w:rsid w:val="00B11302"/>
    <w:rsid w:val="00B116DC"/>
    <w:rsid w:val="00B1194C"/>
    <w:rsid w:val="00B1256B"/>
    <w:rsid w:val="00B12C8B"/>
    <w:rsid w:val="00B13532"/>
    <w:rsid w:val="00B13E9E"/>
    <w:rsid w:val="00B14515"/>
    <w:rsid w:val="00B14A12"/>
    <w:rsid w:val="00B15B4D"/>
    <w:rsid w:val="00B160E2"/>
    <w:rsid w:val="00B16224"/>
    <w:rsid w:val="00B171CD"/>
    <w:rsid w:val="00B1760E"/>
    <w:rsid w:val="00B207F6"/>
    <w:rsid w:val="00B210CD"/>
    <w:rsid w:val="00B21F83"/>
    <w:rsid w:val="00B22133"/>
    <w:rsid w:val="00B228BD"/>
    <w:rsid w:val="00B2295B"/>
    <w:rsid w:val="00B23C09"/>
    <w:rsid w:val="00B23DEF"/>
    <w:rsid w:val="00B246D5"/>
    <w:rsid w:val="00B2505C"/>
    <w:rsid w:val="00B25E54"/>
    <w:rsid w:val="00B26014"/>
    <w:rsid w:val="00B26DB6"/>
    <w:rsid w:val="00B270E3"/>
    <w:rsid w:val="00B27D6F"/>
    <w:rsid w:val="00B30A7B"/>
    <w:rsid w:val="00B316CA"/>
    <w:rsid w:val="00B31D33"/>
    <w:rsid w:val="00B31FBA"/>
    <w:rsid w:val="00B33F1E"/>
    <w:rsid w:val="00B342D1"/>
    <w:rsid w:val="00B346A3"/>
    <w:rsid w:val="00B3477E"/>
    <w:rsid w:val="00B34A7F"/>
    <w:rsid w:val="00B37EEC"/>
    <w:rsid w:val="00B41442"/>
    <w:rsid w:val="00B417B5"/>
    <w:rsid w:val="00B41C49"/>
    <w:rsid w:val="00B43694"/>
    <w:rsid w:val="00B44737"/>
    <w:rsid w:val="00B4476E"/>
    <w:rsid w:val="00B44792"/>
    <w:rsid w:val="00B447EE"/>
    <w:rsid w:val="00B44E25"/>
    <w:rsid w:val="00B45725"/>
    <w:rsid w:val="00B45EE8"/>
    <w:rsid w:val="00B4622C"/>
    <w:rsid w:val="00B50024"/>
    <w:rsid w:val="00B5026B"/>
    <w:rsid w:val="00B506B0"/>
    <w:rsid w:val="00B51361"/>
    <w:rsid w:val="00B514C3"/>
    <w:rsid w:val="00B51648"/>
    <w:rsid w:val="00B51C1C"/>
    <w:rsid w:val="00B529D4"/>
    <w:rsid w:val="00B52ACB"/>
    <w:rsid w:val="00B53759"/>
    <w:rsid w:val="00B54DF9"/>
    <w:rsid w:val="00B5566B"/>
    <w:rsid w:val="00B55AA7"/>
    <w:rsid w:val="00B567D3"/>
    <w:rsid w:val="00B568DC"/>
    <w:rsid w:val="00B56C35"/>
    <w:rsid w:val="00B57E5A"/>
    <w:rsid w:val="00B60076"/>
    <w:rsid w:val="00B60A20"/>
    <w:rsid w:val="00B612CD"/>
    <w:rsid w:val="00B619FF"/>
    <w:rsid w:val="00B6220B"/>
    <w:rsid w:val="00B62E56"/>
    <w:rsid w:val="00B63C2C"/>
    <w:rsid w:val="00B6650A"/>
    <w:rsid w:val="00B6738B"/>
    <w:rsid w:val="00B677F3"/>
    <w:rsid w:val="00B703D3"/>
    <w:rsid w:val="00B70D31"/>
    <w:rsid w:val="00B71F25"/>
    <w:rsid w:val="00B7372A"/>
    <w:rsid w:val="00B7381B"/>
    <w:rsid w:val="00B73F04"/>
    <w:rsid w:val="00B74757"/>
    <w:rsid w:val="00B74B04"/>
    <w:rsid w:val="00B74C2F"/>
    <w:rsid w:val="00B74EB3"/>
    <w:rsid w:val="00B75FC7"/>
    <w:rsid w:val="00B760C8"/>
    <w:rsid w:val="00B7675E"/>
    <w:rsid w:val="00B778AA"/>
    <w:rsid w:val="00B77942"/>
    <w:rsid w:val="00B80F68"/>
    <w:rsid w:val="00B81F3F"/>
    <w:rsid w:val="00B82049"/>
    <w:rsid w:val="00B82518"/>
    <w:rsid w:val="00B82EA9"/>
    <w:rsid w:val="00B836A6"/>
    <w:rsid w:val="00B83B35"/>
    <w:rsid w:val="00B844F4"/>
    <w:rsid w:val="00B85A6D"/>
    <w:rsid w:val="00B85B3D"/>
    <w:rsid w:val="00B85CE7"/>
    <w:rsid w:val="00B86070"/>
    <w:rsid w:val="00B86A77"/>
    <w:rsid w:val="00B86DD7"/>
    <w:rsid w:val="00B871F5"/>
    <w:rsid w:val="00B874E3"/>
    <w:rsid w:val="00B87565"/>
    <w:rsid w:val="00B9005C"/>
    <w:rsid w:val="00B90BEB"/>
    <w:rsid w:val="00B930D9"/>
    <w:rsid w:val="00B94076"/>
    <w:rsid w:val="00B94A2C"/>
    <w:rsid w:val="00B94BAC"/>
    <w:rsid w:val="00B94F48"/>
    <w:rsid w:val="00B95AC5"/>
    <w:rsid w:val="00B96244"/>
    <w:rsid w:val="00B969D8"/>
    <w:rsid w:val="00B97922"/>
    <w:rsid w:val="00BA0446"/>
    <w:rsid w:val="00BA058B"/>
    <w:rsid w:val="00BA0E3E"/>
    <w:rsid w:val="00BA19F2"/>
    <w:rsid w:val="00BA1E19"/>
    <w:rsid w:val="00BA2016"/>
    <w:rsid w:val="00BA27CC"/>
    <w:rsid w:val="00BA2B44"/>
    <w:rsid w:val="00BA32A4"/>
    <w:rsid w:val="00BA3DB4"/>
    <w:rsid w:val="00BA3EB7"/>
    <w:rsid w:val="00BA4420"/>
    <w:rsid w:val="00BA4437"/>
    <w:rsid w:val="00BA4ABE"/>
    <w:rsid w:val="00BA5225"/>
    <w:rsid w:val="00BA6620"/>
    <w:rsid w:val="00BA6715"/>
    <w:rsid w:val="00BA6C11"/>
    <w:rsid w:val="00BA72D6"/>
    <w:rsid w:val="00BA7637"/>
    <w:rsid w:val="00BB1288"/>
    <w:rsid w:val="00BB4DCF"/>
    <w:rsid w:val="00BB6B91"/>
    <w:rsid w:val="00BB6EF5"/>
    <w:rsid w:val="00BB7B0F"/>
    <w:rsid w:val="00BC11D0"/>
    <w:rsid w:val="00BC1595"/>
    <w:rsid w:val="00BC1EEB"/>
    <w:rsid w:val="00BC2FBD"/>
    <w:rsid w:val="00BC34B6"/>
    <w:rsid w:val="00BC3CA1"/>
    <w:rsid w:val="00BC43E8"/>
    <w:rsid w:val="00BC4AE2"/>
    <w:rsid w:val="00BC55C5"/>
    <w:rsid w:val="00BC5B6E"/>
    <w:rsid w:val="00BC7C89"/>
    <w:rsid w:val="00BC7CA8"/>
    <w:rsid w:val="00BD0515"/>
    <w:rsid w:val="00BD0DBE"/>
    <w:rsid w:val="00BD0DE9"/>
    <w:rsid w:val="00BD0E3C"/>
    <w:rsid w:val="00BD1F94"/>
    <w:rsid w:val="00BD26FB"/>
    <w:rsid w:val="00BD3D88"/>
    <w:rsid w:val="00BD4074"/>
    <w:rsid w:val="00BD4391"/>
    <w:rsid w:val="00BD47F5"/>
    <w:rsid w:val="00BD4B01"/>
    <w:rsid w:val="00BD6474"/>
    <w:rsid w:val="00BD6DF7"/>
    <w:rsid w:val="00BD77DE"/>
    <w:rsid w:val="00BD7CDC"/>
    <w:rsid w:val="00BD7E5F"/>
    <w:rsid w:val="00BE00E7"/>
    <w:rsid w:val="00BE096A"/>
    <w:rsid w:val="00BE0DCE"/>
    <w:rsid w:val="00BE0DE6"/>
    <w:rsid w:val="00BE2790"/>
    <w:rsid w:val="00BE2FE8"/>
    <w:rsid w:val="00BE32E0"/>
    <w:rsid w:val="00BE371E"/>
    <w:rsid w:val="00BE48A9"/>
    <w:rsid w:val="00BE5382"/>
    <w:rsid w:val="00BE55FB"/>
    <w:rsid w:val="00BE6BEA"/>
    <w:rsid w:val="00BF082D"/>
    <w:rsid w:val="00BF155A"/>
    <w:rsid w:val="00BF26EA"/>
    <w:rsid w:val="00BF2BCD"/>
    <w:rsid w:val="00BF38C8"/>
    <w:rsid w:val="00BF4417"/>
    <w:rsid w:val="00BF4BC3"/>
    <w:rsid w:val="00BF57A3"/>
    <w:rsid w:val="00BF5B82"/>
    <w:rsid w:val="00BF6D81"/>
    <w:rsid w:val="00BF6F1C"/>
    <w:rsid w:val="00BF728D"/>
    <w:rsid w:val="00C02525"/>
    <w:rsid w:val="00C02A4A"/>
    <w:rsid w:val="00C04A5B"/>
    <w:rsid w:val="00C04E3E"/>
    <w:rsid w:val="00C04EF5"/>
    <w:rsid w:val="00C058BF"/>
    <w:rsid w:val="00C06066"/>
    <w:rsid w:val="00C06864"/>
    <w:rsid w:val="00C07907"/>
    <w:rsid w:val="00C07AFF"/>
    <w:rsid w:val="00C07C82"/>
    <w:rsid w:val="00C102A5"/>
    <w:rsid w:val="00C1109D"/>
    <w:rsid w:val="00C13136"/>
    <w:rsid w:val="00C13844"/>
    <w:rsid w:val="00C13C47"/>
    <w:rsid w:val="00C140E0"/>
    <w:rsid w:val="00C153B9"/>
    <w:rsid w:val="00C1574F"/>
    <w:rsid w:val="00C1579C"/>
    <w:rsid w:val="00C16CA9"/>
    <w:rsid w:val="00C2056C"/>
    <w:rsid w:val="00C209E6"/>
    <w:rsid w:val="00C2214A"/>
    <w:rsid w:val="00C225A7"/>
    <w:rsid w:val="00C2285D"/>
    <w:rsid w:val="00C24781"/>
    <w:rsid w:val="00C2497C"/>
    <w:rsid w:val="00C26251"/>
    <w:rsid w:val="00C279C2"/>
    <w:rsid w:val="00C315A0"/>
    <w:rsid w:val="00C32242"/>
    <w:rsid w:val="00C32810"/>
    <w:rsid w:val="00C3299A"/>
    <w:rsid w:val="00C32B55"/>
    <w:rsid w:val="00C33DA0"/>
    <w:rsid w:val="00C3514A"/>
    <w:rsid w:val="00C35EF8"/>
    <w:rsid w:val="00C3621E"/>
    <w:rsid w:val="00C365DA"/>
    <w:rsid w:val="00C36821"/>
    <w:rsid w:val="00C37474"/>
    <w:rsid w:val="00C374E6"/>
    <w:rsid w:val="00C375C3"/>
    <w:rsid w:val="00C37898"/>
    <w:rsid w:val="00C408EF"/>
    <w:rsid w:val="00C40C51"/>
    <w:rsid w:val="00C41210"/>
    <w:rsid w:val="00C418C4"/>
    <w:rsid w:val="00C438EE"/>
    <w:rsid w:val="00C44516"/>
    <w:rsid w:val="00C44FBD"/>
    <w:rsid w:val="00C4622F"/>
    <w:rsid w:val="00C462D5"/>
    <w:rsid w:val="00C467EA"/>
    <w:rsid w:val="00C46F0E"/>
    <w:rsid w:val="00C47968"/>
    <w:rsid w:val="00C50BD3"/>
    <w:rsid w:val="00C51D0A"/>
    <w:rsid w:val="00C52582"/>
    <w:rsid w:val="00C53227"/>
    <w:rsid w:val="00C538C8"/>
    <w:rsid w:val="00C53A5E"/>
    <w:rsid w:val="00C53D21"/>
    <w:rsid w:val="00C53EAC"/>
    <w:rsid w:val="00C54C92"/>
    <w:rsid w:val="00C55B86"/>
    <w:rsid w:val="00C56A63"/>
    <w:rsid w:val="00C5747C"/>
    <w:rsid w:val="00C577B5"/>
    <w:rsid w:val="00C60F83"/>
    <w:rsid w:val="00C636F5"/>
    <w:rsid w:val="00C63D80"/>
    <w:rsid w:val="00C64F6D"/>
    <w:rsid w:val="00C65116"/>
    <w:rsid w:val="00C6641D"/>
    <w:rsid w:val="00C676B4"/>
    <w:rsid w:val="00C7030E"/>
    <w:rsid w:val="00C70C9F"/>
    <w:rsid w:val="00C71457"/>
    <w:rsid w:val="00C71BA9"/>
    <w:rsid w:val="00C71E45"/>
    <w:rsid w:val="00C71F8B"/>
    <w:rsid w:val="00C72404"/>
    <w:rsid w:val="00C72C59"/>
    <w:rsid w:val="00C7338F"/>
    <w:rsid w:val="00C746B7"/>
    <w:rsid w:val="00C74D3F"/>
    <w:rsid w:val="00C754E0"/>
    <w:rsid w:val="00C7608E"/>
    <w:rsid w:val="00C76290"/>
    <w:rsid w:val="00C77FB4"/>
    <w:rsid w:val="00C803CA"/>
    <w:rsid w:val="00C8171C"/>
    <w:rsid w:val="00C82D20"/>
    <w:rsid w:val="00C84759"/>
    <w:rsid w:val="00C8492F"/>
    <w:rsid w:val="00C84B9E"/>
    <w:rsid w:val="00C8602B"/>
    <w:rsid w:val="00C860BC"/>
    <w:rsid w:val="00C86DBB"/>
    <w:rsid w:val="00C87810"/>
    <w:rsid w:val="00C913D9"/>
    <w:rsid w:val="00C9360B"/>
    <w:rsid w:val="00C9362D"/>
    <w:rsid w:val="00C940BA"/>
    <w:rsid w:val="00C94659"/>
    <w:rsid w:val="00C951CE"/>
    <w:rsid w:val="00C95C0A"/>
    <w:rsid w:val="00C96BFE"/>
    <w:rsid w:val="00C978E3"/>
    <w:rsid w:val="00CA000B"/>
    <w:rsid w:val="00CA04BC"/>
    <w:rsid w:val="00CA211F"/>
    <w:rsid w:val="00CA2FF6"/>
    <w:rsid w:val="00CA3515"/>
    <w:rsid w:val="00CA4226"/>
    <w:rsid w:val="00CA5461"/>
    <w:rsid w:val="00CA6D5C"/>
    <w:rsid w:val="00CA79E6"/>
    <w:rsid w:val="00CB0208"/>
    <w:rsid w:val="00CB0644"/>
    <w:rsid w:val="00CB0D46"/>
    <w:rsid w:val="00CB22DE"/>
    <w:rsid w:val="00CB3004"/>
    <w:rsid w:val="00CB365E"/>
    <w:rsid w:val="00CB36BD"/>
    <w:rsid w:val="00CB38D3"/>
    <w:rsid w:val="00CB3CFD"/>
    <w:rsid w:val="00CB3EDB"/>
    <w:rsid w:val="00CB4430"/>
    <w:rsid w:val="00CB44CF"/>
    <w:rsid w:val="00CB483E"/>
    <w:rsid w:val="00CB546D"/>
    <w:rsid w:val="00CB561E"/>
    <w:rsid w:val="00CB5939"/>
    <w:rsid w:val="00CB65B3"/>
    <w:rsid w:val="00CB6C17"/>
    <w:rsid w:val="00CB70B9"/>
    <w:rsid w:val="00CC0021"/>
    <w:rsid w:val="00CC03AE"/>
    <w:rsid w:val="00CC25DA"/>
    <w:rsid w:val="00CC285A"/>
    <w:rsid w:val="00CC2E16"/>
    <w:rsid w:val="00CC4157"/>
    <w:rsid w:val="00CC4278"/>
    <w:rsid w:val="00CC47E5"/>
    <w:rsid w:val="00CC49F3"/>
    <w:rsid w:val="00CC4D92"/>
    <w:rsid w:val="00CC5066"/>
    <w:rsid w:val="00CC620D"/>
    <w:rsid w:val="00CD04F2"/>
    <w:rsid w:val="00CD0CD4"/>
    <w:rsid w:val="00CD2122"/>
    <w:rsid w:val="00CD42C1"/>
    <w:rsid w:val="00CD4489"/>
    <w:rsid w:val="00CD4665"/>
    <w:rsid w:val="00CD4CD6"/>
    <w:rsid w:val="00CD4EDC"/>
    <w:rsid w:val="00CD527D"/>
    <w:rsid w:val="00CD531E"/>
    <w:rsid w:val="00CD53F9"/>
    <w:rsid w:val="00CD6140"/>
    <w:rsid w:val="00CD66BD"/>
    <w:rsid w:val="00CD6CDB"/>
    <w:rsid w:val="00CD77D8"/>
    <w:rsid w:val="00CE15DF"/>
    <w:rsid w:val="00CE1A21"/>
    <w:rsid w:val="00CE1C7D"/>
    <w:rsid w:val="00CE2C71"/>
    <w:rsid w:val="00CE2F99"/>
    <w:rsid w:val="00CE36ED"/>
    <w:rsid w:val="00CE4A4E"/>
    <w:rsid w:val="00CE51C3"/>
    <w:rsid w:val="00CE64E1"/>
    <w:rsid w:val="00CE746A"/>
    <w:rsid w:val="00CF0FE5"/>
    <w:rsid w:val="00CF111B"/>
    <w:rsid w:val="00CF1978"/>
    <w:rsid w:val="00CF1C50"/>
    <w:rsid w:val="00CF2867"/>
    <w:rsid w:val="00CF36A7"/>
    <w:rsid w:val="00CF3ED8"/>
    <w:rsid w:val="00CF49E1"/>
    <w:rsid w:val="00CF4D3F"/>
    <w:rsid w:val="00CF52A5"/>
    <w:rsid w:val="00CF5AF4"/>
    <w:rsid w:val="00CF5BBF"/>
    <w:rsid w:val="00CF5CE0"/>
    <w:rsid w:val="00CF5E47"/>
    <w:rsid w:val="00CF68B9"/>
    <w:rsid w:val="00CF79EE"/>
    <w:rsid w:val="00D00110"/>
    <w:rsid w:val="00D00BD3"/>
    <w:rsid w:val="00D01371"/>
    <w:rsid w:val="00D01555"/>
    <w:rsid w:val="00D01A89"/>
    <w:rsid w:val="00D05400"/>
    <w:rsid w:val="00D056D8"/>
    <w:rsid w:val="00D069AE"/>
    <w:rsid w:val="00D07DBD"/>
    <w:rsid w:val="00D104F6"/>
    <w:rsid w:val="00D10D23"/>
    <w:rsid w:val="00D11DC8"/>
    <w:rsid w:val="00D11EBF"/>
    <w:rsid w:val="00D139C5"/>
    <w:rsid w:val="00D144BB"/>
    <w:rsid w:val="00D14C21"/>
    <w:rsid w:val="00D152BC"/>
    <w:rsid w:val="00D16187"/>
    <w:rsid w:val="00D16474"/>
    <w:rsid w:val="00D16665"/>
    <w:rsid w:val="00D16BDC"/>
    <w:rsid w:val="00D17429"/>
    <w:rsid w:val="00D17AF3"/>
    <w:rsid w:val="00D17E8C"/>
    <w:rsid w:val="00D2047A"/>
    <w:rsid w:val="00D20780"/>
    <w:rsid w:val="00D21232"/>
    <w:rsid w:val="00D217AE"/>
    <w:rsid w:val="00D22A03"/>
    <w:rsid w:val="00D244B2"/>
    <w:rsid w:val="00D26563"/>
    <w:rsid w:val="00D265B6"/>
    <w:rsid w:val="00D26E5D"/>
    <w:rsid w:val="00D279BA"/>
    <w:rsid w:val="00D27C2C"/>
    <w:rsid w:val="00D27CB3"/>
    <w:rsid w:val="00D3160B"/>
    <w:rsid w:val="00D32112"/>
    <w:rsid w:val="00D32BA2"/>
    <w:rsid w:val="00D32FE1"/>
    <w:rsid w:val="00D33223"/>
    <w:rsid w:val="00D33C29"/>
    <w:rsid w:val="00D34168"/>
    <w:rsid w:val="00D341D6"/>
    <w:rsid w:val="00D3431C"/>
    <w:rsid w:val="00D34CBD"/>
    <w:rsid w:val="00D34F08"/>
    <w:rsid w:val="00D354DC"/>
    <w:rsid w:val="00D374EE"/>
    <w:rsid w:val="00D376AA"/>
    <w:rsid w:val="00D37878"/>
    <w:rsid w:val="00D40598"/>
    <w:rsid w:val="00D405D2"/>
    <w:rsid w:val="00D40B68"/>
    <w:rsid w:val="00D40F7C"/>
    <w:rsid w:val="00D41ADD"/>
    <w:rsid w:val="00D41AE0"/>
    <w:rsid w:val="00D41D32"/>
    <w:rsid w:val="00D41D33"/>
    <w:rsid w:val="00D43364"/>
    <w:rsid w:val="00D433D8"/>
    <w:rsid w:val="00D43A4D"/>
    <w:rsid w:val="00D43A6B"/>
    <w:rsid w:val="00D4418A"/>
    <w:rsid w:val="00D45E8D"/>
    <w:rsid w:val="00D46664"/>
    <w:rsid w:val="00D50AE5"/>
    <w:rsid w:val="00D50B44"/>
    <w:rsid w:val="00D50BE0"/>
    <w:rsid w:val="00D5112A"/>
    <w:rsid w:val="00D519A9"/>
    <w:rsid w:val="00D52DF2"/>
    <w:rsid w:val="00D536E7"/>
    <w:rsid w:val="00D53849"/>
    <w:rsid w:val="00D54B1B"/>
    <w:rsid w:val="00D5790F"/>
    <w:rsid w:val="00D612D8"/>
    <w:rsid w:val="00D613D3"/>
    <w:rsid w:val="00D64815"/>
    <w:rsid w:val="00D65712"/>
    <w:rsid w:val="00D66550"/>
    <w:rsid w:val="00D66A03"/>
    <w:rsid w:val="00D67651"/>
    <w:rsid w:val="00D67A5B"/>
    <w:rsid w:val="00D67A9A"/>
    <w:rsid w:val="00D707AF"/>
    <w:rsid w:val="00D70EA9"/>
    <w:rsid w:val="00D71346"/>
    <w:rsid w:val="00D719F2"/>
    <w:rsid w:val="00D72529"/>
    <w:rsid w:val="00D72850"/>
    <w:rsid w:val="00D73C3D"/>
    <w:rsid w:val="00D7458C"/>
    <w:rsid w:val="00D74C6C"/>
    <w:rsid w:val="00D75805"/>
    <w:rsid w:val="00D75ABC"/>
    <w:rsid w:val="00D764E0"/>
    <w:rsid w:val="00D772DB"/>
    <w:rsid w:val="00D80626"/>
    <w:rsid w:val="00D80C80"/>
    <w:rsid w:val="00D80E04"/>
    <w:rsid w:val="00D82571"/>
    <w:rsid w:val="00D827EA"/>
    <w:rsid w:val="00D82804"/>
    <w:rsid w:val="00D82E70"/>
    <w:rsid w:val="00D847B5"/>
    <w:rsid w:val="00D85DA4"/>
    <w:rsid w:val="00D85F67"/>
    <w:rsid w:val="00D86833"/>
    <w:rsid w:val="00D8736A"/>
    <w:rsid w:val="00D87570"/>
    <w:rsid w:val="00D876BD"/>
    <w:rsid w:val="00D87854"/>
    <w:rsid w:val="00D87B8A"/>
    <w:rsid w:val="00D87CAB"/>
    <w:rsid w:val="00D9078C"/>
    <w:rsid w:val="00D9130E"/>
    <w:rsid w:val="00D913FB"/>
    <w:rsid w:val="00D91B57"/>
    <w:rsid w:val="00D929BA"/>
    <w:rsid w:val="00D92EB2"/>
    <w:rsid w:val="00D94258"/>
    <w:rsid w:val="00D9432F"/>
    <w:rsid w:val="00D94FC3"/>
    <w:rsid w:val="00D951A0"/>
    <w:rsid w:val="00D9540C"/>
    <w:rsid w:val="00D956A0"/>
    <w:rsid w:val="00D96A08"/>
    <w:rsid w:val="00DA0651"/>
    <w:rsid w:val="00DA228A"/>
    <w:rsid w:val="00DA2DCE"/>
    <w:rsid w:val="00DA3C18"/>
    <w:rsid w:val="00DA3D08"/>
    <w:rsid w:val="00DA3F7B"/>
    <w:rsid w:val="00DA46DE"/>
    <w:rsid w:val="00DA51B6"/>
    <w:rsid w:val="00DA5A1F"/>
    <w:rsid w:val="00DA68B5"/>
    <w:rsid w:val="00DA68DF"/>
    <w:rsid w:val="00DA761F"/>
    <w:rsid w:val="00DA779E"/>
    <w:rsid w:val="00DB0535"/>
    <w:rsid w:val="00DB12F1"/>
    <w:rsid w:val="00DB132C"/>
    <w:rsid w:val="00DB23FD"/>
    <w:rsid w:val="00DB31CE"/>
    <w:rsid w:val="00DB3221"/>
    <w:rsid w:val="00DB466A"/>
    <w:rsid w:val="00DB47F8"/>
    <w:rsid w:val="00DB5A92"/>
    <w:rsid w:val="00DB6927"/>
    <w:rsid w:val="00DB7A10"/>
    <w:rsid w:val="00DB7E12"/>
    <w:rsid w:val="00DC04D4"/>
    <w:rsid w:val="00DC27FA"/>
    <w:rsid w:val="00DC2F80"/>
    <w:rsid w:val="00DC3EBD"/>
    <w:rsid w:val="00DC69A6"/>
    <w:rsid w:val="00DD0777"/>
    <w:rsid w:val="00DD0F48"/>
    <w:rsid w:val="00DD120B"/>
    <w:rsid w:val="00DD195D"/>
    <w:rsid w:val="00DD228F"/>
    <w:rsid w:val="00DD2E93"/>
    <w:rsid w:val="00DD34A0"/>
    <w:rsid w:val="00DD3E0A"/>
    <w:rsid w:val="00DD42FE"/>
    <w:rsid w:val="00DD5103"/>
    <w:rsid w:val="00DD521A"/>
    <w:rsid w:val="00DD5DA6"/>
    <w:rsid w:val="00DD5FB8"/>
    <w:rsid w:val="00DD65B0"/>
    <w:rsid w:val="00DD672B"/>
    <w:rsid w:val="00DD70D7"/>
    <w:rsid w:val="00DD71A2"/>
    <w:rsid w:val="00DE010C"/>
    <w:rsid w:val="00DE055D"/>
    <w:rsid w:val="00DE122F"/>
    <w:rsid w:val="00DE1917"/>
    <w:rsid w:val="00DE2545"/>
    <w:rsid w:val="00DE30A6"/>
    <w:rsid w:val="00DE352F"/>
    <w:rsid w:val="00DE3AE7"/>
    <w:rsid w:val="00DE3C0D"/>
    <w:rsid w:val="00DE4269"/>
    <w:rsid w:val="00DE42FB"/>
    <w:rsid w:val="00DE6158"/>
    <w:rsid w:val="00DE6F71"/>
    <w:rsid w:val="00DE725C"/>
    <w:rsid w:val="00DE75D2"/>
    <w:rsid w:val="00DE7E6E"/>
    <w:rsid w:val="00DF0033"/>
    <w:rsid w:val="00DF011F"/>
    <w:rsid w:val="00DF0677"/>
    <w:rsid w:val="00DF0882"/>
    <w:rsid w:val="00DF15E3"/>
    <w:rsid w:val="00DF1AC0"/>
    <w:rsid w:val="00DF1DC7"/>
    <w:rsid w:val="00DF1EAF"/>
    <w:rsid w:val="00DF2CDD"/>
    <w:rsid w:val="00DF2ED9"/>
    <w:rsid w:val="00DF3AE6"/>
    <w:rsid w:val="00DF54C7"/>
    <w:rsid w:val="00DF65A0"/>
    <w:rsid w:val="00DF71FE"/>
    <w:rsid w:val="00DF72C6"/>
    <w:rsid w:val="00DF7BCC"/>
    <w:rsid w:val="00E000C3"/>
    <w:rsid w:val="00E0205C"/>
    <w:rsid w:val="00E0466D"/>
    <w:rsid w:val="00E04E5B"/>
    <w:rsid w:val="00E072E6"/>
    <w:rsid w:val="00E0765B"/>
    <w:rsid w:val="00E077ED"/>
    <w:rsid w:val="00E10B7E"/>
    <w:rsid w:val="00E10ED6"/>
    <w:rsid w:val="00E11615"/>
    <w:rsid w:val="00E1187F"/>
    <w:rsid w:val="00E11EA1"/>
    <w:rsid w:val="00E12DA7"/>
    <w:rsid w:val="00E12DE9"/>
    <w:rsid w:val="00E13398"/>
    <w:rsid w:val="00E143EB"/>
    <w:rsid w:val="00E15098"/>
    <w:rsid w:val="00E158EB"/>
    <w:rsid w:val="00E15E3E"/>
    <w:rsid w:val="00E167AA"/>
    <w:rsid w:val="00E16EB8"/>
    <w:rsid w:val="00E17750"/>
    <w:rsid w:val="00E17B3E"/>
    <w:rsid w:val="00E17EC7"/>
    <w:rsid w:val="00E20804"/>
    <w:rsid w:val="00E21562"/>
    <w:rsid w:val="00E24376"/>
    <w:rsid w:val="00E2463A"/>
    <w:rsid w:val="00E24BFA"/>
    <w:rsid w:val="00E256C1"/>
    <w:rsid w:val="00E25750"/>
    <w:rsid w:val="00E25799"/>
    <w:rsid w:val="00E2637A"/>
    <w:rsid w:val="00E276BD"/>
    <w:rsid w:val="00E3000E"/>
    <w:rsid w:val="00E309E0"/>
    <w:rsid w:val="00E31778"/>
    <w:rsid w:val="00E32120"/>
    <w:rsid w:val="00E327F1"/>
    <w:rsid w:val="00E32DC3"/>
    <w:rsid w:val="00E342E4"/>
    <w:rsid w:val="00E34B8E"/>
    <w:rsid w:val="00E35EAA"/>
    <w:rsid w:val="00E362B0"/>
    <w:rsid w:val="00E36A60"/>
    <w:rsid w:val="00E42446"/>
    <w:rsid w:val="00E424E2"/>
    <w:rsid w:val="00E42683"/>
    <w:rsid w:val="00E42E33"/>
    <w:rsid w:val="00E430D5"/>
    <w:rsid w:val="00E43C7B"/>
    <w:rsid w:val="00E448E3"/>
    <w:rsid w:val="00E44F27"/>
    <w:rsid w:val="00E45F14"/>
    <w:rsid w:val="00E467AF"/>
    <w:rsid w:val="00E467BE"/>
    <w:rsid w:val="00E46F49"/>
    <w:rsid w:val="00E47B74"/>
    <w:rsid w:val="00E47EDA"/>
    <w:rsid w:val="00E50AC5"/>
    <w:rsid w:val="00E5179E"/>
    <w:rsid w:val="00E5190D"/>
    <w:rsid w:val="00E51963"/>
    <w:rsid w:val="00E52F70"/>
    <w:rsid w:val="00E53079"/>
    <w:rsid w:val="00E53608"/>
    <w:rsid w:val="00E55F54"/>
    <w:rsid w:val="00E56034"/>
    <w:rsid w:val="00E56C61"/>
    <w:rsid w:val="00E57E0A"/>
    <w:rsid w:val="00E57F10"/>
    <w:rsid w:val="00E60BD6"/>
    <w:rsid w:val="00E6133D"/>
    <w:rsid w:val="00E61372"/>
    <w:rsid w:val="00E61504"/>
    <w:rsid w:val="00E61EFF"/>
    <w:rsid w:val="00E6352B"/>
    <w:rsid w:val="00E653C7"/>
    <w:rsid w:val="00E65C3A"/>
    <w:rsid w:val="00E6601A"/>
    <w:rsid w:val="00E66533"/>
    <w:rsid w:val="00E667CB"/>
    <w:rsid w:val="00E67498"/>
    <w:rsid w:val="00E704D7"/>
    <w:rsid w:val="00E730A8"/>
    <w:rsid w:val="00E73E51"/>
    <w:rsid w:val="00E745A6"/>
    <w:rsid w:val="00E747F7"/>
    <w:rsid w:val="00E757BB"/>
    <w:rsid w:val="00E75E15"/>
    <w:rsid w:val="00E766E2"/>
    <w:rsid w:val="00E76D4B"/>
    <w:rsid w:val="00E8015A"/>
    <w:rsid w:val="00E80243"/>
    <w:rsid w:val="00E8089D"/>
    <w:rsid w:val="00E819AB"/>
    <w:rsid w:val="00E823DD"/>
    <w:rsid w:val="00E82427"/>
    <w:rsid w:val="00E8255D"/>
    <w:rsid w:val="00E8269A"/>
    <w:rsid w:val="00E835A1"/>
    <w:rsid w:val="00E84030"/>
    <w:rsid w:val="00E84B94"/>
    <w:rsid w:val="00E850DE"/>
    <w:rsid w:val="00E873AE"/>
    <w:rsid w:val="00E87872"/>
    <w:rsid w:val="00E90623"/>
    <w:rsid w:val="00E92B5E"/>
    <w:rsid w:val="00E92CA6"/>
    <w:rsid w:val="00E92EFF"/>
    <w:rsid w:val="00E9314C"/>
    <w:rsid w:val="00E9318D"/>
    <w:rsid w:val="00E93479"/>
    <w:rsid w:val="00E93D07"/>
    <w:rsid w:val="00E94997"/>
    <w:rsid w:val="00E94B0E"/>
    <w:rsid w:val="00E950DF"/>
    <w:rsid w:val="00E9545B"/>
    <w:rsid w:val="00E95873"/>
    <w:rsid w:val="00E95AAC"/>
    <w:rsid w:val="00E95D78"/>
    <w:rsid w:val="00E966F8"/>
    <w:rsid w:val="00E96CD6"/>
    <w:rsid w:val="00E9779C"/>
    <w:rsid w:val="00EA0AE9"/>
    <w:rsid w:val="00EA1579"/>
    <w:rsid w:val="00EA1C8B"/>
    <w:rsid w:val="00EA2189"/>
    <w:rsid w:val="00EA419D"/>
    <w:rsid w:val="00EA5DD4"/>
    <w:rsid w:val="00EA5FB6"/>
    <w:rsid w:val="00EA6570"/>
    <w:rsid w:val="00EA6D65"/>
    <w:rsid w:val="00EA7251"/>
    <w:rsid w:val="00EA7292"/>
    <w:rsid w:val="00EA75D9"/>
    <w:rsid w:val="00EB1820"/>
    <w:rsid w:val="00EB2423"/>
    <w:rsid w:val="00EB27DE"/>
    <w:rsid w:val="00EB3104"/>
    <w:rsid w:val="00EB3233"/>
    <w:rsid w:val="00EB3425"/>
    <w:rsid w:val="00EB4824"/>
    <w:rsid w:val="00EB5696"/>
    <w:rsid w:val="00EB56F5"/>
    <w:rsid w:val="00EB5AAB"/>
    <w:rsid w:val="00EB6100"/>
    <w:rsid w:val="00EB62FD"/>
    <w:rsid w:val="00EB648C"/>
    <w:rsid w:val="00EB695A"/>
    <w:rsid w:val="00EB709A"/>
    <w:rsid w:val="00EB743D"/>
    <w:rsid w:val="00EB7924"/>
    <w:rsid w:val="00EC1B63"/>
    <w:rsid w:val="00EC1E52"/>
    <w:rsid w:val="00EC2CF7"/>
    <w:rsid w:val="00EC46BD"/>
    <w:rsid w:val="00EC4AD8"/>
    <w:rsid w:val="00EC617D"/>
    <w:rsid w:val="00EC68D4"/>
    <w:rsid w:val="00ED0DE5"/>
    <w:rsid w:val="00ED16D1"/>
    <w:rsid w:val="00ED1E41"/>
    <w:rsid w:val="00ED2215"/>
    <w:rsid w:val="00ED23AE"/>
    <w:rsid w:val="00ED2808"/>
    <w:rsid w:val="00ED2C6F"/>
    <w:rsid w:val="00ED35C5"/>
    <w:rsid w:val="00ED41A5"/>
    <w:rsid w:val="00ED4778"/>
    <w:rsid w:val="00ED4CD9"/>
    <w:rsid w:val="00ED61F8"/>
    <w:rsid w:val="00ED644B"/>
    <w:rsid w:val="00ED688E"/>
    <w:rsid w:val="00ED7BF2"/>
    <w:rsid w:val="00EE0D57"/>
    <w:rsid w:val="00EE1BF4"/>
    <w:rsid w:val="00EE2369"/>
    <w:rsid w:val="00EE29C1"/>
    <w:rsid w:val="00EE3027"/>
    <w:rsid w:val="00EE3387"/>
    <w:rsid w:val="00EE33C4"/>
    <w:rsid w:val="00EE39E6"/>
    <w:rsid w:val="00EE42C0"/>
    <w:rsid w:val="00EE6B20"/>
    <w:rsid w:val="00EE765D"/>
    <w:rsid w:val="00EE7DC2"/>
    <w:rsid w:val="00EF079C"/>
    <w:rsid w:val="00EF0A12"/>
    <w:rsid w:val="00EF19C3"/>
    <w:rsid w:val="00EF1A25"/>
    <w:rsid w:val="00EF298E"/>
    <w:rsid w:val="00EF3A3F"/>
    <w:rsid w:val="00EF481C"/>
    <w:rsid w:val="00EF53D9"/>
    <w:rsid w:val="00EF5AA5"/>
    <w:rsid w:val="00EF5D2C"/>
    <w:rsid w:val="00EF6836"/>
    <w:rsid w:val="00EF6883"/>
    <w:rsid w:val="00F001AF"/>
    <w:rsid w:val="00F006D1"/>
    <w:rsid w:val="00F01877"/>
    <w:rsid w:val="00F03987"/>
    <w:rsid w:val="00F03AA9"/>
    <w:rsid w:val="00F040EA"/>
    <w:rsid w:val="00F079DB"/>
    <w:rsid w:val="00F07FBB"/>
    <w:rsid w:val="00F1005A"/>
    <w:rsid w:val="00F10322"/>
    <w:rsid w:val="00F10759"/>
    <w:rsid w:val="00F123F5"/>
    <w:rsid w:val="00F12818"/>
    <w:rsid w:val="00F12D7D"/>
    <w:rsid w:val="00F13141"/>
    <w:rsid w:val="00F131C8"/>
    <w:rsid w:val="00F1464F"/>
    <w:rsid w:val="00F16407"/>
    <w:rsid w:val="00F17082"/>
    <w:rsid w:val="00F1751A"/>
    <w:rsid w:val="00F17C1B"/>
    <w:rsid w:val="00F21374"/>
    <w:rsid w:val="00F21A8F"/>
    <w:rsid w:val="00F21B05"/>
    <w:rsid w:val="00F21B96"/>
    <w:rsid w:val="00F22F54"/>
    <w:rsid w:val="00F230D5"/>
    <w:rsid w:val="00F230E0"/>
    <w:rsid w:val="00F237D2"/>
    <w:rsid w:val="00F23F07"/>
    <w:rsid w:val="00F241FC"/>
    <w:rsid w:val="00F259D0"/>
    <w:rsid w:val="00F266F2"/>
    <w:rsid w:val="00F308EC"/>
    <w:rsid w:val="00F31019"/>
    <w:rsid w:val="00F3134A"/>
    <w:rsid w:val="00F3188D"/>
    <w:rsid w:val="00F31975"/>
    <w:rsid w:val="00F31B48"/>
    <w:rsid w:val="00F32178"/>
    <w:rsid w:val="00F32534"/>
    <w:rsid w:val="00F3273B"/>
    <w:rsid w:val="00F32954"/>
    <w:rsid w:val="00F3335B"/>
    <w:rsid w:val="00F344BF"/>
    <w:rsid w:val="00F34BC9"/>
    <w:rsid w:val="00F34C18"/>
    <w:rsid w:val="00F36BD0"/>
    <w:rsid w:val="00F36D99"/>
    <w:rsid w:val="00F40DC5"/>
    <w:rsid w:val="00F4157D"/>
    <w:rsid w:val="00F4180B"/>
    <w:rsid w:val="00F42197"/>
    <w:rsid w:val="00F426D7"/>
    <w:rsid w:val="00F42712"/>
    <w:rsid w:val="00F436E7"/>
    <w:rsid w:val="00F43896"/>
    <w:rsid w:val="00F43F45"/>
    <w:rsid w:val="00F441BE"/>
    <w:rsid w:val="00F45012"/>
    <w:rsid w:val="00F45254"/>
    <w:rsid w:val="00F45A29"/>
    <w:rsid w:val="00F45D19"/>
    <w:rsid w:val="00F45F82"/>
    <w:rsid w:val="00F46B53"/>
    <w:rsid w:val="00F46D7A"/>
    <w:rsid w:val="00F476FA"/>
    <w:rsid w:val="00F500AC"/>
    <w:rsid w:val="00F507F2"/>
    <w:rsid w:val="00F50B58"/>
    <w:rsid w:val="00F50E13"/>
    <w:rsid w:val="00F51F78"/>
    <w:rsid w:val="00F529BC"/>
    <w:rsid w:val="00F52E07"/>
    <w:rsid w:val="00F533F0"/>
    <w:rsid w:val="00F55230"/>
    <w:rsid w:val="00F55540"/>
    <w:rsid w:val="00F55572"/>
    <w:rsid w:val="00F566DD"/>
    <w:rsid w:val="00F5721F"/>
    <w:rsid w:val="00F57278"/>
    <w:rsid w:val="00F57493"/>
    <w:rsid w:val="00F575F3"/>
    <w:rsid w:val="00F57892"/>
    <w:rsid w:val="00F60CFA"/>
    <w:rsid w:val="00F612FF"/>
    <w:rsid w:val="00F63E5E"/>
    <w:rsid w:val="00F64BD5"/>
    <w:rsid w:val="00F6509F"/>
    <w:rsid w:val="00F658EB"/>
    <w:rsid w:val="00F73BCB"/>
    <w:rsid w:val="00F74327"/>
    <w:rsid w:val="00F7453D"/>
    <w:rsid w:val="00F74DC2"/>
    <w:rsid w:val="00F7533D"/>
    <w:rsid w:val="00F75850"/>
    <w:rsid w:val="00F76241"/>
    <w:rsid w:val="00F76264"/>
    <w:rsid w:val="00F767C5"/>
    <w:rsid w:val="00F76B5E"/>
    <w:rsid w:val="00F771A2"/>
    <w:rsid w:val="00F805BE"/>
    <w:rsid w:val="00F80E7C"/>
    <w:rsid w:val="00F81265"/>
    <w:rsid w:val="00F81356"/>
    <w:rsid w:val="00F81A54"/>
    <w:rsid w:val="00F8274F"/>
    <w:rsid w:val="00F82A04"/>
    <w:rsid w:val="00F82A9A"/>
    <w:rsid w:val="00F838F2"/>
    <w:rsid w:val="00F85377"/>
    <w:rsid w:val="00F85F92"/>
    <w:rsid w:val="00F86194"/>
    <w:rsid w:val="00F86573"/>
    <w:rsid w:val="00F872E3"/>
    <w:rsid w:val="00F90F6F"/>
    <w:rsid w:val="00F9158D"/>
    <w:rsid w:val="00F91BB8"/>
    <w:rsid w:val="00F92426"/>
    <w:rsid w:val="00F93D6C"/>
    <w:rsid w:val="00F942AC"/>
    <w:rsid w:val="00F94685"/>
    <w:rsid w:val="00F97CC1"/>
    <w:rsid w:val="00FA129D"/>
    <w:rsid w:val="00FA15F4"/>
    <w:rsid w:val="00FA2270"/>
    <w:rsid w:val="00FA2770"/>
    <w:rsid w:val="00FA6A6B"/>
    <w:rsid w:val="00FA6C35"/>
    <w:rsid w:val="00FA7465"/>
    <w:rsid w:val="00FB0888"/>
    <w:rsid w:val="00FB0B7F"/>
    <w:rsid w:val="00FB13B1"/>
    <w:rsid w:val="00FB2996"/>
    <w:rsid w:val="00FB3EFB"/>
    <w:rsid w:val="00FB4697"/>
    <w:rsid w:val="00FB47B0"/>
    <w:rsid w:val="00FB66E6"/>
    <w:rsid w:val="00FB67D1"/>
    <w:rsid w:val="00FB69D4"/>
    <w:rsid w:val="00FB75A5"/>
    <w:rsid w:val="00FB7CC3"/>
    <w:rsid w:val="00FC24AA"/>
    <w:rsid w:val="00FC32CE"/>
    <w:rsid w:val="00FC3E93"/>
    <w:rsid w:val="00FC47F5"/>
    <w:rsid w:val="00FC4940"/>
    <w:rsid w:val="00FC4DF1"/>
    <w:rsid w:val="00FC5397"/>
    <w:rsid w:val="00FC55BD"/>
    <w:rsid w:val="00FC5813"/>
    <w:rsid w:val="00FC5BDB"/>
    <w:rsid w:val="00FC603D"/>
    <w:rsid w:val="00FC6C09"/>
    <w:rsid w:val="00FC6CA7"/>
    <w:rsid w:val="00FC7157"/>
    <w:rsid w:val="00FD00F0"/>
    <w:rsid w:val="00FD077A"/>
    <w:rsid w:val="00FD0C49"/>
    <w:rsid w:val="00FD1DA4"/>
    <w:rsid w:val="00FD2713"/>
    <w:rsid w:val="00FD2A91"/>
    <w:rsid w:val="00FD2B91"/>
    <w:rsid w:val="00FD2E66"/>
    <w:rsid w:val="00FD31A1"/>
    <w:rsid w:val="00FD37D5"/>
    <w:rsid w:val="00FD38C0"/>
    <w:rsid w:val="00FD3C52"/>
    <w:rsid w:val="00FD3E6C"/>
    <w:rsid w:val="00FD4834"/>
    <w:rsid w:val="00FD52AA"/>
    <w:rsid w:val="00FD6B30"/>
    <w:rsid w:val="00FD6E02"/>
    <w:rsid w:val="00FD6F1C"/>
    <w:rsid w:val="00FD77E3"/>
    <w:rsid w:val="00FD7949"/>
    <w:rsid w:val="00FD7FF5"/>
    <w:rsid w:val="00FE0263"/>
    <w:rsid w:val="00FE0A8C"/>
    <w:rsid w:val="00FE0D81"/>
    <w:rsid w:val="00FE2ED1"/>
    <w:rsid w:val="00FE3214"/>
    <w:rsid w:val="00FE4B5C"/>
    <w:rsid w:val="00FE60E8"/>
    <w:rsid w:val="00FE67C1"/>
    <w:rsid w:val="00FE692D"/>
    <w:rsid w:val="00FE7DF7"/>
    <w:rsid w:val="00FE7E3B"/>
    <w:rsid w:val="00FF0118"/>
    <w:rsid w:val="00FF020D"/>
    <w:rsid w:val="00FF08BE"/>
    <w:rsid w:val="00FF0B29"/>
    <w:rsid w:val="00FF0E3E"/>
    <w:rsid w:val="00FF0FEA"/>
    <w:rsid w:val="00FF315F"/>
    <w:rsid w:val="00FF3FED"/>
    <w:rsid w:val="00FF414F"/>
    <w:rsid w:val="00FF4259"/>
    <w:rsid w:val="00FF4813"/>
    <w:rsid w:val="00FF5D78"/>
    <w:rsid w:val="00FF5E3E"/>
    <w:rsid w:val="00FF6546"/>
    <w:rsid w:val="00FF676C"/>
    <w:rsid w:val="03C36A1A"/>
    <w:rsid w:val="42C1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D2F77"/>
  <w15:docId w15:val="{CAE5D88F-8AE4-4546-B438-96501750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pPr>
      <w:widowControl w:val="0"/>
      <w:numPr>
        <w:ilvl w:val="1"/>
        <w:numId w:val="1"/>
      </w:numPr>
      <w:autoSpaceDE w:val="0"/>
      <w:outlineLvl w:val="1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rFonts w:eastAsia="SimSun"/>
    </w:rPr>
  </w:style>
  <w:style w:type="paragraph" w:styleId="a5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styleId="a6">
    <w:name w:val="footer"/>
    <w:basedOn w:val="a"/>
    <w:link w:val="a7"/>
    <w:uiPriority w:val="99"/>
    <w:qFormat/>
    <w:rPr>
      <w:szCs w:val="20"/>
    </w:rPr>
  </w:style>
  <w:style w:type="paragraph" w:styleId="a8">
    <w:name w:val="header"/>
    <w:basedOn w:val="a"/>
    <w:link w:val="a9"/>
    <w:uiPriority w:val="99"/>
    <w:qFormat/>
    <w:rPr>
      <w:szCs w:val="20"/>
    </w:rPr>
  </w:style>
  <w:style w:type="character" w:styleId="aa">
    <w:name w:val="Hyperlink"/>
    <w:uiPriority w:val="99"/>
    <w:qFormat/>
    <w:rPr>
      <w:rFonts w:cs="Times New Roman"/>
      <w:color w:val="0000FF"/>
      <w:u w:val="single"/>
    </w:rPr>
  </w:style>
  <w:style w:type="paragraph" w:styleId="1">
    <w:name w:val="index 1"/>
    <w:basedOn w:val="a"/>
    <w:next w:val="a"/>
    <w:uiPriority w:val="99"/>
    <w:semiHidden/>
    <w:qFormat/>
    <w:pPr>
      <w:ind w:left="240" w:hanging="240"/>
    </w:pPr>
  </w:style>
  <w:style w:type="paragraph" w:styleId="ab">
    <w:name w:val="index heading"/>
    <w:basedOn w:val="a"/>
    <w:uiPriority w:val="99"/>
    <w:qFormat/>
    <w:pPr>
      <w:suppressLineNumbers/>
    </w:pPr>
    <w:rPr>
      <w:rFonts w:cs="Lucida Sans"/>
    </w:rPr>
  </w:style>
  <w:style w:type="paragraph" w:styleId="ac">
    <w:name w:val="List"/>
    <w:basedOn w:val="a3"/>
    <w:uiPriority w:val="99"/>
    <w:qFormat/>
    <w:rPr>
      <w:rFonts w:cs="Lucida Sans"/>
    </w:rPr>
  </w:style>
  <w:style w:type="paragraph" w:styleId="ad">
    <w:name w:val="Normal (Web)"/>
    <w:basedOn w:val="a"/>
    <w:uiPriority w:val="99"/>
    <w:qFormat/>
    <w:pPr>
      <w:spacing w:before="280" w:after="280"/>
    </w:pPr>
    <w:rPr>
      <w:lang w:val="ru-RU"/>
    </w:rPr>
  </w:style>
  <w:style w:type="character" w:styleId="ae">
    <w:name w:val="Strong"/>
    <w:uiPriority w:val="99"/>
    <w:qFormat/>
    <w:rPr>
      <w:rFonts w:cs="Times New Roman"/>
      <w:b/>
    </w:rPr>
  </w:style>
  <w:style w:type="character" w:customStyle="1" w:styleId="20">
    <w:name w:val="Заголовок 2 Знак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qFormat/>
  </w:style>
  <w:style w:type="character" w:customStyle="1" w:styleId="WW8Num1z1">
    <w:name w:val="WW8Num1z1"/>
    <w:uiPriority w:val="99"/>
    <w:qFormat/>
  </w:style>
  <w:style w:type="character" w:customStyle="1" w:styleId="WW8Num1z2">
    <w:name w:val="WW8Num1z2"/>
    <w:uiPriority w:val="99"/>
    <w:qFormat/>
  </w:style>
  <w:style w:type="character" w:customStyle="1" w:styleId="WW8Num1z3">
    <w:name w:val="WW8Num1z3"/>
    <w:uiPriority w:val="99"/>
    <w:qFormat/>
  </w:style>
  <w:style w:type="character" w:customStyle="1" w:styleId="WW8Num1z4">
    <w:name w:val="WW8Num1z4"/>
    <w:uiPriority w:val="99"/>
    <w:qFormat/>
  </w:style>
  <w:style w:type="character" w:customStyle="1" w:styleId="WW8Num1z5">
    <w:name w:val="WW8Num1z5"/>
    <w:uiPriority w:val="99"/>
    <w:qFormat/>
  </w:style>
  <w:style w:type="character" w:customStyle="1" w:styleId="WW8Num1z6">
    <w:name w:val="WW8Num1z6"/>
    <w:uiPriority w:val="99"/>
    <w:qFormat/>
  </w:style>
  <w:style w:type="character" w:customStyle="1" w:styleId="WW8Num1z7">
    <w:name w:val="WW8Num1z7"/>
    <w:uiPriority w:val="99"/>
    <w:qFormat/>
  </w:style>
  <w:style w:type="character" w:customStyle="1" w:styleId="WW8Num1z8">
    <w:name w:val="WW8Num1z8"/>
    <w:uiPriority w:val="99"/>
    <w:qFormat/>
  </w:style>
  <w:style w:type="character" w:customStyle="1" w:styleId="WW8Num2z0">
    <w:name w:val="WW8Num2z0"/>
    <w:uiPriority w:val="99"/>
    <w:qFormat/>
  </w:style>
  <w:style w:type="character" w:customStyle="1" w:styleId="WW8Num2z1">
    <w:name w:val="WW8Num2z1"/>
    <w:uiPriority w:val="99"/>
    <w:qFormat/>
  </w:style>
  <w:style w:type="character" w:customStyle="1" w:styleId="WW8Num2z2">
    <w:name w:val="WW8Num2z2"/>
    <w:uiPriority w:val="99"/>
    <w:qFormat/>
  </w:style>
  <w:style w:type="character" w:customStyle="1" w:styleId="WW8Num2z3">
    <w:name w:val="WW8Num2z3"/>
    <w:uiPriority w:val="99"/>
    <w:qFormat/>
  </w:style>
  <w:style w:type="character" w:customStyle="1" w:styleId="WW8Num2z4">
    <w:name w:val="WW8Num2z4"/>
    <w:uiPriority w:val="99"/>
    <w:qFormat/>
  </w:style>
  <w:style w:type="character" w:customStyle="1" w:styleId="WW8Num2z5">
    <w:name w:val="WW8Num2z5"/>
    <w:uiPriority w:val="99"/>
    <w:qFormat/>
  </w:style>
  <w:style w:type="character" w:customStyle="1" w:styleId="WW8Num2z6">
    <w:name w:val="WW8Num2z6"/>
    <w:uiPriority w:val="99"/>
    <w:qFormat/>
  </w:style>
  <w:style w:type="character" w:customStyle="1" w:styleId="WW8Num2z7">
    <w:name w:val="WW8Num2z7"/>
    <w:uiPriority w:val="99"/>
    <w:qFormat/>
  </w:style>
  <w:style w:type="character" w:customStyle="1" w:styleId="WW8Num2z8">
    <w:name w:val="WW8Num2z8"/>
    <w:uiPriority w:val="99"/>
    <w:qFormat/>
  </w:style>
  <w:style w:type="character" w:customStyle="1" w:styleId="3">
    <w:name w:val="Основной шрифт абзаца3"/>
    <w:uiPriority w:val="99"/>
    <w:qFormat/>
  </w:style>
  <w:style w:type="character" w:customStyle="1" w:styleId="10">
    <w:name w:val="Шрифт абзацу за замовчуванням1"/>
    <w:uiPriority w:val="99"/>
    <w:qFormat/>
  </w:style>
  <w:style w:type="character" w:customStyle="1" w:styleId="WW8Num3z0">
    <w:name w:val="WW8Num3z0"/>
    <w:uiPriority w:val="99"/>
    <w:qFormat/>
    <w:rPr>
      <w:rFonts w:ascii="Times New Roman" w:hAnsi="Times New Roman"/>
      <w:color w:val="000000"/>
      <w:sz w:val="28"/>
    </w:rPr>
  </w:style>
  <w:style w:type="character" w:customStyle="1" w:styleId="WW8Num3z1">
    <w:name w:val="WW8Num3z1"/>
    <w:uiPriority w:val="99"/>
    <w:qFormat/>
  </w:style>
  <w:style w:type="character" w:customStyle="1" w:styleId="WW8Num3z2">
    <w:name w:val="WW8Num3z2"/>
    <w:uiPriority w:val="99"/>
    <w:qFormat/>
  </w:style>
  <w:style w:type="character" w:customStyle="1" w:styleId="WW8Num3z3">
    <w:name w:val="WW8Num3z3"/>
    <w:uiPriority w:val="99"/>
    <w:qFormat/>
  </w:style>
  <w:style w:type="character" w:customStyle="1" w:styleId="WW8Num3z4">
    <w:name w:val="WW8Num3z4"/>
    <w:uiPriority w:val="99"/>
    <w:qFormat/>
  </w:style>
  <w:style w:type="character" w:customStyle="1" w:styleId="WW8Num3z5">
    <w:name w:val="WW8Num3z5"/>
    <w:uiPriority w:val="99"/>
    <w:qFormat/>
  </w:style>
  <w:style w:type="character" w:customStyle="1" w:styleId="WW8Num3z6">
    <w:name w:val="WW8Num3z6"/>
    <w:uiPriority w:val="99"/>
    <w:qFormat/>
  </w:style>
  <w:style w:type="character" w:customStyle="1" w:styleId="WW8Num3z7">
    <w:name w:val="WW8Num3z7"/>
    <w:uiPriority w:val="99"/>
    <w:qFormat/>
  </w:style>
  <w:style w:type="character" w:customStyle="1" w:styleId="WW8Num3z8">
    <w:name w:val="WW8Num3z8"/>
    <w:uiPriority w:val="99"/>
    <w:qFormat/>
  </w:style>
  <w:style w:type="character" w:customStyle="1" w:styleId="WW8Num4z0">
    <w:name w:val="WW8Num4z0"/>
    <w:uiPriority w:val="99"/>
    <w:qFormat/>
    <w:rPr>
      <w:rFonts w:ascii="Times New Roman" w:hAnsi="Times New Roman"/>
    </w:rPr>
  </w:style>
  <w:style w:type="character" w:customStyle="1" w:styleId="WW8Num4z1">
    <w:name w:val="WW8Num4z1"/>
    <w:uiPriority w:val="99"/>
    <w:qFormat/>
    <w:rPr>
      <w:rFonts w:ascii="Courier New" w:hAnsi="Courier New"/>
    </w:rPr>
  </w:style>
  <w:style w:type="character" w:customStyle="1" w:styleId="WW8Num4z2">
    <w:name w:val="WW8Num4z2"/>
    <w:uiPriority w:val="99"/>
    <w:qFormat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0">
    <w:name w:val="WW8Num5z0"/>
    <w:uiPriority w:val="99"/>
    <w:qFormat/>
    <w:rPr>
      <w:rFonts w:ascii="Times New Roman" w:hAnsi="Times New Roman"/>
    </w:rPr>
  </w:style>
  <w:style w:type="character" w:customStyle="1" w:styleId="WW8Num5z1">
    <w:name w:val="WW8Num5z1"/>
    <w:uiPriority w:val="99"/>
    <w:qFormat/>
    <w:rPr>
      <w:rFonts w:ascii="Courier New" w:hAnsi="Courier New"/>
    </w:rPr>
  </w:style>
  <w:style w:type="character" w:customStyle="1" w:styleId="WW8Num5z2">
    <w:name w:val="WW8Num5z2"/>
    <w:uiPriority w:val="99"/>
    <w:qFormat/>
    <w:rPr>
      <w:rFonts w:ascii="Wingdings" w:hAnsi="Wingdings"/>
    </w:rPr>
  </w:style>
  <w:style w:type="character" w:customStyle="1" w:styleId="WW8Num5z3">
    <w:name w:val="WW8Num5z3"/>
    <w:uiPriority w:val="99"/>
    <w:qFormat/>
    <w:rPr>
      <w:rFonts w:ascii="Symbol" w:hAnsi="Symbol"/>
    </w:rPr>
  </w:style>
  <w:style w:type="character" w:customStyle="1" w:styleId="WW8Num6z0">
    <w:name w:val="WW8Num6z0"/>
    <w:uiPriority w:val="99"/>
    <w:qFormat/>
  </w:style>
  <w:style w:type="character" w:customStyle="1" w:styleId="WW8Num6z1">
    <w:name w:val="WW8Num6z1"/>
    <w:uiPriority w:val="99"/>
  </w:style>
  <w:style w:type="character" w:customStyle="1" w:styleId="WW8Num6z2">
    <w:name w:val="WW8Num6z2"/>
    <w:uiPriority w:val="99"/>
    <w:qFormat/>
  </w:style>
  <w:style w:type="character" w:customStyle="1" w:styleId="WW8Num6z3">
    <w:name w:val="WW8Num6z3"/>
    <w:uiPriority w:val="99"/>
    <w:qFormat/>
  </w:style>
  <w:style w:type="character" w:customStyle="1" w:styleId="WW8Num6z4">
    <w:name w:val="WW8Num6z4"/>
    <w:uiPriority w:val="99"/>
    <w:qFormat/>
  </w:style>
  <w:style w:type="character" w:customStyle="1" w:styleId="WW8Num6z5">
    <w:name w:val="WW8Num6z5"/>
    <w:uiPriority w:val="99"/>
    <w:qFormat/>
  </w:style>
  <w:style w:type="character" w:customStyle="1" w:styleId="WW8Num6z6">
    <w:name w:val="WW8Num6z6"/>
    <w:uiPriority w:val="99"/>
    <w:qFormat/>
  </w:style>
  <w:style w:type="character" w:customStyle="1" w:styleId="WW8Num6z7">
    <w:name w:val="WW8Num6z7"/>
    <w:uiPriority w:val="99"/>
    <w:qFormat/>
  </w:style>
  <w:style w:type="character" w:customStyle="1" w:styleId="WW8Num6z8">
    <w:name w:val="WW8Num6z8"/>
    <w:uiPriority w:val="99"/>
  </w:style>
  <w:style w:type="character" w:customStyle="1" w:styleId="WW8Num7z0">
    <w:name w:val="WW8Num7z0"/>
    <w:uiPriority w:val="99"/>
    <w:qFormat/>
    <w:rPr>
      <w:rFonts w:ascii="Times New Roman" w:hAnsi="Times New Roman"/>
    </w:rPr>
  </w:style>
  <w:style w:type="character" w:customStyle="1" w:styleId="WW8Num7z1">
    <w:name w:val="WW8Num7z1"/>
    <w:uiPriority w:val="99"/>
    <w:qFormat/>
    <w:rPr>
      <w:rFonts w:ascii="Courier New" w:hAnsi="Courier New"/>
    </w:rPr>
  </w:style>
  <w:style w:type="character" w:customStyle="1" w:styleId="WW8Num7z2">
    <w:name w:val="WW8Num7z2"/>
    <w:uiPriority w:val="99"/>
    <w:rPr>
      <w:rFonts w:ascii="Wingdings" w:hAnsi="Wingdings"/>
    </w:rPr>
  </w:style>
  <w:style w:type="character" w:customStyle="1" w:styleId="WW8Num7z3">
    <w:name w:val="WW8Num7z3"/>
    <w:uiPriority w:val="99"/>
    <w:qFormat/>
    <w:rPr>
      <w:rFonts w:ascii="Symbol" w:hAnsi="Symbol"/>
    </w:rPr>
  </w:style>
  <w:style w:type="character" w:customStyle="1" w:styleId="WW8Num8z0">
    <w:name w:val="WW8Num8z0"/>
    <w:uiPriority w:val="99"/>
    <w:qFormat/>
    <w:rPr>
      <w:rFonts w:ascii="Times New Roman" w:hAnsi="Times New Roman"/>
    </w:rPr>
  </w:style>
  <w:style w:type="character" w:customStyle="1" w:styleId="WW8Num8z1">
    <w:name w:val="WW8Num8z1"/>
    <w:uiPriority w:val="99"/>
    <w:qFormat/>
    <w:rPr>
      <w:rFonts w:ascii="Courier New" w:hAnsi="Courier New"/>
    </w:rPr>
  </w:style>
  <w:style w:type="character" w:customStyle="1" w:styleId="WW8Num8z2">
    <w:name w:val="WW8Num8z2"/>
    <w:uiPriority w:val="99"/>
    <w:qFormat/>
    <w:rPr>
      <w:rFonts w:ascii="Wingdings" w:hAnsi="Wingdings"/>
    </w:rPr>
  </w:style>
  <w:style w:type="character" w:customStyle="1" w:styleId="WW8Num8z3">
    <w:name w:val="WW8Num8z3"/>
    <w:uiPriority w:val="99"/>
    <w:qFormat/>
    <w:rPr>
      <w:rFonts w:ascii="Symbol" w:hAnsi="Symbol"/>
    </w:rPr>
  </w:style>
  <w:style w:type="character" w:customStyle="1" w:styleId="WW8Num9z0">
    <w:name w:val="WW8Num9z0"/>
    <w:uiPriority w:val="99"/>
    <w:qFormat/>
    <w:rPr>
      <w:rFonts w:ascii="Times New Roman CYR" w:hAnsi="Times New Roman CYR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2">
    <w:name w:val="WW8Num9z2"/>
    <w:uiPriority w:val="99"/>
    <w:qFormat/>
    <w:rPr>
      <w:rFonts w:ascii="Wingdings" w:hAnsi="Wingdings"/>
    </w:rPr>
  </w:style>
  <w:style w:type="character" w:customStyle="1" w:styleId="WW8Num9z3">
    <w:name w:val="WW8Num9z3"/>
    <w:uiPriority w:val="99"/>
    <w:qFormat/>
    <w:rPr>
      <w:rFonts w:ascii="Symbol" w:hAnsi="Symbol"/>
    </w:rPr>
  </w:style>
  <w:style w:type="character" w:customStyle="1" w:styleId="WW8Num10z0">
    <w:name w:val="WW8Num10z0"/>
    <w:uiPriority w:val="99"/>
    <w:qFormat/>
    <w:rPr>
      <w:rFonts w:ascii="Times New Roman" w:hAnsi="Times New Roman"/>
    </w:rPr>
  </w:style>
  <w:style w:type="character" w:customStyle="1" w:styleId="WW8Num10z1">
    <w:name w:val="WW8Num10z1"/>
    <w:uiPriority w:val="99"/>
    <w:qFormat/>
    <w:rPr>
      <w:rFonts w:ascii="Courier New" w:hAnsi="Courier New"/>
    </w:rPr>
  </w:style>
  <w:style w:type="character" w:customStyle="1" w:styleId="WW8Num10z2">
    <w:name w:val="WW8Num10z2"/>
    <w:uiPriority w:val="99"/>
    <w:qFormat/>
    <w:rPr>
      <w:rFonts w:ascii="Wingdings" w:hAnsi="Wingdings"/>
    </w:rPr>
  </w:style>
  <w:style w:type="character" w:customStyle="1" w:styleId="WW8Num10z3">
    <w:name w:val="WW8Num10z3"/>
    <w:uiPriority w:val="99"/>
    <w:qFormat/>
    <w:rPr>
      <w:rFonts w:ascii="Symbol" w:hAnsi="Symbol"/>
    </w:rPr>
  </w:style>
  <w:style w:type="character" w:customStyle="1" w:styleId="WW8Num11z0">
    <w:name w:val="WW8Num11z0"/>
    <w:uiPriority w:val="99"/>
    <w:qFormat/>
    <w:rPr>
      <w:rFonts w:ascii="Times New Roman" w:hAnsi="Times New Roman"/>
    </w:rPr>
  </w:style>
  <w:style w:type="character" w:customStyle="1" w:styleId="WW8Num11z1">
    <w:name w:val="WW8Num11z1"/>
    <w:uiPriority w:val="99"/>
    <w:qFormat/>
    <w:rPr>
      <w:rFonts w:ascii="Courier New" w:hAnsi="Courier New"/>
    </w:rPr>
  </w:style>
  <w:style w:type="character" w:customStyle="1" w:styleId="WW8Num11z2">
    <w:name w:val="WW8Num11z2"/>
    <w:uiPriority w:val="99"/>
    <w:qFormat/>
    <w:rPr>
      <w:rFonts w:ascii="Wingdings" w:hAnsi="Wingdings"/>
    </w:rPr>
  </w:style>
  <w:style w:type="character" w:customStyle="1" w:styleId="WW8Num11z3">
    <w:name w:val="WW8Num11z3"/>
    <w:uiPriority w:val="99"/>
    <w:qFormat/>
    <w:rPr>
      <w:rFonts w:ascii="Symbol" w:hAnsi="Symbol"/>
    </w:rPr>
  </w:style>
  <w:style w:type="character" w:customStyle="1" w:styleId="12">
    <w:name w:val="Основной шрифт абзаца1"/>
    <w:uiPriority w:val="99"/>
    <w:qFormat/>
  </w:style>
  <w:style w:type="character" w:customStyle="1" w:styleId="WW8Num5z4">
    <w:name w:val="WW8Num5z4"/>
    <w:uiPriority w:val="99"/>
    <w:qFormat/>
    <w:rPr>
      <w:rFonts w:ascii="Courier New" w:hAnsi="Courier New"/>
    </w:rPr>
  </w:style>
  <w:style w:type="character" w:customStyle="1" w:styleId="13">
    <w:name w:val="Заголовок 1 Знак"/>
    <w:uiPriority w:val="99"/>
    <w:qFormat/>
    <w:rPr>
      <w:rFonts w:ascii="Arial" w:hAnsi="Arial"/>
      <w:b/>
      <w:kern w:val="2"/>
      <w:sz w:val="32"/>
      <w:lang w:val="uk-UA"/>
    </w:rPr>
  </w:style>
  <w:style w:type="character" w:customStyle="1" w:styleId="6">
    <w:name w:val="Заголовок 6 Знак"/>
    <w:uiPriority w:val="99"/>
    <w:qFormat/>
    <w:rPr>
      <w:rFonts w:ascii="Calibri" w:hAnsi="Calibri"/>
      <w:b/>
      <w:lang w:val="uk-UA" w:eastAsia="zh-CN"/>
    </w:rPr>
  </w:style>
  <w:style w:type="character" w:customStyle="1" w:styleId="af">
    <w:name w:val="Верхний колонтитул Знак"/>
    <w:uiPriority w:val="99"/>
    <w:qFormat/>
    <w:rPr>
      <w:rFonts w:ascii="Times New Roman" w:hAnsi="Times New Roman"/>
      <w:sz w:val="24"/>
      <w:lang w:val="uk-UA"/>
    </w:rPr>
  </w:style>
  <w:style w:type="character" w:customStyle="1" w:styleId="af0">
    <w:name w:val="Нижний колонтитул Знак"/>
    <w:uiPriority w:val="99"/>
    <w:qFormat/>
    <w:rPr>
      <w:rFonts w:ascii="Times New Roman" w:hAnsi="Times New Roman"/>
      <w:sz w:val="24"/>
      <w:lang w:val="uk-UA"/>
    </w:rPr>
  </w:style>
  <w:style w:type="character" w:customStyle="1" w:styleId="FontStyle13">
    <w:name w:val="Font Style13"/>
    <w:uiPriority w:val="99"/>
    <w:qFormat/>
    <w:rPr>
      <w:rFonts w:ascii="Times New Roman" w:hAnsi="Times New Roman"/>
      <w:sz w:val="26"/>
    </w:rPr>
  </w:style>
  <w:style w:type="character" w:customStyle="1" w:styleId="af1">
    <w:name w:val="Основной текст Знак"/>
    <w:uiPriority w:val="99"/>
    <w:qFormat/>
    <w:rPr>
      <w:rFonts w:ascii="Times New Roman" w:eastAsia="SimSun" w:hAnsi="Times New Roman"/>
      <w:sz w:val="24"/>
      <w:lang w:val="uk-UA" w:eastAsia="zh-CN"/>
    </w:rPr>
  </w:style>
  <w:style w:type="character" w:customStyle="1" w:styleId="30">
    <w:name w:val="Заголовок 3 Знак"/>
    <w:uiPriority w:val="99"/>
    <w:qFormat/>
    <w:rPr>
      <w:rFonts w:ascii="Cambria" w:hAnsi="Cambria"/>
      <w:b/>
      <w:sz w:val="26"/>
    </w:rPr>
  </w:style>
  <w:style w:type="character" w:customStyle="1" w:styleId="af2">
    <w:name w:val="Выделение жирным"/>
    <w:uiPriority w:val="99"/>
    <w:qFormat/>
    <w:rPr>
      <w:b/>
    </w:rPr>
  </w:style>
  <w:style w:type="character" w:customStyle="1" w:styleId="FontStyle22">
    <w:name w:val="Font Style22"/>
    <w:uiPriority w:val="99"/>
    <w:qFormat/>
    <w:rPr>
      <w:rFonts w:ascii="Times New Roman" w:hAnsi="Times New Roman"/>
      <w:sz w:val="26"/>
    </w:rPr>
  </w:style>
  <w:style w:type="character" w:customStyle="1" w:styleId="14">
    <w:name w:val="Верхний колонтитул Знак1"/>
    <w:uiPriority w:val="99"/>
    <w:qFormat/>
    <w:rPr>
      <w:rFonts w:ascii="Times New Roman" w:hAnsi="Times New Roman"/>
      <w:sz w:val="24"/>
      <w:lang w:val="uk-UA"/>
    </w:rPr>
  </w:style>
  <w:style w:type="character" w:customStyle="1" w:styleId="15">
    <w:name w:val="Нижний колонтитул Знак1"/>
    <w:uiPriority w:val="99"/>
    <w:qFormat/>
    <w:rPr>
      <w:rFonts w:ascii="Times New Roman" w:hAnsi="Times New Roman"/>
      <w:sz w:val="24"/>
      <w:lang w:val="uk-UA"/>
    </w:rPr>
  </w:style>
  <w:style w:type="character" w:customStyle="1" w:styleId="af3">
    <w:name w:val="Текст выноски Знак"/>
    <w:uiPriority w:val="99"/>
    <w:qFormat/>
    <w:rPr>
      <w:rFonts w:ascii="Tahoma" w:hAnsi="Tahoma"/>
      <w:sz w:val="16"/>
      <w:lang w:eastAsia="zh-CN"/>
    </w:rPr>
  </w:style>
  <w:style w:type="character" w:customStyle="1" w:styleId="21">
    <w:name w:val="Основной шрифт абзаца2"/>
    <w:uiPriority w:val="99"/>
    <w:qFormat/>
  </w:style>
  <w:style w:type="paragraph" w:customStyle="1" w:styleId="16">
    <w:name w:val="Заголовок1"/>
    <w:basedOn w:val="a"/>
    <w:next w:val="a3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a4">
    <w:name w:val="Основний текст Знак"/>
    <w:link w:val="a3"/>
    <w:qFormat/>
    <w:locked/>
    <w:rPr>
      <w:rFonts w:cs="Times New Roman"/>
      <w:sz w:val="24"/>
      <w:szCs w:val="24"/>
      <w:lang w:eastAsia="zh-CN"/>
    </w:rPr>
  </w:style>
  <w:style w:type="paragraph" w:customStyle="1" w:styleId="af4">
    <w:name w:val="Покажчик"/>
    <w:basedOn w:val="a"/>
    <w:uiPriority w:val="99"/>
    <w:qFormat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Назва об'єкта1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uiPriority w:val="99"/>
    <w:qFormat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uiPriority w:val="99"/>
    <w:qFormat/>
    <w:pPr>
      <w:keepNext/>
      <w:tabs>
        <w:tab w:val="left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uiPriority w:val="99"/>
    <w:qFormat/>
    <w:pPr>
      <w:tabs>
        <w:tab w:val="left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8">
    <w:name w:val="Название объекта1"/>
    <w:basedOn w:val="a"/>
    <w:uiPriority w:val="99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j">
    <w:name w:val="tj"/>
    <w:basedOn w:val="a"/>
    <w:uiPriority w:val="99"/>
    <w:qFormat/>
    <w:pPr>
      <w:spacing w:before="280" w:after="280"/>
    </w:pPr>
    <w:rPr>
      <w:lang w:val="ru-RU"/>
    </w:rPr>
  </w:style>
  <w:style w:type="paragraph" w:customStyle="1" w:styleId="19">
    <w:name w:val="Верхний колонтитул1"/>
    <w:basedOn w:val="a"/>
    <w:uiPriority w:val="99"/>
    <w:qFormat/>
  </w:style>
  <w:style w:type="paragraph" w:customStyle="1" w:styleId="1a">
    <w:name w:val="Нижний колонтитул1"/>
    <w:basedOn w:val="a"/>
    <w:uiPriority w:val="99"/>
    <w:qFormat/>
  </w:style>
  <w:style w:type="paragraph" w:customStyle="1" w:styleId="Style5">
    <w:name w:val="Style5"/>
    <w:basedOn w:val="a"/>
    <w:uiPriority w:val="99"/>
    <w:qFormat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spacing w:line="322" w:lineRule="exact"/>
    </w:pPr>
    <w:rPr>
      <w:lang w:val="ru-RU"/>
    </w:rPr>
  </w:style>
  <w:style w:type="paragraph" w:customStyle="1" w:styleId="1b">
    <w:name w:val="Обычный (веб)1"/>
    <w:basedOn w:val="a"/>
    <w:uiPriority w:val="99"/>
    <w:qFormat/>
    <w:pPr>
      <w:spacing w:before="280" w:after="119"/>
    </w:pPr>
    <w:rPr>
      <w:lang w:val="ru-RU"/>
    </w:rPr>
  </w:style>
  <w:style w:type="paragraph" w:customStyle="1" w:styleId="Standard">
    <w:name w:val="Standard"/>
    <w:uiPriority w:val="99"/>
    <w:qFormat/>
    <w:pPr>
      <w:widowControl w:val="0"/>
      <w:suppressAutoHyphens/>
      <w:textAlignment w:val="baseline"/>
    </w:pPr>
    <w:rPr>
      <w:rFonts w:cs="Tahoma"/>
      <w:kern w:val="2"/>
      <w:sz w:val="24"/>
      <w:szCs w:val="24"/>
      <w:lang w:val="ru-RU" w:eastAsia="zh-CN"/>
    </w:rPr>
  </w:style>
  <w:style w:type="paragraph" w:customStyle="1" w:styleId="WW-">
    <w:name w:val="WW-Базовый"/>
    <w:uiPriority w:val="99"/>
    <w:qFormat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5">
    <w:name w:val="Содержимое таблицы"/>
    <w:basedOn w:val="a"/>
    <w:uiPriority w:val="99"/>
    <w:qFormat/>
    <w:pPr>
      <w:suppressLineNumbers/>
    </w:pPr>
  </w:style>
  <w:style w:type="paragraph" w:customStyle="1" w:styleId="af6">
    <w:name w:val="Заголовок таблицы"/>
    <w:basedOn w:val="af5"/>
    <w:uiPriority w:val="99"/>
    <w:qFormat/>
    <w:pPr>
      <w:jc w:val="center"/>
    </w:pPr>
    <w:rPr>
      <w:b/>
      <w:bCs/>
    </w:rPr>
  </w:style>
  <w:style w:type="paragraph" w:customStyle="1" w:styleId="1c">
    <w:name w:val="Абзац списка1"/>
    <w:basedOn w:val="a"/>
    <w:uiPriority w:val="99"/>
    <w:qFormat/>
    <w:pPr>
      <w:ind w:left="720"/>
      <w:contextualSpacing/>
    </w:pPr>
  </w:style>
  <w:style w:type="paragraph" w:customStyle="1" w:styleId="af7">
    <w:name w:val="Верхній і нижній колонтитули"/>
    <w:basedOn w:val="a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ій колонтитул Знак"/>
    <w:link w:val="a8"/>
    <w:uiPriority w:val="99"/>
    <w:semiHidden/>
    <w:qFormat/>
    <w:locked/>
    <w:rPr>
      <w:rFonts w:cs="Times New Roman"/>
      <w:sz w:val="24"/>
      <w:szCs w:val="24"/>
      <w:lang w:eastAsia="zh-CN"/>
    </w:rPr>
  </w:style>
  <w:style w:type="character" w:customStyle="1" w:styleId="a7">
    <w:name w:val="Нижній колонтитул Знак"/>
    <w:link w:val="a6"/>
    <w:uiPriority w:val="99"/>
    <w:semiHidden/>
    <w:qFormat/>
    <w:locked/>
    <w:rPr>
      <w:rFonts w:cs="Times New Roman"/>
      <w:sz w:val="24"/>
      <w:szCs w:val="24"/>
      <w:lang w:eastAsia="zh-CN"/>
    </w:rPr>
  </w:style>
  <w:style w:type="paragraph" w:customStyle="1" w:styleId="1d">
    <w:name w:val="Текст выноски1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af8">
    <w:name w:val="Вміст таблиці"/>
    <w:basedOn w:val="a"/>
    <w:uiPriority w:val="99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uiPriority w:val="99"/>
    <w:qFormat/>
    <w:pPr>
      <w:jc w:val="center"/>
    </w:pPr>
    <w:rPr>
      <w:b/>
      <w:bCs/>
    </w:rPr>
  </w:style>
  <w:style w:type="paragraph" w:customStyle="1" w:styleId="310">
    <w:name w:val="Основной текст с отступом 31"/>
    <w:basedOn w:val="a"/>
    <w:uiPriority w:val="99"/>
    <w:qFormat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uiPriority w:val="99"/>
    <w:qFormat/>
  </w:style>
  <w:style w:type="character" w:customStyle="1" w:styleId="5">
    <w:name w:val="Основной шрифт абзаца5"/>
    <w:uiPriority w:val="99"/>
    <w:qFormat/>
  </w:style>
  <w:style w:type="character" w:customStyle="1" w:styleId="afa">
    <w:name w:val="Виділення жирним"/>
    <w:uiPriority w:val="99"/>
    <w:qFormat/>
    <w:rPr>
      <w:rFonts w:cs="Times New Roman"/>
      <w:b/>
      <w:bCs/>
    </w:rPr>
  </w:style>
  <w:style w:type="character" w:customStyle="1" w:styleId="8">
    <w:name w:val="Основной шрифт абзаца8"/>
    <w:uiPriority w:val="99"/>
    <w:qFormat/>
  </w:style>
  <w:style w:type="character" w:customStyle="1" w:styleId="60">
    <w:name w:val="Основной шрифт абзаца6"/>
    <w:uiPriority w:val="99"/>
    <w:qFormat/>
  </w:style>
  <w:style w:type="paragraph" w:styleId="afb">
    <w:name w:val="List Paragraph"/>
    <w:basedOn w:val="a"/>
    <w:uiPriority w:val="99"/>
    <w:qFormat/>
    <w:pPr>
      <w:ind w:left="720"/>
      <w:contextualSpacing/>
    </w:pPr>
  </w:style>
  <w:style w:type="character" w:customStyle="1" w:styleId="7">
    <w:name w:val="Основной шрифт абзаца7"/>
    <w:uiPriority w:val="99"/>
    <w:qFormat/>
  </w:style>
  <w:style w:type="character" w:customStyle="1" w:styleId="9">
    <w:name w:val="Основной шрифт абзаца9"/>
    <w:uiPriority w:val="99"/>
    <w:qFormat/>
  </w:style>
  <w:style w:type="character" w:customStyle="1" w:styleId="100">
    <w:name w:val="Основной шрифт абзаца10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93168-DB27-49E7-9C06-644AB320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14</Pages>
  <Words>15607</Words>
  <Characters>8896</Characters>
  <Application>Microsoft Office Word</Application>
  <DocSecurity>0</DocSecurity>
  <Lines>74</Lines>
  <Paragraphs>48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Литвинчук</cp:lastModifiedBy>
  <cp:revision>114</cp:revision>
  <cp:lastPrinted>2024-03-15T10:16:00Z</cp:lastPrinted>
  <dcterms:created xsi:type="dcterms:W3CDTF">2024-04-11T05:38:00Z</dcterms:created>
  <dcterms:modified xsi:type="dcterms:W3CDTF">2024-05-20T11:32:00Z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1033-12.2.0.13538</vt:lpwstr>
  </property>
  <property fmtid="{D5CDD505-2E9C-101B-9397-08002B2CF9AE}" pid="3" name="ICV">
    <vt:lpwstr>EEBBCDC7D5F94C3DBAF4CBF5F4A00822_12</vt:lpwstr>
  </property>
</Properties>
</file>