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9A4A5" w14:textId="26459451" w:rsidR="00252740" w:rsidRDefault="00D92347" w:rsidP="00017715">
      <w:pPr>
        <w:spacing w:line="240" w:lineRule="auto"/>
        <w:jc w:val="center"/>
        <w:rPr>
          <w:rFonts w:ascii="Times New Roman" w:hAnsi="Times New Roman" w:cs="Times New Roman"/>
          <w:b/>
          <w:sz w:val="28"/>
          <w:szCs w:val="28"/>
        </w:rPr>
      </w:pPr>
      <w:r w:rsidRPr="00D92347">
        <w:rPr>
          <w:rFonts w:ascii="Times New Roman" w:hAnsi="Times New Roman" w:cs="Times New Roman"/>
          <w:b/>
          <w:sz w:val="28"/>
          <w:szCs w:val="28"/>
        </w:rPr>
        <w:t>Звіт про роботу управління соціальних служб для сім’ї, дітей та мол</w:t>
      </w:r>
      <w:r w:rsidR="00BD1A12">
        <w:rPr>
          <w:rFonts w:ascii="Times New Roman" w:hAnsi="Times New Roman" w:cs="Times New Roman"/>
          <w:b/>
          <w:sz w:val="28"/>
          <w:szCs w:val="28"/>
        </w:rPr>
        <w:t>оді Луцької міської ради за 2024</w:t>
      </w:r>
      <w:r w:rsidRPr="00D92347">
        <w:rPr>
          <w:rFonts w:ascii="Times New Roman" w:hAnsi="Times New Roman" w:cs="Times New Roman"/>
          <w:b/>
          <w:sz w:val="28"/>
          <w:szCs w:val="28"/>
        </w:rPr>
        <w:t xml:space="preserve"> рік</w:t>
      </w:r>
    </w:p>
    <w:p w14:paraId="339C5DEC" w14:textId="27444CA0" w:rsidR="00341FEB" w:rsidRDefault="00341FEB" w:rsidP="00341FEB">
      <w:pPr>
        <w:pStyle w:val="rvps2"/>
        <w:shd w:val="clear" w:color="auto" w:fill="FFFFFF"/>
        <w:spacing w:before="0" w:beforeAutospacing="0" w:after="0" w:afterAutospacing="0"/>
        <w:ind w:firstLine="708"/>
        <w:jc w:val="both"/>
        <w:textAlignment w:val="baseline"/>
        <w:rPr>
          <w:sz w:val="28"/>
          <w:szCs w:val="28"/>
        </w:rPr>
      </w:pPr>
      <w:r>
        <w:rPr>
          <w:sz w:val="28"/>
          <w:szCs w:val="28"/>
        </w:rPr>
        <w:t>Управління реалізовує державну політику з питань сім’ї</w:t>
      </w:r>
      <w:r w:rsidR="004265E8">
        <w:rPr>
          <w:sz w:val="28"/>
          <w:szCs w:val="28"/>
        </w:rPr>
        <w:t>,</w:t>
      </w:r>
      <w:r>
        <w:rPr>
          <w:sz w:val="28"/>
          <w:szCs w:val="28"/>
        </w:rPr>
        <w:t xml:space="preserve"> здійснює соціальну роботу з сім’ями, дітьми та молоддю, які належать до вразливих груп населення та/або перебувають у складних життєвих обставинах, і, як зареєстрований надавач соціальних послуг, надає їм соціальні послуги. </w:t>
      </w:r>
    </w:p>
    <w:p w14:paraId="1F9D4430" w14:textId="77777777" w:rsidR="001A1785" w:rsidRDefault="001A1785" w:rsidP="00017715">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Управління</w:t>
      </w:r>
      <w:r w:rsidRPr="001A1785">
        <w:rPr>
          <w:rFonts w:ascii="Times New Roman" w:eastAsia="Times New Roman" w:hAnsi="Times New Roman" w:cs="Times New Roman"/>
          <w:sz w:val="28"/>
          <w:szCs w:val="28"/>
          <w:lang w:eastAsia="ru-RU"/>
        </w:rPr>
        <w:t xml:space="preserve"> здійснює свою діяльність на принципах адресності та індивідуального підходу, доступності та відкритості, добровільного вибору отримання чи відмови від надання соціальних послуг, гуманності, комплексності, максимальної ефективності використання бюджетних коштів, законності, соціальної справедливості, забезпечення конфіденційності, дотримання державних стандартів соціальних послуг, етичних норм і правил.</w:t>
      </w:r>
    </w:p>
    <w:p w14:paraId="6F4D9F5B" w14:textId="77777777" w:rsidR="00E31BC3" w:rsidRPr="00E31BC3" w:rsidRDefault="00E31BC3" w:rsidP="00017715">
      <w:pPr>
        <w:shd w:val="clear" w:color="auto" w:fill="FFFFFF"/>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В управлінні соціальних служб для сім’ї, дітей та молоді</w:t>
      </w:r>
      <w:r w:rsidRPr="00E31BC3">
        <w:rPr>
          <w:rFonts w:ascii="Times New Roman" w:eastAsia="Times New Roman" w:hAnsi="Times New Roman" w:cs="Times New Roman"/>
          <w:sz w:val="28"/>
          <w:szCs w:val="28"/>
          <w:lang w:eastAsia="ru-RU"/>
        </w:rPr>
        <w:t xml:space="preserve"> </w:t>
      </w:r>
      <w:r w:rsidRPr="00E31BC3">
        <w:rPr>
          <w:rFonts w:ascii="Times New Roman" w:eastAsia="Times New Roman" w:hAnsi="Times New Roman" w:cs="Times New Roman"/>
          <w:bCs/>
          <w:sz w:val="28"/>
          <w:szCs w:val="28"/>
          <w:lang w:eastAsia="ru-RU"/>
        </w:rPr>
        <w:t>утворені та функціонують такі структурні підрозділи</w:t>
      </w:r>
      <w:r w:rsidR="00BD1A12">
        <w:rPr>
          <w:rFonts w:ascii="Times New Roman" w:eastAsia="Times New Roman" w:hAnsi="Times New Roman" w:cs="Times New Roman"/>
          <w:bCs/>
          <w:sz w:val="28"/>
          <w:szCs w:val="28"/>
          <w:lang w:eastAsia="ru-RU"/>
        </w:rPr>
        <w:t xml:space="preserve"> та спеціалізовані формування</w:t>
      </w:r>
      <w:r w:rsidRPr="00E31BC3">
        <w:rPr>
          <w:rFonts w:ascii="Times New Roman" w:eastAsia="Times New Roman" w:hAnsi="Times New Roman" w:cs="Times New Roman"/>
          <w:bCs/>
          <w:sz w:val="28"/>
          <w:szCs w:val="28"/>
          <w:lang w:eastAsia="ru-RU"/>
        </w:rPr>
        <w:t>:</w:t>
      </w:r>
    </w:p>
    <w:p w14:paraId="0FE74F90" w14:textId="77777777" w:rsidR="00E31BC3" w:rsidRPr="00341FEB" w:rsidRDefault="00E31BC3" w:rsidP="00017715">
      <w:pPr>
        <w:shd w:val="clear" w:color="auto" w:fill="FFFFFF"/>
        <w:spacing w:after="0" w:line="240" w:lineRule="auto"/>
        <w:ind w:firstLine="567"/>
        <w:jc w:val="both"/>
        <w:rPr>
          <w:rFonts w:ascii="Times New Roman" w:eastAsia="Times New Roman" w:hAnsi="Times New Roman" w:cs="Times New Roman"/>
          <w:bCs/>
          <w:noProof/>
          <w:sz w:val="28"/>
          <w:szCs w:val="28"/>
          <w:lang w:eastAsia="ru-RU"/>
        </w:rPr>
      </w:pPr>
    </w:p>
    <w:p w14:paraId="37E3F133" w14:textId="77777777" w:rsidR="00E31BC3" w:rsidRPr="00341FEB" w:rsidRDefault="00051C75" w:rsidP="00017715">
      <w:pPr>
        <w:shd w:val="clear" w:color="auto" w:fill="FFFFFF"/>
        <w:spacing w:after="0" w:line="240" w:lineRule="auto"/>
        <w:ind w:firstLine="567"/>
        <w:jc w:val="both"/>
        <w:rPr>
          <w:rFonts w:ascii="Times New Roman" w:eastAsia="Times New Roman" w:hAnsi="Times New Roman" w:cs="Times New Roman"/>
          <w:bCs/>
          <w:noProof/>
          <w:sz w:val="28"/>
          <w:szCs w:val="28"/>
          <w:lang w:eastAsia="ru-RU"/>
        </w:rPr>
      </w:pPr>
      <w:r w:rsidRPr="00E31BC3">
        <w:rPr>
          <w:rFonts w:ascii="Times New Roman" w:eastAsia="Times New Roman" w:hAnsi="Times New Roman" w:cs="Times New Roman"/>
          <w:bCs/>
          <w:noProof/>
          <w:sz w:val="28"/>
          <w:szCs w:val="28"/>
          <w:lang w:val="ru-RU" w:eastAsia="ru-RU"/>
        </w:rPr>
        <mc:AlternateContent>
          <mc:Choice Requires="wps">
            <w:drawing>
              <wp:anchor distT="0" distB="0" distL="114300" distR="114300" simplePos="0" relativeHeight="251659264" behindDoc="0" locked="0" layoutInCell="1" allowOverlap="1" wp14:anchorId="1E9F33C3" wp14:editId="5C91800D">
                <wp:simplePos x="0" y="0"/>
                <wp:positionH relativeFrom="column">
                  <wp:posOffset>1011555</wp:posOffset>
                </wp:positionH>
                <wp:positionV relativeFrom="paragraph">
                  <wp:posOffset>30689</wp:posOffset>
                </wp:positionV>
                <wp:extent cx="3934690" cy="713509"/>
                <wp:effectExtent l="0" t="0" r="27940" b="10795"/>
                <wp:wrapNone/>
                <wp:docPr id="17" name="Овал 17"/>
                <wp:cNvGraphicFramePr/>
                <a:graphic xmlns:a="http://schemas.openxmlformats.org/drawingml/2006/main">
                  <a:graphicData uri="http://schemas.microsoft.com/office/word/2010/wordprocessingShape">
                    <wps:wsp>
                      <wps:cNvSpPr/>
                      <wps:spPr>
                        <a:xfrm>
                          <a:off x="0" y="0"/>
                          <a:ext cx="3934690" cy="713509"/>
                        </a:xfrm>
                        <a:prstGeom prst="ellipse">
                          <a:avLst/>
                        </a:prstGeom>
                        <a:solidFill>
                          <a:srgbClr val="5AF4A0"/>
                        </a:solidFill>
                        <a:ln w="12700" cap="flat" cmpd="sng" algn="ctr">
                          <a:solidFill>
                            <a:srgbClr val="002060"/>
                          </a:solidFill>
                          <a:prstDash val="solid"/>
                          <a:miter lim="800000"/>
                        </a:ln>
                        <a:effectLst/>
                      </wps:spPr>
                      <wps:txbx>
                        <w:txbxContent>
                          <w:p w14:paraId="3E6883D5" w14:textId="77777777" w:rsidR="00E31BC3" w:rsidRPr="004628A4" w:rsidRDefault="00E31BC3" w:rsidP="00E31BC3">
                            <w:pPr>
                              <w:contextualSpacing/>
                              <w:jc w:val="center"/>
                              <w:rPr>
                                <w:rFonts w:ascii="Times New Roman" w:eastAsia="Times New Roman" w:hAnsi="Times New Roman"/>
                                <w:b/>
                                <w:sz w:val="24"/>
                                <w:szCs w:val="24"/>
                                <w:lang w:eastAsia="ru-RU"/>
                              </w:rPr>
                            </w:pPr>
                            <w:r>
                              <w:rPr>
                                <w:rFonts w:ascii="Times New Roman" w:eastAsia="+mn-ea" w:hAnsi="Times New Roman"/>
                                <w:b/>
                                <w:color w:val="000000"/>
                                <w:sz w:val="24"/>
                                <w:szCs w:val="24"/>
                                <w:lang w:eastAsia="ru-RU"/>
                              </w:rPr>
                              <w:t>Управління соціальних служб для сім’ї, дітей та молоді</w:t>
                            </w:r>
                            <w:r w:rsidR="00BD1A12">
                              <w:rPr>
                                <w:rFonts w:ascii="Times New Roman" w:eastAsia="+mn-ea" w:hAnsi="Times New Roman"/>
                                <w:b/>
                                <w:color w:val="000000"/>
                                <w:sz w:val="24"/>
                                <w:szCs w:val="24"/>
                                <w:lang w:eastAsia="ru-RU"/>
                              </w:rPr>
                              <w:t xml:space="preserve"> Луцької міської ради</w:t>
                            </w:r>
                          </w:p>
                          <w:p w14:paraId="4A965446" w14:textId="77777777" w:rsidR="00E31BC3" w:rsidRDefault="00E31BC3" w:rsidP="00E31BC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1E9F33C3" id="Овал 17" o:spid="_x0000_s1026" style="position:absolute;left:0;text-align:left;margin-left:79.65pt;margin-top:2.4pt;width:309.8pt;height:5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" fillcolor="#5af4a0" strokecolor="#002060" strokeweight="1pt">
                <v:stroke joinstyle="miter"/>
                <v:textbox>
                  <w:txbxContent>
                    <w:p w14:paraId="3E6883D5" w14:textId="77777777" w:rsidR="00E31BC3" w:rsidRPr="004628A4" w:rsidRDefault="00E31BC3" w:rsidP="00E31BC3">
                      <w:pPr>
                        <w:contextualSpacing/>
                        <w:jc w:val="center"/>
                        <w:rPr>
                          <w:rFonts w:ascii="Times New Roman" w:eastAsia="Times New Roman" w:hAnsi="Times New Roman"/>
                          <w:b/>
                          <w:sz w:val="24"/>
                          <w:szCs w:val="24"/>
                          <w:lang w:eastAsia="ru-RU"/>
                        </w:rPr>
                      </w:pPr>
                      <w:r>
                        <w:rPr>
                          <w:rFonts w:ascii="Times New Roman" w:eastAsia="+mn-ea" w:hAnsi="Times New Roman"/>
                          <w:b/>
                          <w:color w:val="000000"/>
                          <w:sz w:val="24"/>
                          <w:szCs w:val="24"/>
                          <w:lang w:eastAsia="ru-RU"/>
                        </w:rPr>
                        <w:t>Управління соціальних служб для сім’ї, дітей та молоді</w:t>
                      </w:r>
                      <w:r w:rsidR="00BD1A12">
                        <w:rPr>
                          <w:rFonts w:ascii="Times New Roman" w:eastAsia="+mn-ea" w:hAnsi="Times New Roman"/>
                          <w:b/>
                          <w:color w:val="000000"/>
                          <w:sz w:val="24"/>
                          <w:szCs w:val="24"/>
                          <w:lang w:eastAsia="ru-RU"/>
                        </w:rPr>
                        <w:t xml:space="preserve"> Луцької міської ради</w:t>
                      </w:r>
                    </w:p>
                    <w:p w14:paraId="4A965446" w14:textId="77777777" w:rsidR="00E31BC3" w:rsidRDefault="00E31BC3" w:rsidP="00E31BC3">
                      <w:pPr>
                        <w:jc w:val="center"/>
                      </w:pPr>
                    </w:p>
                  </w:txbxContent>
                </v:textbox>
              </v:oval>
            </w:pict>
          </mc:Fallback>
        </mc:AlternateContent>
      </w:r>
    </w:p>
    <w:p w14:paraId="3EA8F99C" w14:textId="77777777" w:rsidR="00E31BC3" w:rsidRPr="00341FEB" w:rsidRDefault="00E31BC3" w:rsidP="00017715">
      <w:pPr>
        <w:shd w:val="clear" w:color="auto" w:fill="FFFFFF"/>
        <w:spacing w:after="0" w:line="240" w:lineRule="auto"/>
        <w:ind w:firstLine="567"/>
        <w:jc w:val="both"/>
        <w:rPr>
          <w:rFonts w:ascii="Times New Roman" w:eastAsia="Times New Roman" w:hAnsi="Times New Roman" w:cs="Times New Roman"/>
          <w:bCs/>
          <w:noProof/>
          <w:sz w:val="28"/>
          <w:szCs w:val="28"/>
          <w:lang w:eastAsia="ru-RU"/>
        </w:rPr>
      </w:pPr>
    </w:p>
    <w:p w14:paraId="737CA578" w14:textId="77777777" w:rsidR="00E31BC3" w:rsidRPr="00341FEB" w:rsidRDefault="00E31BC3" w:rsidP="00017715">
      <w:pPr>
        <w:shd w:val="clear" w:color="auto" w:fill="FFFFFF"/>
        <w:spacing w:after="0" w:line="240" w:lineRule="auto"/>
        <w:ind w:firstLine="567"/>
        <w:jc w:val="both"/>
        <w:rPr>
          <w:rFonts w:ascii="Times New Roman" w:eastAsia="Times New Roman" w:hAnsi="Times New Roman" w:cs="Times New Roman"/>
          <w:bCs/>
          <w:noProof/>
          <w:sz w:val="28"/>
          <w:szCs w:val="28"/>
          <w:lang w:eastAsia="ru-RU"/>
        </w:rPr>
      </w:pPr>
    </w:p>
    <w:p w14:paraId="0FE4D798" w14:textId="77777777" w:rsidR="00E31BC3" w:rsidRPr="00341FEB" w:rsidRDefault="00E31BC3" w:rsidP="00017715">
      <w:pPr>
        <w:shd w:val="clear" w:color="auto" w:fill="FFFFFF"/>
        <w:spacing w:after="0" w:line="240" w:lineRule="auto"/>
        <w:ind w:firstLine="567"/>
        <w:jc w:val="both"/>
        <w:rPr>
          <w:rFonts w:ascii="Times New Roman" w:eastAsia="Times New Roman" w:hAnsi="Times New Roman" w:cs="Times New Roman"/>
          <w:bCs/>
          <w:noProof/>
          <w:sz w:val="28"/>
          <w:szCs w:val="28"/>
          <w:lang w:eastAsia="ru-RU"/>
        </w:rPr>
      </w:pPr>
      <w:r w:rsidRPr="00E31BC3">
        <w:rPr>
          <w:rFonts w:ascii="Times New Roman" w:eastAsia="Times New Roman" w:hAnsi="Times New Roman" w:cs="Times New Roman"/>
          <w:bCs/>
          <w:noProof/>
          <w:sz w:val="28"/>
          <w:szCs w:val="28"/>
          <w:lang w:val="ru-RU" w:eastAsia="ru-RU"/>
        </w:rPr>
        <mc:AlternateContent>
          <mc:Choice Requires="wps">
            <w:drawing>
              <wp:anchor distT="0" distB="0" distL="114300" distR="114300" simplePos="0" relativeHeight="251662336" behindDoc="0" locked="0" layoutInCell="1" allowOverlap="1" wp14:anchorId="54EA661C" wp14:editId="3F5C35E2">
                <wp:simplePos x="0" y="0"/>
                <wp:positionH relativeFrom="column">
                  <wp:posOffset>4094208</wp:posOffset>
                </wp:positionH>
                <wp:positionV relativeFrom="paragraph">
                  <wp:posOffset>299357</wp:posOffset>
                </wp:positionV>
                <wp:extent cx="1858010" cy="707571"/>
                <wp:effectExtent l="0" t="0" r="27940" b="16510"/>
                <wp:wrapNone/>
                <wp:docPr id="21" name="Скругленный прямоугольник 21"/>
                <wp:cNvGraphicFramePr/>
                <a:graphic xmlns:a="http://schemas.openxmlformats.org/drawingml/2006/main">
                  <a:graphicData uri="http://schemas.microsoft.com/office/word/2010/wordprocessingShape">
                    <wps:wsp>
                      <wps:cNvSpPr/>
                      <wps:spPr>
                        <a:xfrm>
                          <a:off x="0" y="0"/>
                          <a:ext cx="1858010" cy="707571"/>
                        </a:xfrm>
                        <a:prstGeom prst="roundRect">
                          <a:avLst/>
                        </a:prstGeom>
                        <a:gradFill flip="none" rotWithShape="1">
                          <a:gsLst>
                            <a:gs pos="43000">
                              <a:srgbClr val="84ECC7"/>
                            </a:gs>
                            <a:gs pos="24000">
                              <a:srgbClr val="D2F8C8"/>
                            </a:gs>
                            <a:gs pos="61000">
                              <a:srgbClr val="79F7E2"/>
                            </a:gs>
                            <a:gs pos="78000">
                              <a:srgbClr val="1CC3F0"/>
                            </a:gs>
                          </a:gsLst>
                          <a:lin ang="2700000" scaled="1"/>
                          <a:tileRect/>
                        </a:gradFill>
                        <a:ln w="12700" cap="flat" cmpd="sng" algn="ctr">
                          <a:solidFill>
                            <a:srgbClr val="5B9BD5">
                              <a:shade val="50000"/>
                            </a:srgbClr>
                          </a:solidFill>
                          <a:prstDash val="solid"/>
                          <a:miter lim="800000"/>
                        </a:ln>
                        <a:effectLst/>
                      </wps:spPr>
                      <wps:txbx>
                        <w:txbxContent>
                          <w:p w14:paraId="2498746F" w14:textId="77777777" w:rsidR="00E31BC3" w:rsidRPr="00E31BC3" w:rsidRDefault="00E31BC3" w:rsidP="00E31BC3">
                            <w:pPr>
                              <w:jc w:val="center"/>
                              <w:rPr>
                                <w:rFonts w:ascii="Times New Roman" w:hAnsi="Times New Roman"/>
                                <w:color w:val="000000"/>
                                <w:sz w:val="24"/>
                                <w:szCs w:val="24"/>
                              </w:rPr>
                            </w:pPr>
                            <w:r>
                              <w:rPr>
                                <w:rFonts w:ascii="Times New Roman" w:hAnsi="Times New Roman"/>
                                <w:color w:val="000000"/>
                                <w:sz w:val="24"/>
                                <w:szCs w:val="24"/>
                              </w:rPr>
                              <w:t>Відділ соціальних проектів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54EA661C" id="Скругленный прямоугольник 21" o:spid="_x0000_s1027" style="position:absolute;left:0;text-align:left;margin-left:322.4pt;margin-top:23.55pt;width:146.3pt;height:5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" fillcolor="#d2f8c8" strokecolor="#41719c" strokeweight="1pt">
                <v:fill color2="#1cc3f0" rotate="t" angle="45" colors="0 #d2f8c8;15729f #d2f8c8;28180f #84ecc7;39977f #79f7e2" focus="100%" type="gradient"/>
                <v:stroke joinstyle="miter"/>
                <v:textbox>
                  <w:txbxContent>
                    <w:p w14:paraId="2498746F" w14:textId="77777777" w:rsidR="00E31BC3" w:rsidRPr="00E31BC3" w:rsidRDefault="00E31BC3" w:rsidP="00E31BC3">
                      <w:pPr>
                        <w:jc w:val="center"/>
                        <w:rPr>
                          <w:rFonts w:ascii="Times New Roman" w:hAnsi="Times New Roman"/>
                          <w:color w:val="000000"/>
                          <w:sz w:val="24"/>
                          <w:szCs w:val="24"/>
                        </w:rPr>
                      </w:pPr>
                      <w:r>
                        <w:rPr>
                          <w:rFonts w:ascii="Times New Roman" w:hAnsi="Times New Roman"/>
                          <w:color w:val="000000"/>
                          <w:sz w:val="24"/>
                          <w:szCs w:val="24"/>
                        </w:rPr>
                        <w:t>Відділ соціальних проектів</w:t>
                      </w:r>
                    </w:p>
                  </w:txbxContent>
                </v:textbox>
              </v:roundrect>
            </w:pict>
          </mc:Fallback>
        </mc:AlternateContent>
      </w:r>
      <w:r w:rsidRPr="00E31BC3">
        <w:rPr>
          <w:rFonts w:ascii="Times New Roman" w:eastAsia="Times New Roman" w:hAnsi="Times New Roman" w:cs="Times New Roman"/>
          <w:bCs/>
          <w:noProof/>
          <w:sz w:val="28"/>
          <w:szCs w:val="28"/>
          <w:lang w:val="ru-RU" w:eastAsia="ru-RU"/>
        </w:rPr>
        <mc:AlternateContent>
          <mc:Choice Requires="wps">
            <w:drawing>
              <wp:anchor distT="0" distB="0" distL="114300" distR="114300" simplePos="0" relativeHeight="251667456" behindDoc="0" locked="0" layoutInCell="1" allowOverlap="1" wp14:anchorId="4F8C06A7" wp14:editId="49E80F8E">
                <wp:simplePos x="0" y="0"/>
                <wp:positionH relativeFrom="column">
                  <wp:posOffset>680720</wp:posOffset>
                </wp:positionH>
                <wp:positionV relativeFrom="paragraph">
                  <wp:posOffset>220345</wp:posOffset>
                </wp:positionV>
                <wp:extent cx="4453255" cy="10795"/>
                <wp:effectExtent l="0" t="0" r="23495" b="27305"/>
                <wp:wrapNone/>
                <wp:docPr id="28" name="Прямая соединительная линия 28"/>
                <wp:cNvGraphicFramePr/>
                <a:graphic xmlns:a="http://schemas.openxmlformats.org/drawingml/2006/main">
                  <a:graphicData uri="http://schemas.microsoft.com/office/word/2010/wordprocessingShape">
                    <wps:wsp>
                      <wps:cNvCnPr/>
                      <wps:spPr>
                        <a:xfrm>
                          <a:off x="0" y="0"/>
                          <a:ext cx="4453255" cy="10795"/>
                        </a:xfrm>
                        <a:prstGeom prst="line">
                          <a:avLst/>
                        </a:prstGeom>
                        <a:noFill/>
                        <a:ln w="12700" cap="flat" cmpd="sng" algn="ctr">
                          <a:solidFill>
                            <a:srgbClr val="5B9BD5"/>
                          </a:solidFill>
                          <a:prstDash val="solid"/>
                          <a:miter lim="800000"/>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60208C8" id="Прямая соединительная линия 28"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3.6pt,17.35pt" to="404.2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" strokecolor="#5b9bd5" strokeweight="1pt">
                <v:stroke joinstyle="miter"/>
              </v:line>
            </w:pict>
          </mc:Fallback>
        </mc:AlternateContent>
      </w:r>
      <w:r w:rsidRPr="00E31BC3">
        <w:rPr>
          <w:rFonts w:ascii="Times New Roman" w:eastAsia="Times New Roman" w:hAnsi="Times New Roman" w:cs="Times New Roman"/>
          <w:bCs/>
          <w:noProof/>
          <w:sz w:val="28"/>
          <w:szCs w:val="28"/>
          <w:lang w:val="ru-RU" w:eastAsia="ru-RU"/>
        </w:rPr>
        <mc:AlternateContent>
          <mc:Choice Requires="wps">
            <w:drawing>
              <wp:anchor distT="0" distB="0" distL="114300" distR="114300" simplePos="0" relativeHeight="251666432" behindDoc="0" locked="0" layoutInCell="1" allowOverlap="1" wp14:anchorId="66A9A116" wp14:editId="1495B56B">
                <wp:simplePos x="0" y="0"/>
                <wp:positionH relativeFrom="column">
                  <wp:posOffset>2980690</wp:posOffset>
                </wp:positionH>
                <wp:positionV relativeFrom="paragraph">
                  <wp:posOffset>131445</wp:posOffset>
                </wp:positionV>
                <wp:extent cx="0" cy="160020"/>
                <wp:effectExtent l="0" t="0" r="19050" b="30480"/>
                <wp:wrapNone/>
                <wp:docPr id="27" name="Прямая соединительная линия 27"/>
                <wp:cNvGraphicFramePr/>
                <a:graphic xmlns:a="http://schemas.openxmlformats.org/drawingml/2006/main">
                  <a:graphicData uri="http://schemas.microsoft.com/office/word/2010/wordprocessingShape">
                    <wps:wsp>
                      <wps:cNvCnPr/>
                      <wps:spPr>
                        <a:xfrm>
                          <a:off x="0" y="0"/>
                          <a:ext cx="0" cy="160020"/>
                        </a:xfrm>
                        <a:prstGeom prst="line">
                          <a:avLst/>
                        </a:prstGeom>
                        <a:noFill/>
                        <a:ln w="12700" cap="flat" cmpd="sng" algn="ctr">
                          <a:solidFill>
                            <a:srgbClr val="5B9BD5"/>
                          </a:solidFill>
                          <a:prstDash val="solid"/>
                          <a:miter lim="800000"/>
                        </a:ln>
                        <a:effectLst/>
                      </wps:spPr>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578F462" id="Прямая соединительная линия 27"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4.7pt,10.35pt" to="234.7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" strokecolor="#5b9bd5" strokeweight="1pt">
                <v:stroke joinstyle="miter"/>
              </v:line>
            </w:pict>
          </mc:Fallback>
        </mc:AlternateContent>
      </w:r>
      <w:r w:rsidRPr="00E31BC3">
        <w:rPr>
          <w:rFonts w:ascii="Times New Roman" w:eastAsia="Times New Roman" w:hAnsi="Times New Roman" w:cs="Times New Roman"/>
          <w:bCs/>
          <w:noProof/>
          <w:sz w:val="28"/>
          <w:szCs w:val="28"/>
          <w:lang w:val="ru-RU" w:eastAsia="ru-RU"/>
        </w:rPr>
        <mc:AlternateContent>
          <mc:Choice Requires="wps">
            <w:drawing>
              <wp:anchor distT="0" distB="0" distL="114300" distR="114300" simplePos="0" relativeHeight="251669504" behindDoc="0" locked="0" layoutInCell="1" allowOverlap="1" wp14:anchorId="4E5D76FA" wp14:editId="72AA3BFE">
                <wp:simplePos x="0" y="0"/>
                <wp:positionH relativeFrom="column">
                  <wp:posOffset>685800</wp:posOffset>
                </wp:positionH>
                <wp:positionV relativeFrom="paragraph">
                  <wp:posOffset>219075</wp:posOffset>
                </wp:positionV>
                <wp:extent cx="0" cy="62865"/>
                <wp:effectExtent l="0" t="0" r="19050" b="32385"/>
                <wp:wrapNone/>
                <wp:docPr id="32" name="Прямая соединительная линия 32"/>
                <wp:cNvGraphicFramePr/>
                <a:graphic xmlns:a="http://schemas.openxmlformats.org/drawingml/2006/main">
                  <a:graphicData uri="http://schemas.microsoft.com/office/word/2010/wordprocessingShape">
                    <wps:wsp>
                      <wps:cNvCnPr/>
                      <wps:spPr>
                        <a:xfrm flipH="1">
                          <a:off x="0" y="0"/>
                          <a:ext cx="0" cy="62865"/>
                        </a:xfrm>
                        <a:prstGeom prst="line">
                          <a:avLst/>
                        </a:prstGeom>
                        <a:noFill/>
                        <a:ln w="1270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89EF930" id="Прямая соединительная линия 32"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17.25pt" to="54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" strokecolor="#5b9bd5" strokeweight="1pt">
                <v:stroke joinstyle="miter"/>
              </v:line>
            </w:pict>
          </mc:Fallback>
        </mc:AlternateContent>
      </w:r>
      <w:r w:rsidRPr="00E31BC3">
        <w:rPr>
          <w:rFonts w:ascii="Times New Roman" w:eastAsia="Times New Roman" w:hAnsi="Times New Roman" w:cs="Times New Roman"/>
          <w:bCs/>
          <w:noProof/>
          <w:sz w:val="28"/>
          <w:szCs w:val="28"/>
          <w:lang w:val="ru-RU" w:eastAsia="ru-RU"/>
        </w:rPr>
        <mc:AlternateContent>
          <mc:Choice Requires="wps">
            <w:drawing>
              <wp:anchor distT="0" distB="0" distL="114300" distR="114300" simplePos="0" relativeHeight="251670528" behindDoc="0" locked="0" layoutInCell="1" allowOverlap="1" wp14:anchorId="07CC840D" wp14:editId="4BF2951A">
                <wp:simplePos x="0" y="0"/>
                <wp:positionH relativeFrom="column">
                  <wp:posOffset>5134610</wp:posOffset>
                </wp:positionH>
                <wp:positionV relativeFrom="paragraph">
                  <wp:posOffset>229870</wp:posOffset>
                </wp:positionV>
                <wp:extent cx="1905" cy="62865"/>
                <wp:effectExtent l="0" t="0" r="36195" b="32385"/>
                <wp:wrapNone/>
                <wp:docPr id="33" name="Прямая соединительная линия 33"/>
                <wp:cNvGraphicFramePr/>
                <a:graphic xmlns:a="http://schemas.openxmlformats.org/drawingml/2006/main">
                  <a:graphicData uri="http://schemas.microsoft.com/office/word/2010/wordprocessingShape">
                    <wps:wsp>
                      <wps:cNvCnPr/>
                      <wps:spPr>
                        <a:xfrm>
                          <a:off x="0" y="0"/>
                          <a:ext cx="1905" cy="62865"/>
                        </a:xfrm>
                        <a:prstGeom prst="line">
                          <a:avLst/>
                        </a:prstGeom>
                        <a:noFill/>
                        <a:ln w="1270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A4D7D55" id="Прямая соединительная линия 3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4.3pt,18.1pt" to="404.4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" strokecolor="#5b9bd5" strokeweight="1pt">
                <v:stroke joinstyle="miter"/>
              </v:line>
            </w:pict>
          </mc:Fallback>
        </mc:AlternateContent>
      </w:r>
      <w:r w:rsidRPr="00E31BC3">
        <w:rPr>
          <w:rFonts w:ascii="Times New Roman" w:eastAsia="Times New Roman" w:hAnsi="Times New Roman" w:cs="Times New Roman"/>
          <w:bCs/>
          <w:noProof/>
          <w:sz w:val="28"/>
          <w:szCs w:val="28"/>
          <w:lang w:val="ru-RU" w:eastAsia="ru-RU"/>
        </w:rPr>
        <mc:AlternateContent>
          <mc:Choice Requires="wps">
            <w:drawing>
              <wp:anchor distT="0" distB="0" distL="114300" distR="114300" simplePos="0" relativeHeight="251661312" behindDoc="0" locked="0" layoutInCell="1" allowOverlap="1" wp14:anchorId="344EF0FF" wp14:editId="5380255A">
                <wp:simplePos x="0" y="0"/>
                <wp:positionH relativeFrom="column">
                  <wp:posOffset>2076722</wp:posOffset>
                </wp:positionH>
                <wp:positionV relativeFrom="paragraph">
                  <wp:posOffset>292100</wp:posOffset>
                </wp:positionV>
                <wp:extent cx="1858010" cy="707571"/>
                <wp:effectExtent l="0" t="0" r="27940" b="16510"/>
                <wp:wrapNone/>
                <wp:docPr id="20" name="Скругленный прямоугольник 20"/>
                <wp:cNvGraphicFramePr/>
                <a:graphic xmlns:a="http://schemas.openxmlformats.org/drawingml/2006/main">
                  <a:graphicData uri="http://schemas.microsoft.com/office/word/2010/wordprocessingShape">
                    <wps:wsp>
                      <wps:cNvSpPr/>
                      <wps:spPr>
                        <a:xfrm>
                          <a:off x="0" y="0"/>
                          <a:ext cx="1858010" cy="707571"/>
                        </a:xfrm>
                        <a:prstGeom prst="roundRect">
                          <a:avLst/>
                        </a:prstGeom>
                        <a:gradFill flip="none" rotWithShape="1">
                          <a:gsLst>
                            <a:gs pos="46000">
                              <a:srgbClr val="84ECC7"/>
                            </a:gs>
                            <a:gs pos="22000">
                              <a:srgbClr val="D2F8C8"/>
                            </a:gs>
                            <a:gs pos="62000">
                              <a:srgbClr val="79F7E2"/>
                            </a:gs>
                            <a:gs pos="83000">
                              <a:srgbClr val="1CC3F0"/>
                            </a:gs>
                          </a:gsLst>
                          <a:lin ang="2700000" scaled="1"/>
                          <a:tileRect/>
                        </a:gradFill>
                        <a:ln w="12700" cap="flat" cmpd="sng" algn="ctr">
                          <a:solidFill>
                            <a:srgbClr val="5B9BD5">
                              <a:shade val="50000"/>
                            </a:srgbClr>
                          </a:solidFill>
                          <a:prstDash val="solid"/>
                          <a:miter lim="800000"/>
                        </a:ln>
                        <a:effectLst/>
                      </wps:spPr>
                      <wps:txbx>
                        <w:txbxContent>
                          <w:p w14:paraId="2896F34E" w14:textId="77777777" w:rsidR="00E31BC3" w:rsidRPr="00E31BC3" w:rsidRDefault="00E31BC3" w:rsidP="00E31BC3">
                            <w:pPr>
                              <w:jc w:val="center"/>
                              <w:rPr>
                                <w:rFonts w:ascii="Times New Roman" w:hAnsi="Times New Roman"/>
                                <w:color w:val="000000"/>
                                <w:sz w:val="24"/>
                                <w:szCs w:val="24"/>
                              </w:rPr>
                            </w:pPr>
                            <w:r w:rsidRPr="00E31BC3">
                              <w:rPr>
                                <w:rFonts w:ascii="Times New Roman" w:hAnsi="Times New Roman"/>
                                <w:color w:val="000000"/>
                                <w:sz w:val="24"/>
                                <w:szCs w:val="24"/>
                              </w:rPr>
                              <w:t>В</w:t>
                            </w:r>
                            <w:r>
                              <w:rPr>
                                <w:rFonts w:ascii="Times New Roman" w:hAnsi="Times New Roman"/>
                                <w:color w:val="000000"/>
                                <w:sz w:val="24"/>
                                <w:szCs w:val="24"/>
                              </w:rPr>
                              <w:t>ідділ профілактики соціального сирітства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44EF0FF" id="Скругленный прямоугольник 20" o:spid="_x0000_s1028" style="position:absolute;left:0;text-align:left;margin-left:163.5pt;margin-top:23pt;width:146.3pt;height:5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" fillcolor="#d2f8c8" strokecolor="#41719c" strokeweight="1pt">
                <v:fill color2="#1cc3f0" rotate="t" angle="45" colors="0 #d2f8c8;14418f #d2f8c8;30147f #84ecc7;40632f #79f7e2" focus="100%" type="gradient"/>
                <v:stroke joinstyle="miter"/>
                <v:textbox>
                  <w:txbxContent>
                    <w:p w14:paraId="2896F34E" w14:textId="77777777" w:rsidR="00E31BC3" w:rsidRPr="00E31BC3" w:rsidRDefault="00E31BC3" w:rsidP="00E31BC3">
                      <w:pPr>
                        <w:jc w:val="center"/>
                        <w:rPr>
                          <w:rFonts w:ascii="Times New Roman" w:hAnsi="Times New Roman"/>
                          <w:color w:val="000000"/>
                          <w:sz w:val="24"/>
                          <w:szCs w:val="24"/>
                        </w:rPr>
                      </w:pPr>
                      <w:r w:rsidRPr="00E31BC3">
                        <w:rPr>
                          <w:rFonts w:ascii="Times New Roman" w:hAnsi="Times New Roman"/>
                          <w:color w:val="000000"/>
                          <w:sz w:val="24"/>
                          <w:szCs w:val="24"/>
                        </w:rPr>
                        <w:t>В</w:t>
                      </w:r>
                      <w:r>
                        <w:rPr>
                          <w:rFonts w:ascii="Times New Roman" w:hAnsi="Times New Roman"/>
                          <w:color w:val="000000"/>
                          <w:sz w:val="24"/>
                          <w:szCs w:val="24"/>
                        </w:rPr>
                        <w:t>ідділ профілактики соціального сирітства</w:t>
                      </w:r>
                    </w:p>
                  </w:txbxContent>
                </v:textbox>
              </v:roundrect>
            </w:pict>
          </mc:Fallback>
        </mc:AlternateContent>
      </w:r>
    </w:p>
    <w:p w14:paraId="592FA461" w14:textId="77777777" w:rsidR="00E31BC3" w:rsidRPr="00341FEB" w:rsidRDefault="00E31BC3" w:rsidP="00017715">
      <w:pPr>
        <w:shd w:val="clear" w:color="auto" w:fill="FFFFFF"/>
        <w:spacing w:after="0" w:line="240" w:lineRule="auto"/>
        <w:ind w:firstLine="567"/>
        <w:jc w:val="both"/>
        <w:rPr>
          <w:rFonts w:ascii="Times New Roman" w:eastAsia="Times New Roman" w:hAnsi="Times New Roman" w:cs="Times New Roman"/>
          <w:bCs/>
          <w:noProof/>
          <w:sz w:val="28"/>
          <w:szCs w:val="28"/>
          <w:lang w:eastAsia="ru-RU"/>
        </w:rPr>
      </w:pPr>
      <w:r w:rsidRPr="00E31BC3">
        <w:rPr>
          <w:rFonts w:ascii="Times New Roman" w:eastAsia="Times New Roman" w:hAnsi="Times New Roman" w:cs="Times New Roman"/>
          <w:bCs/>
          <w:noProof/>
          <w:sz w:val="28"/>
          <w:szCs w:val="28"/>
          <w:lang w:val="ru-RU" w:eastAsia="ru-RU"/>
        </w:rPr>
        <mc:AlternateContent>
          <mc:Choice Requires="wps">
            <w:drawing>
              <wp:anchor distT="0" distB="0" distL="114300" distR="114300" simplePos="0" relativeHeight="251673600" behindDoc="0" locked="0" layoutInCell="1" allowOverlap="1" wp14:anchorId="7625C8CE" wp14:editId="2295823F">
                <wp:simplePos x="0" y="0"/>
                <wp:positionH relativeFrom="column">
                  <wp:posOffset>2003425</wp:posOffset>
                </wp:positionH>
                <wp:positionV relativeFrom="paragraph">
                  <wp:posOffset>16510</wp:posOffset>
                </wp:positionV>
                <wp:extent cx="2540" cy="876300"/>
                <wp:effectExtent l="0" t="0" r="3556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2540" cy="876300"/>
                        </a:xfrm>
                        <a:prstGeom prst="line">
                          <a:avLst/>
                        </a:prstGeom>
                        <a:noFill/>
                        <a:ln w="1270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354BCE8" id="Прямая соединительная линия 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75pt,1.3pt" to="157.9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" strokecolor="#5b9bd5" strokeweight="1pt">
                <v:stroke joinstyle="miter"/>
              </v:line>
            </w:pict>
          </mc:Fallback>
        </mc:AlternateContent>
      </w:r>
      <w:r w:rsidRPr="00E31BC3">
        <w:rPr>
          <w:rFonts w:ascii="Times New Roman" w:eastAsia="Times New Roman" w:hAnsi="Times New Roman" w:cs="Times New Roman"/>
          <w:bCs/>
          <w:noProof/>
          <w:sz w:val="28"/>
          <w:szCs w:val="28"/>
          <w:lang w:val="ru-RU" w:eastAsia="ru-RU"/>
        </w:rPr>
        <mc:AlternateContent>
          <mc:Choice Requires="wps">
            <w:drawing>
              <wp:anchor distT="0" distB="0" distL="114300" distR="114300" simplePos="0" relativeHeight="251660288" behindDoc="0" locked="0" layoutInCell="1" allowOverlap="1" wp14:anchorId="5CB264A8" wp14:editId="42CC5C98">
                <wp:simplePos x="0" y="0"/>
                <wp:positionH relativeFrom="column">
                  <wp:posOffset>77379</wp:posOffset>
                </wp:positionH>
                <wp:positionV relativeFrom="paragraph">
                  <wp:posOffset>80373</wp:posOffset>
                </wp:positionV>
                <wp:extent cx="1858010" cy="707571"/>
                <wp:effectExtent l="0" t="0" r="27940" b="16510"/>
                <wp:wrapNone/>
                <wp:docPr id="19" name="Скругленный прямоугольник 19"/>
                <wp:cNvGraphicFramePr/>
                <a:graphic xmlns:a="http://schemas.openxmlformats.org/drawingml/2006/main">
                  <a:graphicData uri="http://schemas.microsoft.com/office/word/2010/wordprocessingShape">
                    <wps:wsp>
                      <wps:cNvSpPr/>
                      <wps:spPr>
                        <a:xfrm>
                          <a:off x="0" y="0"/>
                          <a:ext cx="1858010" cy="707571"/>
                        </a:xfrm>
                        <a:prstGeom prst="roundRect">
                          <a:avLst/>
                        </a:prstGeom>
                        <a:gradFill flip="none" rotWithShape="1">
                          <a:gsLst>
                            <a:gs pos="65000">
                              <a:srgbClr val="79F7E2"/>
                            </a:gs>
                            <a:gs pos="23000">
                              <a:srgbClr val="D2F8C8"/>
                            </a:gs>
                            <a:gs pos="44000">
                              <a:srgbClr val="84ECC7"/>
                            </a:gs>
                            <a:gs pos="86000">
                              <a:srgbClr val="1CC3F0"/>
                            </a:gs>
                          </a:gsLst>
                          <a:lin ang="2700000" scaled="1"/>
                          <a:tileRect/>
                        </a:gradFill>
                        <a:ln w="12700" cap="flat" cmpd="sng" algn="ctr">
                          <a:solidFill>
                            <a:srgbClr val="5B9BD5">
                              <a:shade val="50000"/>
                            </a:srgbClr>
                          </a:solidFill>
                          <a:prstDash val="solid"/>
                          <a:miter lim="800000"/>
                        </a:ln>
                        <a:effectLst/>
                      </wps:spPr>
                      <wps:txbx>
                        <w:txbxContent>
                          <w:p w14:paraId="31EFF958" w14:textId="77777777" w:rsidR="00E31BC3" w:rsidRPr="00E31BC3" w:rsidRDefault="00E31BC3" w:rsidP="00E31BC3">
                            <w:pPr>
                              <w:jc w:val="center"/>
                              <w:rPr>
                                <w:rFonts w:ascii="Times New Roman" w:hAnsi="Times New Roman"/>
                                <w:color w:val="000000"/>
                                <w:sz w:val="24"/>
                                <w:szCs w:val="24"/>
                              </w:rPr>
                            </w:pPr>
                            <w:r>
                              <w:rPr>
                                <w:rFonts w:ascii="Times New Roman" w:hAnsi="Times New Roman"/>
                                <w:color w:val="000000"/>
                                <w:sz w:val="24"/>
                                <w:szCs w:val="24"/>
                              </w:rPr>
                              <w:t>Відділ соціальної роботи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5CB264A8" id="Скругленный прямоугольник 19" o:spid="_x0000_s1029" style="position:absolute;left:0;text-align:left;margin-left:6.1pt;margin-top:6.35pt;width:146.3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" fillcolor="#d2f8c8" strokecolor="#41719c" strokeweight="1pt">
                <v:fill color2="#1cc3f0" rotate="t" angle="45" colors="0 #d2f8c8;15073f #d2f8c8;28836f #84ecc7;42598f #79f7e2" focus="100%" type="gradient"/>
                <v:stroke joinstyle="miter"/>
                <v:textbox>
                  <w:txbxContent>
                    <w:p w14:paraId="31EFF958" w14:textId="77777777" w:rsidR="00E31BC3" w:rsidRPr="00E31BC3" w:rsidRDefault="00E31BC3" w:rsidP="00E31BC3">
                      <w:pPr>
                        <w:jc w:val="center"/>
                        <w:rPr>
                          <w:rFonts w:ascii="Times New Roman" w:hAnsi="Times New Roman"/>
                          <w:color w:val="000000"/>
                          <w:sz w:val="24"/>
                          <w:szCs w:val="24"/>
                        </w:rPr>
                      </w:pPr>
                      <w:r>
                        <w:rPr>
                          <w:rFonts w:ascii="Times New Roman" w:hAnsi="Times New Roman"/>
                          <w:color w:val="000000"/>
                          <w:sz w:val="24"/>
                          <w:szCs w:val="24"/>
                        </w:rPr>
                        <w:t>Відділ соціальної роботи</w:t>
                      </w:r>
                    </w:p>
                  </w:txbxContent>
                </v:textbox>
              </v:roundrect>
            </w:pict>
          </mc:Fallback>
        </mc:AlternateContent>
      </w:r>
    </w:p>
    <w:p w14:paraId="13C205FE" w14:textId="77777777" w:rsidR="00E31BC3" w:rsidRPr="00341FEB" w:rsidRDefault="00E31BC3" w:rsidP="00017715">
      <w:pPr>
        <w:shd w:val="clear" w:color="auto" w:fill="FFFFFF"/>
        <w:spacing w:after="0" w:line="240" w:lineRule="auto"/>
        <w:ind w:firstLine="567"/>
        <w:jc w:val="both"/>
        <w:rPr>
          <w:rFonts w:ascii="Times New Roman" w:eastAsia="Times New Roman" w:hAnsi="Times New Roman" w:cs="Times New Roman"/>
          <w:bCs/>
          <w:noProof/>
          <w:sz w:val="28"/>
          <w:szCs w:val="28"/>
          <w:lang w:eastAsia="ru-RU"/>
        </w:rPr>
      </w:pPr>
    </w:p>
    <w:p w14:paraId="156C9234" w14:textId="77777777" w:rsidR="00E31BC3" w:rsidRPr="00341FEB" w:rsidRDefault="00E31BC3" w:rsidP="00017715">
      <w:pPr>
        <w:shd w:val="clear" w:color="auto" w:fill="FFFFFF"/>
        <w:spacing w:after="0" w:line="240" w:lineRule="auto"/>
        <w:ind w:firstLine="567"/>
        <w:jc w:val="both"/>
        <w:rPr>
          <w:rFonts w:ascii="Times New Roman" w:eastAsia="Times New Roman" w:hAnsi="Times New Roman" w:cs="Times New Roman"/>
          <w:bCs/>
          <w:noProof/>
          <w:sz w:val="28"/>
          <w:szCs w:val="28"/>
          <w:lang w:eastAsia="ru-RU"/>
        </w:rPr>
      </w:pPr>
    </w:p>
    <w:p w14:paraId="01319FD3" w14:textId="77777777" w:rsidR="00E31BC3" w:rsidRPr="00341FEB" w:rsidRDefault="00E31BC3" w:rsidP="00017715">
      <w:pPr>
        <w:shd w:val="clear" w:color="auto" w:fill="FFFFFF"/>
        <w:spacing w:after="0" w:line="240" w:lineRule="auto"/>
        <w:ind w:firstLine="567"/>
        <w:jc w:val="both"/>
        <w:rPr>
          <w:rFonts w:ascii="Times New Roman" w:eastAsia="Times New Roman" w:hAnsi="Times New Roman" w:cs="Times New Roman"/>
          <w:bCs/>
          <w:noProof/>
          <w:sz w:val="28"/>
          <w:szCs w:val="28"/>
          <w:lang w:eastAsia="ru-RU"/>
        </w:rPr>
      </w:pPr>
    </w:p>
    <w:p w14:paraId="67CD0757" w14:textId="77777777" w:rsidR="00E31BC3" w:rsidRPr="00341FEB" w:rsidRDefault="00E31BC3" w:rsidP="00017715">
      <w:pPr>
        <w:shd w:val="clear" w:color="auto" w:fill="FFFFFF"/>
        <w:spacing w:after="0" w:line="240" w:lineRule="auto"/>
        <w:ind w:firstLine="567"/>
        <w:jc w:val="both"/>
        <w:rPr>
          <w:rFonts w:ascii="Times New Roman" w:eastAsia="Times New Roman" w:hAnsi="Times New Roman" w:cs="Times New Roman"/>
          <w:bCs/>
          <w:noProof/>
          <w:sz w:val="28"/>
          <w:szCs w:val="28"/>
          <w:lang w:eastAsia="ru-RU"/>
        </w:rPr>
      </w:pPr>
      <w:r w:rsidRPr="00E31BC3">
        <w:rPr>
          <w:rFonts w:ascii="Times New Roman" w:eastAsia="Times New Roman" w:hAnsi="Times New Roman" w:cs="Times New Roman"/>
          <w:bCs/>
          <w:noProof/>
          <w:sz w:val="28"/>
          <w:szCs w:val="28"/>
          <w:lang w:val="ru-RU" w:eastAsia="ru-RU"/>
        </w:rPr>
        <mc:AlternateContent>
          <mc:Choice Requires="wps">
            <w:drawing>
              <wp:anchor distT="0" distB="0" distL="114300" distR="114300" simplePos="0" relativeHeight="251676672" behindDoc="0" locked="0" layoutInCell="1" allowOverlap="1" wp14:anchorId="35090BB6" wp14:editId="37130C73">
                <wp:simplePos x="0" y="0"/>
                <wp:positionH relativeFrom="column">
                  <wp:posOffset>1681916</wp:posOffset>
                </wp:positionH>
                <wp:positionV relativeFrom="paragraph">
                  <wp:posOffset>82313</wp:posOffset>
                </wp:positionV>
                <wp:extent cx="2656840" cy="661916"/>
                <wp:effectExtent l="0" t="0" r="10160" b="24130"/>
                <wp:wrapNone/>
                <wp:docPr id="4" name="Скругленный прямоугольник 4"/>
                <wp:cNvGraphicFramePr/>
                <a:graphic xmlns:a="http://schemas.openxmlformats.org/drawingml/2006/main">
                  <a:graphicData uri="http://schemas.microsoft.com/office/word/2010/wordprocessingShape">
                    <wps:wsp>
                      <wps:cNvSpPr/>
                      <wps:spPr>
                        <a:xfrm>
                          <a:off x="0" y="0"/>
                          <a:ext cx="2656840" cy="661916"/>
                        </a:xfrm>
                        <a:prstGeom prst="roundRect">
                          <a:avLst/>
                        </a:prstGeom>
                        <a:gradFill flip="none" rotWithShape="1">
                          <a:gsLst>
                            <a:gs pos="46000">
                              <a:srgbClr val="84ECC7"/>
                            </a:gs>
                            <a:gs pos="29000">
                              <a:srgbClr val="D2F8C8"/>
                            </a:gs>
                            <a:gs pos="65000">
                              <a:srgbClr val="79F7E2"/>
                            </a:gs>
                            <a:gs pos="81000">
                              <a:srgbClr val="1CC3F0"/>
                            </a:gs>
                          </a:gsLst>
                          <a:lin ang="2700000" scaled="1"/>
                          <a:tileRect/>
                        </a:gradFill>
                        <a:ln w="12700" cap="flat" cmpd="sng" algn="ctr">
                          <a:solidFill>
                            <a:srgbClr val="5B9BD5">
                              <a:shade val="50000"/>
                            </a:srgbClr>
                          </a:solidFill>
                          <a:prstDash val="solid"/>
                          <a:miter lim="800000"/>
                        </a:ln>
                        <a:effectLst/>
                      </wps:spPr>
                      <wps:txbx>
                        <w:txbxContent>
                          <w:p w14:paraId="756ADD12" w14:textId="77777777" w:rsidR="00E31BC3" w:rsidRPr="00E31BC3" w:rsidRDefault="00E31BC3" w:rsidP="00E31BC3">
                            <w:pPr>
                              <w:jc w:val="center"/>
                              <w:rPr>
                                <w:rFonts w:ascii="Times New Roman" w:hAnsi="Times New Roman"/>
                                <w:color w:val="000000"/>
                                <w:sz w:val="24"/>
                                <w:szCs w:val="24"/>
                              </w:rPr>
                            </w:pPr>
                            <w:r w:rsidRPr="00E31BC3">
                              <w:rPr>
                                <w:rFonts w:ascii="Times New Roman" w:hAnsi="Times New Roman"/>
                                <w:color w:val="000000"/>
                                <w:sz w:val="24"/>
                                <w:szCs w:val="24"/>
                              </w:rPr>
                              <w:t>В</w:t>
                            </w:r>
                            <w:r>
                              <w:rPr>
                                <w:rFonts w:ascii="Times New Roman" w:hAnsi="Times New Roman"/>
                                <w:color w:val="000000"/>
                                <w:sz w:val="24"/>
                                <w:szCs w:val="24"/>
                              </w:rPr>
                              <w:t>ідділ надання соціальних послуг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5090BB6" id="Скругленный прямоугольник 4" o:spid="_x0000_s1030" style="position:absolute;left:0;text-align:left;margin-left:132.45pt;margin-top:6.5pt;width:209.2pt;height:5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" fillcolor="#d2f8c8" strokecolor="#41719c" strokeweight="1pt">
                <v:fill color2="#1cc3f0" rotate="t" angle="45" colors="0 #d2f8c8;19005f #d2f8c8;30147f #84ecc7;42598f #79f7e2" focus="100%" type="gradient"/>
                <v:stroke joinstyle="miter"/>
                <v:textbox>
                  <w:txbxContent>
                    <w:p w14:paraId="756ADD12" w14:textId="77777777" w:rsidR="00E31BC3" w:rsidRPr="00E31BC3" w:rsidRDefault="00E31BC3" w:rsidP="00E31BC3">
                      <w:pPr>
                        <w:jc w:val="center"/>
                        <w:rPr>
                          <w:rFonts w:ascii="Times New Roman" w:hAnsi="Times New Roman"/>
                          <w:color w:val="000000"/>
                          <w:sz w:val="24"/>
                          <w:szCs w:val="24"/>
                        </w:rPr>
                      </w:pPr>
                      <w:r w:rsidRPr="00E31BC3">
                        <w:rPr>
                          <w:rFonts w:ascii="Times New Roman" w:hAnsi="Times New Roman"/>
                          <w:color w:val="000000"/>
                          <w:sz w:val="24"/>
                          <w:szCs w:val="24"/>
                        </w:rPr>
                        <w:t>В</w:t>
                      </w:r>
                      <w:r>
                        <w:rPr>
                          <w:rFonts w:ascii="Times New Roman" w:hAnsi="Times New Roman"/>
                          <w:color w:val="000000"/>
                          <w:sz w:val="24"/>
                          <w:szCs w:val="24"/>
                        </w:rPr>
                        <w:t>ідділ надання соціальних послуг</w:t>
                      </w:r>
                    </w:p>
                  </w:txbxContent>
                </v:textbox>
              </v:roundrect>
            </w:pict>
          </mc:Fallback>
        </mc:AlternateContent>
      </w:r>
    </w:p>
    <w:p w14:paraId="3F9F7C75" w14:textId="77777777" w:rsidR="00E31BC3" w:rsidRPr="00341FEB" w:rsidRDefault="0024041C" w:rsidP="00017715">
      <w:pPr>
        <w:shd w:val="clear" w:color="auto" w:fill="FFFFFF"/>
        <w:spacing w:after="0" w:line="240" w:lineRule="auto"/>
        <w:ind w:firstLine="567"/>
        <w:jc w:val="both"/>
        <w:rPr>
          <w:rFonts w:ascii="Times New Roman" w:eastAsia="Times New Roman" w:hAnsi="Times New Roman" w:cs="Times New Roman"/>
          <w:bCs/>
          <w:noProof/>
          <w:sz w:val="28"/>
          <w:szCs w:val="28"/>
          <w:lang w:eastAsia="ru-RU"/>
        </w:rPr>
      </w:pPr>
      <w:r w:rsidRPr="00341FEB">
        <w:rPr>
          <w:rFonts w:ascii="Times New Roman" w:eastAsia="Times New Roman" w:hAnsi="Times New Roman" w:cs="Times New Roman"/>
          <w:bCs/>
          <w:noProof/>
          <w:sz w:val="28"/>
          <w:szCs w:val="28"/>
          <w:lang w:eastAsia="ru-RU"/>
        </w:rPr>
        <w:t xml:space="preserve">  </w:t>
      </w:r>
    </w:p>
    <w:p w14:paraId="6476705D" w14:textId="77777777" w:rsidR="00E31BC3" w:rsidRPr="00341FEB" w:rsidRDefault="00E31BC3" w:rsidP="00017715">
      <w:pPr>
        <w:shd w:val="clear" w:color="auto" w:fill="FFFFFF"/>
        <w:spacing w:after="0" w:line="240" w:lineRule="auto"/>
        <w:ind w:firstLine="567"/>
        <w:jc w:val="both"/>
        <w:rPr>
          <w:rFonts w:ascii="Times New Roman" w:eastAsia="Times New Roman" w:hAnsi="Times New Roman" w:cs="Times New Roman"/>
          <w:bCs/>
          <w:noProof/>
          <w:sz w:val="28"/>
          <w:szCs w:val="28"/>
          <w:lang w:eastAsia="ru-RU"/>
        </w:rPr>
      </w:pPr>
    </w:p>
    <w:p w14:paraId="2EC19426" w14:textId="77777777" w:rsidR="00E31BC3" w:rsidRPr="00341FEB" w:rsidRDefault="00E31BC3" w:rsidP="00017715">
      <w:pPr>
        <w:shd w:val="clear" w:color="auto" w:fill="FFFFFF"/>
        <w:spacing w:after="0" w:line="240" w:lineRule="auto"/>
        <w:ind w:firstLine="567"/>
        <w:jc w:val="both"/>
        <w:rPr>
          <w:rFonts w:ascii="Times New Roman" w:eastAsia="Times New Roman" w:hAnsi="Times New Roman" w:cs="Times New Roman"/>
          <w:bCs/>
          <w:noProof/>
          <w:sz w:val="28"/>
          <w:szCs w:val="28"/>
          <w:lang w:eastAsia="ru-RU"/>
        </w:rPr>
      </w:pPr>
    </w:p>
    <w:p w14:paraId="535D5304" w14:textId="77777777" w:rsidR="009B350E" w:rsidRPr="00341FEB" w:rsidRDefault="009B350E" w:rsidP="00017715">
      <w:pPr>
        <w:shd w:val="clear" w:color="auto" w:fill="FFFFFF"/>
        <w:spacing w:after="0" w:line="240" w:lineRule="auto"/>
        <w:ind w:firstLine="567"/>
        <w:jc w:val="both"/>
        <w:rPr>
          <w:rFonts w:ascii="Times New Roman" w:eastAsia="Times New Roman" w:hAnsi="Times New Roman" w:cs="Times New Roman"/>
          <w:bCs/>
          <w:noProof/>
          <w:sz w:val="28"/>
          <w:szCs w:val="28"/>
          <w:lang w:eastAsia="ru-RU"/>
        </w:rPr>
      </w:pPr>
    </w:p>
    <w:p w14:paraId="3E4698CB" w14:textId="77777777" w:rsidR="009B350E" w:rsidRPr="00341FEB" w:rsidRDefault="009B350E" w:rsidP="00017715">
      <w:pPr>
        <w:shd w:val="clear" w:color="auto" w:fill="FFFFFF"/>
        <w:spacing w:after="0" w:line="240" w:lineRule="auto"/>
        <w:ind w:firstLine="567"/>
        <w:jc w:val="center"/>
        <w:rPr>
          <w:rFonts w:ascii="Times New Roman" w:eastAsia="Times New Roman" w:hAnsi="Times New Roman" w:cs="Times New Roman"/>
          <w:b/>
          <w:bCs/>
          <w:noProof/>
          <w:sz w:val="28"/>
          <w:szCs w:val="28"/>
          <w:lang w:eastAsia="ru-RU"/>
        </w:rPr>
      </w:pPr>
      <w:r w:rsidRPr="00341FEB">
        <w:rPr>
          <w:rFonts w:ascii="Times New Roman" w:eastAsia="Times New Roman" w:hAnsi="Times New Roman" w:cs="Times New Roman"/>
          <w:b/>
          <w:bCs/>
          <w:noProof/>
          <w:sz w:val="28"/>
          <w:szCs w:val="28"/>
          <w:lang w:eastAsia="ru-RU"/>
        </w:rPr>
        <w:t>Спеціалізовані формування</w:t>
      </w:r>
    </w:p>
    <w:p w14:paraId="35608381" w14:textId="548B82F6" w:rsidR="00E31BC3" w:rsidRPr="00E31BC3" w:rsidRDefault="00115473" w:rsidP="00017715">
      <w:pPr>
        <w:shd w:val="clear" w:color="auto" w:fill="FFFFFF"/>
        <w:spacing w:after="0" w:line="240" w:lineRule="auto"/>
        <w:rPr>
          <w:rFonts w:ascii="Times New Roman" w:eastAsia="Times New Roman" w:hAnsi="Times New Roman" w:cs="Times New Roman"/>
          <w:bCs/>
          <w:noProof/>
          <w:sz w:val="28"/>
          <w:szCs w:val="28"/>
          <w:lang w:eastAsia="ru-RU"/>
        </w:rPr>
      </w:pPr>
      <w:r w:rsidRPr="00E31BC3">
        <w:rPr>
          <w:rFonts w:ascii="Times New Roman" w:eastAsia="Times New Roman" w:hAnsi="Times New Roman" w:cs="Times New Roman"/>
          <w:bCs/>
          <w:noProof/>
          <w:sz w:val="28"/>
          <w:szCs w:val="28"/>
          <w:lang w:val="ru-RU" w:eastAsia="ru-RU"/>
        </w:rPr>
        <mc:AlternateContent>
          <mc:Choice Requires="wps">
            <w:drawing>
              <wp:anchor distT="0" distB="0" distL="114300" distR="114300" simplePos="0" relativeHeight="251663360" behindDoc="1" locked="0" layoutInCell="1" allowOverlap="1" wp14:anchorId="1DB1293D" wp14:editId="1301F6DC">
                <wp:simplePos x="0" y="0"/>
                <wp:positionH relativeFrom="column">
                  <wp:posOffset>75565</wp:posOffset>
                </wp:positionH>
                <wp:positionV relativeFrom="paragraph">
                  <wp:posOffset>173355</wp:posOffset>
                </wp:positionV>
                <wp:extent cx="1753235" cy="1459865"/>
                <wp:effectExtent l="0" t="0" r="18415" b="26035"/>
                <wp:wrapTight wrapText="bothSides">
                  <wp:wrapPolygon edited="0">
                    <wp:start x="1643" y="0"/>
                    <wp:lineTo x="0" y="1409"/>
                    <wp:lineTo x="0" y="20012"/>
                    <wp:lineTo x="1408" y="21703"/>
                    <wp:lineTo x="20184" y="21703"/>
                    <wp:lineTo x="21592" y="20012"/>
                    <wp:lineTo x="21592" y="846"/>
                    <wp:lineTo x="19949" y="0"/>
                    <wp:lineTo x="1643" y="0"/>
                  </wp:wrapPolygon>
                </wp:wrapTight>
                <wp:docPr id="22" name="Скругленный прямоугольник 22"/>
                <wp:cNvGraphicFramePr/>
                <a:graphic xmlns:a="http://schemas.openxmlformats.org/drawingml/2006/main">
                  <a:graphicData uri="http://schemas.microsoft.com/office/word/2010/wordprocessingShape">
                    <wps:wsp>
                      <wps:cNvSpPr/>
                      <wps:spPr>
                        <a:xfrm>
                          <a:off x="0" y="0"/>
                          <a:ext cx="1753235" cy="1459865"/>
                        </a:xfrm>
                        <a:prstGeom prst="roundRect">
                          <a:avLst/>
                        </a:prstGeom>
                        <a:gradFill flip="none" rotWithShape="1">
                          <a:gsLst>
                            <a:gs pos="45000">
                              <a:srgbClr val="84ECC7"/>
                            </a:gs>
                            <a:gs pos="22000">
                              <a:srgbClr val="D2F8C8"/>
                            </a:gs>
                            <a:gs pos="67000">
                              <a:srgbClr val="79F7E2"/>
                            </a:gs>
                            <a:gs pos="82000">
                              <a:srgbClr val="1CC3F0"/>
                            </a:gs>
                          </a:gsLst>
                          <a:lin ang="2700000" scaled="1"/>
                          <a:tileRect/>
                        </a:gradFill>
                        <a:ln w="12700" cap="flat" cmpd="sng" algn="ctr">
                          <a:solidFill>
                            <a:srgbClr val="5B9BD5">
                              <a:shade val="50000"/>
                            </a:srgbClr>
                          </a:solidFill>
                          <a:prstDash val="solid"/>
                          <a:miter lim="800000"/>
                        </a:ln>
                        <a:effectLst/>
                      </wps:spPr>
                      <wps:txbx>
                        <w:txbxContent>
                          <w:p w14:paraId="3BD56B28" w14:textId="77777777" w:rsidR="00E31BC3" w:rsidRPr="00E31BC3" w:rsidRDefault="00E31BC3" w:rsidP="00E31BC3">
                            <w:pPr>
                              <w:jc w:val="center"/>
                              <w:rPr>
                                <w:rFonts w:ascii="Times New Roman" w:hAnsi="Times New Roman"/>
                                <w:color w:val="000000"/>
                                <w:sz w:val="20"/>
                                <w:szCs w:val="20"/>
                              </w:rPr>
                            </w:pPr>
                            <w:r w:rsidRPr="00E31BC3">
                              <w:rPr>
                                <w:rFonts w:ascii="Times New Roman" w:eastAsia="Segoe UI" w:hAnsi="Times New Roman" w:cs="Tahoma"/>
                                <w:kern w:val="2"/>
                                <w:sz w:val="20"/>
                                <w:szCs w:val="20"/>
                                <w:lang w:eastAsia="zh-CN" w:bidi="hi-IN"/>
                              </w:rPr>
                              <w:t>Денний центр соціально-психологічної допомоги особам, які постраждали від</w:t>
                            </w:r>
                            <w:r w:rsidRPr="00E31BC3">
                              <w:rPr>
                                <w:rFonts w:ascii="Times New Roman" w:eastAsia="Segoe UI" w:hAnsi="Times New Roman" w:cs="Tahoma"/>
                                <w:kern w:val="2"/>
                                <w:sz w:val="28"/>
                                <w:szCs w:val="28"/>
                                <w:lang w:eastAsia="zh-CN" w:bidi="hi-IN"/>
                              </w:rPr>
                              <w:t xml:space="preserve"> </w:t>
                            </w:r>
                            <w:r w:rsidRPr="00E31BC3">
                              <w:rPr>
                                <w:rFonts w:ascii="Times New Roman" w:eastAsia="Segoe UI" w:hAnsi="Times New Roman" w:cs="Tahoma"/>
                                <w:kern w:val="2"/>
                                <w:sz w:val="20"/>
                                <w:szCs w:val="20"/>
                                <w:lang w:eastAsia="zh-CN" w:bidi="hi-IN"/>
                              </w:rPr>
                              <w:t>домашнього насильства та</w:t>
                            </w:r>
                            <w:r w:rsidRPr="00E31BC3">
                              <w:rPr>
                                <w:rFonts w:ascii="Times New Roman" w:eastAsia="Segoe UI" w:hAnsi="Times New Roman" w:cs="Tahoma"/>
                                <w:kern w:val="2"/>
                                <w:sz w:val="28"/>
                                <w:szCs w:val="28"/>
                                <w:lang w:eastAsia="zh-CN" w:bidi="hi-IN"/>
                              </w:rPr>
                              <w:t xml:space="preserve"> </w:t>
                            </w:r>
                            <w:r w:rsidRPr="00E31BC3">
                              <w:rPr>
                                <w:rFonts w:ascii="Times New Roman" w:eastAsia="Segoe UI" w:hAnsi="Times New Roman" w:cs="Tahoma"/>
                                <w:kern w:val="2"/>
                                <w:sz w:val="20"/>
                                <w:szCs w:val="20"/>
                                <w:lang w:eastAsia="zh-CN" w:bidi="hi-IN"/>
                              </w:rPr>
                              <w:t>насильства за</w:t>
                            </w:r>
                            <w:r w:rsidRPr="00E31BC3">
                              <w:rPr>
                                <w:rFonts w:ascii="Times New Roman" w:eastAsia="Segoe UI" w:hAnsi="Times New Roman" w:cs="Tahoma"/>
                                <w:kern w:val="2"/>
                                <w:sz w:val="28"/>
                                <w:szCs w:val="28"/>
                                <w:lang w:eastAsia="zh-CN" w:bidi="hi-IN"/>
                              </w:rPr>
                              <w:t xml:space="preserve"> </w:t>
                            </w:r>
                            <w:r w:rsidRPr="00E31BC3">
                              <w:rPr>
                                <w:rFonts w:ascii="Times New Roman" w:eastAsia="Segoe UI" w:hAnsi="Times New Roman" w:cs="Tahoma"/>
                                <w:kern w:val="2"/>
                                <w:sz w:val="20"/>
                                <w:szCs w:val="20"/>
                                <w:lang w:eastAsia="zh-CN" w:bidi="hi-IN"/>
                              </w:rPr>
                              <w:t>ознакою статі та</w:t>
                            </w:r>
                            <w:r w:rsidRPr="00E31BC3">
                              <w:rPr>
                                <w:rFonts w:ascii="Times New Roman" w:eastAsia="Segoe UI" w:hAnsi="Times New Roman" w:cs="Tahoma"/>
                                <w:kern w:val="2"/>
                                <w:sz w:val="28"/>
                                <w:szCs w:val="28"/>
                                <w:lang w:eastAsia="zh-CN" w:bidi="hi-IN"/>
                              </w:rPr>
                              <w:t xml:space="preserve"> </w:t>
                            </w:r>
                            <w:r>
                              <w:rPr>
                                <w:rFonts w:ascii="Times New Roman" w:eastAsia="Segoe UI" w:hAnsi="Times New Roman" w:cs="Tahoma"/>
                                <w:kern w:val="2"/>
                                <w:sz w:val="20"/>
                                <w:szCs w:val="20"/>
                                <w:lang w:eastAsia="zh-CN" w:bidi="hi-IN"/>
                              </w:rPr>
                              <w:t>«кризова кімната</w:t>
                            </w:r>
                            <w:r w:rsidRPr="00E31BC3">
                              <w:rPr>
                                <w:rFonts w:ascii="Times New Roman" w:eastAsia="Segoe UI" w:hAnsi="Times New Roman" w:cs="Tahoma"/>
                                <w:kern w:val="2"/>
                                <w:sz w:val="20"/>
                                <w:szCs w:val="20"/>
                                <w:lang w:eastAsia="zh-CN" w:bidi="hi-I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1DB1293D" id="Скругленный прямоугольник 22" o:spid="_x0000_s1031" style="position:absolute;margin-left:5.95pt;margin-top:13.65pt;width:138.05pt;height:114.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" fillcolor="#d2f8c8" strokecolor="#41719c" strokeweight="1pt">
                <v:fill color2="#1cc3f0" rotate="t" angle="45" colors="0 #d2f8c8;14418f #d2f8c8;29491f #84ecc7;43909f #79f7e2" focus="100%" type="gradient"/>
                <v:stroke joinstyle="miter"/>
                <v:textbox>
                  <w:txbxContent>
                    <w:p w14:paraId="3BD56B28" w14:textId="77777777" w:rsidR="00E31BC3" w:rsidRPr="00E31BC3" w:rsidRDefault="00E31BC3" w:rsidP="00E31BC3">
                      <w:pPr>
                        <w:jc w:val="center"/>
                        <w:rPr>
                          <w:rFonts w:ascii="Times New Roman" w:hAnsi="Times New Roman"/>
                          <w:color w:val="000000"/>
                          <w:sz w:val="20"/>
                          <w:szCs w:val="20"/>
                        </w:rPr>
                      </w:pPr>
                      <w:r w:rsidRPr="00E31BC3">
                        <w:rPr>
                          <w:rFonts w:ascii="Times New Roman" w:eastAsia="Segoe UI" w:hAnsi="Times New Roman" w:cs="Tahoma"/>
                          <w:kern w:val="2"/>
                          <w:sz w:val="20"/>
                          <w:szCs w:val="20"/>
                          <w:lang w:eastAsia="zh-CN" w:bidi="hi-IN"/>
                        </w:rPr>
                        <w:t>Денний центр соціально-психологічної допомоги особам, які постраждали від</w:t>
                      </w:r>
                      <w:r w:rsidRPr="00E31BC3">
                        <w:rPr>
                          <w:rFonts w:ascii="Times New Roman" w:eastAsia="Segoe UI" w:hAnsi="Times New Roman" w:cs="Tahoma"/>
                          <w:kern w:val="2"/>
                          <w:sz w:val="28"/>
                          <w:szCs w:val="28"/>
                          <w:lang w:eastAsia="zh-CN" w:bidi="hi-IN"/>
                        </w:rPr>
                        <w:t xml:space="preserve"> </w:t>
                      </w:r>
                      <w:r w:rsidRPr="00E31BC3">
                        <w:rPr>
                          <w:rFonts w:ascii="Times New Roman" w:eastAsia="Segoe UI" w:hAnsi="Times New Roman" w:cs="Tahoma"/>
                          <w:kern w:val="2"/>
                          <w:sz w:val="20"/>
                          <w:szCs w:val="20"/>
                          <w:lang w:eastAsia="zh-CN" w:bidi="hi-IN"/>
                        </w:rPr>
                        <w:t>домашнього насильства та</w:t>
                      </w:r>
                      <w:r w:rsidRPr="00E31BC3">
                        <w:rPr>
                          <w:rFonts w:ascii="Times New Roman" w:eastAsia="Segoe UI" w:hAnsi="Times New Roman" w:cs="Tahoma"/>
                          <w:kern w:val="2"/>
                          <w:sz w:val="28"/>
                          <w:szCs w:val="28"/>
                          <w:lang w:eastAsia="zh-CN" w:bidi="hi-IN"/>
                        </w:rPr>
                        <w:t xml:space="preserve"> </w:t>
                      </w:r>
                      <w:r w:rsidRPr="00E31BC3">
                        <w:rPr>
                          <w:rFonts w:ascii="Times New Roman" w:eastAsia="Segoe UI" w:hAnsi="Times New Roman" w:cs="Tahoma"/>
                          <w:kern w:val="2"/>
                          <w:sz w:val="20"/>
                          <w:szCs w:val="20"/>
                          <w:lang w:eastAsia="zh-CN" w:bidi="hi-IN"/>
                        </w:rPr>
                        <w:t>насильства за</w:t>
                      </w:r>
                      <w:r w:rsidRPr="00E31BC3">
                        <w:rPr>
                          <w:rFonts w:ascii="Times New Roman" w:eastAsia="Segoe UI" w:hAnsi="Times New Roman" w:cs="Tahoma"/>
                          <w:kern w:val="2"/>
                          <w:sz w:val="28"/>
                          <w:szCs w:val="28"/>
                          <w:lang w:eastAsia="zh-CN" w:bidi="hi-IN"/>
                        </w:rPr>
                        <w:t xml:space="preserve"> </w:t>
                      </w:r>
                      <w:r w:rsidRPr="00E31BC3">
                        <w:rPr>
                          <w:rFonts w:ascii="Times New Roman" w:eastAsia="Segoe UI" w:hAnsi="Times New Roman" w:cs="Tahoma"/>
                          <w:kern w:val="2"/>
                          <w:sz w:val="20"/>
                          <w:szCs w:val="20"/>
                          <w:lang w:eastAsia="zh-CN" w:bidi="hi-IN"/>
                        </w:rPr>
                        <w:t>ознакою статі та</w:t>
                      </w:r>
                      <w:r w:rsidRPr="00E31BC3">
                        <w:rPr>
                          <w:rFonts w:ascii="Times New Roman" w:eastAsia="Segoe UI" w:hAnsi="Times New Roman" w:cs="Tahoma"/>
                          <w:kern w:val="2"/>
                          <w:sz w:val="28"/>
                          <w:szCs w:val="28"/>
                          <w:lang w:eastAsia="zh-CN" w:bidi="hi-IN"/>
                        </w:rPr>
                        <w:t xml:space="preserve"> </w:t>
                      </w:r>
                      <w:r>
                        <w:rPr>
                          <w:rFonts w:ascii="Times New Roman" w:eastAsia="Segoe UI" w:hAnsi="Times New Roman" w:cs="Tahoma"/>
                          <w:kern w:val="2"/>
                          <w:sz w:val="20"/>
                          <w:szCs w:val="20"/>
                          <w:lang w:eastAsia="zh-CN" w:bidi="hi-IN"/>
                        </w:rPr>
                        <w:t>«кризова кімната</w:t>
                      </w:r>
                      <w:r w:rsidRPr="00E31BC3">
                        <w:rPr>
                          <w:rFonts w:ascii="Times New Roman" w:eastAsia="Segoe UI" w:hAnsi="Times New Roman" w:cs="Tahoma"/>
                          <w:kern w:val="2"/>
                          <w:sz w:val="20"/>
                          <w:szCs w:val="20"/>
                          <w:lang w:eastAsia="zh-CN" w:bidi="hi-IN"/>
                        </w:rPr>
                        <w:t>»</w:t>
                      </w:r>
                    </w:p>
                  </w:txbxContent>
                </v:textbox>
                <w10:wrap type="tight"/>
              </v:roundrect>
            </w:pict>
          </mc:Fallback>
        </mc:AlternateContent>
      </w:r>
      <w:r w:rsidRPr="00E31BC3">
        <w:rPr>
          <w:rFonts w:ascii="Times New Roman" w:eastAsia="Times New Roman" w:hAnsi="Times New Roman" w:cs="Times New Roman"/>
          <w:bCs/>
          <w:noProof/>
          <w:sz w:val="28"/>
          <w:szCs w:val="28"/>
          <w:lang w:val="ru-RU" w:eastAsia="ru-RU"/>
        </w:rPr>
        <mc:AlternateContent>
          <mc:Choice Requires="wps">
            <w:drawing>
              <wp:anchor distT="0" distB="0" distL="114300" distR="114300" simplePos="0" relativeHeight="251665408" behindDoc="0" locked="0" layoutInCell="1" allowOverlap="1" wp14:anchorId="6334212F" wp14:editId="0EAFEA24">
                <wp:simplePos x="0" y="0"/>
                <wp:positionH relativeFrom="column">
                  <wp:posOffset>4520565</wp:posOffset>
                </wp:positionH>
                <wp:positionV relativeFrom="paragraph">
                  <wp:posOffset>204470</wp:posOffset>
                </wp:positionV>
                <wp:extent cx="1835150" cy="1459865"/>
                <wp:effectExtent l="0" t="0" r="12700" b="26035"/>
                <wp:wrapNone/>
                <wp:docPr id="24" name="Скругленный прямоугольник 24"/>
                <wp:cNvGraphicFramePr/>
                <a:graphic xmlns:a="http://schemas.openxmlformats.org/drawingml/2006/main">
                  <a:graphicData uri="http://schemas.microsoft.com/office/word/2010/wordprocessingShape">
                    <wps:wsp>
                      <wps:cNvSpPr/>
                      <wps:spPr>
                        <a:xfrm>
                          <a:off x="0" y="0"/>
                          <a:ext cx="1835150" cy="1459865"/>
                        </a:xfrm>
                        <a:prstGeom prst="roundRect">
                          <a:avLst/>
                        </a:prstGeom>
                        <a:gradFill flip="none" rotWithShape="1">
                          <a:gsLst>
                            <a:gs pos="47000">
                              <a:srgbClr val="84ECC7"/>
                            </a:gs>
                            <a:gs pos="30000">
                              <a:srgbClr val="D2F8C8"/>
                            </a:gs>
                            <a:gs pos="63000">
                              <a:srgbClr val="79F7E2"/>
                            </a:gs>
                            <a:gs pos="81000">
                              <a:srgbClr val="1CC3F0"/>
                            </a:gs>
                          </a:gsLst>
                          <a:lin ang="2700000" scaled="1"/>
                          <a:tileRect/>
                        </a:gradFill>
                        <a:ln w="12700" cap="flat" cmpd="sng" algn="ctr">
                          <a:solidFill>
                            <a:srgbClr val="5B9BD5">
                              <a:shade val="50000"/>
                            </a:srgbClr>
                          </a:solidFill>
                          <a:prstDash val="solid"/>
                          <a:miter lim="800000"/>
                        </a:ln>
                        <a:effectLst/>
                      </wps:spPr>
                      <wps:txbx>
                        <w:txbxContent>
                          <w:p w14:paraId="434DA625" w14:textId="1AB3D048" w:rsidR="001B6426" w:rsidRPr="001B6426" w:rsidRDefault="001B6426" w:rsidP="001B6426">
                            <w:pPr>
                              <w:spacing w:after="0" w:line="240" w:lineRule="auto"/>
                              <w:ind w:right="-193"/>
                              <w:jc w:val="center"/>
                              <w:rPr>
                                <w:rFonts w:ascii="Times New Roman" w:eastAsia="Times New Roman" w:hAnsi="Times New Roman" w:cs="Times New Roman"/>
                                <w:sz w:val="28"/>
                                <w:szCs w:val="28"/>
                                <w:lang w:eastAsia="ru-RU"/>
                              </w:rPr>
                            </w:pPr>
                            <w:r w:rsidRPr="001B6426">
                              <w:rPr>
                                <w:rFonts w:ascii="Times New Roman" w:eastAsia="Times New Roman" w:hAnsi="Times New Roman" w:cs="Times New Roman"/>
                                <w:sz w:val="20"/>
                                <w:szCs w:val="20"/>
                                <w:lang w:eastAsia="ru-RU"/>
                              </w:rPr>
                              <w:t>Служба первинної соціально-психологічної консультації осіб, які постраждали від домашнього насильства та насильства за ознакою статі</w:t>
                            </w:r>
                          </w:p>
                          <w:p w14:paraId="7538B3FF" w14:textId="3BF86529" w:rsidR="007D1918" w:rsidRPr="00E31BC3" w:rsidRDefault="007D1918" w:rsidP="009B350E">
                            <w:pPr>
                              <w:spacing w:after="0" w:line="240" w:lineRule="auto"/>
                              <w:jc w:val="center"/>
                              <w:rPr>
                                <w:rFonts w:ascii="Times New Roman" w:hAnsi="Times New Roman"/>
                                <w:color w:val="000000"/>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334212F" id="Скругленный прямоугольник 24" o:spid="_x0000_s1032" style="position:absolute;margin-left:355.95pt;margin-top:16.1pt;width:144.5pt;height:11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" fillcolor="#d2f8c8" strokecolor="#41719c" strokeweight="1pt">
                <v:fill color2="#1cc3f0" rotate="t" angle="45" colors="0 #d2f8c8;19661f #d2f8c8;30802f #84ecc7;41288f #79f7e2" focus="100%" type="gradient"/>
                <v:stroke joinstyle="miter"/>
                <v:textbox>
                  <w:txbxContent>
                    <w:p w14:paraId="434DA625" w14:textId="1AB3D048" w:rsidR="001B6426" w:rsidRPr="001B6426" w:rsidRDefault="001B6426" w:rsidP="001B6426">
                      <w:pPr>
                        <w:spacing w:after="0" w:line="240" w:lineRule="auto"/>
                        <w:ind w:right="-193"/>
                        <w:jc w:val="center"/>
                        <w:rPr>
                          <w:rFonts w:ascii="Times New Roman" w:eastAsia="Times New Roman" w:hAnsi="Times New Roman" w:cs="Times New Roman"/>
                          <w:sz w:val="28"/>
                          <w:szCs w:val="28"/>
                          <w:lang w:eastAsia="ru-RU"/>
                        </w:rPr>
                      </w:pPr>
                      <w:r w:rsidRPr="001B6426">
                        <w:rPr>
                          <w:rFonts w:ascii="Times New Roman" w:eastAsia="Times New Roman" w:hAnsi="Times New Roman" w:cs="Times New Roman"/>
                          <w:sz w:val="20"/>
                          <w:szCs w:val="20"/>
                          <w:lang w:eastAsia="ru-RU"/>
                        </w:rPr>
                        <w:t>Служба первинної соціально-психологічної консультації осіб, які постраждали від домашнього насильства та насильства за ознакою статі</w:t>
                      </w:r>
                    </w:p>
                    <w:p w14:paraId="7538B3FF" w14:textId="3BF86529" w:rsidR="007D1918" w:rsidRPr="00E31BC3" w:rsidRDefault="007D1918" w:rsidP="009B350E">
                      <w:pPr>
                        <w:spacing w:after="0" w:line="240" w:lineRule="auto"/>
                        <w:jc w:val="center"/>
                        <w:rPr>
                          <w:rFonts w:ascii="Times New Roman" w:hAnsi="Times New Roman"/>
                          <w:color w:val="000000"/>
                          <w:sz w:val="24"/>
                          <w:szCs w:val="24"/>
                        </w:rPr>
                      </w:pPr>
                    </w:p>
                  </w:txbxContent>
                </v:textbox>
              </v:roundrect>
            </w:pict>
          </mc:Fallback>
        </mc:AlternateContent>
      </w:r>
      <w:r w:rsidR="001B6426" w:rsidRPr="00E31BC3">
        <w:rPr>
          <w:rFonts w:ascii="Times New Roman" w:eastAsia="Times New Roman" w:hAnsi="Times New Roman" w:cs="Times New Roman"/>
          <w:bCs/>
          <w:noProof/>
          <w:sz w:val="28"/>
          <w:szCs w:val="28"/>
          <w:lang w:val="ru-RU" w:eastAsia="ru-RU"/>
        </w:rPr>
        <mc:AlternateContent>
          <mc:Choice Requires="wps">
            <w:drawing>
              <wp:anchor distT="0" distB="0" distL="114300" distR="114300" simplePos="0" relativeHeight="251658239" behindDoc="0" locked="0" layoutInCell="1" allowOverlap="1" wp14:anchorId="649AE9F0" wp14:editId="294B15B9">
                <wp:simplePos x="0" y="0"/>
                <wp:positionH relativeFrom="column">
                  <wp:posOffset>2682240</wp:posOffset>
                </wp:positionH>
                <wp:positionV relativeFrom="paragraph">
                  <wp:posOffset>99050</wp:posOffset>
                </wp:positionV>
                <wp:extent cx="34119" cy="1727427"/>
                <wp:effectExtent l="0" t="0" r="23495" b="25400"/>
                <wp:wrapNone/>
                <wp:docPr id="3" name="Прямая соединительная линия 3"/>
                <wp:cNvGraphicFramePr/>
                <a:graphic xmlns:a="http://schemas.openxmlformats.org/drawingml/2006/main">
                  <a:graphicData uri="http://schemas.microsoft.com/office/word/2010/wordprocessingShape">
                    <wps:wsp>
                      <wps:cNvCnPr/>
                      <wps:spPr>
                        <a:xfrm flipH="1">
                          <a:off x="0" y="0"/>
                          <a:ext cx="34119" cy="1727427"/>
                        </a:xfrm>
                        <a:prstGeom prst="line">
                          <a:avLst/>
                        </a:prstGeom>
                        <a:noFill/>
                        <a:ln w="1270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59C4CE6" id="Прямая соединительная линия 3" o:spid="_x0000_s1026" style="position:absolute;flip:x;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2pt,7.8pt" to="213.9pt,1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" strokecolor="#5b9bd5" strokeweight="1pt">
                <v:stroke joinstyle="miter"/>
              </v:line>
            </w:pict>
          </mc:Fallback>
        </mc:AlternateContent>
      </w:r>
      <w:r w:rsidR="001B6426" w:rsidRPr="00E31BC3">
        <w:rPr>
          <w:rFonts w:ascii="Times New Roman" w:eastAsia="Times New Roman" w:hAnsi="Times New Roman" w:cs="Times New Roman"/>
          <w:bCs/>
          <w:noProof/>
          <w:sz w:val="28"/>
          <w:szCs w:val="28"/>
          <w:lang w:val="ru-RU" w:eastAsia="ru-RU"/>
        </w:rPr>
        <mc:AlternateContent>
          <mc:Choice Requires="wps">
            <w:drawing>
              <wp:anchor distT="0" distB="0" distL="114300" distR="114300" simplePos="0" relativeHeight="251688960" behindDoc="0" locked="0" layoutInCell="1" allowOverlap="1" wp14:anchorId="70D16E9E" wp14:editId="042DAD38">
                <wp:simplePos x="0" y="0"/>
                <wp:positionH relativeFrom="column">
                  <wp:posOffset>4480862</wp:posOffset>
                </wp:positionH>
                <wp:positionV relativeFrom="paragraph">
                  <wp:posOffset>116423</wp:posOffset>
                </wp:positionV>
                <wp:extent cx="0" cy="1733266"/>
                <wp:effectExtent l="0" t="0" r="19050" b="19685"/>
                <wp:wrapNone/>
                <wp:docPr id="11" name="Прямая соединительная линия 11"/>
                <wp:cNvGraphicFramePr/>
                <a:graphic xmlns:a="http://schemas.openxmlformats.org/drawingml/2006/main">
                  <a:graphicData uri="http://schemas.microsoft.com/office/word/2010/wordprocessingShape">
                    <wps:wsp>
                      <wps:cNvCnPr/>
                      <wps:spPr>
                        <a:xfrm flipH="1">
                          <a:off x="0" y="0"/>
                          <a:ext cx="0" cy="1733266"/>
                        </a:xfrm>
                        <a:prstGeom prst="line">
                          <a:avLst/>
                        </a:prstGeom>
                        <a:noFill/>
                        <a:ln w="1270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1A83873" id="Прямая соединительная линия 11"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8pt,9.15pt" to="352.8pt,1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" strokecolor="#5b9bd5" strokeweight="1pt">
                <v:stroke joinstyle="miter"/>
              </v:line>
            </w:pict>
          </mc:Fallback>
        </mc:AlternateContent>
      </w:r>
      <w:r w:rsidR="001B6426" w:rsidRPr="00E31BC3">
        <w:rPr>
          <w:rFonts w:ascii="Times New Roman" w:eastAsia="Times New Roman" w:hAnsi="Times New Roman" w:cs="Times New Roman"/>
          <w:bCs/>
          <w:noProof/>
          <w:sz w:val="28"/>
          <w:szCs w:val="28"/>
          <w:lang w:val="ru-RU" w:eastAsia="ru-RU"/>
        </w:rPr>
        <mc:AlternateContent>
          <mc:Choice Requires="wps">
            <w:drawing>
              <wp:anchor distT="0" distB="0" distL="114300" distR="114300" simplePos="0" relativeHeight="251686912" behindDoc="0" locked="0" layoutInCell="1" allowOverlap="1" wp14:anchorId="2B09DC74" wp14:editId="605CD752">
                <wp:simplePos x="0" y="0"/>
                <wp:positionH relativeFrom="column">
                  <wp:posOffset>2031555</wp:posOffset>
                </wp:positionH>
                <wp:positionV relativeFrom="paragraph">
                  <wp:posOffset>95951</wp:posOffset>
                </wp:positionV>
                <wp:extent cx="0" cy="1727427"/>
                <wp:effectExtent l="0" t="0" r="19050" b="25400"/>
                <wp:wrapNone/>
                <wp:docPr id="10" name="Прямая соединительная линия 10"/>
                <wp:cNvGraphicFramePr/>
                <a:graphic xmlns:a="http://schemas.openxmlformats.org/drawingml/2006/main">
                  <a:graphicData uri="http://schemas.microsoft.com/office/word/2010/wordprocessingShape">
                    <wps:wsp>
                      <wps:cNvCnPr/>
                      <wps:spPr>
                        <a:xfrm flipH="1">
                          <a:off x="0" y="0"/>
                          <a:ext cx="0" cy="1727427"/>
                        </a:xfrm>
                        <a:prstGeom prst="line">
                          <a:avLst/>
                        </a:prstGeom>
                        <a:noFill/>
                        <a:ln w="1270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252D686" id="Прямая соединительная линия 10"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95pt,7.55pt" to="159.95pt,1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" strokecolor="#5b9bd5" strokeweight="1pt">
                <v:stroke joinstyle="miter"/>
              </v:line>
            </w:pict>
          </mc:Fallback>
        </mc:AlternateContent>
      </w:r>
      <w:r w:rsidR="001B6426" w:rsidRPr="00E31BC3">
        <w:rPr>
          <w:rFonts w:ascii="Times New Roman" w:eastAsia="Times New Roman" w:hAnsi="Times New Roman" w:cs="Times New Roman"/>
          <w:bCs/>
          <w:noProof/>
          <w:sz w:val="28"/>
          <w:szCs w:val="28"/>
          <w:lang w:val="ru-RU" w:eastAsia="ru-RU"/>
        </w:rPr>
        <mc:AlternateContent>
          <mc:Choice Requires="wps">
            <w:drawing>
              <wp:anchor distT="0" distB="0" distL="114300" distR="114300" simplePos="0" relativeHeight="251671552" behindDoc="0" locked="0" layoutInCell="1" allowOverlap="1" wp14:anchorId="5D58701F" wp14:editId="1713F72A">
                <wp:simplePos x="0" y="0"/>
                <wp:positionH relativeFrom="column">
                  <wp:posOffset>1090930</wp:posOffset>
                </wp:positionH>
                <wp:positionV relativeFrom="paragraph">
                  <wp:posOffset>56051</wp:posOffset>
                </wp:positionV>
                <wp:extent cx="0" cy="95885"/>
                <wp:effectExtent l="0" t="0" r="19050" b="37465"/>
                <wp:wrapNone/>
                <wp:docPr id="34" name="Прямая соединительная линия 34"/>
                <wp:cNvGraphicFramePr/>
                <a:graphic xmlns:a="http://schemas.openxmlformats.org/drawingml/2006/main">
                  <a:graphicData uri="http://schemas.microsoft.com/office/word/2010/wordprocessingShape">
                    <wps:wsp>
                      <wps:cNvCnPr/>
                      <wps:spPr>
                        <a:xfrm flipH="1">
                          <a:off x="0" y="0"/>
                          <a:ext cx="0" cy="95885"/>
                        </a:xfrm>
                        <a:prstGeom prst="line">
                          <a:avLst/>
                        </a:prstGeom>
                        <a:noFill/>
                        <a:ln w="1270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9C89676" id="Прямая соединительная линия 34"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9pt,4.4pt" to="85.9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" strokecolor="#5b9bd5" strokeweight="1pt">
                <v:stroke joinstyle="miter"/>
              </v:line>
            </w:pict>
          </mc:Fallback>
        </mc:AlternateContent>
      </w:r>
      <w:r w:rsidR="001B6426" w:rsidRPr="00E31BC3">
        <w:rPr>
          <w:rFonts w:ascii="Times New Roman" w:eastAsia="Times New Roman" w:hAnsi="Times New Roman" w:cs="Times New Roman"/>
          <w:bCs/>
          <w:noProof/>
          <w:sz w:val="28"/>
          <w:szCs w:val="28"/>
          <w:lang w:val="ru-RU" w:eastAsia="ru-RU"/>
        </w:rPr>
        <mc:AlternateContent>
          <mc:Choice Requires="wps">
            <w:drawing>
              <wp:anchor distT="0" distB="0" distL="114300" distR="114300" simplePos="0" relativeHeight="251684864" behindDoc="0" locked="0" layoutInCell="1" allowOverlap="1" wp14:anchorId="2633CFB7" wp14:editId="403C782D">
                <wp:simplePos x="0" y="0"/>
                <wp:positionH relativeFrom="column">
                  <wp:posOffset>3264564</wp:posOffset>
                </wp:positionH>
                <wp:positionV relativeFrom="paragraph">
                  <wp:posOffset>88265</wp:posOffset>
                </wp:positionV>
                <wp:extent cx="0" cy="95885"/>
                <wp:effectExtent l="0" t="0" r="19050" b="37465"/>
                <wp:wrapNone/>
                <wp:docPr id="9" name="Прямая соединительная линия 9"/>
                <wp:cNvGraphicFramePr/>
                <a:graphic xmlns:a="http://schemas.openxmlformats.org/drawingml/2006/main">
                  <a:graphicData uri="http://schemas.microsoft.com/office/word/2010/wordprocessingShape">
                    <wps:wsp>
                      <wps:cNvCnPr/>
                      <wps:spPr>
                        <a:xfrm flipH="1">
                          <a:off x="0" y="0"/>
                          <a:ext cx="0" cy="95885"/>
                        </a:xfrm>
                        <a:prstGeom prst="line">
                          <a:avLst/>
                        </a:prstGeom>
                        <a:noFill/>
                        <a:ln w="1270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EC1446B" id="Прямая соединительная линия 9"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05pt,6.95pt" to="257.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" strokecolor="#5b9bd5" strokeweight="1pt">
                <v:stroke joinstyle="miter"/>
              </v:line>
            </w:pict>
          </mc:Fallback>
        </mc:AlternateContent>
      </w:r>
      <w:r w:rsidR="009B350E" w:rsidRPr="00E31BC3">
        <w:rPr>
          <w:rFonts w:ascii="Times New Roman" w:eastAsia="Times New Roman" w:hAnsi="Times New Roman" w:cs="Times New Roman"/>
          <w:bCs/>
          <w:noProof/>
          <w:sz w:val="28"/>
          <w:szCs w:val="28"/>
          <w:lang w:val="ru-RU" w:eastAsia="ru-RU"/>
        </w:rPr>
        <mc:AlternateContent>
          <mc:Choice Requires="wps">
            <w:drawing>
              <wp:anchor distT="0" distB="0" distL="114300" distR="114300" simplePos="0" relativeHeight="251664384" behindDoc="0" locked="0" layoutInCell="1" allowOverlap="1" wp14:anchorId="69E7C1FD" wp14:editId="7B09FD72">
                <wp:simplePos x="0" y="0"/>
                <wp:positionH relativeFrom="column">
                  <wp:posOffset>2459355</wp:posOffset>
                </wp:positionH>
                <wp:positionV relativeFrom="paragraph">
                  <wp:posOffset>203835</wp:posOffset>
                </wp:positionV>
                <wp:extent cx="1664970" cy="1459865"/>
                <wp:effectExtent l="0" t="0" r="11430" b="26035"/>
                <wp:wrapNone/>
                <wp:docPr id="23" name="Скругленный прямоугольник 23"/>
                <wp:cNvGraphicFramePr/>
                <a:graphic xmlns:a="http://schemas.openxmlformats.org/drawingml/2006/main">
                  <a:graphicData uri="http://schemas.microsoft.com/office/word/2010/wordprocessingShape">
                    <wps:wsp>
                      <wps:cNvSpPr/>
                      <wps:spPr>
                        <a:xfrm>
                          <a:off x="0" y="0"/>
                          <a:ext cx="1664970" cy="1459865"/>
                        </a:xfrm>
                        <a:prstGeom prst="roundRect">
                          <a:avLst/>
                        </a:prstGeom>
                        <a:gradFill flip="none" rotWithShape="1">
                          <a:gsLst>
                            <a:gs pos="44000">
                              <a:srgbClr val="84ECC7"/>
                            </a:gs>
                            <a:gs pos="26000">
                              <a:srgbClr val="D2F8C8"/>
                            </a:gs>
                            <a:gs pos="61000">
                              <a:srgbClr val="79F7E2"/>
                            </a:gs>
                            <a:gs pos="78000">
                              <a:srgbClr val="1CC3F0"/>
                            </a:gs>
                          </a:gsLst>
                          <a:lin ang="2700000" scaled="1"/>
                          <a:tileRect/>
                        </a:gradFill>
                        <a:ln w="12700" cap="flat" cmpd="sng" algn="ctr">
                          <a:solidFill>
                            <a:srgbClr val="5B9BD5">
                              <a:shade val="50000"/>
                            </a:srgbClr>
                          </a:solidFill>
                          <a:prstDash val="solid"/>
                          <a:miter lim="800000"/>
                        </a:ln>
                        <a:effectLst/>
                      </wps:spPr>
                      <wps:txbx>
                        <w:txbxContent>
                          <w:p w14:paraId="0A51A907" w14:textId="77777777" w:rsidR="00E31BC3" w:rsidRPr="00E31BC3" w:rsidRDefault="00E31BC3" w:rsidP="009B350E">
                            <w:pPr>
                              <w:spacing w:line="240" w:lineRule="auto"/>
                              <w:jc w:val="center"/>
                              <w:rPr>
                                <w:rFonts w:ascii="Times New Roman" w:hAnsi="Times New Roman"/>
                                <w:color w:val="000000"/>
                                <w:sz w:val="20"/>
                                <w:szCs w:val="20"/>
                              </w:rPr>
                            </w:pPr>
                            <w:r w:rsidRPr="00E31BC3">
                              <w:rPr>
                                <w:rFonts w:ascii="Times New Roman" w:eastAsia="Calibri" w:hAnsi="Times New Roman" w:cs="Times New Roman"/>
                                <w:sz w:val="20"/>
                                <w:szCs w:val="20"/>
                              </w:rPr>
                              <w:t>Мобільні бригади соціально-психологічної допомоги особам, які постраждали від домашнього насильства та/або</w:t>
                            </w:r>
                            <w:r w:rsidRPr="00E31BC3">
                              <w:rPr>
                                <w:rFonts w:ascii="Times New Roman" w:eastAsia="Calibri" w:hAnsi="Times New Roman" w:cs="Times New Roman"/>
                                <w:sz w:val="28"/>
                                <w:szCs w:val="28"/>
                              </w:rPr>
                              <w:t xml:space="preserve"> </w:t>
                            </w:r>
                            <w:r w:rsidRPr="00E31BC3">
                              <w:rPr>
                                <w:rFonts w:ascii="Times New Roman" w:eastAsia="Calibri" w:hAnsi="Times New Roman" w:cs="Times New Roman"/>
                                <w:sz w:val="20"/>
                                <w:szCs w:val="20"/>
                              </w:rPr>
                              <w:t>насильства за ознакою статі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9E7C1FD" id="Скругленный прямоугольник 23" o:spid="_x0000_s1033" style="position:absolute;margin-left:193.65pt;margin-top:16.05pt;width:131.1pt;height:11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" fillcolor="#d2f8c8" strokecolor="#41719c" strokeweight="1pt">
                <v:fill color2="#1cc3f0" rotate="t" angle="45" colors="0 #d2f8c8;17039f #d2f8c8;28836f #84ecc7;39977f #79f7e2" focus="100%" type="gradient"/>
                <v:stroke joinstyle="miter"/>
                <v:textbox>
                  <w:txbxContent>
                    <w:p w14:paraId="0A51A907" w14:textId="77777777" w:rsidR="00E31BC3" w:rsidRPr="00E31BC3" w:rsidRDefault="00E31BC3" w:rsidP="009B350E">
                      <w:pPr>
                        <w:spacing w:line="240" w:lineRule="auto"/>
                        <w:jc w:val="center"/>
                        <w:rPr>
                          <w:rFonts w:ascii="Times New Roman" w:hAnsi="Times New Roman"/>
                          <w:color w:val="000000"/>
                          <w:sz w:val="20"/>
                          <w:szCs w:val="20"/>
                        </w:rPr>
                      </w:pPr>
                      <w:r w:rsidRPr="00E31BC3">
                        <w:rPr>
                          <w:rFonts w:ascii="Times New Roman" w:eastAsia="Calibri" w:hAnsi="Times New Roman" w:cs="Times New Roman"/>
                          <w:sz w:val="20"/>
                          <w:szCs w:val="20"/>
                        </w:rPr>
                        <w:t>Мобільні бригади соціально-психологічної допомоги особам, які постраждали від домашнього насильства та/або</w:t>
                      </w:r>
                      <w:r w:rsidRPr="00E31BC3">
                        <w:rPr>
                          <w:rFonts w:ascii="Times New Roman" w:eastAsia="Calibri" w:hAnsi="Times New Roman" w:cs="Times New Roman"/>
                          <w:sz w:val="28"/>
                          <w:szCs w:val="28"/>
                        </w:rPr>
                        <w:t xml:space="preserve"> </w:t>
                      </w:r>
                      <w:r w:rsidRPr="00E31BC3">
                        <w:rPr>
                          <w:rFonts w:ascii="Times New Roman" w:eastAsia="Calibri" w:hAnsi="Times New Roman" w:cs="Times New Roman"/>
                          <w:sz w:val="20"/>
                          <w:szCs w:val="20"/>
                        </w:rPr>
                        <w:t>насильства за ознакою статі</w:t>
                      </w:r>
                    </w:p>
                  </w:txbxContent>
                </v:textbox>
              </v:roundrect>
            </w:pict>
          </mc:Fallback>
        </mc:AlternateContent>
      </w:r>
      <w:r w:rsidR="009B350E" w:rsidRPr="00E31BC3">
        <w:rPr>
          <w:rFonts w:ascii="Times New Roman" w:eastAsia="Times New Roman" w:hAnsi="Times New Roman" w:cs="Times New Roman"/>
          <w:bCs/>
          <w:noProof/>
          <w:sz w:val="28"/>
          <w:szCs w:val="28"/>
          <w:lang w:val="ru-RU" w:eastAsia="ru-RU"/>
        </w:rPr>
        <mc:AlternateContent>
          <mc:Choice Requires="wps">
            <w:drawing>
              <wp:anchor distT="0" distB="0" distL="114300" distR="114300" simplePos="0" relativeHeight="251668480" behindDoc="0" locked="0" layoutInCell="1" allowOverlap="1" wp14:anchorId="494CE5E4" wp14:editId="261C2FD3">
                <wp:simplePos x="0" y="0"/>
                <wp:positionH relativeFrom="column">
                  <wp:posOffset>1082401</wp:posOffset>
                </wp:positionH>
                <wp:positionV relativeFrom="paragraph">
                  <wp:posOffset>55880</wp:posOffset>
                </wp:positionV>
                <wp:extent cx="4453255" cy="10795"/>
                <wp:effectExtent l="0" t="0" r="23495" b="27305"/>
                <wp:wrapNone/>
                <wp:docPr id="29" name="Прямая соединительная линия 29"/>
                <wp:cNvGraphicFramePr/>
                <a:graphic xmlns:a="http://schemas.openxmlformats.org/drawingml/2006/main">
                  <a:graphicData uri="http://schemas.microsoft.com/office/word/2010/wordprocessingShape">
                    <wps:wsp>
                      <wps:cNvCnPr/>
                      <wps:spPr>
                        <a:xfrm>
                          <a:off x="0" y="0"/>
                          <a:ext cx="4453255" cy="10795"/>
                        </a:xfrm>
                        <a:prstGeom prst="line">
                          <a:avLst/>
                        </a:prstGeom>
                        <a:noFill/>
                        <a:ln w="12700" cap="flat" cmpd="sng" algn="ctr">
                          <a:solidFill>
                            <a:srgbClr val="5B9BD5"/>
                          </a:solidFill>
                          <a:prstDash val="solid"/>
                          <a:miter lim="800000"/>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573DDFD" id="Прямая соединительная линия 29"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85.25pt,4.4pt" to="435.9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" strokecolor="#5b9bd5" strokeweight="1pt">
                <v:stroke joinstyle="miter"/>
              </v:line>
            </w:pict>
          </mc:Fallback>
        </mc:AlternateContent>
      </w:r>
      <w:r w:rsidR="007D1918" w:rsidRPr="00E31BC3">
        <w:rPr>
          <w:rFonts w:ascii="Times New Roman" w:eastAsia="Times New Roman" w:hAnsi="Times New Roman" w:cs="Times New Roman"/>
          <w:bCs/>
          <w:noProof/>
          <w:sz w:val="28"/>
          <w:szCs w:val="28"/>
          <w:lang w:val="ru-RU" w:eastAsia="ru-RU"/>
        </w:rPr>
        <mc:AlternateContent>
          <mc:Choice Requires="wps">
            <w:drawing>
              <wp:anchor distT="0" distB="0" distL="114300" distR="114300" simplePos="0" relativeHeight="251678720" behindDoc="0" locked="0" layoutInCell="1" allowOverlap="1" wp14:anchorId="22637CE2" wp14:editId="5A46AB94">
                <wp:simplePos x="0" y="0"/>
                <wp:positionH relativeFrom="column">
                  <wp:posOffset>5535295</wp:posOffset>
                </wp:positionH>
                <wp:positionV relativeFrom="paragraph">
                  <wp:posOffset>77783</wp:posOffset>
                </wp:positionV>
                <wp:extent cx="0" cy="96520"/>
                <wp:effectExtent l="0" t="0" r="19050" b="36830"/>
                <wp:wrapNone/>
                <wp:docPr id="6" name="Прямая соединительная линия 6"/>
                <wp:cNvGraphicFramePr/>
                <a:graphic xmlns:a="http://schemas.openxmlformats.org/drawingml/2006/main">
                  <a:graphicData uri="http://schemas.microsoft.com/office/word/2010/wordprocessingShape">
                    <wps:wsp>
                      <wps:cNvCnPr/>
                      <wps:spPr>
                        <a:xfrm flipH="1">
                          <a:off x="0" y="0"/>
                          <a:ext cx="0" cy="96520"/>
                        </a:xfrm>
                        <a:prstGeom prst="line">
                          <a:avLst/>
                        </a:prstGeom>
                        <a:noFill/>
                        <a:ln w="1270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C6E6236" id="Прямая соединительная линия 6"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85pt,6.1pt" to="435.8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" strokecolor="#5b9bd5" strokeweight="1pt">
                <v:stroke joinstyle="miter"/>
              </v:line>
            </w:pict>
          </mc:Fallback>
        </mc:AlternateContent>
      </w:r>
    </w:p>
    <w:p w14:paraId="52A1CAF2" w14:textId="5B29859F" w:rsidR="00E31BC3" w:rsidRPr="00341FEB" w:rsidRDefault="00E31BC3" w:rsidP="00017715">
      <w:pPr>
        <w:shd w:val="clear" w:color="auto" w:fill="FFFFFF"/>
        <w:spacing w:after="0" w:line="240" w:lineRule="auto"/>
        <w:ind w:firstLine="567"/>
        <w:jc w:val="center"/>
        <w:rPr>
          <w:rFonts w:ascii="Times New Roman" w:eastAsia="Calibri" w:hAnsi="Times New Roman" w:cs="Times New Roman"/>
          <w:noProof/>
          <w:sz w:val="28"/>
          <w:szCs w:val="28"/>
          <w:lang w:eastAsia="ru-RU"/>
        </w:rPr>
      </w:pPr>
    </w:p>
    <w:p w14:paraId="23F39303" w14:textId="3B5AB8B3" w:rsidR="009B350E" w:rsidRPr="00341FEB" w:rsidRDefault="009B350E" w:rsidP="00017715">
      <w:pPr>
        <w:shd w:val="clear" w:color="auto" w:fill="FFFFFF"/>
        <w:spacing w:after="0" w:line="240" w:lineRule="auto"/>
        <w:ind w:firstLine="567"/>
        <w:jc w:val="center"/>
        <w:rPr>
          <w:rFonts w:ascii="Times New Roman" w:eastAsia="Calibri" w:hAnsi="Times New Roman" w:cs="Times New Roman"/>
          <w:noProof/>
          <w:sz w:val="28"/>
          <w:szCs w:val="28"/>
          <w:lang w:eastAsia="ru-RU"/>
        </w:rPr>
      </w:pPr>
    </w:p>
    <w:p w14:paraId="525B9F8C" w14:textId="26179BBC" w:rsidR="009B350E" w:rsidRPr="00341FEB" w:rsidRDefault="009B350E" w:rsidP="00017715">
      <w:pPr>
        <w:shd w:val="clear" w:color="auto" w:fill="FFFFFF"/>
        <w:spacing w:after="0" w:line="240" w:lineRule="auto"/>
        <w:ind w:firstLine="567"/>
        <w:jc w:val="center"/>
        <w:rPr>
          <w:rFonts w:ascii="Times New Roman" w:eastAsia="Calibri" w:hAnsi="Times New Roman" w:cs="Times New Roman"/>
          <w:noProof/>
          <w:sz w:val="28"/>
          <w:szCs w:val="28"/>
          <w:lang w:eastAsia="ru-RU"/>
        </w:rPr>
      </w:pPr>
    </w:p>
    <w:p w14:paraId="2004A650" w14:textId="4DAE66BC" w:rsidR="009B350E" w:rsidRPr="00341FEB" w:rsidRDefault="009B350E" w:rsidP="00017715">
      <w:pPr>
        <w:shd w:val="clear" w:color="auto" w:fill="FFFFFF"/>
        <w:spacing w:after="0" w:line="240" w:lineRule="auto"/>
        <w:ind w:firstLine="567"/>
        <w:jc w:val="center"/>
        <w:rPr>
          <w:rFonts w:ascii="Times New Roman" w:eastAsia="Calibri" w:hAnsi="Times New Roman" w:cs="Times New Roman"/>
          <w:noProof/>
          <w:sz w:val="28"/>
          <w:szCs w:val="28"/>
          <w:lang w:eastAsia="ru-RU"/>
        </w:rPr>
      </w:pPr>
    </w:p>
    <w:p w14:paraId="6D6D067A" w14:textId="46780BB0" w:rsidR="009B350E" w:rsidRPr="00341FEB" w:rsidRDefault="009B350E" w:rsidP="00017715">
      <w:pPr>
        <w:shd w:val="clear" w:color="auto" w:fill="FFFFFF"/>
        <w:spacing w:after="0" w:line="240" w:lineRule="auto"/>
        <w:ind w:firstLine="567"/>
        <w:jc w:val="center"/>
        <w:rPr>
          <w:rFonts w:ascii="Times New Roman" w:eastAsia="Calibri" w:hAnsi="Times New Roman" w:cs="Times New Roman"/>
          <w:noProof/>
          <w:sz w:val="28"/>
          <w:szCs w:val="28"/>
          <w:lang w:eastAsia="ru-RU"/>
        </w:rPr>
      </w:pPr>
    </w:p>
    <w:p w14:paraId="0A9E781A" w14:textId="4B07AD23" w:rsidR="009B350E" w:rsidRPr="00341FEB" w:rsidRDefault="009B350E" w:rsidP="00017715">
      <w:pPr>
        <w:shd w:val="clear" w:color="auto" w:fill="FFFFFF"/>
        <w:spacing w:after="0" w:line="240" w:lineRule="auto"/>
        <w:ind w:firstLine="567"/>
        <w:jc w:val="center"/>
        <w:rPr>
          <w:rFonts w:ascii="Times New Roman" w:eastAsia="Calibri" w:hAnsi="Times New Roman" w:cs="Times New Roman"/>
          <w:noProof/>
          <w:sz w:val="28"/>
          <w:szCs w:val="28"/>
          <w:lang w:eastAsia="ru-RU"/>
        </w:rPr>
      </w:pPr>
    </w:p>
    <w:p w14:paraId="7C7221A2" w14:textId="48037653" w:rsidR="009B350E" w:rsidRPr="00341FEB" w:rsidRDefault="009B350E" w:rsidP="00017715">
      <w:pPr>
        <w:shd w:val="clear" w:color="auto" w:fill="FFFFFF"/>
        <w:spacing w:after="0" w:line="240" w:lineRule="auto"/>
        <w:ind w:firstLine="567"/>
        <w:jc w:val="center"/>
        <w:rPr>
          <w:rFonts w:ascii="Times New Roman" w:eastAsia="Calibri" w:hAnsi="Times New Roman" w:cs="Times New Roman"/>
          <w:noProof/>
          <w:sz w:val="28"/>
          <w:szCs w:val="28"/>
          <w:lang w:eastAsia="ru-RU"/>
        </w:rPr>
      </w:pPr>
    </w:p>
    <w:p w14:paraId="418139CA" w14:textId="58B392DA" w:rsidR="009B350E" w:rsidRPr="00341FEB" w:rsidRDefault="001B6426" w:rsidP="00017715">
      <w:pPr>
        <w:shd w:val="clear" w:color="auto" w:fill="FFFFFF"/>
        <w:spacing w:after="0" w:line="240" w:lineRule="auto"/>
        <w:ind w:firstLine="567"/>
        <w:jc w:val="center"/>
        <w:rPr>
          <w:rFonts w:ascii="Times New Roman" w:eastAsia="Times New Roman" w:hAnsi="Times New Roman" w:cs="Times New Roman"/>
          <w:bCs/>
          <w:noProof/>
          <w:sz w:val="28"/>
          <w:szCs w:val="28"/>
          <w:lang w:eastAsia="ru-RU"/>
        </w:rPr>
      </w:pPr>
      <w:r w:rsidRPr="00E31BC3">
        <w:rPr>
          <w:rFonts w:ascii="Times New Roman" w:eastAsia="Times New Roman" w:hAnsi="Times New Roman" w:cs="Times New Roman"/>
          <w:bCs/>
          <w:noProof/>
          <w:sz w:val="28"/>
          <w:szCs w:val="28"/>
          <w:lang w:val="ru-RU" w:eastAsia="ru-RU"/>
        </w:rPr>
        <mc:AlternateContent>
          <mc:Choice Requires="wps">
            <w:drawing>
              <wp:anchor distT="0" distB="0" distL="114300" distR="114300" simplePos="0" relativeHeight="251680768" behindDoc="0" locked="0" layoutInCell="1" allowOverlap="1" wp14:anchorId="0889A96F" wp14:editId="7A85C8AA">
                <wp:simplePos x="0" y="0"/>
                <wp:positionH relativeFrom="column">
                  <wp:posOffset>4048798</wp:posOffset>
                </wp:positionH>
                <wp:positionV relativeFrom="paragraph">
                  <wp:posOffset>205740</wp:posOffset>
                </wp:positionV>
                <wp:extent cx="1487606" cy="818372"/>
                <wp:effectExtent l="0" t="0" r="17780" b="20320"/>
                <wp:wrapNone/>
                <wp:docPr id="7" name="Скругленный прямоугольник 7"/>
                <wp:cNvGraphicFramePr/>
                <a:graphic xmlns:a="http://schemas.openxmlformats.org/drawingml/2006/main">
                  <a:graphicData uri="http://schemas.microsoft.com/office/word/2010/wordprocessingShape">
                    <wps:wsp>
                      <wps:cNvSpPr/>
                      <wps:spPr>
                        <a:xfrm>
                          <a:off x="0" y="0"/>
                          <a:ext cx="1487606" cy="818372"/>
                        </a:xfrm>
                        <a:prstGeom prst="roundRect">
                          <a:avLst/>
                        </a:prstGeom>
                        <a:gradFill flip="none" rotWithShape="1">
                          <a:gsLst>
                            <a:gs pos="47000">
                              <a:srgbClr val="84ECC7"/>
                            </a:gs>
                            <a:gs pos="30000">
                              <a:srgbClr val="D2F8C8"/>
                            </a:gs>
                            <a:gs pos="63000">
                              <a:srgbClr val="79F7E2"/>
                            </a:gs>
                            <a:gs pos="81000">
                              <a:srgbClr val="1CC3F0"/>
                            </a:gs>
                          </a:gsLst>
                          <a:lin ang="2700000" scaled="1"/>
                          <a:tileRect/>
                        </a:gradFill>
                        <a:ln w="12700" cap="flat" cmpd="sng" algn="ctr">
                          <a:solidFill>
                            <a:srgbClr val="5B9BD5">
                              <a:shade val="50000"/>
                            </a:srgbClr>
                          </a:solidFill>
                          <a:prstDash val="solid"/>
                          <a:miter lim="800000"/>
                        </a:ln>
                        <a:effectLst/>
                      </wps:spPr>
                      <wps:txbx>
                        <w:txbxContent>
                          <w:p w14:paraId="1FD15AA7" w14:textId="77777777" w:rsidR="009B350E" w:rsidRPr="00E31BC3" w:rsidRDefault="009B350E" w:rsidP="009B350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«Простір для дітей»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0889A96F" id="Скругленный прямоугольник 7" o:spid="_x0000_s1034" style="position:absolute;left:0;text-align:left;margin-left:318.8pt;margin-top:16.2pt;width:117.15pt;height:64.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" fillcolor="#d2f8c8" strokecolor="#41719c" strokeweight="1pt">
                <v:fill color2="#1cc3f0" rotate="t" angle="45" colors="0 #d2f8c8;19661f #d2f8c8;30802f #84ecc7;41288f #79f7e2" focus="100%" type="gradient"/>
                <v:stroke joinstyle="miter"/>
                <v:textbox>
                  <w:txbxContent>
                    <w:p w14:paraId="1FD15AA7" w14:textId="77777777" w:rsidR="009B350E" w:rsidRPr="00E31BC3" w:rsidRDefault="009B350E" w:rsidP="009B350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«Простір для дітей»</w:t>
                      </w:r>
                    </w:p>
                  </w:txbxContent>
                </v:textbox>
              </v:roundrect>
            </w:pict>
          </mc:Fallback>
        </mc:AlternateContent>
      </w:r>
      <w:r w:rsidRPr="00E31BC3">
        <w:rPr>
          <w:rFonts w:ascii="Times New Roman" w:eastAsia="Times New Roman" w:hAnsi="Times New Roman" w:cs="Times New Roman"/>
          <w:bCs/>
          <w:noProof/>
          <w:sz w:val="28"/>
          <w:szCs w:val="28"/>
          <w:lang w:val="ru-RU" w:eastAsia="ru-RU"/>
        </w:rPr>
        <mc:AlternateContent>
          <mc:Choice Requires="wps">
            <w:drawing>
              <wp:anchor distT="0" distB="0" distL="114300" distR="114300" simplePos="0" relativeHeight="251682816" behindDoc="0" locked="0" layoutInCell="1" allowOverlap="1" wp14:anchorId="32F4D59D" wp14:editId="30D714DD">
                <wp:simplePos x="0" y="0"/>
                <wp:positionH relativeFrom="column">
                  <wp:posOffset>862946</wp:posOffset>
                </wp:positionH>
                <wp:positionV relativeFrom="paragraph">
                  <wp:posOffset>186661</wp:posOffset>
                </wp:positionV>
                <wp:extent cx="1487606" cy="866633"/>
                <wp:effectExtent l="0" t="0" r="17780" b="10160"/>
                <wp:wrapNone/>
                <wp:docPr id="8" name="Скругленный прямоугольник 8"/>
                <wp:cNvGraphicFramePr/>
                <a:graphic xmlns:a="http://schemas.openxmlformats.org/drawingml/2006/main">
                  <a:graphicData uri="http://schemas.microsoft.com/office/word/2010/wordprocessingShape">
                    <wps:wsp>
                      <wps:cNvSpPr/>
                      <wps:spPr>
                        <a:xfrm>
                          <a:off x="0" y="0"/>
                          <a:ext cx="1487606" cy="866633"/>
                        </a:xfrm>
                        <a:prstGeom prst="roundRect">
                          <a:avLst/>
                        </a:prstGeom>
                        <a:gradFill flip="none" rotWithShape="1">
                          <a:gsLst>
                            <a:gs pos="47000">
                              <a:srgbClr val="84ECC7"/>
                            </a:gs>
                            <a:gs pos="30000">
                              <a:srgbClr val="D2F8C8"/>
                            </a:gs>
                            <a:gs pos="63000">
                              <a:srgbClr val="79F7E2"/>
                            </a:gs>
                            <a:gs pos="81000">
                              <a:srgbClr val="1CC3F0"/>
                            </a:gs>
                          </a:gsLst>
                          <a:lin ang="2700000" scaled="1"/>
                          <a:tileRect/>
                        </a:gradFill>
                        <a:ln w="12700" cap="flat" cmpd="sng" algn="ctr">
                          <a:solidFill>
                            <a:srgbClr val="5B9BD5">
                              <a:shade val="50000"/>
                            </a:srgbClr>
                          </a:solidFill>
                          <a:prstDash val="solid"/>
                          <a:miter lim="800000"/>
                        </a:ln>
                        <a:effectLst/>
                      </wps:spPr>
                      <wps:txbx>
                        <w:txbxContent>
                          <w:p w14:paraId="7477A219" w14:textId="77777777" w:rsidR="009B350E" w:rsidRDefault="009B350E" w:rsidP="009B350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Кар’єрний хаб</w:t>
                            </w:r>
                          </w:p>
                          <w:p w14:paraId="2C928C8C" w14:textId="77777777" w:rsidR="009B350E" w:rsidRPr="00E31BC3" w:rsidRDefault="009B350E" w:rsidP="009B350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«ВОНА»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2F4D59D" id="Скругленный прямоугольник 8" o:spid="_x0000_s1035" style="position:absolute;left:0;text-align:left;margin-left:67.95pt;margin-top:14.7pt;width:117.15pt;height:68.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" fillcolor="#d2f8c8" strokecolor="#41719c" strokeweight="1pt">
                <v:fill color2="#1cc3f0" rotate="t" angle="45" colors="0 #d2f8c8;19661f #d2f8c8;30802f #84ecc7;41288f #79f7e2" focus="100%" type="gradient"/>
                <v:stroke joinstyle="miter"/>
                <v:textbox>
                  <w:txbxContent>
                    <w:p w14:paraId="7477A219" w14:textId="77777777" w:rsidR="009B350E" w:rsidRDefault="009B350E" w:rsidP="009B350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Кар’єрний хаб</w:t>
                      </w:r>
                    </w:p>
                    <w:p w14:paraId="2C928C8C" w14:textId="77777777" w:rsidR="009B350E" w:rsidRPr="00E31BC3" w:rsidRDefault="009B350E" w:rsidP="009B350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«ВОНА»</w:t>
                      </w:r>
                    </w:p>
                  </w:txbxContent>
                </v:textbox>
              </v:roundrect>
            </w:pict>
          </mc:Fallback>
        </mc:AlternateContent>
      </w:r>
    </w:p>
    <w:p w14:paraId="1592D0A1" w14:textId="58DA58D9" w:rsidR="00E31BC3" w:rsidRPr="000C61DC" w:rsidRDefault="001B6426" w:rsidP="00017715">
      <w:pPr>
        <w:shd w:val="clear" w:color="auto" w:fill="FFFFFF"/>
        <w:spacing w:after="0" w:line="240" w:lineRule="auto"/>
        <w:jc w:val="both"/>
        <w:rPr>
          <w:rFonts w:ascii="Times New Roman" w:eastAsia="Times New Roman" w:hAnsi="Times New Roman" w:cs="Times New Roman"/>
          <w:sz w:val="28"/>
          <w:szCs w:val="28"/>
          <w:lang w:eastAsia="ru-RU"/>
        </w:rPr>
      </w:pPr>
      <w:r w:rsidRPr="00E31BC3">
        <w:rPr>
          <w:rFonts w:ascii="Times New Roman" w:eastAsia="Times New Roman" w:hAnsi="Times New Roman" w:cs="Times New Roman"/>
          <w:bCs/>
          <w:noProof/>
          <w:sz w:val="28"/>
          <w:szCs w:val="28"/>
          <w:lang w:val="ru-RU" w:eastAsia="ru-RU"/>
        </w:rPr>
        <mc:AlternateContent>
          <mc:Choice Requires="wps">
            <w:drawing>
              <wp:anchor distT="0" distB="0" distL="114300" distR="114300" simplePos="0" relativeHeight="251691008" behindDoc="0" locked="0" layoutInCell="1" allowOverlap="1" wp14:anchorId="6BFCDC2A" wp14:editId="6CB28E6A">
                <wp:simplePos x="0" y="0"/>
                <wp:positionH relativeFrom="column">
                  <wp:posOffset>2452124</wp:posOffset>
                </wp:positionH>
                <wp:positionV relativeFrom="paragraph">
                  <wp:posOffset>6454</wp:posOffset>
                </wp:positionV>
                <wp:extent cx="1487606" cy="818372"/>
                <wp:effectExtent l="0" t="0" r="17780" b="20320"/>
                <wp:wrapNone/>
                <wp:docPr id="2" name="Скругленный прямоугольник 2"/>
                <wp:cNvGraphicFramePr/>
                <a:graphic xmlns:a="http://schemas.openxmlformats.org/drawingml/2006/main">
                  <a:graphicData uri="http://schemas.microsoft.com/office/word/2010/wordprocessingShape">
                    <wps:wsp>
                      <wps:cNvSpPr/>
                      <wps:spPr>
                        <a:xfrm>
                          <a:off x="0" y="0"/>
                          <a:ext cx="1487606" cy="818372"/>
                        </a:xfrm>
                        <a:prstGeom prst="roundRect">
                          <a:avLst/>
                        </a:prstGeom>
                        <a:gradFill flip="none" rotWithShape="1">
                          <a:gsLst>
                            <a:gs pos="47000">
                              <a:srgbClr val="84ECC7"/>
                            </a:gs>
                            <a:gs pos="30000">
                              <a:srgbClr val="D2F8C8"/>
                            </a:gs>
                            <a:gs pos="63000">
                              <a:srgbClr val="79F7E2"/>
                            </a:gs>
                            <a:gs pos="81000">
                              <a:srgbClr val="1CC3F0"/>
                            </a:gs>
                          </a:gsLst>
                          <a:lin ang="2700000" scaled="1"/>
                          <a:tileRect/>
                        </a:gradFill>
                        <a:ln w="12700" cap="flat" cmpd="sng" algn="ctr">
                          <a:solidFill>
                            <a:srgbClr val="5B9BD5">
                              <a:shade val="50000"/>
                            </a:srgbClr>
                          </a:solidFill>
                          <a:prstDash val="solid"/>
                          <a:miter lim="800000"/>
                        </a:ln>
                        <a:effectLst/>
                      </wps:spPr>
                      <wps:txbx>
                        <w:txbxContent>
                          <w:p w14:paraId="06532365" w14:textId="77777777" w:rsidR="001B6426" w:rsidRPr="001B6426" w:rsidRDefault="001B6426" w:rsidP="001B6426">
                            <w:pPr>
                              <w:spacing w:after="0" w:line="240" w:lineRule="auto"/>
                              <w:jc w:val="center"/>
                              <w:rPr>
                                <w:rFonts w:ascii="Times New Roman" w:hAnsi="Times New Roman"/>
                                <w:color w:val="000000"/>
                              </w:rPr>
                            </w:pPr>
                            <w:r w:rsidRPr="001B6426">
                              <w:rPr>
                                <w:rFonts w:ascii="Times New Roman" w:hAnsi="Times New Roman"/>
                                <w:color w:val="000000"/>
                              </w:rPr>
                              <w:t>Центр</w:t>
                            </w:r>
                          </w:p>
                          <w:p w14:paraId="3E817DCF" w14:textId="77777777" w:rsidR="001B6426" w:rsidRPr="001B6426" w:rsidRDefault="001B6426" w:rsidP="001B6426">
                            <w:pPr>
                              <w:spacing w:after="0" w:line="240" w:lineRule="auto"/>
                              <w:jc w:val="center"/>
                              <w:rPr>
                                <w:rFonts w:ascii="Times New Roman" w:hAnsi="Times New Roman"/>
                                <w:color w:val="000000"/>
                              </w:rPr>
                            </w:pPr>
                            <w:r w:rsidRPr="001B6426">
                              <w:rPr>
                                <w:rFonts w:ascii="Times New Roman" w:hAnsi="Times New Roman"/>
                                <w:color w:val="000000"/>
                              </w:rPr>
                              <w:t>«Медіації та корекції сімейних взаємовідносин»</w:t>
                            </w:r>
                          </w:p>
                          <w:p w14:paraId="73FCFF16" w14:textId="78AA3723" w:rsidR="001B6426" w:rsidRPr="00E31BC3" w:rsidRDefault="001B6426" w:rsidP="001B6426">
                            <w:pPr>
                              <w:spacing w:after="0" w:line="240" w:lineRule="auto"/>
                              <w:jc w:val="center"/>
                              <w:rPr>
                                <w:rFonts w:ascii="Times New Roman" w:hAnsi="Times New Roman"/>
                                <w:color w:val="000000"/>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BFCDC2A" id="Скругленный прямоугольник 2" o:spid="_x0000_s1036" style="position:absolute;left:0;text-align:left;margin-left:193.1pt;margin-top:.5pt;width:117.15pt;height:64.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" fillcolor="#d2f8c8" strokecolor="#41719c" strokeweight="1pt">
                <v:fill color2="#1cc3f0" rotate="t" angle="45" colors="0 #d2f8c8;19661f #d2f8c8;30802f #84ecc7;41288f #79f7e2" focus="100%" type="gradient"/>
                <v:stroke joinstyle="miter"/>
                <v:textbox>
                  <w:txbxContent>
                    <w:p w14:paraId="06532365" w14:textId="77777777" w:rsidR="001B6426" w:rsidRPr="001B6426" w:rsidRDefault="001B6426" w:rsidP="001B6426">
                      <w:pPr>
                        <w:spacing w:after="0" w:line="240" w:lineRule="auto"/>
                        <w:jc w:val="center"/>
                        <w:rPr>
                          <w:rFonts w:ascii="Times New Roman" w:hAnsi="Times New Roman"/>
                          <w:color w:val="000000"/>
                        </w:rPr>
                      </w:pPr>
                      <w:r w:rsidRPr="001B6426">
                        <w:rPr>
                          <w:rFonts w:ascii="Times New Roman" w:hAnsi="Times New Roman"/>
                          <w:color w:val="000000"/>
                        </w:rPr>
                        <w:t>Центр</w:t>
                      </w:r>
                    </w:p>
                    <w:p w14:paraId="3E817DCF" w14:textId="77777777" w:rsidR="001B6426" w:rsidRPr="001B6426" w:rsidRDefault="001B6426" w:rsidP="001B6426">
                      <w:pPr>
                        <w:spacing w:after="0" w:line="240" w:lineRule="auto"/>
                        <w:jc w:val="center"/>
                        <w:rPr>
                          <w:rFonts w:ascii="Times New Roman" w:hAnsi="Times New Roman"/>
                          <w:color w:val="000000"/>
                        </w:rPr>
                      </w:pPr>
                      <w:r w:rsidRPr="001B6426">
                        <w:rPr>
                          <w:rFonts w:ascii="Times New Roman" w:hAnsi="Times New Roman"/>
                          <w:color w:val="000000"/>
                        </w:rPr>
                        <w:t>«Медіації та корекції сімейних взаємовідносин»</w:t>
                      </w:r>
                    </w:p>
                    <w:p w14:paraId="73FCFF16" w14:textId="78AA3723" w:rsidR="001B6426" w:rsidRPr="00E31BC3" w:rsidRDefault="001B6426" w:rsidP="001B6426">
                      <w:pPr>
                        <w:spacing w:after="0" w:line="240" w:lineRule="auto"/>
                        <w:jc w:val="center"/>
                        <w:rPr>
                          <w:rFonts w:ascii="Times New Roman" w:hAnsi="Times New Roman"/>
                          <w:color w:val="000000"/>
                          <w:sz w:val="24"/>
                          <w:szCs w:val="24"/>
                        </w:rPr>
                      </w:pPr>
                    </w:p>
                  </w:txbxContent>
                </v:textbox>
              </v:roundrect>
            </w:pict>
          </mc:Fallback>
        </mc:AlternateContent>
      </w:r>
    </w:p>
    <w:p w14:paraId="3C5A6696" w14:textId="7B310D08" w:rsidR="009B350E" w:rsidRDefault="009B350E" w:rsidP="00017715">
      <w:pPr>
        <w:spacing w:after="0" w:line="240" w:lineRule="auto"/>
        <w:ind w:firstLine="567"/>
        <w:jc w:val="both"/>
        <w:rPr>
          <w:rFonts w:ascii="Times New Roman" w:eastAsia="Times New Roman" w:hAnsi="Times New Roman" w:cs="Times New Roman"/>
          <w:sz w:val="28"/>
          <w:szCs w:val="28"/>
          <w:lang w:eastAsia="ru-RU"/>
        </w:rPr>
      </w:pPr>
    </w:p>
    <w:p w14:paraId="731E67E0" w14:textId="745415EF" w:rsidR="009B350E" w:rsidRDefault="009B350E" w:rsidP="00017715">
      <w:pPr>
        <w:spacing w:after="0" w:line="240" w:lineRule="auto"/>
        <w:ind w:firstLine="567"/>
        <w:jc w:val="both"/>
        <w:rPr>
          <w:rFonts w:ascii="Times New Roman" w:eastAsia="Times New Roman" w:hAnsi="Times New Roman" w:cs="Times New Roman"/>
          <w:sz w:val="28"/>
          <w:szCs w:val="28"/>
          <w:lang w:eastAsia="ru-RU"/>
        </w:rPr>
      </w:pPr>
    </w:p>
    <w:p w14:paraId="7083DEFA" w14:textId="77777777" w:rsidR="009B350E" w:rsidRDefault="009B350E" w:rsidP="00017715">
      <w:pPr>
        <w:spacing w:after="0" w:line="240" w:lineRule="auto"/>
        <w:jc w:val="both"/>
        <w:rPr>
          <w:rFonts w:ascii="Times New Roman" w:eastAsia="Times New Roman" w:hAnsi="Times New Roman" w:cs="Times New Roman"/>
          <w:sz w:val="28"/>
          <w:szCs w:val="28"/>
          <w:lang w:eastAsia="ru-RU"/>
        </w:rPr>
      </w:pPr>
    </w:p>
    <w:p w14:paraId="6A77570C" w14:textId="77777777" w:rsidR="001B6426" w:rsidRPr="001B6426" w:rsidRDefault="001B6426" w:rsidP="00017715">
      <w:pPr>
        <w:spacing w:after="0" w:line="240" w:lineRule="auto"/>
        <w:jc w:val="both"/>
        <w:rPr>
          <w:rFonts w:ascii="Times New Roman" w:eastAsia="Times New Roman" w:hAnsi="Times New Roman" w:cs="Times New Roman"/>
          <w:sz w:val="28"/>
          <w:szCs w:val="28"/>
          <w:lang w:eastAsia="ru-RU"/>
        </w:rPr>
      </w:pPr>
    </w:p>
    <w:p w14:paraId="4EB5BE57" w14:textId="77777777" w:rsidR="001F1786" w:rsidRPr="001F1786" w:rsidRDefault="001F1786" w:rsidP="00017715">
      <w:pPr>
        <w:spacing w:after="0" w:line="240" w:lineRule="auto"/>
        <w:ind w:firstLine="567"/>
        <w:jc w:val="both"/>
        <w:rPr>
          <w:rFonts w:ascii="Times New Roman" w:eastAsia="Times New Roman" w:hAnsi="Times New Roman" w:cs="Times New Roman"/>
          <w:sz w:val="28"/>
          <w:szCs w:val="28"/>
          <w:lang w:eastAsia="ru-RU"/>
        </w:rPr>
      </w:pPr>
      <w:r w:rsidRPr="001F1786">
        <w:rPr>
          <w:rFonts w:ascii="Times New Roman" w:eastAsia="Times New Roman" w:hAnsi="Times New Roman" w:cs="Times New Roman"/>
          <w:sz w:val="28"/>
          <w:szCs w:val="28"/>
          <w:lang w:eastAsia="ru-RU"/>
        </w:rPr>
        <w:t>Соціальна робота із сім’ями, дітьми та молоддю, які опинились у складних життєвих обставинах, управлінням соціальних служб для сім’ї, дітей та молоді здійснюється через їх раннє виявлення, оцінку потреб дітей та їх сімей, облік та соціальний супровід.</w:t>
      </w:r>
    </w:p>
    <w:p w14:paraId="2D53EA45" w14:textId="77777777" w:rsidR="000C61DC" w:rsidRDefault="000C61DC" w:rsidP="00017715">
      <w:pPr>
        <w:spacing w:after="0" w:line="240" w:lineRule="auto"/>
        <w:ind w:firstLine="567"/>
        <w:jc w:val="both"/>
        <w:rPr>
          <w:rFonts w:ascii="Times New Roman" w:eastAsia="Calibri" w:hAnsi="Times New Roman" w:cs="Times New Roman"/>
          <w:sz w:val="28"/>
          <w:szCs w:val="28"/>
        </w:rPr>
      </w:pPr>
      <w:r w:rsidRPr="000C61DC">
        <w:rPr>
          <w:rFonts w:ascii="Times New Roman" w:eastAsia="Calibri" w:hAnsi="Times New Roman" w:cs="Times New Roman"/>
          <w:sz w:val="28"/>
          <w:szCs w:val="28"/>
        </w:rPr>
        <w:lastRenderedPageBreak/>
        <w:t xml:space="preserve">З метою проведення ґрунтовної роботи ведеться облік сімей, які потребують особливої соціальної підтримки, </w:t>
      </w:r>
      <w:r w:rsidR="00BD1A12">
        <w:rPr>
          <w:rFonts w:ascii="Times New Roman" w:eastAsia="Calibri" w:hAnsi="Times New Roman" w:cs="Times New Roman"/>
          <w:sz w:val="28"/>
          <w:szCs w:val="28"/>
        </w:rPr>
        <w:t>інформація до якого надходить</w:t>
      </w:r>
      <w:r w:rsidRPr="000C61DC">
        <w:rPr>
          <w:rFonts w:ascii="Times New Roman" w:eastAsia="Calibri" w:hAnsi="Times New Roman" w:cs="Times New Roman"/>
          <w:sz w:val="28"/>
          <w:szCs w:val="28"/>
        </w:rPr>
        <w:t xml:space="preserve"> із державних установ (служби у справах дітей, медичних та навчальних закладів, </w:t>
      </w:r>
      <w:proofErr w:type="spellStart"/>
      <w:r w:rsidRPr="000C61DC">
        <w:rPr>
          <w:rFonts w:ascii="Times New Roman" w:eastAsia="Calibri" w:hAnsi="Times New Roman" w:cs="Times New Roman"/>
          <w:sz w:val="28"/>
          <w:szCs w:val="28"/>
        </w:rPr>
        <w:t>старостинських</w:t>
      </w:r>
      <w:proofErr w:type="spellEnd"/>
      <w:r w:rsidRPr="000C61DC">
        <w:rPr>
          <w:rFonts w:ascii="Times New Roman" w:eastAsia="Calibri" w:hAnsi="Times New Roman" w:cs="Times New Roman"/>
          <w:sz w:val="28"/>
          <w:szCs w:val="28"/>
        </w:rPr>
        <w:t xml:space="preserve"> округів тощо), а також особисто від громадян.</w:t>
      </w:r>
    </w:p>
    <w:p w14:paraId="074F2AAB" w14:textId="77777777" w:rsidR="001F1786" w:rsidRPr="001F1786" w:rsidRDefault="000E6057" w:rsidP="00017715">
      <w:pPr>
        <w:spacing w:after="0" w:line="240" w:lineRule="auto"/>
        <w:ind w:firstLine="49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Станом на 31.12.2024</w:t>
      </w:r>
      <w:r w:rsidR="001F1786" w:rsidRPr="001F1786">
        <w:rPr>
          <w:rFonts w:ascii="Times New Roman" w:eastAsia="Times New Roman" w:hAnsi="Times New Roman" w:cs="Times New Roman"/>
          <w:sz w:val="28"/>
          <w:szCs w:val="28"/>
          <w:lang w:eastAsia="ru-RU"/>
        </w:rPr>
        <w:t xml:space="preserve"> року на обліку в управлінні соціальних служб для сім’ї, дітей та молоді перебуває </w:t>
      </w:r>
      <w:r w:rsidR="004C5D76">
        <w:rPr>
          <w:rFonts w:ascii="Times New Roman" w:eastAsia="Calibri" w:hAnsi="Times New Roman" w:cs="Times New Roman"/>
          <w:sz w:val="28"/>
          <w:szCs w:val="28"/>
          <w:shd w:val="clear" w:color="auto" w:fill="FFFFFF"/>
        </w:rPr>
        <w:t>350 сімей (в них - 747</w:t>
      </w:r>
      <w:r w:rsidRPr="000E6057">
        <w:rPr>
          <w:rFonts w:ascii="Times New Roman" w:eastAsia="Calibri" w:hAnsi="Times New Roman" w:cs="Times New Roman"/>
          <w:sz w:val="28"/>
          <w:szCs w:val="28"/>
          <w:shd w:val="clear" w:color="auto" w:fill="FFFFFF"/>
        </w:rPr>
        <w:t xml:space="preserve"> дітей)</w:t>
      </w:r>
      <w:r w:rsidR="001F1786" w:rsidRPr="001F1786">
        <w:rPr>
          <w:rFonts w:ascii="Times New Roman" w:eastAsia="Times New Roman" w:hAnsi="Times New Roman" w:cs="Times New Roman"/>
          <w:sz w:val="28"/>
          <w:szCs w:val="28"/>
          <w:lang w:eastAsia="ru-RU"/>
        </w:rPr>
        <w:t>, які опинилися в складних життєвих обставинах.</w:t>
      </w:r>
    </w:p>
    <w:p w14:paraId="03248E2F" w14:textId="77777777" w:rsidR="00F34487" w:rsidRPr="00A25857" w:rsidRDefault="000E6057" w:rsidP="0001771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Протягом 2024</w:t>
      </w:r>
      <w:r w:rsidR="001F1786" w:rsidRPr="001F1786">
        <w:rPr>
          <w:rFonts w:ascii="Times New Roman" w:eastAsia="Times New Roman" w:hAnsi="Times New Roman" w:cs="Times New Roman"/>
          <w:sz w:val="28"/>
          <w:szCs w:val="28"/>
          <w:lang w:eastAsia="ru-RU"/>
        </w:rPr>
        <w:t xml:space="preserve"> року спеціалістами управління соціальних служб для сім’ї, дітей та молоді соціальною роботою охоплено </w:t>
      </w:r>
      <w:r w:rsidR="00A5311A">
        <w:rPr>
          <w:rFonts w:ascii="Times New Roman" w:eastAsia="Times New Roman" w:hAnsi="Times New Roman" w:cs="Times New Roman"/>
          <w:sz w:val="28"/>
          <w:szCs w:val="28"/>
          <w:lang w:eastAsia="ru-RU"/>
        </w:rPr>
        <w:t>9</w:t>
      </w:r>
      <w:r w:rsidR="00A5311A" w:rsidRPr="00036BAD">
        <w:rPr>
          <w:rFonts w:ascii="Times New Roman" w:eastAsia="Times New Roman" w:hAnsi="Times New Roman" w:cs="Times New Roman"/>
          <w:sz w:val="28"/>
          <w:szCs w:val="28"/>
          <w:lang w:eastAsia="ru-RU"/>
        </w:rPr>
        <w:t xml:space="preserve"> 124 сімей/осіб, що потребують особливої соціальної підтримки, в яких виховується </w:t>
      </w:r>
      <w:r w:rsidR="00A5311A">
        <w:rPr>
          <w:rFonts w:ascii="Times New Roman" w:eastAsia="Times New Roman" w:hAnsi="Times New Roman" w:cs="Times New Roman"/>
          <w:sz w:val="28"/>
          <w:szCs w:val="28"/>
          <w:lang w:eastAsia="ru-RU"/>
        </w:rPr>
        <w:t>17</w:t>
      </w:r>
      <w:r w:rsidR="00A5311A" w:rsidRPr="00036BAD">
        <w:rPr>
          <w:rFonts w:ascii="Times New Roman" w:eastAsia="Times New Roman" w:hAnsi="Times New Roman" w:cs="Times New Roman"/>
          <w:sz w:val="28"/>
          <w:szCs w:val="28"/>
          <w:lang w:eastAsia="ru-RU"/>
        </w:rPr>
        <w:t> 478 дітей</w:t>
      </w:r>
      <w:r w:rsidR="00A5311A">
        <w:rPr>
          <w:rFonts w:ascii="Times New Roman" w:eastAsia="Times New Roman" w:hAnsi="Times New Roman" w:cs="Times New Roman"/>
          <w:sz w:val="28"/>
          <w:szCs w:val="28"/>
          <w:lang w:eastAsia="ru-RU"/>
        </w:rPr>
        <w:t xml:space="preserve">. </w:t>
      </w:r>
      <w:r w:rsidR="001F1786" w:rsidRPr="001F1786">
        <w:rPr>
          <w:rFonts w:ascii="Times New Roman" w:eastAsia="Times New Roman" w:hAnsi="Times New Roman" w:cs="Times New Roman"/>
          <w:sz w:val="28"/>
          <w:szCs w:val="28"/>
          <w:lang w:eastAsia="ru-RU"/>
        </w:rPr>
        <w:t xml:space="preserve">Здійснено </w:t>
      </w:r>
      <w:r w:rsidR="00A25857" w:rsidRPr="00A25857">
        <w:rPr>
          <w:rFonts w:ascii="Times New Roman" w:eastAsia="Times New Roman" w:hAnsi="Times New Roman" w:cs="Times New Roman"/>
          <w:sz w:val="28"/>
          <w:szCs w:val="28"/>
          <w:lang w:eastAsia="ru-RU"/>
        </w:rPr>
        <w:t>800</w:t>
      </w:r>
      <w:r w:rsidR="001F1786" w:rsidRPr="00A25857">
        <w:rPr>
          <w:rFonts w:ascii="Times New Roman" w:eastAsia="Times New Roman" w:hAnsi="Times New Roman" w:cs="Times New Roman"/>
          <w:sz w:val="28"/>
          <w:szCs w:val="28"/>
          <w:lang w:eastAsia="ru-RU"/>
        </w:rPr>
        <w:t xml:space="preserve"> </w:t>
      </w:r>
      <w:r w:rsidR="001F1786" w:rsidRPr="001F1786">
        <w:rPr>
          <w:rFonts w:ascii="Times New Roman" w:eastAsia="Times New Roman" w:hAnsi="Times New Roman" w:cs="Times New Roman"/>
          <w:sz w:val="28"/>
          <w:szCs w:val="28"/>
          <w:lang w:eastAsia="ru-RU"/>
        </w:rPr>
        <w:t xml:space="preserve">оцінок потреб дітей та їх сімей. Під соціальним супроводом перебувало </w:t>
      </w:r>
      <w:r w:rsidR="00F34487" w:rsidRPr="00A25857">
        <w:rPr>
          <w:rFonts w:ascii="Times New Roman" w:eastAsia="Times New Roman" w:hAnsi="Times New Roman" w:cs="Times New Roman"/>
          <w:sz w:val="28"/>
          <w:szCs w:val="28"/>
          <w:lang w:eastAsia="ru-RU"/>
        </w:rPr>
        <w:t>19</w:t>
      </w:r>
      <w:r w:rsidR="001F1786" w:rsidRPr="00A25857">
        <w:rPr>
          <w:rFonts w:ascii="Times New Roman" w:eastAsia="Times New Roman" w:hAnsi="Times New Roman" w:cs="Times New Roman"/>
          <w:sz w:val="28"/>
          <w:szCs w:val="28"/>
          <w:lang w:eastAsia="ru-RU"/>
        </w:rPr>
        <w:t xml:space="preserve"> сімей/осіб, в яких виховується </w:t>
      </w:r>
      <w:r w:rsidR="00F34487" w:rsidRPr="00A25857">
        <w:rPr>
          <w:rFonts w:ascii="Times New Roman" w:eastAsia="Times New Roman" w:hAnsi="Times New Roman" w:cs="Times New Roman"/>
          <w:sz w:val="28"/>
          <w:szCs w:val="28"/>
          <w:lang w:eastAsia="ru-RU"/>
        </w:rPr>
        <w:t>50</w:t>
      </w:r>
      <w:r w:rsidR="001F1786" w:rsidRPr="00A25857">
        <w:rPr>
          <w:rFonts w:ascii="Times New Roman" w:eastAsia="Times New Roman" w:hAnsi="Times New Roman" w:cs="Times New Roman"/>
          <w:sz w:val="28"/>
          <w:szCs w:val="28"/>
          <w:lang w:eastAsia="ru-RU"/>
        </w:rPr>
        <w:t xml:space="preserve"> дітей.</w:t>
      </w:r>
    </w:p>
    <w:p w14:paraId="2C6F4D0F" w14:textId="1E270A2E" w:rsidR="001F1786" w:rsidRDefault="001F1786" w:rsidP="00017715">
      <w:pPr>
        <w:spacing w:after="0" w:line="240" w:lineRule="auto"/>
        <w:ind w:firstLine="567"/>
        <w:jc w:val="both"/>
        <w:rPr>
          <w:rFonts w:ascii="Times New Roman" w:eastAsia="Times New Roman" w:hAnsi="Times New Roman" w:cs="Times New Roman"/>
          <w:sz w:val="28"/>
          <w:szCs w:val="28"/>
          <w:lang w:eastAsia="ru-RU"/>
        </w:rPr>
      </w:pPr>
      <w:r w:rsidRPr="006F6652">
        <w:rPr>
          <w:rFonts w:ascii="Times New Roman" w:eastAsia="Times New Roman" w:hAnsi="Times New Roman" w:cs="Times New Roman"/>
          <w:color w:val="000000"/>
          <w:sz w:val="28"/>
          <w:szCs w:val="28"/>
          <w:lang w:eastAsia="ru-RU"/>
        </w:rPr>
        <w:t>У межах соціальної роботи с</w:t>
      </w:r>
      <w:r w:rsidRPr="001F1786">
        <w:rPr>
          <w:rFonts w:ascii="Times New Roman" w:eastAsia="Times New Roman" w:hAnsi="Times New Roman" w:cs="Times New Roman"/>
          <w:color w:val="000000"/>
          <w:sz w:val="28"/>
          <w:szCs w:val="28"/>
          <w:lang w:eastAsia="ru-RU"/>
        </w:rPr>
        <w:t>пеціалістами управління надавалися базові соціальні послуги, а саме:</w:t>
      </w:r>
      <w:r w:rsidRPr="001F1786">
        <w:rPr>
          <w:rFonts w:ascii="Times New Roman" w:eastAsia="Times New Roman" w:hAnsi="Times New Roman" w:cs="Times New Roman"/>
          <w:sz w:val="28"/>
          <w:szCs w:val="28"/>
          <w:lang w:eastAsia="ru-RU"/>
        </w:rPr>
        <w:t xml:space="preserve"> соціальної адаптації, соціальної інтеграції та реінтеграції, екстреного (кризового) втручання, консультування, соціального супроводу, представництва інтересів, посередництва (медіації</w:t>
      </w:r>
      <w:r w:rsidRPr="00115473">
        <w:rPr>
          <w:rFonts w:ascii="Times New Roman" w:eastAsia="Times New Roman" w:hAnsi="Times New Roman" w:cs="Times New Roman"/>
          <w:color w:val="000000" w:themeColor="text1"/>
          <w:sz w:val="28"/>
          <w:szCs w:val="28"/>
          <w:lang w:eastAsia="ru-RU"/>
        </w:rPr>
        <w:t xml:space="preserve">), </w:t>
      </w:r>
      <w:r w:rsidR="00180F13" w:rsidRPr="00115473">
        <w:rPr>
          <w:rFonts w:ascii="Times New Roman" w:eastAsia="Times New Roman" w:hAnsi="Times New Roman" w:cs="Times New Roman"/>
          <w:color w:val="000000" w:themeColor="text1"/>
          <w:sz w:val="28"/>
          <w:szCs w:val="28"/>
          <w:lang w:eastAsia="ru-RU"/>
        </w:rPr>
        <w:t>денного догляду</w:t>
      </w:r>
      <w:r w:rsidR="00180F13">
        <w:rPr>
          <w:rFonts w:ascii="Times New Roman" w:eastAsia="Times New Roman" w:hAnsi="Times New Roman" w:cs="Times New Roman"/>
          <w:sz w:val="28"/>
          <w:szCs w:val="28"/>
          <w:lang w:eastAsia="ru-RU"/>
        </w:rPr>
        <w:t xml:space="preserve">, </w:t>
      </w:r>
      <w:r w:rsidRPr="001F1786">
        <w:rPr>
          <w:rFonts w:ascii="Times New Roman" w:eastAsia="Times New Roman" w:hAnsi="Times New Roman" w:cs="Times New Roman"/>
          <w:sz w:val="28"/>
          <w:szCs w:val="28"/>
          <w:lang w:eastAsia="ru-RU"/>
        </w:rPr>
        <w:t>соціальної профілактики, натуральної допомоги та інформування.</w:t>
      </w:r>
    </w:p>
    <w:p w14:paraId="44EC03D4" w14:textId="5951D8E9" w:rsidR="008F0769" w:rsidRPr="005F2FA8" w:rsidRDefault="008F0769" w:rsidP="00017715">
      <w:pPr>
        <w:spacing w:after="0" w:line="240" w:lineRule="auto"/>
        <w:ind w:firstLine="496"/>
        <w:jc w:val="both"/>
        <w:rPr>
          <w:rFonts w:ascii="Times New Roman" w:eastAsia="Calibri" w:hAnsi="Times New Roman" w:cs="Times New Roman"/>
          <w:sz w:val="28"/>
          <w:szCs w:val="28"/>
          <w:bdr w:val="none" w:sz="0" w:space="0" w:color="auto" w:frame="1"/>
          <w:shd w:val="clear" w:color="auto" w:fill="FFFFFF"/>
        </w:rPr>
      </w:pPr>
      <w:r w:rsidRPr="005F2FA8">
        <w:rPr>
          <w:rFonts w:ascii="Times New Roman" w:eastAsia="Times New Roman" w:hAnsi="Times New Roman" w:cs="Times New Roman"/>
          <w:sz w:val="28"/>
          <w:szCs w:val="28"/>
          <w:lang w:eastAsia="ru-RU"/>
        </w:rPr>
        <w:t>У межа</w:t>
      </w:r>
      <w:r w:rsidR="00B07CD9">
        <w:rPr>
          <w:rFonts w:ascii="Times New Roman" w:eastAsia="Times New Roman" w:hAnsi="Times New Roman" w:cs="Times New Roman"/>
          <w:sz w:val="28"/>
          <w:szCs w:val="28"/>
          <w:lang w:eastAsia="ru-RU"/>
        </w:rPr>
        <w:t>х діяльності</w:t>
      </w:r>
      <w:r w:rsidRPr="005F2FA8">
        <w:rPr>
          <w:rFonts w:ascii="Times New Roman" w:eastAsia="Times New Roman" w:hAnsi="Times New Roman" w:cs="Times New Roman"/>
          <w:sz w:val="28"/>
          <w:szCs w:val="28"/>
          <w:lang w:eastAsia="ru-RU"/>
        </w:rPr>
        <w:t xml:space="preserve"> налагоджена співпраця з </w:t>
      </w:r>
      <w:r w:rsidRPr="005F2FA8">
        <w:rPr>
          <w:rFonts w:ascii="Times New Roman" w:eastAsia="NSimSun" w:hAnsi="Times New Roman" w:cs="Times New Roman"/>
          <w:kern w:val="2"/>
          <w:sz w:val="28"/>
          <w:szCs w:val="28"/>
          <w:lang w:eastAsia="zh-CN" w:bidi="hi-IN"/>
        </w:rPr>
        <w:t>громадськими організаціями, благодійними фондами (українськими та міжнародними), представниками соціально відповідального бізнесу, волонтерами для надання своєчасної та професійної допомоги сім’ям з дітьми, що потребують особливої соціальної підтримки в умовах воєнного стану. Зокрема</w:t>
      </w:r>
      <w:r w:rsidR="00180F13">
        <w:rPr>
          <w:rFonts w:ascii="Times New Roman" w:eastAsia="NSimSun" w:hAnsi="Times New Roman" w:cs="Times New Roman"/>
          <w:kern w:val="2"/>
          <w:sz w:val="28"/>
          <w:szCs w:val="28"/>
          <w:lang w:eastAsia="zh-CN" w:bidi="hi-IN"/>
        </w:rPr>
        <w:t>,</w:t>
      </w:r>
      <w:r w:rsidRPr="005F2FA8">
        <w:rPr>
          <w:rFonts w:ascii="Times New Roman" w:eastAsia="NSimSun" w:hAnsi="Times New Roman" w:cs="Times New Roman"/>
          <w:kern w:val="2"/>
          <w:sz w:val="28"/>
          <w:szCs w:val="28"/>
          <w:lang w:eastAsia="zh-CN" w:bidi="hi-IN"/>
        </w:rPr>
        <w:t xml:space="preserve"> постійно та системно надходить допомога від благодійного фонду «</w:t>
      </w:r>
      <w:proofErr w:type="spellStart"/>
      <w:r w:rsidRPr="005F2FA8">
        <w:rPr>
          <w:rFonts w:ascii="Times New Roman" w:eastAsia="Calibri" w:hAnsi="Times New Roman" w:cs="Times New Roman"/>
          <w:sz w:val="28"/>
          <w:szCs w:val="28"/>
        </w:rPr>
        <w:fldChar w:fldCharType="begin"/>
      </w:r>
      <w:r w:rsidRPr="005F2FA8">
        <w:rPr>
          <w:rFonts w:ascii="Times New Roman" w:eastAsia="Calibri" w:hAnsi="Times New Roman" w:cs="Times New Roman"/>
          <w:sz w:val="28"/>
          <w:szCs w:val="28"/>
        </w:rPr>
        <w:instrText xml:space="preserve"> HYPERLINK "https://www.facebook.com/Medicine-in-action-106404872045552/?__cft__%5b0%5d=AZVehiW3JpcXJQTwbAH59PTb0X4ERncuR8mM35fGrEgjO5FDLjIZ7CSNlFv9PHMghtpBPhspeiKMg20RFG_3D12L854pnlEu9JBJG76ilQNgaff5eBb1s_zGdlkAk7f0S1W7E_xH7O-ryp3Sl_t2CXVj-w3bpLUazWdOQHio2brCLxzUJHG859jRJfag68ljkB34Yw3XYs0wcQiYEWuQjN4Nl95S6Jv8LxRLFdCckQRxsQ&amp;__tn__=kK-y-R" </w:instrText>
      </w:r>
      <w:r w:rsidRPr="005F2FA8">
        <w:rPr>
          <w:rFonts w:ascii="Times New Roman" w:eastAsia="Calibri" w:hAnsi="Times New Roman" w:cs="Times New Roman"/>
          <w:sz w:val="28"/>
          <w:szCs w:val="28"/>
        </w:rPr>
        <w:fldChar w:fldCharType="separate"/>
      </w:r>
      <w:r w:rsidRPr="005F2FA8">
        <w:rPr>
          <w:rFonts w:ascii="Times New Roman" w:eastAsia="Calibri" w:hAnsi="Times New Roman" w:cs="Times New Roman"/>
          <w:sz w:val="28"/>
          <w:szCs w:val="28"/>
          <w:bdr w:val="none" w:sz="0" w:space="0" w:color="auto" w:frame="1"/>
          <w:shd w:val="clear" w:color="auto" w:fill="FFFFFF"/>
        </w:rPr>
        <w:t>Medicine</w:t>
      </w:r>
      <w:proofErr w:type="spellEnd"/>
      <w:r w:rsidRPr="005F2FA8">
        <w:rPr>
          <w:rFonts w:ascii="Times New Roman" w:eastAsia="Calibri" w:hAnsi="Times New Roman" w:cs="Times New Roman"/>
          <w:sz w:val="28"/>
          <w:szCs w:val="28"/>
          <w:bdr w:val="none" w:sz="0" w:space="0" w:color="auto" w:frame="1"/>
          <w:shd w:val="clear" w:color="auto" w:fill="FFFFFF"/>
        </w:rPr>
        <w:t xml:space="preserve"> </w:t>
      </w:r>
      <w:proofErr w:type="spellStart"/>
      <w:r w:rsidRPr="005F2FA8">
        <w:rPr>
          <w:rFonts w:ascii="Times New Roman" w:eastAsia="Calibri" w:hAnsi="Times New Roman" w:cs="Times New Roman"/>
          <w:sz w:val="28"/>
          <w:szCs w:val="28"/>
          <w:bdr w:val="none" w:sz="0" w:space="0" w:color="auto" w:frame="1"/>
          <w:shd w:val="clear" w:color="auto" w:fill="FFFFFF"/>
        </w:rPr>
        <w:t>in</w:t>
      </w:r>
      <w:proofErr w:type="spellEnd"/>
      <w:r w:rsidRPr="005F2FA8">
        <w:rPr>
          <w:rFonts w:ascii="Times New Roman" w:eastAsia="Calibri" w:hAnsi="Times New Roman" w:cs="Times New Roman"/>
          <w:sz w:val="28"/>
          <w:szCs w:val="28"/>
          <w:bdr w:val="none" w:sz="0" w:space="0" w:color="auto" w:frame="1"/>
          <w:shd w:val="clear" w:color="auto" w:fill="FFFFFF"/>
        </w:rPr>
        <w:t xml:space="preserve"> </w:t>
      </w:r>
      <w:proofErr w:type="spellStart"/>
      <w:r w:rsidRPr="005F2FA8">
        <w:rPr>
          <w:rFonts w:ascii="Times New Roman" w:eastAsia="Calibri" w:hAnsi="Times New Roman" w:cs="Times New Roman"/>
          <w:sz w:val="28"/>
          <w:szCs w:val="28"/>
          <w:bdr w:val="none" w:sz="0" w:space="0" w:color="auto" w:frame="1"/>
          <w:shd w:val="clear" w:color="auto" w:fill="FFFFFF"/>
        </w:rPr>
        <w:t>action</w:t>
      </w:r>
      <w:proofErr w:type="spellEnd"/>
      <w:r w:rsidRPr="005F2FA8">
        <w:rPr>
          <w:rFonts w:ascii="Times New Roman" w:eastAsia="Calibri" w:hAnsi="Times New Roman" w:cs="Times New Roman"/>
          <w:sz w:val="28"/>
          <w:szCs w:val="28"/>
          <w:bdr w:val="none" w:sz="0" w:space="0" w:color="auto" w:frame="1"/>
          <w:shd w:val="clear" w:color="auto" w:fill="FFFFFF"/>
        </w:rPr>
        <w:fldChar w:fldCharType="end"/>
      </w:r>
      <w:r w:rsidRPr="005F2FA8">
        <w:rPr>
          <w:rFonts w:ascii="Times New Roman" w:eastAsia="Calibri" w:hAnsi="Times New Roman" w:cs="Times New Roman"/>
          <w:sz w:val="28"/>
          <w:szCs w:val="28"/>
          <w:bdr w:val="none" w:sz="0" w:space="0" w:color="auto" w:frame="1"/>
          <w:shd w:val="clear" w:color="auto" w:fill="FFFFFF"/>
        </w:rPr>
        <w:t xml:space="preserve">» (Медицина в дії), </w:t>
      </w:r>
      <w:r w:rsidRPr="005F2FA8">
        <w:rPr>
          <w:rFonts w:ascii="Times New Roman" w:eastAsia="Calibri" w:hAnsi="Times New Roman" w:cs="Times New Roman"/>
          <w:sz w:val="28"/>
          <w:szCs w:val="28"/>
        </w:rPr>
        <w:t xml:space="preserve">Волинський обласний благодійний фонд «Дитяча місія. Україна», </w:t>
      </w:r>
      <w:r w:rsidRPr="005F2FA8">
        <w:rPr>
          <w:rFonts w:ascii="Times New Roman" w:eastAsia="Times New Roman" w:hAnsi="Times New Roman" w:cs="Times New Roman"/>
          <w:sz w:val="28"/>
          <w:szCs w:val="28"/>
          <w:lang w:eastAsia="ru-RU"/>
        </w:rPr>
        <w:t>Дитячий фонд ООН ЮНІСЕФ</w:t>
      </w:r>
      <w:r w:rsidRPr="005F2FA8">
        <w:rPr>
          <w:rFonts w:ascii="Times New Roman" w:eastAsia="Calibri" w:hAnsi="Times New Roman" w:cs="Times New Roman"/>
          <w:sz w:val="28"/>
          <w:szCs w:val="28"/>
        </w:rPr>
        <w:t>.</w:t>
      </w:r>
    </w:p>
    <w:p w14:paraId="2D5BC285" w14:textId="77777777" w:rsidR="008F0769" w:rsidRPr="005F2FA8" w:rsidRDefault="00A276DB" w:rsidP="00017715">
      <w:pPr>
        <w:spacing w:after="0" w:line="240" w:lineRule="auto"/>
        <w:ind w:firstLine="567"/>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Загалом протягом</w:t>
      </w:r>
      <w:r w:rsidR="008F0769" w:rsidRPr="005F2FA8">
        <w:rPr>
          <w:rFonts w:ascii="Times New Roman" w:eastAsia="Calibri" w:hAnsi="Times New Roman" w:cs="Times New Roman"/>
          <w:sz w:val="28"/>
          <w:szCs w:val="28"/>
          <w:shd w:val="clear" w:color="auto" w:fill="FFFFFF"/>
        </w:rPr>
        <w:t xml:space="preserve"> 2024 року проведено 1</w:t>
      </w:r>
      <w:r>
        <w:rPr>
          <w:rFonts w:ascii="Times New Roman" w:eastAsia="Calibri" w:hAnsi="Times New Roman" w:cs="Times New Roman"/>
          <w:sz w:val="28"/>
          <w:szCs w:val="28"/>
          <w:shd w:val="clear" w:color="auto" w:fill="FFFFFF"/>
        </w:rPr>
        <w:t>5</w:t>
      </w:r>
      <w:r w:rsidR="008F0769" w:rsidRPr="005F2FA8">
        <w:rPr>
          <w:rFonts w:ascii="Times New Roman" w:eastAsia="Calibri" w:hAnsi="Times New Roman" w:cs="Times New Roman"/>
          <w:sz w:val="28"/>
          <w:szCs w:val="28"/>
          <w:shd w:val="clear" w:color="auto" w:fill="FFFFFF"/>
        </w:rPr>
        <w:t xml:space="preserve"> бла</w:t>
      </w:r>
      <w:r>
        <w:rPr>
          <w:rFonts w:ascii="Times New Roman" w:eastAsia="Calibri" w:hAnsi="Times New Roman" w:cs="Times New Roman"/>
          <w:sz w:val="28"/>
          <w:szCs w:val="28"/>
          <w:shd w:val="clear" w:color="auto" w:fill="FFFFFF"/>
        </w:rPr>
        <w:t>годійних акцій, на яких надано 10</w:t>
      </w:r>
      <w:r w:rsidR="008F0769" w:rsidRPr="005F2FA8">
        <w:rPr>
          <w:rFonts w:ascii="Times New Roman" w:eastAsia="Calibri" w:hAnsi="Times New Roman" w:cs="Times New Roman"/>
          <w:sz w:val="28"/>
          <w:szCs w:val="28"/>
          <w:shd w:val="clear" w:color="auto" w:fill="FFFFFF"/>
        </w:rPr>
        <w:t>86 продуктових та 684 гігієнічних наборів для сімей, які потребують особливої соціальної підтримки.</w:t>
      </w:r>
    </w:p>
    <w:p w14:paraId="34422E60" w14:textId="77777777" w:rsidR="008F0769" w:rsidRPr="005F2FA8" w:rsidRDefault="008F0769" w:rsidP="00017715">
      <w:pPr>
        <w:spacing w:after="0" w:line="240" w:lineRule="auto"/>
        <w:ind w:firstLine="567"/>
        <w:jc w:val="both"/>
        <w:rPr>
          <w:rFonts w:ascii="Times New Roman" w:eastAsia="Times New Roman" w:hAnsi="Times New Roman" w:cs="Times New Roman"/>
          <w:sz w:val="28"/>
          <w:szCs w:val="28"/>
          <w:lang w:eastAsia="ru-RU"/>
        </w:rPr>
      </w:pPr>
      <w:r w:rsidRPr="005F2FA8">
        <w:rPr>
          <w:rFonts w:ascii="Times New Roman" w:eastAsia="Times New Roman" w:hAnsi="Times New Roman" w:cs="Times New Roman"/>
          <w:sz w:val="28"/>
          <w:szCs w:val="28"/>
          <w:lang w:eastAsia="ru-RU"/>
        </w:rPr>
        <w:t>В умовах воєнного стану при управлінні соціальних служб для сім’ї, дітей та молоді Луцької міської ради розпочав свою роботу «Центр взаємопідтримки внутрішньо переміщених осіб» і функці</w:t>
      </w:r>
      <w:r w:rsidR="00FF778A">
        <w:rPr>
          <w:rFonts w:ascii="Times New Roman" w:eastAsia="Times New Roman" w:hAnsi="Times New Roman" w:cs="Times New Roman"/>
          <w:sz w:val="28"/>
          <w:szCs w:val="28"/>
          <w:lang w:eastAsia="ru-RU"/>
        </w:rPr>
        <w:t>онував до 11 березня 2024 року.</w:t>
      </w:r>
    </w:p>
    <w:p w14:paraId="69F9EC58" w14:textId="77777777" w:rsidR="008F0769" w:rsidRPr="005F2FA8" w:rsidRDefault="008F0769" w:rsidP="00017715">
      <w:pPr>
        <w:spacing w:after="0" w:line="240" w:lineRule="auto"/>
        <w:ind w:firstLine="567"/>
        <w:jc w:val="both"/>
        <w:rPr>
          <w:rFonts w:ascii="Times New Roman" w:eastAsia="Times New Roman" w:hAnsi="Times New Roman" w:cs="Times New Roman"/>
          <w:sz w:val="28"/>
          <w:szCs w:val="28"/>
          <w:lang w:eastAsia="ru-RU"/>
        </w:rPr>
      </w:pPr>
      <w:r w:rsidRPr="005F2FA8">
        <w:rPr>
          <w:rFonts w:ascii="Times New Roman" w:eastAsia="Times New Roman" w:hAnsi="Times New Roman" w:cs="Times New Roman"/>
          <w:sz w:val="28"/>
          <w:szCs w:val="28"/>
          <w:lang w:eastAsia="ru-RU"/>
        </w:rPr>
        <w:t>Центр згідно визначених потреб, надавав допомогу (продукти харчування, дитяче харчування, підгузки, одяг, взуття, постіль тощо) сім’ям з дітьми, які поселились у Луцькій міській територіальній громаді, зареєструвались в департаменті соціальної політики, як внутрішньо переміщені особи та отримали довідку для отримання допомоги.</w:t>
      </w:r>
    </w:p>
    <w:p w14:paraId="33ECD325" w14:textId="77777777" w:rsidR="008F0769" w:rsidRPr="005F2FA8" w:rsidRDefault="00FF778A" w:rsidP="0001771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У 2024 році</w:t>
      </w:r>
      <w:r w:rsidR="008F0769" w:rsidRPr="005F2FA8">
        <w:rPr>
          <w:rFonts w:ascii="Times New Roman" w:eastAsia="Calibri" w:hAnsi="Times New Roman" w:cs="Times New Roman"/>
          <w:sz w:val="28"/>
          <w:szCs w:val="28"/>
        </w:rPr>
        <w:t xml:space="preserve"> допомогу отримали 118 внутрішньо переміщених осіб. Видано 198</w:t>
      </w:r>
      <w:r w:rsidR="008F0769" w:rsidRPr="005F2FA8">
        <w:rPr>
          <w:rFonts w:ascii="Times New Roman" w:eastAsia="Times New Roman" w:hAnsi="Times New Roman" w:cs="Times New Roman"/>
          <w:sz w:val="28"/>
          <w:szCs w:val="28"/>
          <w:lang w:eastAsia="ru-RU"/>
        </w:rPr>
        <w:t xml:space="preserve"> продуктових та гігієнічних наборів.</w:t>
      </w:r>
    </w:p>
    <w:p w14:paraId="1F6D10DA" w14:textId="13F1EBBC" w:rsidR="008F0769" w:rsidRPr="005F2FA8" w:rsidRDefault="008F0769" w:rsidP="00017715">
      <w:pPr>
        <w:spacing w:after="0" w:line="240" w:lineRule="auto"/>
        <w:ind w:firstLine="567"/>
        <w:jc w:val="both"/>
        <w:rPr>
          <w:rFonts w:ascii="Times New Roman" w:eastAsia="Times New Roman" w:hAnsi="Times New Roman" w:cs="Times New Roman"/>
          <w:sz w:val="28"/>
          <w:szCs w:val="28"/>
          <w:lang w:eastAsia="ru-RU"/>
        </w:rPr>
      </w:pPr>
      <w:r w:rsidRPr="005F2FA8">
        <w:rPr>
          <w:rFonts w:ascii="Times New Roman" w:eastAsia="Times New Roman" w:hAnsi="Times New Roman" w:cs="Times New Roman"/>
          <w:sz w:val="28"/>
          <w:szCs w:val="28"/>
          <w:lang w:eastAsia="ru-RU"/>
        </w:rPr>
        <w:t xml:space="preserve">З 8 травня 2024 року відновив свою роботу Кабінет екстреної допомоги, який функціонував при управлінні соціальних служб для сім’ї, дітей та молоді до </w:t>
      </w:r>
      <w:r w:rsidR="004C0B34" w:rsidRPr="005F2FA8">
        <w:rPr>
          <w:rFonts w:ascii="Times New Roman" w:eastAsia="Times New Roman" w:hAnsi="Times New Roman" w:cs="Times New Roman"/>
          <w:sz w:val="28"/>
          <w:szCs w:val="28"/>
          <w:lang w:eastAsia="ru-RU"/>
        </w:rPr>
        <w:t>повномасштабного</w:t>
      </w:r>
      <w:r w:rsidRPr="005F2FA8">
        <w:rPr>
          <w:rFonts w:ascii="Times New Roman" w:eastAsia="Times New Roman" w:hAnsi="Times New Roman" w:cs="Times New Roman"/>
          <w:sz w:val="28"/>
          <w:szCs w:val="28"/>
          <w:lang w:eastAsia="ru-RU"/>
        </w:rPr>
        <w:t xml:space="preserve"> вторгнення. За допомогою можуть звертатися члени сімей, на вихованні яких є діти з інвалідністю, сім’ї військовослужбовців, сім’ї опікунів й піклувальників, сім’ї з дітьми, які опинились в складних життєвих обставинах, в тому числі сім’ї з дітьми внутрішньо переміщених осіб. Тут вони можуть отримати безоплатний вторинний одяг та взуття,</w:t>
      </w:r>
      <w:r w:rsidR="00FF778A">
        <w:rPr>
          <w:rFonts w:ascii="Times New Roman" w:eastAsia="Times New Roman" w:hAnsi="Times New Roman" w:cs="Times New Roman"/>
          <w:sz w:val="28"/>
          <w:szCs w:val="28"/>
          <w:lang w:eastAsia="ru-RU"/>
        </w:rPr>
        <w:t xml:space="preserve"> постіль, іграшки</w:t>
      </w:r>
      <w:r w:rsidRPr="005F2FA8">
        <w:rPr>
          <w:rFonts w:ascii="Times New Roman" w:eastAsia="Times New Roman" w:hAnsi="Times New Roman" w:cs="Times New Roman"/>
          <w:sz w:val="28"/>
          <w:szCs w:val="28"/>
          <w:lang w:eastAsia="ru-RU"/>
        </w:rPr>
        <w:t xml:space="preserve"> тощо, які надходять від благодійників та волонтерів.</w:t>
      </w:r>
    </w:p>
    <w:p w14:paraId="362C4FF1" w14:textId="77777777" w:rsidR="008F0769" w:rsidRDefault="008F0769" w:rsidP="00017715">
      <w:pPr>
        <w:spacing w:after="0" w:line="240" w:lineRule="auto"/>
        <w:ind w:firstLine="567"/>
        <w:jc w:val="both"/>
        <w:rPr>
          <w:rFonts w:ascii="Times New Roman" w:eastAsia="Times New Roman" w:hAnsi="Times New Roman" w:cs="Times New Roman"/>
          <w:sz w:val="28"/>
          <w:szCs w:val="28"/>
          <w:lang w:eastAsia="ru-RU"/>
        </w:rPr>
      </w:pPr>
      <w:r w:rsidRPr="005F2FA8">
        <w:rPr>
          <w:rFonts w:ascii="Times New Roman" w:eastAsia="Times New Roman" w:hAnsi="Times New Roman" w:cs="Times New Roman"/>
          <w:sz w:val="28"/>
          <w:szCs w:val="28"/>
          <w:lang w:eastAsia="ru-RU"/>
        </w:rPr>
        <w:t>За час роботи кабінету допомогу отримали 1025 осіб, видано</w:t>
      </w:r>
      <w:r w:rsidR="00FF778A">
        <w:rPr>
          <w:rFonts w:ascii="Times New Roman" w:eastAsia="Times New Roman" w:hAnsi="Times New Roman" w:cs="Times New Roman"/>
          <w:sz w:val="28"/>
          <w:szCs w:val="28"/>
          <w:lang w:eastAsia="ru-RU"/>
        </w:rPr>
        <w:t xml:space="preserve"> понад</w:t>
      </w:r>
      <w:r w:rsidRPr="005F2FA8">
        <w:rPr>
          <w:rFonts w:ascii="Times New Roman" w:eastAsia="Times New Roman" w:hAnsi="Times New Roman" w:cs="Times New Roman"/>
          <w:sz w:val="28"/>
          <w:szCs w:val="28"/>
          <w:lang w:eastAsia="ru-RU"/>
        </w:rPr>
        <w:t xml:space="preserve"> 9</w:t>
      </w:r>
      <w:r w:rsidR="00FF778A">
        <w:rPr>
          <w:rFonts w:ascii="Times New Roman" w:eastAsia="Times New Roman" w:hAnsi="Times New Roman" w:cs="Times New Roman"/>
          <w:sz w:val="28"/>
          <w:szCs w:val="28"/>
          <w:lang w:eastAsia="ru-RU"/>
        </w:rPr>
        <w:t xml:space="preserve"> тон допомоги</w:t>
      </w:r>
      <w:r w:rsidRPr="005F2FA8">
        <w:rPr>
          <w:rFonts w:ascii="Times New Roman" w:eastAsia="Times New Roman" w:hAnsi="Times New Roman" w:cs="Times New Roman"/>
          <w:sz w:val="28"/>
          <w:szCs w:val="28"/>
          <w:lang w:eastAsia="ru-RU"/>
        </w:rPr>
        <w:t>.</w:t>
      </w:r>
    </w:p>
    <w:p w14:paraId="5D0394BC" w14:textId="77777777" w:rsidR="00470C88" w:rsidRPr="00006FCF" w:rsidRDefault="00470C88" w:rsidP="00017715">
      <w:pPr>
        <w:tabs>
          <w:tab w:val="left" w:pos="0"/>
        </w:tabs>
        <w:spacing w:after="0" w:line="240" w:lineRule="auto"/>
        <w:ind w:firstLine="567"/>
        <w:jc w:val="both"/>
        <w:rPr>
          <w:rFonts w:ascii="Times New Roman" w:eastAsia="Times New Roman" w:hAnsi="Times New Roman" w:cs="Times New Roman"/>
          <w:sz w:val="28"/>
          <w:szCs w:val="28"/>
          <w:lang w:eastAsia="ru-RU"/>
        </w:rPr>
      </w:pPr>
      <w:r w:rsidRPr="00006FCF">
        <w:rPr>
          <w:rFonts w:ascii="Times New Roman" w:eastAsia="Times New Roman" w:hAnsi="Times New Roman" w:cs="Times New Roman"/>
          <w:sz w:val="28"/>
          <w:szCs w:val="28"/>
          <w:lang w:eastAsia="ru-RU"/>
        </w:rPr>
        <w:lastRenderedPageBreak/>
        <w:t>Управління соціальних служб для сім’ї, дітей та молоді проводить соціальну роботу з дітьми-сиротами, дітьми позбавленими батьківського піклування, які перебувають під опікою/піклуванням.</w:t>
      </w:r>
    </w:p>
    <w:p w14:paraId="6D6DD55F" w14:textId="77777777" w:rsidR="00470C88" w:rsidRPr="00B9662C" w:rsidRDefault="00470C88" w:rsidP="00017715">
      <w:pPr>
        <w:spacing w:after="0" w:line="240" w:lineRule="auto"/>
        <w:ind w:firstLine="540"/>
        <w:jc w:val="both"/>
        <w:rPr>
          <w:rFonts w:ascii="Times New Roman" w:eastAsia="Times New Roman" w:hAnsi="Times New Roman" w:cs="Times New Roman"/>
          <w:sz w:val="28"/>
          <w:szCs w:val="28"/>
          <w:lang w:eastAsia="ru-RU"/>
        </w:rPr>
      </w:pPr>
      <w:r w:rsidRPr="00B9662C">
        <w:rPr>
          <w:rFonts w:ascii="Times New Roman" w:eastAsia="Times New Roman" w:hAnsi="Times New Roman" w:cs="Times New Roman"/>
          <w:sz w:val="28"/>
          <w:szCs w:val="28"/>
          <w:lang w:eastAsia="ru-RU"/>
        </w:rPr>
        <w:t xml:space="preserve">Здійснювалася соціальна </w:t>
      </w:r>
      <w:r w:rsidR="00B9662C" w:rsidRPr="00B9662C">
        <w:rPr>
          <w:rFonts w:ascii="Times New Roman" w:eastAsia="Times New Roman" w:hAnsi="Times New Roman" w:cs="Times New Roman"/>
          <w:sz w:val="28"/>
          <w:szCs w:val="28"/>
          <w:lang w:eastAsia="ru-RU"/>
        </w:rPr>
        <w:t>робота з 137</w:t>
      </w:r>
      <w:r w:rsidRPr="00B9662C">
        <w:rPr>
          <w:rFonts w:ascii="Times New Roman" w:eastAsia="Times New Roman" w:hAnsi="Times New Roman" w:cs="Times New Roman"/>
          <w:sz w:val="28"/>
          <w:szCs w:val="28"/>
          <w:lang w:eastAsia="ru-RU"/>
        </w:rPr>
        <w:t xml:space="preserve"> опікунськими сім’ями, в яких виховується 189 дітей-сиріт та дітей, позбавлених батьківського піклування. Основні питання таких родин – це адаптаційний період, дозвілля дитини, особливості підліткового віку, «конфлікт поколінь». Здійснювалася соціальна робота із 8 особами з числа дітей-сиріт, дітей позбавлених батьківського піклування.</w:t>
      </w:r>
    </w:p>
    <w:p w14:paraId="299F9EFD" w14:textId="77777777" w:rsidR="00470C88" w:rsidRPr="00006FCF" w:rsidRDefault="00470C88" w:rsidP="00017715">
      <w:pPr>
        <w:shd w:val="clear" w:color="auto" w:fill="FFFFFF"/>
        <w:spacing w:after="0" w:line="240" w:lineRule="auto"/>
        <w:ind w:firstLine="598"/>
        <w:jc w:val="both"/>
        <w:rPr>
          <w:rFonts w:ascii="Times New Roman" w:eastAsia="Calibri" w:hAnsi="Times New Roman" w:cs="Times New Roman"/>
          <w:sz w:val="28"/>
          <w:szCs w:val="28"/>
        </w:rPr>
      </w:pPr>
      <w:r w:rsidRPr="00006FCF">
        <w:rPr>
          <w:rFonts w:ascii="Times New Roman" w:eastAsia="Calibri" w:hAnsi="Times New Roman" w:cs="Times New Roman"/>
          <w:sz w:val="28"/>
          <w:szCs w:val="28"/>
        </w:rPr>
        <w:t xml:space="preserve">Протягом 2024 року по суботах проходили заняття підліткового клубу для дітей-сиріт та дітей позбавлених батьківського піклування, на </w:t>
      </w:r>
      <w:r w:rsidRPr="00006FCF">
        <w:rPr>
          <w:rFonts w:ascii="Times New Roman" w:eastAsia="Calibri" w:hAnsi="Times New Roman" w:cs="Times New Roman"/>
          <w:sz w:val="28"/>
          <w:szCs w:val="28"/>
          <w:shd w:val="clear" w:color="auto" w:fill="FFFFFF"/>
        </w:rPr>
        <w:t xml:space="preserve">зустрічах обговорювали важливі теми щодо формування життєвих цілей та пріоритетів, лідерських якостей та </w:t>
      </w:r>
      <w:proofErr w:type="spellStart"/>
      <w:r w:rsidRPr="00006FCF">
        <w:rPr>
          <w:rFonts w:ascii="Times New Roman" w:eastAsia="Calibri" w:hAnsi="Times New Roman" w:cs="Times New Roman"/>
          <w:sz w:val="28"/>
          <w:szCs w:val="28"/>
          <w:shd w:val="clear" w:color="auto" w:fill="FFFFFF"/>
        </w:rPr>
        <w:t>ресурсності</w:t>
      </w:r>
      <w:proofErr w:type="spellEnd"/>
      <w:r w:rsidRPr="00006FCF">
        <w:rPr>
          <w:rFonts w:ascii="Times New Roman" w:eastAsia="Calibri" w:hAnsi="Times New Roman" w:cs="Times New Roman"/>
          <w:sz w:val="28"/>
          <w:szCs w:val="28"/>
          <w:shd w:val="clear" w:color="auto" w:fill="FFFFFF"/>
        </w:rPr>
        <w:t>:</w:t>
      </w:r>
      <w:r w:rsidRPr="00006FCF">
        <w:rPr>
          <w:rFonts w:ascii="Times New Roman" w:eastAsia="Calibri" w:hAnsi="Times New Roman" w:cs="Times New Roman"/>
          <w:sz w:val="28"/>
          <w:szCs w:val="28"/>
        </w:rPr>
        <w:t xml:space="preserve"> «Емоційний інтелект», «Соціальна компетентність», «Що таке сила волі і як її тренувати», «Як зрозуміти батьків та допомогти їм зрозуміти мене», «Усі мріють про кохання», «Як знайти своє покликання», «Як визначити свої принципи», «Як збирати гроші або що таке бюджет», «Як на мене впливають гаджети», тощо. Загалом проведе</w:t>
      </w:r>
      <w:r w:rsidR="00B45B49">
        <w:rPr>
          <w:rFonts w:ascii="Times New Roman" w:eastAsia="Calibri" w:hAnsi="Times New Roman" w:cs="Times New Roman"/>
          <w:sz w:val="28"/>
          <w:szCs w:val="28"/>
        </w:rPr>
        <w:t>но 22 заняття, якими охоплено 31 дитина</w:t>
      </w:r>
      <w:r w:rsidRPr="00006FCF">
        <w:rPr>
          <w:rFonts w:ascii="Times New Roman" w:eastAsia="Calibri" w:hAnsi="Times New Roman" w:cs="Times New Roman"/>
          <w:sz w:val="28"/>
          <w:szCs w:val="28"/>
        </w:rPr>
        <w:t>.</w:t>
      </w:r>
    </w:p>
    <w:p w14:paraId="6BA324F4" w14:textId="023B31E1" w:rsidR="00470C88" w:rsidRDefault="00470C88" w:rsidP="00017715">
      <w:pPr>
        <w:pStyle w:val="a5"/>
        <w:spacing w:after="0" w:line="240" w:lineRule="auto"/>
        <w:ind w:left="0" w:firstLine="567"/>
        <w:jc w:val="both"/>
        <w:rPr>
          <w:rFonts w:ascii="Times New Roman" w:hAnsi="Times New Roman" w:cs="Times New Roman"/>
          <w:sz w:val="28"/>
          <w:szCs w:val="28"/>
        </w:rPr>
      </w:pPr>
      <w:r w:rsidRPr="00006FCF">
        <w:rPr>
          <w:rFonts w:ascii="Times New Roman" w:eastAsia="Times New Roman" w:hAnsi="Times New Roman" w:cs="Times New Roman"/>
          <w:sz w:val="28"/>
          <w:szCs w:val="28"/>
          <w:lang w:eastAsia="ru-RU"/>
        </w:rPr>
        <w:t>Упродовж звітного періоду здійсню</w:t>
      </w:r>
      <w:r w:rsidR="000A53D3">
        <w:rPr>
          <w:rFonts w:ascii="Times New Roman" w:eastAsia="Times New Roman" w:hAnsi="Times New Roman" w:cs="Times New Roman"/>
          <w:sz w:val="28"/>
          <w:szCs w:val="28"/>
          <w:lang w:eastAsia="ru-RU"/>
        </w:rPr>
        <w:t>валося соціальне супроводження 9 прийомних сімей/ 5</w:t>
      </w:r>
      <w:r w:rsidRPr="00006FCF">
        <w:rPr>
          <w:rFonts w:ascii="Times New Roman" w:eastAsia="Times New Roman" w:hAnsi="Times New Roman" w:cs="Times New Roman"/>
          <w:sz w:val="28"/>
          <w:szCs w:val="28"/>
          <w:lang w:eastAsia="ru-RU"/>
        </w:rPr>
        <w:t xml:space="preserve"> дитячих будинків сімейного типу, у яких виховується 48 дітей-сиріт та дітей, позбавлених батьківського піклування. </w:t>
      </w:r>
      <w:r w:rsidRPr="00006FCF">
        <w:rPr>
          <w:rFonts w:ascii="Times New Roman" w:hAnsi="Times New Roman" w:cs="Times New Roman"/>
          <w:sz w:val="28"/>
          <w:szCs w:val="28"/>
        </w:rPr>
        <w:t>Проведено 2 групи взаємопідтримки для прийомних батьків та батьків-вихователів.</w:t>
      </w:r>
    </w:p>
    <w:p w14:paraId="33F5391D" w14:textId="388DD521" w:rsidR="006606A4" w:rsidRPr="00B137CA" w:rsidRDefault="006606A4" w:rsidP="00017715">
      <w:pPr>
        <w:pStyle w:val="a5"/>
        <w:spacing w:after="0" w:line="240" w:lineRule="auto"/>
        <w:ind w:left="0" w:firstLine="567"/>
        <w:jc w:val="both"/>
        <w:rPr>
          <w:rFonts w:ascii="Times New Roman" w:hAnsi="Times New Roman" w:cs="Times New Roman"/>
          <w:sz w:val="28"/>
          <w:szCs w:val="28"/>
        </w:rPr>
      </w:pPr>
      <w:r w:rsidRPr="00B137CA">
        <w:rPr>
          <w:rFonts w:ascii="Times New Roman" w:hAnsi="Times New Roman" w:cs="Times New Roman"/>
          <w:sz w:val="28"/>
          <w:szCs w:val="28"/>
        </w:rPr>
        <w:t>Для 10</w:t>
      </w:r>
      <w:r w:rsidRPr="00B137CA">
        <w:rPr>
          <w:rFonts w:ascii="Times New Roman" w:hAnsi="Times New Roman" w:cs="Times New Roman"/>
          <w:sz w:val="28"/>
          <w:szCs w:val="28"/>
        </w:rPr>
        <w:t xml:space="preserve"> дітей-сиріт та дітей, позбавлених батьківськ</w:t>
      </w:r>
      <w:r w:rsidRPr="00B137CA">
        <w:rPr>
          <w:rFonts w:ascii="Times New Roman" w:hAnsi="Times New Roman" w:cs="Times New Roman"/>
          <w:sz w:val="28"/>
          <w:szCs w:val="28"/>
        </w:rPr>
        <w:t>ого піклування, які навчаються в 11 класах</w:t>
      </w:r>
      <w:r w:rsidRPr="00B137CA">
        <w:rPr>
          <w:rFonts w:ascii="Times New Roman" w:hAnsi="Times New Roman" w:cs="Times New Roman"/>
          <w:sz w:val="28"/>
          <w:szCs w:val="28"/>
        </w:rPr>
        <w:t xml:space="preserve"> загальноосвітніх шкіл Луцької міської територіальної громади, реалізовано соціальний </w:t>
      </w:r>
      <w:proofErr w:type="spellStart"/>
      <w:r w:rsidRPr="00B137CA">
        <w:rPr>
          <w:rFonts w:ascii="Times New Roman" w:hAnsi="Times New Roman" w:cs="Times New Roman"/>
          <w:sz w:val="28"/>
          <w:szCs w:val="28"/>
        </w:rPr>
        <w:t>проєкт</w:t>
      </w:r>
      <w:proofErr w:type="spellEnd"/>
      <w:r w:rsidRPr="00B137CA">
        <w:rPr>
          <w:rFonts w:ascii="Times New Roman" w:hAnsi="Times New Roman" w:cs="Times New Roman"/>
          <w:sz w:val="28"/>
          <w:szCs w:val="28"/>
        </w:rPr>
        <w:t xml:space="preserve"> «Частинка добра». Він спрямований на допомогу дітям особливої долі в досягненні професійного та особистісного успіху.</w:t>
      </w:r>
    </w:p>
    <w:p w14:paraId="6CCD84B2" w14:textId="77777777" w:rsidR="00470C88" w:rsidRPr="00A9667D" w:rsidRDefault="00B76572" w:rsidP="00452351">
      <w:pPr>
        <w:spacing w:after="0" w:line="240" w:lineRule="auto"/>
        <w:ind w:right="-2" w:firstLine="458"/>
        <w:jc w:val="both"/>
        <w:rPr>
          <w:rFonts w:ascii="Times New Roman" w:eastAsia="Times New Roman" w:hAnsi="Times New Roman" w:cs="Times New Roman"/>
          <w:bCs/>
          <w:sz w:val="28"/>
          <w:szCs w:val="28"/>
          <w:shd w:val="clear" w:color="auto" w:fill="FFFFFF"/>
          <w:lang w:eastAsia="ru-RU"/>
        </w:rPr>
      </w:pPr>
      <w:r w:rsidRPr="00B137CA">
        <w:rPr>
          <w:rFonts w:ascii="Times New Roman" w:eastAsia="Times New Roman" w:hAnsi="Times New Roman" w:cs="Times New Roman"/>
          <w:bCs/>
          <w:sz w:val="28"/>
          <w:szCs w:val="28"/>
          <w:shd w:val="clear" w:color="auto" w:fill="FFFFFF"/>
          <w:lang w:eastAsia="ru-RU"/>
        </w:rPr>
        <w:t xml:space="preserve">Також здійснюється </w:t>
      </w:r>
      <w:r w:rsidRPr="00A9667D">
        <w:rPr>
          <w:rFonts w:ascii="Times New Roman" w:eastAsia="Times New Roman" w:hAnsi="Times New Roman" w:cs="Times New Roman"/>
          <w:bCs/>
          <w:sz w:val="28"/>
          <w:szCs w:val="28"/>
          <w:shd w:val="clear" w:color="auto" w:fill="FFFFFF"/>
          <w:lang w:eastAsia="ru-RU"/>
        </w:rPr>
        <w:t>соціальна робота з сім’ями, які виховують дітей з інвалідністю та молоддю з інвалідністю. За звітний період робот</w:t>
      </w:r>
      <w:r w:rsidR="00692F98" w:rsidRPr="00A9667D">
        <w:rPr>
          <w:rFonts w:ascii="Times New Roman" w:eastAsia="Times New Roman" w:hAnsi="Times New Roman" w:cs="Times New Roman"/>
          <w:bCs/>
          <w:sz w:val="28"/>
          <w:szCs w:val="28"/>
          <w:shd w:val="clear" w:color="auto" w:fill="FFFFFF"/>
          <w:lang w:eastAsia="ru-RU"/>
        </w:rPr>
        <w:t>ою о</w:t>
      </w:r>
      <w:bookmarkStart w:id="0" w:name="_GoBack"/>
      <w:bookmarkEnd w:id="0"/>
      <w:r w:rsidR="00692F98" w:rsidRPr="00A9667D">
        <w:rPr>
          <w:rFonts w:ascii="Times New Roman" w:eastAsia="Times New Roman" w:hAnsi="Times New Roman" w:cs="Times New Roman"/>
          <w:bCs/>
          <w:sz w:val="28"/>
          <w:szCs w:val="28"/>
          <w:shd w:val="clear" w:color="auto" w:fill="FFFFFF"/>
          <w:lang w:eastAsia="ru-RU"/>
        </w:rPr>
        <w:t>хоплено 840 сімей, в яких виховується 846</w:t>
      </w:r>
      <w:r w:rsidRPr="00A9667D">
        <w:rPr>
          <w:rFonts w:ascii="Times New Roman" w:eastAsia="Times New Roman" w:hAnsi="Times New Roman" w:cs="Times New Roman"/>
          <w:bCs/>
          <w:sz w:val="28"/>
          <w:szCs w:val="28"/>
          <w:shd w:val="clear" w:color="auto" w:fill="FFFFFF"/>
          <w:lang w:eastAsia="ru-RU"/>
        </w:rPr>
        <w:t xml:space="preserve"> дітей з інвалідністю.</w:t>
      </w:r>
    </w:p>
    <w:p w14:paraId="23689BC6" w14:textId="26140705" w:rsidR="008F0769" w:rsidRDefault="00D26877" w:rsidP="00017715">
      <w:pPr>
        <w:shd w:val="clear" w:color="auto" w:fill="FFFFFF"/>
        <w:spacing w:after="0" w:line="240" w:lineRule="auto"/>
        <w:ind w:firstLine="595"/>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shd w:val="clear" w:color="auto" w:fill="FFFFFF"/>
        </w:rPr>
        <w:t>В</w:t>
      </w:r>
      <w:r w:rsidR="008F0769" w:rsidRPr="005F2FA8">
        <w:rPr>
          <w:rFonts w:ascii="Times New Roman" w:eastAsia="Calibri" w:hAnsi="Times New Roman" w:cs="Times New Roman"/>
          <w:sz w:val="28"/>
          <w:szCs w:val="28"/>
          <w:shd w:val="clear" w:color="auto" w:fill="FFFFFF"/>
        </w:rPr>
        <w:t xml:space="preserve"> облаштованому приміщенні «Центру медіації та корекції сімейних взаємовідносин» проходять спеціалізовані тренінги, навчання, наради щодо питань </w:t>
      </w:r>
      <w:r w:rsidR="008F0769" w:rsidRPr="005F2FA8">
        <w:rPr>
          <w:rFonts w:ascii="Times New Roman" w:eastAsia="Times New Roman" w:hAnsi="Times New Roman" w:cs="Times New Roman"/>
          <w:sz w:val="28"/>
          <w:szCs w:val="28"/>
          <w:lang w:eastAsia="ru-RU"/>
        </w:rPr>
        <w:t>у сфері формування системи кращого догляду для дітей та підтримки сімей.</w:t>
      </w:r>
      <w:r w:rsidR="00180F13">
        <w:rPr>
          <w:rFonts w:ascii="Times New Roman" w:eastAsia="Times New Roman" w:hAnsi="Times New Roman" w:cs="Times New Roman"/>
          <w:sz w:val="28"/>
          <w:szCs w:val="28"/>
          <w:lang w:eastAsia="ru-RU"/>
        </w:rPr>
        <w:t xml:space="preserve"> Послугою сімейної медіації скористалось 10 сімей. </w:t>
      </w:r>
    </w:p>
    <w:p w14:paraId="51E0EC30" w14:textId="21B38D6F" w:rsidR="008F0769" w:rsidRPr="005F2FA8" w:rsidRDefault="008F0769" w:rsidP="00017715">
      <w:pPr>
        <w:tabs>
          <w:tab w:val="left" w:pos="8306"/>
        </w:tabs>
        <w:spacing w:after="0" w:line="240" w:lineRule="auto"/>
        <w:ind w:firstLine="456"/>
        <w:jc w:val="both"/>
        <w:rPr>
          <w:rFonts w:ascii="Times New Roman" w:eastAsia="Times New Roman" w:hAnsi="Times New Roman" w:cs="Times New Roman"/>
          <w:sz w:val="28"/>
          <w:szCs w:val="28"/>
          <w:lang w:eastAsia="ru-RU"/>
        </w:rPr>
      </w:pPr>
      <w:r w:rsidRPr="005F2FA8">
        <w:rPr>
          <w:rFonts w:ascii="Times New Roman" w:eastAsia="Times New Roman" w:hAnsi="Times New Roman" w:cs="Times New Roman"/>
          <w:bCs/>
          <w:sz w:val="28"/>
          <w:szCs w:val="28"/>
          <w:lang w:eastAsia="ru-RU"/>
        </w:rPr>
        <w:t>З метою впровадження</w:t>
      </w:r>
      <w:r w:rsidRPr="005F2FA8">
        <w:rPr>
          <w:rFonts w:ascii="Times New Roman" w:eastAsia="Calibri" w:hAnsi="Times New Roman" w:cs="Times New Roman"/>
          <w:sz w:val="28"/>
          <w:szCs w:val="28"/>
        </w:rPr>
        <w:t xml:space="preserve"> в Луцькій міській територіальній громаді програми «Родина для кожної дитини» у межах реалізації пілотного </w:t>
      </w:r>
      <w:proofErr w:type="spellStart"/>
      <w:r w:rsidRPr="005F2FA8">
        <w:rPr>
          <w:rFonts w:ascii="Times New Roman" w:eastAsia="Calibri" w:hAnsi="Times New Roman" w:cs="Times New Roman"/>
          <w:sz w:val="28"/>
          <w:szCs w:val="28"/>
        </w:rPr>
        <w:t>проєкту</w:t>
      </w:r>
      <w:proofErr w:type="spellEnd"/>
      <w:r w:rsidRPr="005F2FA8">
        <w:rPr>
          <w:rFonts w:ascii="Times New Roman" w:eastAsia="Calibri" w:hAnsi="Times New Roman" w:cs="Times New Roman"/>
          <w:sz w:val="28"/>
          <w:szCs w:val="28"/>
        </w:rPr>
        <w:t xml:space="preserve"> </w:t>
      </w:r>
      <w:r w:rsidRPr="005F2FA8">
        <w:rPr>
          <w:rFonts w:ascii="Times New Roman" w:eastAsia="Times New Roman" w:hAnsi="Times New Roman" w:cs="Times New Roman"/>
          <w:spacing w:val="4"/>
          <w:sz w:val="28"/>
          <w:szCs w:val="28"/>
          <w:shd w:val="clear" w:color="auto" w:fill="FFFFFF"/>
          <w:lang w:eastAsia="ru-RU"/>
        </w:rPr>
        <w:t>«Кращий догляд для кожної дитини» Дитячого фонду ООН (ЮНІСЕФ)</w:t>
      </w:r>
      <w:r w:rsidRPr="005F2FA8">
        <w:rPr>
          <w:rFonts w:ascii="Times New Roman" w:eastAsia="Times New Roman" w:hAnsi="Times New Roman" w:cs="Times New Roman"/>
          <w:bCs/>
          <w:sz w:val="28"/>
          <w:szCs w:val="28"/>
          <w:lang w:eastAsia="ru-RU"/>
        </w:rPr>
        <w:t xml:space="preserve"> розпорядженням міського голови створено Робочу групу </w:t>
      </w:r>
      <w:r w:rsidRPr="005F2FA8">
        <w:rPr>
          <w:rFonts w:ascii="Times New Roman" w:eastAsia="Times New Roman" w:hAnsi="Times New Roman" w:cs="Times New Roman"/>
          <w:sz w:val="28"/>
          <w:szCs w:val="28"/>
          <w:lang w:eastAsia="ru-RU"/>
        </w:rPr>
        <w:t xml:space="preserve">з питань реалізації в Луцькій міській територіальній громаді </w:t>
      </w:r>
      <w:r w:rsidR="004C0B34" w:rsidRPr="005F2FA8">
        <w:rPr>
          <w:rFonts w:ascii="Times New Roman" w:eastAsia="Times New Roman" w:hAnsi="Times New Roman" w:cs="Times New Roman"/>
          <w:sz w:val="28"/>
          <w:szCs w:val="28"/>
          <w:lang w:eastAsia="ru-RU"/>
        </w:rPr>
        <w:t>пріоритетів</w:t>
      </w:r>
      <w:r w:rsidRPr="005F2FA8">
        <w:rPr>
          <w:rFonts w:ascii="Times New Roman" w:eastAsia="Times New Roman" w:hAnsi="Times New Roman" w:cs="Times New Roman"/>
          <w:sz w:val="28"/>
          <w:szCs w:val="28"/>
          <w:lang w:eastAsia="ru-RU"/>
        </w:rPr>
        <w:t xml:space="preserve"> державної політики у сфері формування системи кращого догляду для дітей та підтримки сімей. За 2024 рік було проведено 5 засідань робочої групи.</w:t>
      </w:r>
    </w:p>
    <w:p w14:paraId="3CD1D0DE" w14:textId="77777777" w:rsidR="008F0769" w:rsidRPr="005F2FA8" w:rsidRDefault="008F0769" w:rsidP="00017715">
      <w:pPr>
        <w:tabs>
          <w:tab w:val="left" w:pos="8306"/>
        </w:tabs>
        <w:spacing w:after="0" w:line="240" w:lineRule="auto"/>
        <w:ind w:firstLine="454"/>
        <w:jc w:val="both"/>
        <w:rPr>
          <w:rFonts w:ascii="Times New Roman" w:eastAsia="Calibri" w:hAnsi="Times New Roman" w:cs="Times New Roman"/>
          <w:sz w:val="28"/>
          <w:szCs w:val="28"/>
          <w:shd w:val="clear" w:color="auto" w:fill="FFFFFF"/>
        </w:rPr>
      </w:pPr>
      <w:r w:rsidRPr="005F2FA8">
        <w:rPr>
          <w:rFonts w:ascii="Times New Roman" w:eastAsia="Times New Roman" w:hAnsi="Times New Roman" w:cs="Times New Roman"/>
          <w:sz w:val="28"/>
          <w:szCs w:val="28"/>
          <w:lang w:eastAsia="ru-RU"/>
        </w:rPr>
        <w:t>Підписано меморандум про співпрацю</w:t>
      </w:r>
      <w:r w:rsidRPr="005F2FA8">
        <w:rPr>
          <w:rFonts w:ascii="Times New Roman" w:eastAsia="Times New Roman" w:hAnsi="Times New Roman" w:cs="Times New Roman"/>
          <w:bCs/>
          <w:sz w:val="28"/>
          <w:szCs w:val="28"/>
          <w:lang w:eastAsia="ru-RU"/>
        </w:rPr>
        <w:t xml:space="preserve"> між Дитячим фондом ООН ЮНІСЕФ в Україні, через </w:t>
      </w:r>
      <w:proofErr w:type="spellStart"/>
      <w:r w:rsidRPr="005F2FA8">
        <w:rPr>
          <w:rFonts w:ascii="Times New Roman" w:eastAsia="Times New Roman" w:hAnsi="Times New Roman" w:cs="Times New Roman"/>
          <w:bCs/>
          <w:sz w:val="28"/>
          <w:szCs w:val="28"/>
          <w:lang w:eastAsia="ru-RU"/>
        </w:rPr>
        <w:t>імплементованого</w:t>
      </w:r>
      <w:proofErr w:type="spellEnd"/>
      <w:r w:rsidRPr="005F2FA8">
        <w:rPr>
          <w:rFonts w:ascii="Times New Roman" w:eastAsia="Times New Roman" w:hAnsi="Times New Roman" w:cs="Times New Roman"/>
          <w:bCs/>
          <w:sz w:val="28"/>
          <w:szCs w:val="28"/>
          <w:lang w:eastAsia="ru-RU"/>
        </w:rPr>
        <w:t xml:space="preserve"> партнера </w:t>
      </w:r>
      <w:r w:rsidRPr="00716875">
        <w:rPr>
          <w:rFonts w:ascii="Times New Roman" w:eastAsia="Lucida Sans Unicode" w:hAnsi="Times New Roman" w:cs="Times New Roman"/>
          <w:bCs/>
          <w:kern w:val="2"/>
          <w:sz w:val="28"/>
          <w:szCs w:val="28"/>
          <w:shd w:val="clear" w:color="auto" w:fill="FFFFFF"/>
          <w:lang w:eastAsia="zh-CN" w:bidi="hi-IN"/>
        </w:rPr>
        <w:t>благодійна установа «Навчально-реабілітаційний центр «Джерело»»</w:t>
      </w:r>
      <w:r w:rsidRPr="005F2FA8">
        <w:rPr>
          <w:rFonts w:ascii="Times New Roman" w:eastAsia="Lucida Sans Unicode" w:hAnsi="Times New Roman" w:cs="Times New Roman"/>
          <w:kern w:val="2"/>
          <w:sz w:val="28"/>
          <w:szCs w:val="28"/>
          <w:shd w:val="clear" w:color="auto" w:fill="FFFFFF"/>
          <w:lang w:eastAsia="zh-CN" w:bidi="hi-IN"/>
        </w:rPr>
        <w:t xml:space="preserve"> та Луцькою міською радою, щодо реалізації в Луцькій міській територіальній громаді </w:t>
      </w:r>
      <w:proofErr w:type="spellStart"/>
      <w:r w:rsidRPr="005F2FA8">
        <w:rPr>
          <w:rFonts w:ascii="Times New Roman" w:eastAsia="Calibri" w:hAnsi="Times New Roman" w:cs="Times New Roman"/>
          <w:sz w:val="28"/>
          <w:szCs w:val="28"/>
          <w:shd w:val="clear" w:color="auto" w:fill="FFFFFF"/>
        </w:rPr>
        <w:t>проєкту</w:t>
      </w:r>
      <w:proofErr w:type="spellEnd"/>
      <w:r w:rsidRPr="005F2FA8">
        <w:rPr>
          <w:rFonts w:ascii="Times New Roman" w:eastAsia="Calibri" w:hAnsi="Times New Roman" w:cs="Times New Roman"/>
          <w:sz w:val="28"/>
          <w:szCs w:val="28"/>
          <w:shd w:val="clear" w:color="auto" w:fill="FFFFFF"/>
        </w:rPr>
        <w:t xml:space="preserve"> «Підвищення потенціалу громад для забезпечення інтегрованих соціальних послуг вразливим дітям у Львівській, Волинській і Закарпатській областях». Проєкт реалізується за фінансової підтримки Федерального міністерства економічного співробітництва </w:t>
      </w:r>
      <w:r w:rsidRPr="005F2FA8">
        <w:rPr>
          <w:rFonts w:ascii="Times New Roman" w:eastAsia="Calibri" w:hAnsi="Times New Roman" w:cs="Times New Roman"/>
          <w:sz w:val="28"/>
          <w:szCs w:val="28"/>
          <w:shd w:val="clear" w:color="auto" w:fill="FFFFFF"/>
        </w:rPr>
        <w:lastRenderedPageBreak/>
        <w:t xml:space="preserve">і розвитку Німеччини (BMZ) через державний банк розвитку </w:t>
      </w:r>
      <w:proofErr w:type="spellStart"/>
      <w:r w:rsidRPr="005F2FA8">
        <w:rPr>
          <w:rFonts w:ascii="Times New Roman" w:eastAsia="Calibri" w:hAnsi="Times New Roman" w:cs="Times New Roman"/>
          <w:sz w:val="28"/>
          <w:szCs w:val="28"/>
          <w:shd w:val="clear" w:color="auto" w:fill="FFFFFF"/>
        </w:rPr>
        <w:t>KfW</w:t>
      </w:r>
      <w:proofErr w:type="spellEnd"/>
      <w:r w:rsidRPr="005F2FA8">
        <w:rPr>
          <w:rFonts w:ascii="Times New Roman" w:eastAsia="Calibri" w:hAnsi="Times New Roman" w:cs="Times New Roman"/>
          <w:sz w:val="28"/>
          <w:szCs w:val="28"/>
          <w:shd w:val="clear" w:color="auto" w:fill="FFFFFF"/>
        </w:rPr>
        <w:t xml:space="preserve"> в рамках національної програми ЮНІСЕФ «Кращий догляд для кожної дитини».</w:t>
      </w:r>
    </w:p>
    <w:p w14:paraId="5846AFE9" w14:textId="77777777" w:rsidR="008F0769" w:rsidRPr="005F2FA8" w:rsidRDefault="008F0769" w:rsidP="00017715">
      <w:pPr>
        <w:spacing w:after="0" w:line="240" w:lineRule="auto"/>
        <w:ind w:firstLine="456"/>
        <w:contextualSpacing/>
        <w:jc w:val="both"/>
        <w:rPr>
          <w:rFonts w:ascii="Times New Roman" w:eastAsia="Calibri" w:hAnsi="Times New Roman" w:cs="Times New Roman"/>
          <w:sz w:val="28"/>
          <w:szCs w:val="28"/>
          <w:lang w:eastAsia="ru-RU"/>
        </w:rPr>
      </w:pPr>
      <w:r w:rsidRPr="005F2FA8">
        <w:rPr>
          <w:rFonts w:ascii="Times New Roman" w:eastAsia="Calibri" w:hAnsi="Times New Roman" w:cs="Times New Roman"/>
          <w:sz w:val="28"/>
          <w:szCs w:val="28"/>
          <w:lang w:eastAsia="ru-RU"/>
        </w:rPr>
        <w:t>Для забезпечення роботи</w:t>
      </w:r>
      <w:r w:rsidRPr="005F2FA8">
        <w:rPr>
          <w:rFonts w:ascii="Times New Roman" w:eastAsia="Calibri" w:hAnsi="Times New Roman" w:cs="Times New Roman"/>
          <w:sz w:val="28"/>
          <w:szCs w:val="28"/>
        </w:rPr>
        <w:t xml:space="preserve"> спеціалізованого формування «Простір для дітей»</w:t>
      </w:r>
      <w:r w:rsidRPr="005F2FA8">
        <w:rPr>
          <w:rFonts w:ascii="Times New Roman" w:eastAsia="Calibri" w:hAnsi="Times New Roman" w:cs="Times New Roman"/>
          <w:sz w:val="28"/>
          <w:szCs w:val="28"/>
          <w:lang w:eastAsia="ru-RU"/>
        </w:rPr>
        <w:t xml:space="preserve"> сесією міської ради було виділене приміщення на центральній пішохідній вулиці міста площею 82,5 </w:t>
      </w:r>
      <w:proofErr w:type="spellStart"/>
      <w:r w:rsidRPr="005F2FA8">
        <w:rPr>
          <w:rFonts w:ascii="Times New Roman" w:eastAsia="Calibri" w:hAnsi="Times New Roman" w:cs="Times New Roman"/>
          <w:sz w:val="28"/>
          <w:szCs w:val="28"/>
          <w:lang w:eastAsia="ru-RU"/>
        </w:rPr>
        <w:t>кв.м</w:t>
      </w:r>
      <w:proofErr w:type="spellEnd"/>
      <w:r w:rsidRPr="005F2FA8">
        <w:rPr>
          <w:rFonts w:ascii="Times New Roman" w:eastAsia="Calibri" w:hAnsi="Times New Roman" w:cs="Times New Roman"/>
          <w:sz w:val="28"/>
          <w:szCs w:val="28"/>
          <w:lang w:eastAsia="ru-RU"/>
        </w:rPr>
        <w:t>.</w:t>
      </w:r>
    </w:p>
    <w:p w14:paraId="2AD760A0" w14:textId="77777777" w:rsidR="008F0769" w:rsidRPr="005F2FA8" w:rsidRDefault="008F0769" w:rsidP="00017715">
      <w:pPr>
        <w:spacing w:after="200" w:line="240" w:lineRule="auto"/>
        <w:ind w:firstLine="456"/>
        <w:contextualSpacing/>
        <w:jc w:val="both"/>
        <w:rPr>
          <w:rFonts w:ascii="Times New Roman" w:eastAsia="Calibri" w:hAnsi="Times New Roman" w:cs="Times New Roman"/>
          <w:sz w:val="28"/>
          <w:szCs w:val="28"/>
          <w:lang w:eastAsia="ru-RU"/>
        </w:rPr>
      </w:pPr>
      <w:r w:rsidRPr="005F2FA8">
        <w:rPr>
          <w:rFonts w:ascii="Times New Roman" w:eastAsia="Calibri" w:hAnsi="Times New Roman" w:cs="Times New Roman"/>
          <w:sz w:val="28"/>
          <w:szCs w:val="28"/>
        </w:rPr>
        <w:t xml:space="preserve">УСССДМ взяло участь в соціальному </w:t>
      </w:r>
      <w:proofErr w:type="spellStart"/>
      <w:r w:rsidRPr="005F2FA8">
        <w:rPr>
          <w:rFonts w:ascii="Times New Roman" w:eastAsia="Calibri" w:hAnsi="Times New Roman" w:cs="Times New Roman"/>
          <w:sz w:val="28"/>
          <w:szCs w:val="28"/>
        </w:rPr>
        <w:t>проєкті</w:t>
      </w:r>
      <w:proofErr w:type="spellEnd"/>
      <w:r w:rsidRPr="005F2FA8">
        <w:rPr>
          <w:rFonts w:ascii="Times New Roman" w:eastAsia="Calibri" w:hAnsi="Times New Roman" w:cs="Times New Roman"/>
          <w:sz w:val="28"/>
          <w:szCs w:val="28"/>
        </w:rPr>
        <w:t xml:space="preserve">, який оголосило швецьке представництво </w:t>
      </w:r>
      <w:proofErr w:type="spellStart"/>
      <w:r w:rsidRPr="005F2FA8">
        <w:rPr>
          <w:rFonts w:ascii="Times New Roman" w:eastAsia="Calibri" w:hAnsi="Times New Roman" w:cs="Times New Roman"/>
          <w:sz w:val="28"/>
          <w:szCs w:val="28"/>
          <w:lang w:val="en-US"/>
        </w:rPr>
        <w:t>Barnmissionen</w:t>
      </w:r>
      <w:proofErr w:type="spellEnd"/>
      <w:r w:rsidRPr="005F2FA8">
        <w:rPr>
          <w:rFonts w:ascii="Times New Roman" w:eastAsia="Calibri" w:hAnsi="Times New Roman" w:cs="Times New Roman"/>
          <w:sz w:val="28"/>
          <w:szCs w:val="28"/>
        </w:rPr>
        <w:t>. Проєкт мав назву «Безпечний простір для дитини».</w:t>
      </w:r>
      <w:r w:rsidRPr="005F2FA8">
        <w:rPr>
          <w:rFonts w:ascii="Times New Roman" w:eastAsia="Calibri" w:hAnsi="Times New Roman" w:cs="Times New Roman"/>
          <w:sz w:val="28"/>
          <w:szCs w:val="28"/>
          <w:lang w:val="ru-RU"/>
        </w:rPr>
        <w:t xml:space="preserve"> </w:t>
      </w:r>
      <w:proofErr w:type="spellStart"/>
      <w:r w:rsidRPr="005F2FA8">
        <w:rPr>
          <w:rFonts w:ascii="Times New Roman" w:eastAsia="Calibri" w:hAnsi="Times New Roman" w:cs="Times New Roman"/>
          <w:sz w:val="28"/>
          <w:szCs w:val="28"/>
          <w:lang w:val="ru-RU"/>
        </w:rPr>
        <w:t>Завдяки</w:t>
      </w:r>
      <w:proofErr w:type="spellEnd"/>
      <w:r w:rsidRPr="005F2FA8">
        <w:rPr>
          <w:rFonts w:ascii="Times New Roman" w:eastAsia="Calibri" w:hAnsi="Times New Roman" w:cs="Times New Roman"/>
          <w:sz w:val="28"/>
          <w:szCs w:val="28"/>
          <w:lang w:val="ru-RU"/>
        </w:rPr>
        <w:t xml:space="preserve"> </w:t>
      </w:r>
      <w:proofErr w:type="spellStart"/>
      <w:r w:rsidRPr="005F2FA8">
        <w:rPr>
          <w:rFonts w:ascii="Times New Roman" w:eastAsia="Calibri" w:hAnsi="Times New Roman" w:cs="Times New Roman"/>
          <w:sz w:val="28"/>
          <w:szCs w:val="28"/>
          <w:lang w:val="ru-RU"/>
        </w:rPr>
        <w:t>виграному</w:t>
      </w:r>
      <w:proofErr w:type="spellEnd"/>
      <w:r w:rsidRPr="005F2FA8">
        <w:rPr>
          <w:rFonts w:ascii="Times New Roman" w:eastAsia="Calibri" w:hAnsi="Times New Roman" w:cs="Times New Roman"/>
          <w:sz w:val="28"/>
          <w:szCs w:val="28"/>
          <w:lang w:val="ru-RU"/>
        </w:rPr>
        <w:t xml:space="preserve"> гранту за </w:t>
      </w:r>
      <w:proofErr w:type="spellStart"/>
      <w:r w:rsidRPr="005F2FA8">
        <w:rPr>
          <w:rFonts w:ascii="Times New Roman" w:eastAsia="Calibri" w:hAnsi="Times New Roman" w:cs="Times New Roman"/>
          <w:sz w:val="28"/>
          <w:szCs w:val="28"/>
          <w:lang w:val="ru-RU"/>
        </w:rPr>
        <w:t>кошти</w:t>
      </w:r>
      <w:proofErr w:type="spellEnd"/>
      <w:r w:rsidRPr="005F2FA8">
        <w:rPr>
          <w:rFonts w:ascii="Times New Roman" w:eastAsia="Calibri" w:hAnsi="Times New Roman" w:cs="Times New Roman"/>
          <w:sz w:val="28"/>
          <w:szCs w:val="28"/>
          <w:lang w:val="ru-RU"/>
        </w:rPr>
        <w:t xml:space="preserve"> </w:t>
      </w:r>
      <w:proofErr w:type="spellStart"/>
      <w:r w:rsidRPr="005F2FA8">
        <w:rPr>
          <w:rFonts w:ascii="Times New Roman" w:eastAsia="Calibri" w:hAnsi="Times New Roman" w:cs="Times New Roman"/>
          <w:sz w:val="28"/>
          <w:szCs w:val="28"/>
          <w:lang w:val="ru-RU"/>
        </w:rPr>
        <w:t>Благодійного</w:t>
      </w:r>
      <w:proofErr w:type="spellEnd"/>
      <w:r w:rsidRPr="005F2FA8">
        <w:rPr>
          <w:rFonts w:ascii="Times New Roman" w:eastAsia="Calibri" w:hAnsi="Times New Roman" w:cs="Times New Roman"/>
          <w:sz w:val="28"/>
          <w:szCs w:val="28"/>
          <w:lang w:val="ru-RU"/>
        </w:rPr>
        <w:t xml:space="preserve"> фонду «</w:t>
      </w:r>
      <w:proofErr w:type="spellStart"/>
      <w:r w:rsidRPr="005F2FA8">
        <w:rPr>
          <w:rFonts w:ascii="Times New Roman" w:eastAsia="Calibri" w:hAnsi="Times New Roman" w:cs="Times New Roman"/>
          <w:sz w:val="28"/>
          <w:szCs w:val="28"/>
          <w:lang w:val="ru-RU"/>
        </w:rPr>
        <w:t>Дитяча</w:t>
      </w:r>
      <w:proofErr w:type="spellEnd"/>
      <w:r w:rsidRPr="005F2FA8">
        <w:rPr>
          <w:rFonts w:ascii="Times New Roman" w:eastAsia="Calibri" w:hAnsi="Times New Roman" w:cs="Times New Roman"/>
          <w:sz w:val="28"/>
          <w:szCs w:val="28"/>
          <w:lang w:val="ru-RU"/>
        </w:rPr>
        <w:t xml:space="preserve"> </w:t>
      </w:r>
      <w:proofErr w:type="spellStart"/>
      <w:r w:rsidRPr="005F2FA8">
        <w:rPr>
          <w:rFonts w:ascii="Times New Roman" w:eastAsia="Calibri" w:hAnsi="Times New Roman" w:cs="Times New Roman"/>
          <w:sz w:val="28"/>
          <w:szCs w:val="28"/>
          <w:lang w:val="ru-RU"/>
        </w:rPr>
        <w:t>місія</w:t>
      </w:r>
      <w:proofErr w:type="spellEnd"/>
      <w:r w:rsidRPr="005F2FA8">
        <w:rPr>
          <w:rFonts w:ascii="Times New Roman" w:eastAsia="Calibri" w:hAnsi="Times New Roman" w:cs="Times New Roman"/>
          <w:sz w:val="28"/>
          <w:szCs w:val="28"/>
          <w:lang w:val="ru-RU"/>
        </w:rPr>
        <w:t xml:space="preserve">. </w:t>
      </w:r>
      <w:proofErr w:type="spellStart"/>
      <w:r w:rsidRPr="005F2FA8">
        <w:rPr>
          <w:rFonts w:ascii="Times New Roman" w:eastAsia="Calibri" w:hAnsi="Times New Roman" w:cs="Times New Roman"/>
          <w:sz w:val="28"/>
          <w:szCs w:val="28"/>
          <w:lang w:val="ru-RU"/>
        </w:rPr>
        <w:t>України</w:t>
      </w:r>
      <w:proofErr w:type="spellEnd"/>
      <w:r w:rsidRPr="005F2FA8">
        <w:rPr>
          <w:rFonts w:ascii="Times New Roman" w:eastAsia="Calibri" w:hAnsi="Times New Roman" w:cs="Times New Roman"/>
          <w:sz w:val="28"/>
          <w:szCs w:val="28"/>
          <w:lang w:val="ru-RU"/>
        </w:rPr>
        <w:t xml:space="preserve">» </w:t>
      </w:r>
      <w:proofErr w:type="spellStart"/>
      <w:r w:rsidRPr="005F2FA8">
        <w:rPr>
          <w:rFonts w:ascii="Times New Roman" w:eastAsia="Calibri" w:hAnsi="Times New Roman" w:cs="Times New Roman"/>
          <w:sz w:val="28"/>
          <w:szCs w:val="28"/>
          <w:lang w:val="ru-RU"/>
        </w:rPr>
        <w:t>зроблений</w:t>
      </w:r>
      <w:proofErr w:type="spellEnd"/>
      <w:r w:rsidRPr="005F2FA8">
        <w:rPr>
          <w:rFonts w:ascii="Times New Roman" w:eastAsia="Calibri" w:hAnsi="Times New Roman" w:cs="Times New Roman"/>
          <w:sz w:val="28"/>
          <w:szCs w:val="28"/>
          <w:lang w:val="ru-RU"/>
        </w:rPr>
        <w:t xml:space="preserve"> ремонт </w:t>
      </w:r>
      <w:proofErr w:type="spellStart"/>
      <w:r w:rsidRPr="005F2FA8">
        <w:rPr>
          <w:rFonts w:ascii="Times New Roman" w:eastAsia="Calibri" w:hAnsi="Times New Roman" w:cs="Times New Roman"/>
          <w:sz w:val="28"/>
          <w:szCs w:val="28"/>
          <w:lang w:val="ru-RU"/>
        </w:rPr>
        <w:t>виділеного</w:t>
      </w:r>
      <w:proofErr w:type="spellEnd"/>
      <w:r w:rsidRPr="005F2FA8">
        <w:rPr>
          <w:rFonts w:ascii="Times New Roman" w:eastAsia="Calibri" w:hAnsi="Times New Roman" w:cs="Times New Roman"/>
          <w:sz w:val="28"/>
          <w:szCs w:val="28"/>
          <w:lang w:val="ru-RU"/>
        </w:rPr>
        <w:t xml:space="preserve"> </w:t>
      </w:r>
      <w:proofErr w:type="spellStart"/>
      <w:r w:rsidRPr="005F2FA8">
        <w:rPr>
          <w:rFonts w:ascii="Times New Roman" w:eastAsia="Calibri" w:hAnsi="Times New Roman" w:cs="Times New Roman"/>
          <w:sz w:val="28"/>
          <w:szCs w:val="28"/>
          <w:lang w:val="ru-RU"/>
        </w:rPr>
        <w:t>приміщення</w:t>
      </w:r>
      <w:proofErr w:type="spellEnd"/>
      <w:r w:rsidRPr="005F2FA8">
        <w:rPr>
          <w:rFonts w:ascii="Times New Roman" w:eastAsia="Calibri" w:hAnsi="Times New Roman" w:cs="Times New Roman"/>
          <w:sz w:val="28"/>
          <w:szCs w:val="28"/>
          <w:lang w:val="ru-RU"/>
        </w:rPr>
        <w:t xml:space="preserve"> на </w:t>
      </w:r>
      <w:proofErr w:type="spellStart"/>
      <w:r w:rsidRPr="005F2FA8">
        <w:rPr>
          <w:rFonts w:ascii="Times New Roman" w:eastAsia="Calibri" w:hAnsi="Times New Roman" w:cs="Times New Roman"/>
          <w:sz w:val="28"/>
          <w:szCs w:val="28"/>
          <w:lang w:val="ru-RU"/>
        </w:rPr>
        <w:t>загальну</w:t>
      </w:r>
      <w:proofErr w:type="spellEnd"/>
      <w:r w:rsidRPr="005F2FA8">
        <w:rPr>
          <w:rFonts w:ascii="Times New Roman" w:eastAsia="Calibri" w:hAnsi="Times New Roman" w:cs="Times New Roman"/>
          <w:sz w:val="28"/>
          <w:szCs w:val="28"/>
          <w:lang w:val="ru-RU"/>
        </w:rPr>
        <w:t xml:space="preserve"> суму 1 млн. грн.</w:t>
      </w:r>
      <w:r w:rsidR="00BD7151">
        <w:rPr>
          <w:rFonts w:ascii="Times New Roman" w:eastAsia="Calibri" w:hAnsi="Times New Roman" w:cs="Times New Roman"/>
          <w:sz w:val="28"/>
          <w:szCs w:val="28"/>
          <w:lang w:val="ru-RU"/>
        </w:rPr>
        <w:t>+</w:t>
      </w:r>
    </w:p>
    <w:p w14:paraId="23A2B1F1" w14:textId="0524B547" w:rsidR="008F0769" w:rsidRPr="005F2FA8" w:rsidRDefault="008F0769" w:rsidP="00017715">
      <w:pPr>
        <w:spacing w:line="240" w:lineRule="auto"/>
        <w:ind w:firstLine="456"/>
        <w:contextualSpacing/>
        <w:jc w:val="both"/>
        <w:rPr>
          <w:rFonts w:ascii="Times New Roman" w:eastAsia="Calibri" w:hAnsi="Times New Roman" w:cs="Times New Roman"/>
          <w:sz w:val="28"/>
          <w:szCs w:val="28"/>
          <w:shd w:val="clear" w:color="auto" w:fill="FFFFFF"/>
          <w:lang w:eastAsia="ru-RU"/>
        </w:rPr>
      </w:pPr>
      <w:r w:rsidRPr="00716875">
        <w:rPr>
          <w:rFonts w:ascii="Times New Roman" w:eastAsia="Calibri" w:hAnsi="Times New Roman" w:cs="Times New Roman"/>
          <w:sz w:val="28"/>
          <w:szCs w:val="28"/>
        </w:rPr>
        <w:t xml:space="preserve">Завдяки участі у </w:t>
      </w:r>
      <w:proofErr w:type="spellStart"/>
      <w:r w:rsidRPr="00716875">
        <w:rPr>
          <w:rFonts w:ascii="Times New Roman" w:eastAsia="Calibri" w:hAnsi="Times New Roman" w:cs="Times New Roman"/>
          <w:sz w:val="28"/>
          <w:szCs w:val="28"/>
        </w:rPr>
        <w:t>проєкті</w:t>
      </w:r>
      <w:proofErr w:type="spellEnd"/>
      <w:r w:rsidRPr="00716875">
        <w:rPr>
          <w:rFonts w:ascii="Times New Roman" w:eastAsia="Calibri" w:hAnsi="Times New Roman" w:cs="Times New Roman"/>
          <w:sz w:val="28"/>
          <w:szCs w:val="28"/>
        </w:rPr>
        <w:t xml:space="preserve"> надання соціальних послуг СПІЛЬНО – екстреного реагування на потреби внутрішньо переміщених дітей з інвалідністю, дітей з особливими освітніми потребами та їхніх сімей, які постраждали від збройного конфлікту в Україні «Програма кризової підтримки сімей, які виховують дітей з труднощами розвитку та інвалідністю, в тому числі внутрішньо переміщених осіб», який реалізовувався у співпраці з Благодійною установою «Навчально – реабілітаційний центр «Джерело» за фінансової підтримки Дитячого фонду ООН Ю</w:t>
      </w:r>
      <w:r w:rsidR="004C0B34">
        <w:rPr>
          <w:rFonts w:ascii="Times New Roman" w:eastAsia="Calibri" w:hAnsi="Times New Roman" w:cs="Times New Roman"/>
          <w:sz w:val="28"/>
          <w:szCs w:val="28"/>
        </w:rPr>
        <w:t>НІСЕФ</w:t>
      </w:r>
      <w:r w:rsidRPr="00716875">
        <w:rPr>
          <w:rFonts w:ascii="Times New Roman" w:eastAsia="Calibri" w:hAnsi="Times New Roman" w:cs="Times New Roman"/>
          <w:sz w:val="28"/>
          <w:szCs w:val="28"/>
        </w:rPr>
        <w:t xml:space="preserve"> в Україні придбано та облаштовано виділене приміщення меблями, інтерактивною дошкою та офісним комп’ютерним обладнанням.</w:t>
      </w:r>
    </w:p>
    <w:p w14:paraId="33913FE5" w14:textId="77777777" w:rsidR="008F0769" w:rsidRPr="00716875" w:rsidRDefault="008F0769" w:rsidP="00017715">
      <w:pPr>
        <w:spacing w:line="240" w:lineRule="auto"/>
        <w:ind w:firstLine="456"/>
        <w:contextualSpacing/>
        <w:jc w:val="both"/>
        <w:rPr>
          <w:rFonts w:ascii="Times New Roman" w:eastAsia="Calibri" w:hAnsi="Times New Roman" w:cs="Times New Roman"/>
          <w:sz w:val="28"/>
          <w:szCs w:val="28"/>
        </w:rPr>
      </w:pPr>
      <w:r w:rsidRPr="00716875">
        <w:rPr>
          <w:rFonts w:ascii="Times New Roman" w:eastAsia="Calibri" w:hAnsi="Times New Roman" w:cs="Times New Roman"/>
          <w:sz w:val="28"/>
          <w:szCs w:val="28"/>
        </w:rPr>
        <w:t xml:space="preserve">З 1 </w:t>
      </w:r>
      <w:r w:rsidRPr="005F2FA8">
        <w:rPr>
          <w:rFonts w:ascii="Times New Roman" w:eastAsia="Calibri" w:hAnsi="Times New Roman" w:cs="Times New Roman"/>
          <w:sz w:val="28"/>
          <w:szCs w:val="28"/>
        </w:rPr>
        <w:t>лютого</w:t>
      </w:r>
      <w:r w:rsidRPr="00716875">
        <w:rPr>
          <w:rFonts w:ascii="Times New Roman" w:eastAsia="Calibri" w:hAnsi="Times New Roman" w:cs="Times New Roman"/>
          <w:sz w:val="28"/>
          <w:szCs w:val="28"/>
        </w:rPr>
        <w:t xml:space="preserve"> 2024 року старту</w:t>
      </w:r>
      <w:r w:rsidRPr="005F2FA8">
        <w:rPr>
          <w:rFonts w:ascii="Times New Roman" w:eastAsia="Calibri" w:hAnsi="Times New Roman" w:cs="Times New Roman"/>
          <w:sz w:val="28"/>
          <w:szCs w:val="28"/>
        </w:rPr>
        <w:t>вав</w:t>
      </w:r>
      <w:r w:rsidRPr="00716875">
        <w:rPr>
          <w:rFonts w:ascii="Times New Roman" w:eastAsia="Calibri" w:hAnsi="Times New Roman" w:cs="Times New Roman"/>
          <w:sz w:val="28"/>
          <w:szCs w:val="28"/>
        </w:rPr>
        <w:t xml:space="preserve"> новий проєкт, який реалізовує управління соціальних служб для сім’ї, дітей та молоді спільно з Благодійною організацією</w:t>
      </w:r>
      <w:r w:rsidRPr="005F2FA8">
        <w:rPr>
          <w:rFonts w:ascii="Times New Roman" w:eastAsia="Calibri" w:hAnsi="Times New Roman" w:cs="Times New Roman"/>
          <w:sz w:val="28"/>
          <w:szCs w:val="28"/>
        </w:rPr>
        <w:t xml:space="preserve"> Навчально-реабілітаційний центр </w:t>
      </w:r>
      <w:r w:rsidRPr="00716875">
        <w:rPr>
          <w:rFonts w:ascii="Times New Roman" w:eastAsia="Calibri" w:hAnsi="Times New Roman" w:cs="Times New Roman"/>
          <w:sz w:val="28"/>
          <w:szCs w:val="28"/>
        </w:rPr>
        <w:t>«Джерело» за фінансової підтримки Дитячого Фонду ООН ЮНІСЕФ «Підвищення потенціалу громад для забезпечення інтегрованих соціальних послуг вразливих дітям у Львівській, Волинській і Закарпатській областях» реалізація заходів якого відбувається в «Просторі для дітей», який розпочав свою роботу у виділеному, відремонтованому та облаштованому приміщені, 6 лютого 2024 року.</w:t>
      </w:r>
    </w:p>
    <w:p w14:paraId="664D09C2" w14:textId="77777777" w:rsidR="008F0769" w:rsidRPr="005F2FA8" w:rsidRDefault="008F0769" w:rsidP="00017715">
      <w:pPr>
        <w:spacing w:line="240" w:lineRule="auto"/>
        <w:ind w:firstLine="456"/>
        <w:contextualSpacing/>
        <w:jc w:val="both"/>
        <w:rPr>
          <w:rFonts w:ascii="Times New Roman" w:eastAsia="Calibri" w:hAnsi="Times New Roman" w:cs="Times New Roman"/>
          <w:sz w:val="28"/>
          <w:szCs w:val="28"/>
          <w:shd w:val="clear" w:color="auto" w:fill="FFFFFF"/>
          <w:lang w:eastAsia="ru-RU"/>
        </w:rPr>
      </w:pPr>
      <w:r w:rsidRPr="005F2FA8">
        <w:rPr>
          <w:rFonts w:ascii="Times New Roman" w:eastAsia="Times New Roman" w:hAnsi="Times New Roman" w:cs="Times New Roman"/>
          <w:sz w:val="28"/>
          <w:szCs w:val="28"/>
          <w:lang w:eastAsia="ru-RU"/>
        </w:rPr>
        <w:t>Простір створено з метою соціалізації, адаптації та інтеграції у суспільство дітей з інвалідністю та труднощами розвитку.</w:t>
      </w:r>
    </w:p>
    <w:p w14:paraId="347C41F3" w14:textId="24BA4169" w:rsidR="008F0769" w:rsidRPr="00373B5D" w:rsidRDefault="008F0769" w:rsidP="00017715">
      <w:pPr>
        <w:spacing w:after="0" w:line="240" w:lineRule="auto"/>
        <w:ind w:firstLine="567"/>
        <w:jc w:val="both"/>
        <w:rPr>
          <w:rFonts w:ascii="Times New Roman" w:eastAsia="Calibri" w:hAnsi="Times New Roman" w:cs="Times New Roman"/>
          <w:sz w:val="28"/>
          <w:szCs w:val="28"/>
          <w:lang w:val="ru-RU"/>
        </w:rPr>
      </w:pPr>
      <w:r w:rsidRPr="00373B5D">
        <w:rPr>
          <w:rFonts w:ascii="Times New Roman" w:eastAsia="Calibri" w:hAnsi="Times New Roman" w:cs="Times New Roman"/>
          <w:sz w:val="28"/>
          <w:szCs w:val="28"/>
          <w:shd w:val="clear" w:color="auto" w:fill="FFFFFF"/>
          <w:lang w:eastAsia="ru-RU"/>
        </w:rPr>
        <w:t>В «Просторі для дітей» спеціалісти здійсню</w:t>
      </w:r>
      <w:r w:rsidR="004C0B34">
        <w:rPr>
          <w:rFonts w:ascii="Times New Roman" w:eastAsia="Calibri" w:hAnsi="Times New Roman" w:cs="Times New Roman"/>
          <w:sz w:val="28"/>
          <w:szCs w:val="28"/>
          <w:shd w:val="clear" w:color="auto" w:fill="FFFFFF"/>
          <w:lang w:eastAsia="ru-RU"/>
        </w:rPr>
        <w:t>ють</w:t>
      </w:r>
      <w:r w:rsidRPr="00373B5D">
        <w:rPr>
          <w:rFonts w:ascii="Times New Roman" w:eastAsia="Calibri" w:hAnsi="Times New Roman" w:cs="Times New Roman"/>
          <w:sz w:val="28"/>
          <w:szCs w:val="28"/>
          <w:shd w:val="clear" w:color="auto" w:fill="FFFFFF"/>
          <w:lang w:eastAsia="ru-RU"/>
        </w:rPr>
        <w:t xml:space="preserve"> роботу з дітьми та їх батьками</w:t>
      </w:r>
      <w:r w:rsidRPr="00373B5D">
        <w:rPr>
          <w:rFonts w:ascii="Times New Roman" w:eastAsia="Calibri" w:hAnsi="Times New Roman" w:cs="Times New Roman"/>
          <w:sz w:val="28"/>
          <w:szCs w:val="28"/>
          <w:lang w:val="ru-RU"/>
        </w:rPr>
        <w:t xml:space="preserve">, в таких </w:t>
      </w:r>
      <w:proofErr w:type="spellStart"/>
      <w:r w:rsidRPr="00373B5D">
        <w:rPr>
          <w:rFonts w:ascii="Times New Roman" w:eastAsia="Calibri" w:hAnsi="Times New Roman" w:cs="Times New Roman"/>
          <w:sz w:val="28"/>
          <w:szCs w:val="28"/>
          <w:lang w:val="ru-RU"/>
        </w:rPr>
        <w:t>напрямках</w:t>
      </w:r>
      <w:proofErr w:type="spellEnd"/>
      <w:r w:rsidRPr="00373B5D">
        <w:rPr>
          <w:rFonts w:ascii="Times New Roman" w:eastAsia="Calibri" w:hAnsi="Times New Roman" w:cs="Times New Roman"/>
          <w:sz w:val="28"/>
          <w:szCs w:val="28"/>
          <w:lang w:val="ru-RU"/>
        </w:rPr>
        <w:t>:</w:t>
      </w:r>
    </w:p>
    <w:p w14:paraId="1DFAE564" w14:textId="44425852" w:rsidR="008F0769" w:rsidRPr="00373B5D" w:rsidRDefault="008F0769" w:rsidP="002F7D11">
      <w:pPr>
        <w:spacing w:after="0" w:line="240" w:lineRule="auto"/>
        <w:ind w:firstLine="567"/>
        <w:jc w:val="both"/>
        <w:rPr>
          <w:rFonts w:ascii="Times New Roman" w:eastAsia="Calibri" w:hAnsi="Times New Roman" w:cs="Times New Roman"/>
          <w:sz w:val="28"/>
          <w:szCs w:val="28"/>
          <w:lang w:val="ru-RU"/>
        </w:rPr>
      </w:pPr>
      <w:proofErr w:type="spellStart"/>
      <w:r w:rsidRPr="00373B5D">
        <w:rPr>
          <w:rFonts w:ascii="Times New Roman" w:eastAsia="Calibri" w:hAnsi="Times New Roman" w:cs="Times New Roman"/>
          <w:sz w:val="28"/>
          <w:szCs w:val="28"/>
          <w:lang w:val="ru-RU"/>
        </w:rPr>
        <w:t>скринінги</w:t>
      </w:r>
      <w:proofErr w:type="spellEnd"/>
      <w:r w:rsidRPr="00373B5D">
        <w:rPr>
          <w:rFonts w:ascii="Times New Roman" w:eastAsia="Calibri" w:hAnsi="Times New Roman" w:cs="Times New Roman"/>
          <w:sz w:val="28"/>
          <w:szCs w:val="28"/>
          <w:lang w:val="ru-RU"/>
        </w:rPr>
        <w:t xml:space="preserve"> потреб </w:t>
      </w:r>
      <w:proofErr w:type="spellStart"/>
      <w:r w:rsidRPr="00373B5D">
        <w:rPr>
          <w:rFonts w:ascii="Times New Roman" w:eastAsia="Calibri" w:hAnsi="Times New Roman" w:cs="Times New Roman"/>
          <w:sz w:val="28"/>
          <w:szCs w:val="28"/>
          <w:lang w:val="ru-RU"/>
        </w:rPr>
        <w:t>сімей</w:t>
      </w:r>
      <w:proofErr w:type="spellEnd"/>
      <w:r w:rsidRPr="00373B5D">
        <w:rPr>
          <w:rFonts w:ascii="Times New Roman" w:eastAsia="Calibri" w:hAnsi="Times New Roman" w:cs="Times New Roman"/>
          <w:sz w:val="28"/>
          <w:szCs w:val="28"/>
          <w:lang w:val="ru-RU"/>
        </w:rPr>
        <w:t xml:space="preserve"> в </w:t>
      </w:r>
      <w:proofErr w:type="spellStart"/>
      <w:r w:rsidRPr="00373B5D">
        <w:rPr>
          <w:rFonts w:ascii="Times New Roman" w:eastAsia="Calibri" w:hAnsi="Times New Roman" w:cs="Times New Roman"/>
          <w:sz w:val="28"/>
          <w:szCs w:val="28"/>
          <w:lang w:val="ru-RU"/>
        </w:rPr>
        <w:t>яких</w:t>
      </w:r>
      <w:proofErr w:type="spellEnd"/>
      <w:r w:rsidRPr="00373B5D">
        <w:rPr>
          <w:rFonts w:ascii="Times New Roman" w:eastAsia="Calibri" w:hAnsi="Times New Roman" w:cs="Times New Roman"/>
          <w:sz w:val="28"/>
          <w:szCs w:val="28"/>
          <w:lang w:val="ru-RU"/>
        </w:rPr>
        <w:t xml:space="preserve"> </w:t>
      </w:r>
      <w:proofErr w:type="spellStart"/>
      <w:r w:rsidRPr="00373B5D">
        <w:rPr>
          <w:rFonts w:ascii="Times New Roman" w:eastAsia="Calibri" w:hAnsi="Times New Roman" w:cs="Times New Roman"/>
          <w:sz w:val="28"/>
          <w:szCs w:val="28"/>
          <w:lang w:val="ru-RU"/>
        </w:rPr>
        <w:t>виховуються</w:t>
      </w:r>
      <w:proofErr w:type="spellEnd"/>
      <w:r w:rsidRPr="00373B5D">
        <w:rPr>
          <w:rFonts w:ascii="Times New Roman" w:eastAsia="Calibri" w:hAnsi="Times New Roman" w:cs="Times New Roman"/>
          <w:sz w:val="28"/>
          <w:szCs w:val="28"/>
          <w:lang w:val="ru-RU"/>
        </w:rPr>
        <w:t xml:space="preserve"> </w:t>
      </w:r>
      <w:proofErr w:type="spellStart"/>
      <w:r w:rsidRPr="00373B5D">
        <w:rPr>
          <w:rFonts w:ascii="Times New Roman" w:eastAsia="Calibri" w:hAnsi="Times New Roman" w:cs="Times New Roman"/>
          <w:sz w:val="28"/>
          <w:szCs w:val="28"/>
          <w:lang w:val="ru-RU"/>
        </w:rPr>
        <w:t>діти</w:t>
      </w:r>
      <w:proofErr w:type="spellEnd"/>
      <w:r w:rsidRPr="00373B5D">
        <w:rPr>
          <w:rFonts w:ascii="Times New Roman" w:eastAsia="Calibri" w:hAnsi="Times New Roman" w:cs="Times New Roman"/>
          <w:sz w:val="28"/>
          <w:szCs w:val="28"/>
          <w:lang w:val="ru-RU"/>
        </w:rPr>
        <w:t xml:space="preserve"> з </w:t>
      </w:r>
      <w:proofErr w:type="spellStart"/>
      <w:r w:rsidRPr="00373B5D">
        <w:rPr>
          <w:rFonts w:ascii="Times New Roman" w:eastAsia="Calibri" w:hAnsi="Times New Roman" w:cs="Times New Roman"/>
          <w:sz w:val="28"/>
          <w:szCs w:val="28"/>
          <w:lang w:val="ru-RU"/>
        </w:rPr>
        <w:t>інвалідністю</w:t>
      </w:r>
      <w:proofErr w:type="spellEnd"/>
      <w:r w:rsidRPr="00373B5D">
        <w:rPr>
          <w:rFonts w:ascii="Times New Roman" w:eastAsia="Calibri" w:hAnsi="Times New Roman" w:cs="Times New Roman"/>
          <w:sz w:val="28"/>
          <w:szCs w:val="28"/>
          <w:lang w:val="ru-RU"/>
        </w:rPr>
        <w:t xml:space="preserve"> та </w:t>
      </w:r>
      <w:proofErr w:type="spellStart"/>
      <w:r w:rsidRPr="00373B5D">
        <w:rPr>
          <w:rFonts w:ascii="Times New Roman" w:eastAsia="Calibri" w:hAnsi="Times New Roman" w:cs="Times New Roman"/>
          <w:sz w:val="28"/>
          <w:szCs w:val="28"/>
          <w:lang w:val="ru-RU"/>
        </w:rPr>
        <w:t>труднощами</w:t>
      </w:r>
      <w:proofErr w:type="spellEnd"/>
      <w:r w:rsidRPr="00373B5D">
        <w:rPr>
          <w:rFonts w:ascii="Times New Roman" w:eastAsia="Calibri" w:hAnsi="Times New Roman" w:cs="Times New Roman"/>
          <w:sz w:val="28"/>
          <w:szCs w:val="28"/>
          <w:lang w:val="ru-RU"/>
        </w:rPr>
        <w:t xml:space="preserve"> </w:t>
      </w:r>
      <w:proofErr w:type="spellStart"/>
      <w:r w:rsidRPr="00373B5D">
        <w:rPr>
          <w:rFonts w:ascii="Times New Roman" w:eastAsia="Calibri" w:hAnsi="Times New Roman" w:cs="Times New Roman"/>
          <w:sz w:val="28"/>
          <w:szCs w:val="28"/>
          <w:lang w:val="ru-RU"/>
        </w:rPr>
        <w:t>розвитку</w:t>
      </w:r>
      <w:proofErr w:type="spellEnd"/>
      <w:r w:rsidRPr="00373B5D">
        <w:rPr>
          <w:rFonts w:ascii="Times New Roman" w:eastAsia="Calibri" w:hAnsi="Times New Roman" w:cs="Times New Roman"/>
          <w:sz w:val="28"/>
          <w:szCs w:val="28"/>
          <w:lang w:val="ru-RU"/>
        </w:rPr>
        <w:t xml:space="preserve"> - 855 </w:t>
      </w:r>
      <w:proofErr w:type="spellStart"/>
      <w:r w:rsidRPr="00373B5D">
        <w:rPr>
          <w:rFonts w:ascii="Times New Roman" w:eastAsia="Calibri" w:hAnsi="Times New Roman" w:cs="Times New Roman"/>
          <w:sz w:val="28"/>
          <w:szCs w:val="28"/>
          <w:lang w:val="ru-RU"/>
        </w:rPr>
        <w:t>скринінгів</w:t>
      </w:r>
      <w:proofErr w:type="spellEnd"/>
      <w:r w:rsidRPr="00373B5D">
        <w:rPr>
          <w:rFonts w:ascii="Times New Roman" w:eastAsia="Calibri" w:hAnsi="Times New Roman" w:cs="Times New Roman"/>
          <w:sz w:val="28"/>
          <w:szCs w:val="28"/>
          <w:lang w:val="ru-RU"/>
        </w:rPr>
        <w:t>;</w:t>
      </w:r>
    </w:p>
    <w:p w14:paraId="3D3EE633" w14:textId="66D5E032" w:rsidR="008F0769" w:rsidRPr="00373B5D" w:rsidRDefault="008F0769" w:rsidP="00017715">
      <w:pPr>
        <w:spacing w:after="0" w:line="240" w:lineRule="auto"/>
        <w:ind w:firstLine="567"/>
        <w:jc w:val="both"/>
        <w:rPr>
          <w:rFonts w:ascii="Times New Roman" w:eastAsia="Calibri" w:hAnsi="Times New Roman" w:cs="Times New Roman"/>
          <w:sz w:val="28"/>
          <w:szCs w:val="28"/>
          <w:lang w:val="ru-RU"/>
        </w:rPr>
      </w:pPr>
      <w:proofErr w:type="spellStart"/>
      <w:r w:rsidRPr="00373B5D">
        <w:rPr>
          <w:rFonts w:ascii="Times New Roman" w:eastAsia="Calibri" w:hAnsi="Times New Roman" w:cs="Times New Roman"/>
          <w:sz w:val="28"/>
          <w:szCs w:val="28"/>
          <w:lang w:val="ru-RU"/>
        </w:rPr>
        <w:t>надають</w:t>
      </w:r>
      <w:proofErr w:type="spellEnd"/>
      <w:r w:rsidRPr="00373B5D">
        <w:rPr>
          <w:rFonts w:ascii="Times New Roman" w:eastAsia="Calibri" w:hAnsi="Times New Roman" w:cs="Times New Roman"/>
          <w:sz w:val="28"/>
          <w:szCs w:val="28"/>
          <w:lang w:val="ru-RU"/>
        </w:rPr>
        <w:t xml:space="preserve"> </w:t>
      </w:r>
      <w:proofErr w:type="spellStart"/>
      <w:r w:rsidRPr="00373B5D">
        <w:rPr>
          <w:rFonts w:ascii="Times New Roman" w:eastAsia="Calibri" w:hAnsi="Times New Roman" w:cs="Times New Roman"/>
          <w:sz w:val="28"/>
          <w:szCs w:val="28"/>
          <w:lang w:val="ru-RU"/>
        </w:rPr>
        <w:t>спеціалізовані</w:t>
      </w:r>
      <w:proofErr w:type="spellEnd"/>
      <w:r w:rsidRPr="00373B5D">
        <w:rPr>
          <w:rFonts w:ascii="Times New Roman" w:eastAsia="Calibri" w:hAnsi="Times New Roman" w:cs="Times New Roman"/>
          <w:sz w:val="28"/>
          <w:szCs w:val="28"/>
          <w:lang w:val="ru-RU"/>
        </w:rPr>
        <w:t xml:space="preserve"> </w:t>
      </w:r>
      <w:proofErr w:type="spellStart"/>
      <w:r w:rsidRPr="00373B5D">
        <w:rPr>
          <w:rFonts w:ascii="Times New Roman" w:eastAsia="Calibri" w:hAnsi="Times New Roman" w:cs="Times New Roman"/>
          <w:sz w:val="28"/>
          <w:szCs w:val="28"/>
          <w:lang w:val="ru-RU"/>
        </w:rPr>
        <w:t>по</w:t>
      </w:r>
      <w:r w:rsidR="00006FCF" w:rsidRPr="00373B5D">
        <w:rPr>
          <w:rFonts w:ascii="Times New Roman" w:eastAsia="Calibri" w:hAnsi="Times New Roman" w:cs="Times New Roman"/>
          <w:sz w:val="28"/>
          <w:szCs w:val="28"/>
          <w:lang w:val="ru-RU"/>
        </w:rPr>
        <w:t>слуги</w:t>
      </w:r>
      <w:proofErr w:type="spellEnd"/>
      <w:r w:rsidR="00006FCF" w:rsidRPr="00373B5D">
        <w:rPr>
          <w:rFonts w:ascii="Times New Roman" w:eastAsia="Calibri" w:hAnsi="Times New Roman" w:cs="Times New Roman"/>
          <w:sz w:val="28"/>
          <w:szCs w:val="28"/>
          <w:lang w:val="ru-RU"/>
        </w:rPr>
        <w:t xml:space="preserve"> - 2646 </w:t>
      </w:r>
      <w:proofErr w:type="spellStart"/>
      <w:r w:rsidR="00006FCF" w:rsidRPr="00373B5D">
        <w:rPr>
          <w:rFonts w:ascii="Times New Roman" w:eastAsia="Calibri" w:hAnsi="Times New Roman" w:cs="Times New Roman"/>
          <w:sz w:val="28"/>
          <w:szCs w:val="28"/>
          <w:lang w:val="ru-RU"/>
        </w:rPr>
        <w:t>послуг</w:t>
      </w:r>
      <w:proofErr w:type="spellEnd"/>
      <w:r w:rsidRPr="00373B5D">
        <w:rPr>
          <w:rFonts w:ascii="Times New Roman" w:eastAsia="Calibri" w:hAnsi="Times New Roman" w:cs="Times New Roman"/>
          <w:sz w:val="28"/>
          <w:szCs w:val="28"/>
          <w:lang w:val="ru-RU"/>
        </w:rPr>
        <w:t>;</w:t>
      </w:r>
    </w:p>
    <w:p w14:paraId="31120733" w14:textId="3F3A5D15" w:rsidR="008F0769" w:rsidRPr="00373B5D" w:rsidRDefault="008F0769" w:rsidP="00017715">
      <w:pPr>
        <w:spacing w:after="0" w:line="240" w:lineRule="auto"/>
        <w:ind w:firstLine="567"/>
        <w:jc w:val="both"/>
        <w:rPr>
          <w:rFonts w:ascii="Times New Roman" w:eastAsia="Times New Roman" w:hAnsi="Times New Roman" w:cs="Times New Roman"/>
          <w:sz w:val="28"/>
          <w:szCs w:val="28"/>
          <w:lang w:eastAsia="ru-RU"/>
        </w:rPr>
      </w:pPr>
      <w:proofErr w:type="spellStart"/>
      <w:r w:rsidRPr="00373B5D">
        <w:rPr>
          <w:rFonts w:ascii="Times New Roman" w:eastAsia="Calibri" w:hAnsi="Times New Roman" w:cs="Times New Roman"/>
          <w:sz w:val="28"/>
          <w:szCs w:val="28"/>
          <w:lang w:val="ru-RU"/>
        </w:rPr>
        <w:t>задовільняють</w:t>
      </w:r>
      <w:proofErr w:type="spellEnd"/>
      <w:r w:rsidRPr="00373B5D">
        <w:rPr>
          <w:rFonts w:ascii="Times New Roman" w:eastAsia="Calibri" w:hAnsi="Times New Roman" w:cs="Times New Roman"/>
          <w:sz w:val="28"/>
          <w:szCs w:val="28"/>
          <w:lang w:val="ru-RU"/>
        </w:rPr>
        <w:t xml:space="preserve"> </w:t>
      </w:r>
      <w:proofErr w:type="spellStart"/>
      <w:r w:rsidRPr="00373B5D">
        <w:rPr>
          <w:rFonts w:ascii="Times New Roman" w:eastAsia="Calibri" w:hAnsi="Times New Roman" w:cs="Times New Roman"/>
          <w:sz w:val="28"/>
          <w:szCs w:val="28"/>
          <w:lang w:val="ru-RU"/>
        </w:rPr>
        <w:t>матеріальні</w:t>
      </w:r>
      <w:proofErr w:type="spellEnd"/>
      <w:r w:rsidRPr="00373B5D">
        <w:rPr>
          <w:rFonts w:ascii="Times New Roman" w:eastAsia="Calibri" w:hAnsi="Times New Roman" w:cs="Times New Roman"/>
          <w:sz w:val="28"/>
          <w:szCs w:val="28"/>
          <w:lang w:val="ru-RU"/>
        </w:rPr>
        <w:t xml:space="preserve"> потреби </w:t>
      </w:r>
      <w:r w:rsidRPr="00373B5D">
        <w:rPr>
          <w:rFonts w:ascii="Times New Roman" w:eastAsia="Times New Roman" w:hAnsi="Times New Roman" w:cs="Times New Roman"/>
          <w:sz w:val="28"/>
          <w:szCs w:val="28"/>
          <w:lang w:eastAsia="ru-RU"/>
        </w:rPr>
        <w:t xml:space="preserve">(ортопедичне взуття, окуляри, слухові апарати, тонометри, обтяжуючі ковдри, засоби гігієни, </w:t>
      </w:r>
      <w:proofErr w:type="spellStart"/>
      <w:r w:rsidRPr="00373B5D">
        <w:rPr>
          <w:rFonts w:ascii="Times New Roman" w:eastAsia="Times New Roman" w:hAnsi="Times New Roman" w:cs="Times New Roman"/>
          <w:sz w:val="28"/>
          <w:szCs w:val="28"/>
          <w:lang w:eastAsia="ru-RU"/>
        </w:rPr>
        <w:t>підгузники</w:t>
      </w:r>
      <w:proofErr w:type="spellEnd"/>
      <w:r w:rsidRPr="00373B5D">
        <w:rPr>
          <w:rFonts w:ascii="Times New Roman" w:eastAsia="Times New Roman" w:hAnsi="Times New Roman" w:cs="Times New Roman"/>
          <w:sz w:val="28"/>
          <w:szCs w:val="28"/>
          <w:lang w:eastAsia="ru-RU"/>
        </w:rPr>
        <w:t>, канцелярське приладдя, розвиваючі іграшк</w:t>
      </w:r>
      <w:r w:rsidR="001878F4">
        <w:rPr>
          <w:rFonts w:ascii="Times New Roman" w:eastAsia="Times New Roman" w:hAnsi="Times New Roman" w:cs="Times New Roman"/>
          <w:sz w:val="28"/>
          <w:szCs w:val="28"/>
          <w:lang w:eastAsia="ru-RU"/>
        </w:rPr>
        <w:t>и, продуктові набори, тощо) -</w:t>
      </w:r>
      <w:r w:rsidR="00006FCF" w:rsidRPr="00373B5D">
        <w:rPr>
          <w:rFonts w:ascii="Times New Roman" w:eastAsia="Times New Roman" w:hAnsi="Times New Roman" w:cs="Times New Roman"/>
          <w:sz w:val="28"/>
          <w:szCs w:val="28"/>
          <w:lang w:eastAsia="ru-RU"/>
        </w:rPr>
        <w:t xml:space="preserve"> 66</w:t>
      </w:r>
      <w:r w:rsidRPr="00373B5D">
        <w:rPr>
          <w:rFonts w:ascii="Times New Roman" w:eastAsia="Times New Roman" w:hAnsi="Times New Roman" w:cs="Times New Roman"/>
          <w:sz w:val="28"/>
          <w:szCs w:val="28"/>
          <w:lang w:eastAsia="ru-RU"/>
        </w:rPr>
        <w:t>3 сім’ї</w:t>
      </w:r>
      <w:r w:rsidRPr="00373B5D">
        <w:rPr>
          <w:rFonts w:ascii="Times New Roman" w:eastAsia="Calibri" w:hAnsi="Times New Roman" w:cs="Times New Roman"/>
          <w:sz w:val="28"/>
          <w:szCs w:val="28"/>
          <w:lang w:val="ru-RU"/>
        </w:rPr>
        <w:t>;</w:t>
      </w:r>
    </w:p>
    <w:p w14:paraId="1BAAECBF" w14:textId="14A0EC68" w:rsidR="008F0769" w:rsidRPr="00373B5D" w:rsidRDefault="008F0769" w:rsidP="00017715">
      <w:pPr>
        <w:spacing w:after="0" w:line="240" w:lineRule="auto"/>
        <w:ind w:firstLine="567"/>
        <w:jc w:val="both"/>
        <w:rPr>
          <w:rFonts w:ascii="Times New Roman" w:eastAsia="Times New Roman" w:hAnsi="Times New Roman" w:cs="Times New Roman"/>
          <w:sz w:val="28"/>
          <w:szCs w:val="28"/>
          <w:lang w:eastAsia="ru-RU"/>
        </w:rPr>
      </w:pPr>
      <w:r w:rsidRPr="00373B5D">
        <w:rPr>
          <w:rFonts w:ascii="Times New Roman" w:eastAsia="Times New Roman" w:hAnsi="Times New Roman" w:cs="Times New Roman"/>
          <w:sz w:val="28"/>
          <w:szCs w:val="28"/>
          <w:lang w:eastAsia="ru-RU"/>
        </w:rPr>
        <w:t xml:space="preserve">надають психологічну підтримку і соціальний </w:t>
      </w:r>
      <w:r w:rsidR="00231B11" w:rsidRPr="00373B5D">
        <w:rPr>
          <w:rFonts w:ascii="Times New Roman" w:eastAsia="Times New Roman" w:hAnsi="Times New Roman" w:cs="Times New Roman"/>
          <w:sz w:val="28"/>
          <w:szCs w:val="28"/>
          <w:lang w:eastAsia="ru-RU"/>
        </w:rPr>
        <w:t>супровід (кейс-менеджмент)</w:t>
      </w:r>
      <w:r w:rsidR="004C0B34">
        <w:rPr>
          <w:rFonts w:ascii="Times New Roman" w:eastAsia="Times New Roman" w:hAnsi="Times New Roman" w:cs="Times New Roman"/>
          <w:sz w:val="28"/>
          <w:szCs w:val="28"/>
          <w:lang w:eastAsia="ru-RU"/>
        </w:rPr>
        <w:t>-</w:t>
      </w:r>
      <w:r w:rsidR="002F7D11">
        <w:rPr>
          <w:rFonts w:ascii="Times New Roman" w:eastAsia="Times New Roman" w:hAnsi="Times New Roman" w:cs="Times New Roman"/>
          <w:sz w:val="28"/>
          <w:szCs w:val="28"/>
          <w:lang w:eastAsia="ru-RU"/>
        </w:rPr>
        <w:t xml:space="preserve"> </w:t>
      </w:r>
      <w:r w:rsidR="00231B11" w:rsidRPr="00373B5D">
        <w:rPr>
          <w:rFonts w:ascii="Times New Roman" w:eastAsia="Times New Roman" w:hAnsi="Times New Roman" w:cs="Times New Roman"/>
          <w:sz w:val="28"/>
          <w:szCs w:val="28"/>
          <w:lang w:eastAsia="ru-RU"/>
        </w:rPr>
        <w:t>692</w:t>
      </w:r>
      <w:r w:rsidRPr="00373B5D">
        <w:rPr>
          <w:rFonts w:ascii="Times New Roman" w:eastAsia="Times New Roman" w:hAnsi="Times New Roman" w:cs="Times New Roman"/>
          <w:sz w:val="28"/>
          <w:szCs w:val="28"/>
          <w:lang w:eastAsia="ru-RU"/>
        </w:rPr>
        <w:t xml:space="preserve"> сім’ї;</w:t>
      </w:r>
    </w:p>
    <w:p w14:paraId="07491E3A" w14:textId="0FC60325" w:rsidR="008F0769" w:rsidRPr="00373B5D" w:rsidRDefault="008F0769" w:rsidP="00017715">
      <w:pPr>
        <w:spacing w:after="0" w:line="240" w:lineRule="auto"/>
        <w:ind w:firstLine="567"/>
        <w:jc w:val="both"/>
        <w:rPr>
          <w:rFonts w:ascii="Times New Roman" w:eastAsia="Times New Roman" w:hAnsi="Times New Roman" w:cs="Times New Roman"/>
          <w:sz w:val="28"/>
          <w:szCs w:val="28"/>
          <w:lang w:eastAsia="ru-RU"/>
        </w:rPr>
      </w:pPr>
      <w:r w:rsidRPr="00373B5D">
        <w:rPr>
          <w:rFonts w:ascii="Times New Roman" w:eastAsia="Times New Roman" w:hAnsi="Times New Roman" w:cs="Times New Roman"/>
          <w:sz w:val="28"/>
          <w:szCs w:val="28"/>
          <w:lang w:eastAsia="ru-RU"/>
        </w:rPr>
        <w:t xml:space="preserve">проводять творчі майстер-класи та </w:t>
      </w:r>
      <w:proofErr w:type="spellStart"/>
      <w:r w:rsidR="00231B11" w:rsidRPr="00373B5D">
        <w:rPr>
          <w:rFonts w:ascii="Times New Roman" w:eastAsia="Times New Roman" w:hAnsi="Times New Roman" w:cs="Times New Roman"/>
          <w:sz w:val="28"/>
          <w:szCs w:val="28"/>
          <w:lang w:eastAsia="ru-RU"/>
        </w:rPr>
        <w:t>дозвіллєві</w:t>
      </w:r>
      <w:proofErr w:type="spellEnd"/>
      <w:r w:rsidR="00231B11" w:rsidRPr="00373B5D">
        <w:rPr>
          <w:rFonts w:ascii="Times New Roman" w:eastAsia="Times New Roman" w:hAnsi="Times New Roman" w:cs="Times New Roman"/>
          <w:sz w:val="28"/>
          <w:szCs w:val="28"/>
          <w:lang w:eastAsia="ru-RU"/>
        </w:rPr>
        <w:t xml:space="preserve"> заходи для дітей – 49 заходів, охоплено 478</w:t>
      </w:r>
      <w:r w:rsidRPr="00373B5D">
        <w:rPr>
          <w:rFonts w:ascii="Times New Roman" w:eastAsia="Times New Roman" w:hAnsi="Times New Roman" w:cs="Times New Roman"/>
          <w:sz w:val="28"/>
          <w:szCs w:val="28"/>
          <w:lang w:eastAsia="ru-RU"/>
        </w:rPr>
        <w:t xml:space="preserve"> дітей;</w:t>
      </w:r>
    </w:p>
    <w:p w14:paraId="5672AF19" w14:textId="792C2214" w:rsidR="00180F13" w:rsidRDefault="008F0769" w:rsidP="00017715">
      <w:pPr>
        <w:shd w:val="clear" w:color="auto" w:fill="FFFFFF"/>
        <w:spacing w:after="0" w:line="240" w:lineRule="auto"/>
        <w:ind w:firstLine="598"/>
        <w:jc w:val="both"/>
        <w:rPr>
          <w:rFonts w:ascii="Times New Roman" w:eastAsia="Times New Roman" w:hAnsi="Times New Roman" w:cs="Times New Roman"/>
          <w:sz w:val="28"/>
          <w:szCs w:val="28"/>
          <w:lang w:eastAsia="ru-RU"/>
        </w:rPr>
      </w:pPr>
      <w:r w:rsidRPr="00373B5D">
        <w:rPr>
          <w:rFonts w:ascii="Times New Roman" w:eastAsia="Times New Roman" w:hAnsi="Times New Roman" w:cs="Times New Roman"/>
          <w:sz w:val="28"/>
          <w:szCs w:val="28"/>
          <w:lang w:eastAsia="ru-RU"/>
        </w:rPr>
        <w:t xml:space="preserve">групи </w:t>
      </w:r>
      <w:r w:rsidR="001878F4">
        <w:rPr>
          <w:rFonts w:ascii="Times New Roman" w:eastAsia="Times New Roman" w:hAnsi="Times New Roman" w:cs="Times New Roman"/>
          <w:sz w:val="28"/>
          <w:szCs w:val="28"/>
          <w:lang w:eastAsia="ru-RU"/>
        </w:rPr>
        <w:t>взаємопідтримки для батьків -</w:t>
      </w:r>
      <w:r w:rsidR="00231B11" w:rsidRPr="00373B5D">
        <w:rPr>
          <w:rFonts w:ascii="Times New Roman" w:eastAsia="Times New Roman" w:hAnsi="Times New Roman" w:cs="Times New Roman"/>
          <w:sz w:val="28"/>
          <w:szCs w:val="28"/>
          <w:lang w:eastAsia="ru-RU"/>
        </w:rPr>
        <w:t xml:space="preserve"> 28 груп, участь в яких взяли 150</w:t>
      </w:r>
      <w:r w:rsidR="00081412">
        <w:rPr>
          <w:rFonts w:ascii="Times New Roman" w:eastAsia="Times New Roman" w:hAnsi="Times New Roman" w:cs="Times New Roman"/>
          <w:sz w:val="28"/>
          <w:szCs w:val="28"/>
          <w:lang w:eastAsia="ru-RU"/>
        </w:rPr>
        <w:t> </w:t>
      </w:r>
      <w:r w:rsidRPr="00373B5D">
        <w:rPr>
          <w:rFonts w:ascii="Times New Roman" w:eastAsia="Times New Roman" w:hAnsi="Times New Roman" w:cs="Times New Roman"/>
          <w:sz w:val="28"/>
          <w:szCs w:val="28"/>
          <w:lang w:eastAsia="ru-RU"/>
        </w:rPr>
        <w:t>батьків</w:t>
      </w:r>
      <w:r w:rsidR="00081412">
        <w:rPr>
          <w:rFonts w:ascii="Times New Roman" w:eastAsia="Times New Roman" w:hAnsi="Times New Roman" w:cs="Times New Roman"/>
          <w:sz w:val="28"/>
          <w:szCs w:val="28"/>
          <w:lang w:eastAsia="ru-RU"/>
        </w:rPr>
        <w:t>;</w:t>
      </w:r>
    </w:p>
    <w:p w14:paraId="1B194B73" w14:textId="655B4FFE" w:rsidR="008F0769" w:rsidRPr="00081412" w:rsidRDefault="00180F13" w:rsidP="00017715">
      <w:pPr>
        <w:shd w:val="clear" w:color="auto" w:fill="FFFFFF"/>
        <w:spacing w:after="0" w:line="240" w:lineRule="auto"/>
        <w:ind w:firstLine="598"/>
        <w:jc w:val="both"/>
        <w:rPr>
          <w:rFonts w:ascii="Times New Roman" w:eastAsia="Times New Roman" w:hAnsi="Times New Roman" w:cs="Times New Roman"/>
          <w:sz w:val="28"/>
          <w:szCs w:val="28"/>
          <w:lang w:eastAsia="ru-RU"/>
        </w:rPr>
      </w:pPr>
      <w:r w:rsidRPr="00081412">
        <w:rPr>
          <w:rFonts w:ascii="Times New Roman" w:eastAsia="Times New Roman" w:hAnsi="Times New Roman" w:cs="Times New Roman"/>
          <w:sz w:val="28"/>
          <w:szCs w:val="28"/>
          <w:lang w:eastAsia="ru-RU"/>
        </w:rPr>
        <w:t>надана соціальна послуг</w:t>
      </w:r>
      <w:r w:rsidR="00010188" w:rsidRPr="00081412">
        <w:rPr>
          <w:rFonts w:ascii="Times New Roman" w:eastAsia="Times New Roman" w:hAnsi="Times New Roman" w:cs="Times New Roman"/>
          <w:sz w:val="28"/>
          <w:szCs w:val="28"/>
          <w:lang w:eastAsia="ru-RU"/>
        </w:rPr>
        <w:t>а «денний догляд» для 218 дітей</w:t>
      </w:r>
      <w:r w:rsidR="008F0769" w:rsidRPr="00081412">
        <w:rPr>
          <w:rFonts w:ascii="Times New Roman" w:eastAsia="Times New Roman" w:hAnsi="Times New Roman" w:cs="Times New Roman"/>
          <w:sz w:val="28"/>
          <w:szCs w:val="28"/>
          <w:lang w:eastAsia="ru-RU"/>
        </w:rPr>
        <w:t>.</w:t>
      </w:r>
    </w:p>
    <w:p w14:paraId="34702CFB" w14:textId="12894CF9" w:rsidR="00D26877" w:rsidRPr="005F2FA8" w:rsidRDefault="00D26877" w:rsidP="001878F4">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r w:rsidRPr="005F2FA8">
        <w:rPr>
          <w:rFonts w:ascii="Times New Roman" w:eastAsia="Times New Roman" w:hAnsi="Times New Roman" w:cs="Times New Roman"/>
          <w:sz w:val="28"/>
          <w:szCs w:val="28"/>
          <w:shd w:val="clear" w:color="auto" w:fill="FFFFFF"/>
          <w:lang w:eastAsia="ru-RU"/>
        </w:rPr>
        <w:t>У</w:t>
      </w:r>
      <w:r w:rsidRPr="005F2FA8">
        <w:rPr>
          <w:rFonts w:ascii="Times New Roman" w:eastAsia="Times New Roman" w:hAnsi="Times New Roman" w:cs="Times New Roman"/>
          <w:sz w:val="28"/>
          <w:szCs w:val="28"/>
          <w:shd w:val="clear" w:color="auto" w:fill="FFFFFF"/>
          <w:lang w:val="ru-RU" w:eastAsia="ru-RU"/>
        </w:rPr>
        <w:t xml:space="preserve"> </w:t>
      </w:r>
      <w:proofErr w:type="spellStart"/>
      <w:r w:rsidRPr="005F2FA8">
        <w:rPr>
          <w:rFonts w:ascii="Times New Roman" w:eastAsia="Times New Roman" w:hAnsi="Times New Roman" w:cs="Times New Roman"/>
          <w:sz w:val="28"/>
          <w:szCs w:val="28"/>
          <w:shd w:val="clear" w:color="auto" w:fill="FFFFFF"/>
          <w:lang w:val="ru-RU" w:eastAsia="ru-RU"/>
        </w:rPr>
        <w:t>березні</w:t>
      </w:r>
      <w:proofErr w:type="spellEnd"/>
      <w:r w:rsidRPr="005F2FA8">
        <w:rPr>
          <w:rFonts w:ascii="Times New Roman" w:eastAsia="Times New Roman" w:hAnsi="Times New Roman" w:cs="Times New Roman"/>
          <w:sz w:val="28"/>
          <w:szCs w:val="28"/>
          <w:shd w:val="clear" w:color="auto" w:fill="FFFFFF"/>
          <w:lang w:val="ru-RU" w:eastAsia="ru-RU"/>
        </w:rPr>
        <w:t xml:space="preserve"> 2024 року в </w:t>
      </w:r>
      <w:proofErr w:type="spellStart"/>
      <w:r w:rsidRPr="005F2FA8">
        <w:rPr>
          <w:rFonts w:ascii="Times New Roman" w:eastAsia="Times New Roman" w:hAnsi="Times New Roman" w:cs="Times New Roman"/>
          <w:sz w:val="28"/>
          <w:szCs w:val="28"/>
          <w:shd w:val="clear" w:color="auto" w:fill="FFFFFF"/>
          <w:lang w:val="ru-RU" w:eastAsia="ru-RU"/>
        </w:rPr>
        <w:t>Луцьку</w:t>
      </w:r>
      <w:proofErr w:type="spellEnd"/>
      <w:r w:rsidRPr="005F2FA8">
        <w:rPr>
          <w:rFonts w:ascii="Times New Roman" w:eastAsia="Times New Roman" w:hAnsi="Times New Roman" w:cs="Times New Roman"/>
          <w:sz w:val="28"/>
          <w:szCs w:val="28"/>
          <w:shd w:val="clear" w:color="auto" w:fill="FFFFFF"/>
          <w:lang w:val="ru-RU" w:eastAsia="ru-RU"/>
        </w:rPr>
        <w:t xml:space="preserve"> </w:t>
      </w:r>
      <w:proofErr w:type="spellStart"/>
      <w:r w:rsidRPr="005F2FA8">
        <w:rPr>
          <w:rFonts w:ascii="Times New Roman" w:eastAsia="Times New Roman" w:hAnsi="Times New Roman" w:cs="Times New Roman"/>
          <w:sz w:val="28"/>
          <w:szCs w:val="28"/>
          <w:shd w:val="clear" w:color="auto" w:fill="FFFFFF"/>
          <w:lang w:val="ru-RU" w:eastAsia="ru-RU"/>
        </w:rPr>
        <w:t>пройшов</w:t>
      </w:r>
      <w:proofErr w:type="spellEnd"/>
      <w:r w:rsidRPr="005F2FA8">
        <w:rPr>
          <w:rFonts w:ascii="Times New Roman" w:eastAsia="Times New Roman" w:hAnsi="Times New Roman" w:cs="Times New Roman"/>
          <w:sz w:val="28"/>
          <w:szCs w:val="28"/>
          <w:shd w:val="clear" w:color="auto" w:fill="FFFFFF"/>
          <w:lang w:val="ru-RU" w:eastAsia="ru-RU"/>
        </w:rPr>
        <w:t xml:space="preserve"> форум з </w:t>
      </w:r>
      <w:proofErr w:type="spellStart"/>
      <w:r w:rsidRPr="005F2FA8">
        <w:rPr>
          <w:rFonts w:ascii="Times New Roman" w:eastAsia="Times New Roman" w:hAnsi="Times New Roman" w:cs="Times New Roman"/>
          <w:sz w:val="28"/>
          <w:szCs w:val="28"/>
          <w:shd w:val="clear" w:color="auto" w:fill="FFFFFF"/>
          <w:lang w:val="ru-RU" w:eastAsia="ru-RU"/>
        </w:rPr>
        <w:t>розвитку</w:t>
      </w:r>
      <w:proofErr w:type="spellEnd"/>
      <w:r w:rsidRPr="005F2FA8">
        <w:rPr>
          <w:rFonts w:ascii="Times New Roman" w:eastAsia="Times New Roman" w:hAnsi="Times New Roman" w:cs="Times New Roman"/>
          <w:sz w:val="28"/>
          <w:szCs w:val="28"/>
          <w:shd w:val="clear" w:color="auto" w:fill="FFFFFF"/>
          <w:lang w:val="ru-RU" w:eastAsia="ru-RU"/>
        </w:rPr>
        <w:t xml:space="preserve"> </w:t>
      </w:r>
      <w:proofErr w:type="spellStart"/>
      <w:r w:rsidRPr="005F2FA8">
        <w:rPr>
          <w:rFonts w:ascii="Times New Roman" w:eastAsia="Times New Roman" w:hAnsi="Times New Roman" w:cs="Times New Roman"/>
          <w:sz w:val="28"/>
          <w:szCs w:val="28"/>
          <w:shd w:val="clear" w:color="auto" w:fill="FFFFFF"/>
          <w:lang w:val="ru-RU" w:eastAsia="ru-RU"/>
        </w:rPr>
        <w:t>соціальних</w:t>
      </w:r>
      <w:proofErr w:type="spellEnd"/>
      <w:r w:rsidRPr="005F2FA8">
        <w:rPr>
          <w:rFonts w:ascii="Times New Roman" w:eastAsia="Times New Roman" w:hAnsi="Times New Roman" w:cs="Times New Roman"/>
          <w:sz w:val="28"/>
          <w:szCs w:val="28"/>
          <w:shd w:val="clear" w:color="auto" w:fill="FFFFFF"/>
          <w:lang w:val="ru-RU" w:eastAsia="ru-RU"/>
        </w:rPr>
        <w:t xml:space="preserve"> </w:t>
      </w:r>
      <w:proofErr w:type="spellStart"/>
      <w:r w:rsidRPr="005F2FA8">
        <w:rPr>
          <w:rFonts w:ascii="Times New Roman" w:eastAsia="Times New Roman" w:hAnsi="Times New Roman" w:cs="Times New Roman"/>
          <w:sz w:val="28"/>
          <w:szCs w:val="28"/>
          <w:shd w:val="clear" w:color="auto" w:fill="FFFFFF"/>
          <w:lang w:val="ru-RU" w:eastAsia="ru-RU"/>
        </w:rPr>
        <w:t>послуг</w:t>
      </w:r>
      <w:proofErr w:type="spellEnd"/>
      <w:r w:rsidRPr="005F2FA8">
        <w:rPr>
          <w:rFonts w:ascii="Times New Roman" w:eastAsia="Times New Roman" w:hAnsi="Times New Roman" w:cs="Times New Roman"/>
          <w:sz w:val="28"/>
          <w:szCs w:val="28"/>
          <w:shd w:val="clear" w:color="auto" w:fill="FFFFFF"/>
          <w:lang w:val="ru-RU" w:eastAsia="ru-RU"/>
        </w:rPr>
        <w:t xml:space="preserve"> у </w:t>
      </w:r>
      <w:proofErr w:type="spellStart"/>
      <w:r w:rsidRPr="005F2FA8">
        <w:rPr>
          <w:rFonts w:ascii="Times New Roman" w:eastAsia="Times New Roman" w:hAnsi="Times New Roman" w:cs="Times New Roman"/>
          <w:sz w:val="28"/>
          <w:szCs w:val="28"/>
          <w:shd w:val="clear" w:color="auto" w:fill="FFFFFF"/>
          <w:lang w:val="ru-RU" w:eastAsia="ru-RU"/>
        </w:rPr>
        <w:t>територіальних</w:t>
      </w:r>
      <w:proofErr w:type="spellEnd"/>
      <w:r w:rsidRPr="005F2FA8">
        <w:rPr>
          <w:rFonts w:ascii="Times New Roman" w:eastAsia="Times New Roman" w:hAnsi="Times New Roman" w:cs="Times New Roman"/>
          <w:sz w:val="28"/>
          <w:szCs w:val="28"/>
          <w:shd w:val="clear" w:color="auto" w:fill="FFFFFF"/>
          <w:lang w:val="ru-RU" w:eastAsia="ru-RU"/>
        </w:rPr>
        <w:t xml:space="preserve"> громадах «</w:t>
      </w:r>
      <w:proofErr w:type="spellStart"/>
      <w:r w:rsidRPr="005F2FA8">
        <w:rPr>
          <w:rFonts w:ascii="Times New Roman" w:eastAsia="Times New Roman" w:hAnsi="Times New Roman" w:cs="Times New Roman"/>
          <w:sz w:val="28"/>
          <w:szCs w:val="28"/>
          <w:shd w:val="clear" w:color="auto" w:fill="FFFFFF"/>
          <w:lang w:val="ru-RU" w:eastAsia="ru-RU"/>
        </w:rPr>
        <w:t>Заради</w:t>
      </w:r>
      <w:proofErr w:type="spellEnd"/>
      <w:r w:rsidRPr="005F2FA8">
        <w:rPr>
          <w:rFonts w:ascii="Times New Roman" w:eastAsia="Times New Roman" w:hAnsi="Times New Roman" w:cs="Times New Roman"/>
          <w:sz w:val="28"/>
          <w:szCs w:val="28"/>
          <w:shd w:val="clear" w:color="auto" w:fill="FFFFFF"/>
          <w:lang w:val="ru-RU" w:eastAsia="ru-RU"/>
        </w:rPr>
        <w:t xml:space="preserve"> </w:t>
      </w:r>
      <w:proofErr w:type="spellStart"/>
      <w:r w:rsidRPr="005F2FA8">
        <w:rPr>
          <w:rFonts w:ascii="Times New Roman" w:eastAsia="Times New Roman" w:hAnsi="Times New Roman" w:cs="Times New Roman"/>
          <w:sz w:val="28"/>
          <w:szCs w:val="28"/>
          <w:shd w:val="clear" w:color="auto" w:fill="FFFFFF"/>
          <w:lang w:val="ru-RU" w:eastAsia="ru-RU"/>
        </w:rPr>
        <w:t>дитини</w:t>
      </w:r>
      <w:proofErr w:type="spellEnd"/>
      <w:r w:rsidRPr="005F2FA8">
        <w:rPr>
          <w:rFonts w:ascii="Times New Roman" w:eastAsia="Times New Roman" w:hAnsi="Times New Roman" w:cs="Times New Roman"/>
          <w:sz w:val="28"/>
          <w:szCs w:val="28"/>
          <w:shd w:val="clear" w:color="auto" w:fill="FFFFFF"/>
          <w:lang w:val="ru-RU" w:eastAsia="ru-RU"/>
        </w:rPr>
        <w:t xml:space="preserve"> та </w:t>
      </w:r>
      <w:proofErr w:type="spellStart"/>
      <w:r w:rsidRPr="005F2FA8">
        <w:rPr>
          <w:rFonts w:ascii="Times New Roman" w:eastAsia="Times New Roman" w:hAnsi="Times New Roman" w:cs="Times New Roman"/>
          <w:sz w:val="28"/>
          <w:szCs w:val="28"/>
          <w:shd w:val="clear" w:color="auto" w:fill="FFFFFF"/>
          <w:lang w:val="ru-RU" w:eastAsia="ru-RU"/>
        </w:rPr>
        <w:t>сім’ї</w:t>
      </w:r>
      <w:proofErr w:type="spellEnd"/>
      <w:r w:rsidRPr="005F2FA8">
        <w:rPr>
          <w:rFonts w:ascii="Times New Roman" w:eastAsia="Times New Roman" w:hAnsi="Times New Roman" w:cs="Times New Roman"/>
          <w:sz w:val="28"/>
          <w:szCs w:val="28"/>
          <w:shd w:val="clear" w:color="auto" w:fill="FFFFFF"/>
          <w:lang w:val="ru-RU" w:eastAsia="ru-RU"/>
        </w:rPr>
        <w:t xml:space="preserve">». </w:t>
      </w:r>
      <w:proofErr w:type="spellStart"/>
      <w:r w:rsidRPr="005F2FA8">
        <w:rPr>
          <w:rFonts w:ascii="Times New Roman" w:eastAsia="Times New Roman" w:hAnsi="Times New Roman" w:cs="Times New Roman"/>
          <w:sz w:val="28"/>
          <w:szCs w:val="28"/>
          <w:shd w:val="clear" w:color="auto" w:fill="FFFFFF"/>
          <w:lang w:val="ru-RU" w:eastAsia="ru-RU"/>
        </w:rPr>
        <w:t>Він</w:t>
      </w:r>
      <w:proofErr w:type="spellEnd"/>
      <w:r w:rsidRPr="005F2FA8">
        <w:rPr>
          <w:rFonts w:ascii="Times New Roman" w:eastAsia="Times New Roman" w:hAnsi="Times New Roman" w:cs="Times New Roman"/>
          <w:sz w:val="28"/>
          <w:szCs w:val="28"/>
          <w:shd w:val="clear" w:color="auto" w:fill="FFFFFF"/>
          <w:lang w:val="ru-RU" w:eastAsia="ru-RU"/>
        </w:rPr>
        <w:t xml:space="preserve"> </w:t>
      </w:r>
      <w:proofErr w:type="spellStart"/>
      <w:r w:rsidRPr="005F2FA8">
        <w:rPr>
          <w:rFonts w:ascii="Times New Roman" w:eastAsia="Times New Roman" w:hAnsi="Times New Roman" w:cs="Times New Roman"/>
          <w:sz w:val="28"/>
          <w:szCs w:val="28"/>
          <w:shd w:val="clear" w:color="auto" w:fill="FFFFFF"/>
          <w:lang w:val="ru-RU" w:eastAsia="ru-RU"/>
        </w:rPr>
        <w:t>об’єднав</w:t>
      </w:r>
      <w:proofErr w:type="spellEnd"/>
      <w:r w:rsidRPr="005F2FA8">
        <w:rPr>
          <w:rFonts w:ascii="Times New Roman" w:eastAsia="Times New Roman" w:hAnsi="Times New Roman" w:cs="Times New Roman"/>
          <w:sz w:val="28"/>
          <w:szCs w:val="28"/>
          <w:shd w:val="clear" w:color="auto" w:fill="FFFFFF"/>
          <w:lang w:val="ru-RU" w:eastAsia="ru-RU"/>
        </w:rPr>
        <w:t xml:space="preserve"> </w:t>
      </w:r>
      <w:proofErr w:type="spellStart"/>
      <w:r w:rsidRPr="005F2FA8">
        <w:rPr>
          <w:rFonts w:ascii="Times New Roman" w:eastAsia="Times New Roman" w:hAnsi="Times New Roman" w:cs="Times New Roman"/>
          <w:sz w:val="28"/>
          <w:szCs w:val="28"/>
          <w:shd w:val="clear" w:color="auto" w:fill="FFFFFF"/>
          <w:lang w:val="ru-RU" w:eastAsia="ru-RU"/>
        </w:rPr>
        <w:t>представників</w:t>
      </w:r>
      <w:proofErr w:type="spellEnd"/>
      <w:r w:rsidRPr="005F2FA8">
        <w:rPr>
          <w:rFonts w:ascii="Times New Roman" w:eastAsia="Times New Roman" w:hAnsi="Times New Roman" w:cs="Times New Roman"/>
          <w:sz w:val="28"/>
          <w:szCs w:val="28"/>
          <w:shd w:val="clear" w:color="auto" w:fill="FFFFFF"/>
          <w:lang w:val="ru-RU" w:eastAsia="ru-RU"/>
        </w:rPr>
        <w:t xml:space="preserve"> </w:t>
      </w:r>
      <w:proofErr w:type="spellStart"/>
      <w:r w:rsidRPr="005F2FA8">
        <w:rPr>
          <w:rFonts w:ascii="Times New Roman" w:eastAsia="Times New Roman" w:hAnsi="Times New Roman" w:cs="Times New Roman"/>
          <w:sz w:val="28"/>
          <w:szCs w:val="28"/>
          <w:shd w:val="clear" w:color="auto" w:fill="FFFFFF"/>
          <w:lang w:val="ru-RU" w:eastAsia="ru-RU"/>
        </w:rPr>
        <w:t>влади</w:t>
      </w:r>
      <w:proofErr w:type="spellEnd"/>
      <w:r w:rsidRPr="005F2FA8">
        <w:rPr>
          <w:rFonts w:ascii="Times New Roman" w:eastAsia="Times New Roman" w:hAnsi="Times New Roman" w:cs="Times New Roman"/>
          <w:sz w:val="28"/>
          <w:szCs w:val="28"/>
          <w:shd w:val="clear" w:color="auto" w:fill="FFFFFF"/>
          <w:lang w:val="ru-RU" w:eastAsia="ru-RU"/>
        </w:rPr>
        <w:t xml:space="preserve"> та </w:t>
      </w:r>
      <w:proofErr w:type="spellStart"/>
      <w:r w:rsidRPr="005F2FA8">
        <w:rPr>
          <w:rFonts w:ascii="Times New Roman" w:eastAsia="Times New Roman" w:hAnsi="Times New Roman" w:cs="Times New Roman"/>
          <w:sz w:val="28"/>
          <w:szCs w:val="28"/>
          <w:shd w:val="clear" w:color="auto" w:fill="FFFFFF"/>
          <w:lang w:val="ru-RU" w:eastAsia="ru-RU"/>
        </w:rPr>
        <w:t>органів</w:t>
      </w:r>
      <w:proofErr w:type="spellEnd"/>
      <w:r w:rsidRPr="005F2FA8">
        <w:rPr>
          <w:rFonts w:ascii="Times New Roman" w:eastAsia="Times New Roman" w:hAnsi="Times New Roman" w:cs="Times New Roman"/>
          <w:sz w:val="28"/>
          <w:szCs w:val="28"/>
          <w:shd w:val="clear" w:color="auto" w:fill="FFFFFF"/>
          <w:lang w:val="ru-RU" w:eastAsia="ru-RU"/>
        </w:rPr>
        <w:t xml:space="preserve"> </w:t>
      </w:r>
      <w:proofErr w:type="spellStart"/>
      <w:r w:rsidRPr="005F2FA8">
        <w:rPr>
          <w:rFonts w:ascii="Times New Roman" w:eastAsia="Times New Roman" w:hAnsi="Times New Roman" w:cs="Times New Roman"/>
          <w:sz w:val="28"/>
          <w:szCs w:val="28"/>
          <w:shd w:val="clear" w:color="auto" w:fill="FFFFFF"/>
          <w:lang w:val="ru-RU" w:eastAsia="ru-RU"/>
        </w:rPr>
        <w:t>місцевого</w:t>
      </w:r>
      <w:proofErr w:type="spellEnd"/>
      <w:r w:rsidRPr="005F2FA8">
        <w:rPr>
          <w:rFonts w:ascii="Times New Roman" w:eastAsia="Times New Roman" w:hAnsi="Times New Roman" w:cs="Times New Roman"/>
          <w:sz w:val="28"/>
          <w:szCs w:val="28"/>
          <w:shd w:val="clear" w:color="auto" w:fill="FFFFFF"/>
          <w:lang w:val="ru-RU" w:eastAsia="ru-RU"/>
        </w:rPr>
        <w:t xml:space="preserve"> </w:t>
      </w:r>
      <w:proofErr w:type="spellStart"/>
      <w:r w:rsidRPr="005F2FA8">
        <w:rPr>
          <w:rFonts w:ascii="Times New Roman" w:eastAsia="Times New Roman" w:hAnsi="Times New Roman" w:cs="Times New Roman"/>
          <w:sz w:val="28"/>
          <w:szCs w:val="28"/>
          <w:shd w:val="clear" w:color="auto" w:fill="FFFFFF"/>
          <w:lang w:val="ru-RU" w:eastAsia="ru-RU"/>
        </w:rPr>
        <w:t>самоврядування</w:t>
      </w:r>
      <w:proofErr w:type="spellEnd"/>
      <w:r w:rsidRPr="005F2FA8">
        <w:rPr>
          <w:rFonts w:ascii="Times New Roman" w:eastAsia="Times New Roman" w:hAnsi="Times New Roman" w:cs="Times New Roman"/>
          <w:sz w:val="28"/>
          <w:szCs w:val="28"/>
          <w:shd w:val="clear" w:color="auto" w:fill="FFFFFF"/>
          <w:lang w:val="ru-RU" w:eastAsia="ru-RU"/>
        </w:rPr>
        <w:t xml:space="preserve"> </w:t>
      </w:r>
      <w:proofErr w:type="spellStart"/>
      <w:r w:rsidRPr="005F2FA8">
        <w:rPr>
          <w:rFonts w:ascii="Times New Roman" w:eastAsia="Times New Roman" w:hAnsi="Times New Roman" w:cs="Times New Roman"/>
          <w:sz w:val="28"/>
          <w:szCs w:val="28"/>
          <w:shd w:val="clear" w:color="auto" w:fill="FFFFFF"/>
          <w:lang w:val="ru-RU" w:eastAsia="ru-RU"/>
        </w:rPr>
        <w:t>Волинської</w:t>
      </w:r>
      <w:proofErr w:type="spellEnd"/>
      <w:r w:rsidRPr="005F2FA8">
        <w:rPr>
          <w:rFonts w:ascii="Times New Roman" w:eastAsia="Times New Roman" w:hAnsi="Times New Roman" w:cs="Times New Roman"/>
          <w:sz w:val="28"/>
          <w:szCs w:val="28"/>
          <w:shd w:val="clear" w:color="auto" w:fill="FFFFFF"/>
          <w:lang w:val="ru-RU" w:eastAsia="ru-RU"/>
        </w:rPr>
        <w:t xml:space="preserve">, </w:t>
      </w:r>
      <w:proofErr w:type="spellStart"/>
      <w:r w:rsidRPr="005F2FA8">
        <w:rPr>
          <w:rFonts w:ascii="Times New Roman" w:eastAsia="Times New Roman" w:hAnsi="Times New Roman" w:cs="Times New Roman"/>
          <w:sz w:val="28"/>
          <w:szCs w:val="28"/>
          <w:shd w:val="clear" w:color="auto" w:fill="FFFFFF"/>
          <w:lang w:val="ru-RU" w:eastAsia="ru-RU"/>
        </w:rPr>
        <w:t>Львівської</w:t>
      </w:r>
      <w:proofErr w:type="spellEnd"/>
      <w:r w:rsidRPr="005F2FA8">
        <w:rPr>
          <w:rFonts w:ascii="Times New Roman" w:eastAsia="Times New Roman" w:hAnsi="Times New Roman" w:cs="Times New Roman"/>
          <w:sz w:val="28"/>
          <w:szCs w:val="28"/>
          <w:shd w:val="clear" w:color="auto" w:fill="FFFFFF"/>
          <w:lang w:val="ru-RU" w:eastAsia="ru-RU"/>
        </w:rPr>
        <w:t xml:space="preserve"> та </w:t>
      </w:r>
      <w:proofErr w:type="spellStart"/>
      <w:r w:rsidRPr="005F2FA8">
        <w:rPr>
          <w:rFonts w:ascii="Times New Roman" w:eastAsia="Times New Roman" w:hAnsi="Times New Roman" w:cs="Times New Roman"/>
          <w:sz w:val="28"/>
          <w:szCs w:val="28"/>
          <w:shd w:val="clear" w:color="auto" w:fill="FFFFFF"/>
          <w:lang w:val="ru-RU" w:eastAsia="ru-RU"/>
        </w:rPr>
        <w:t>Закарпатської</w:t>
      </w:r>
      <w:proofErr w:type="spellEnd"/>
      <w:r w:rsidRPr="005F2FA8">
        <w:rPr>
          <w:rFonts w:ascii="Times New Roman" w:eastAsia="Times New Roman" w:hAnsi="Times New Roman" w:cs="Times New Roman"/>
          <w:sz w:val="28"/>
          <w:szCs w:val="28"/>
          <w:shd w:val="clear" w:color="auto" w:fill="FFFFFF"/>
          <w:lang w:val="ru-RU" w:eastAsia="ru-RU"/>
        </w:rPr>
        <w:t xml:space="preserve"> областей, а </w:t>
      </w:r>
      <w:proofErr w:type="spellStart"/>
      <w:r w:rsidRPr="005F2FA8">
        <w:rPr>
          <w:rFonts w:ascii="Times New Roman" w:eastAsia="Times New Roman" w:hAnsi="Times New Roman" w:cs="Times New Roman"/>
          <w:sz w:val="28"/>
          <w:szCs w:val="28"/>
          <w:shd w:val="clear" w:color="auto" w:fill="FFFFFF"/>
          <w:lang w:val="ru-RU" w:eastAsia="ru-RU"/>
        </w:rPr>
        <w:t>також</w:t>
      </w:r>
      <w:proofErr w:type="spellEnd"/>
      <w:r w:rsidRPr="005F2FA8">
        <w:rPr>
          <w:rFonts w:ascii="Times New Roman" w:eastAsia="Times New Roman" w:hAnsi="Times New Roman" w:cs="Times New Roman"/>
          <w:sz w:val="28"/>
          <w:szCs w:val="28"/>
          <w:shd w:val="clear" w:color="auto" w:fill="FFFFFF"/>
          <w:lang w:val="ru-RU" w:eastAsia="ru-RU"/>
        </w:rPr>
        <w:t xml:space="preserve"> </w:t>
      </w:r>
      <w:proofErr w:type="spellStart"/>
      <w:r w:rsidRPr="005F2FA8">
        <w:rPr>
          <w:rFonts w:ascii="Times New Roman" w:eastAsia="Times New Roman" w:hAnsi="Times New Roman" w:cs="Times New Roman"/>
          <w:sz w:val="28"/>
          <w:szCs w:val="28"/>
          <w:shd w:val="clear" w:color="auto" w:fill="FFFFFF"/>
          <w:lang w:val="ru-RU" w:eastAsia="ru-RU"/>
        </w:rPr>
        <w:t>громадських</w:t>
      </w:r>
      <w:proofErr w:type="spellEnd"/>
      <w:r w:rsidRPr="005F2FA8">
        <w:rPr>
          <w:rFonts w:ascii="Times New Roman" w:eastAsia="Times New Roman" w:hAnsi="Times New Roman" w:cs="Times New Roman"/>
          <w:sz w:val="28"/>
          <w:szCs w:val="28"/>
          <w:shd w:val="clear" w:color="auto" w:fill="FFFFFF"/>
          <w:lang w:val="ru-RU" w:eastAsia="ru-RU"/>
        </w:rPr>
        <w:t xml:space="preserve"> </w:t>
      </w:r>
      <w:proofErr w:type="spellStart"/>
      <w:r w:rsidRPr="005F2FA8">
        <w:rPr>
          <w:rFonts w:ascii="Times New Roman" w:eastAsia="Times New Roman" w:hAnsi="Times New Roman" w:cs="Times New Roman"/>
          <w:sz w:val="28"/>
          <w:szCs w:val="28"/>
          <w:shd w:val="clear" w:color="auto" w:fill="FFFFFF"/>
          <w:lang w:val="ru-RU" w:eastAsia="ru-RU"/>
        </w:rPr>
        <w:t>активістів</w:t>
      </w:r>
      <w:proofErr w:type="spellEnd"/>
      <w:r w:rsidRPr="005F2FA8">
        <w:rPr>
          <w:rFonts w:ascii="Times New Roman" w:eastAsia="Times New Roman" w:hAnsi="Times New Roman" w:cs="Times New Roman"/>
          <w:sz w:val="28"/>
          <w:szCs w:val="28"/>
          <w:shd w:val="clear" w:color="auto" w:fill="FFFFFF"/>
          <w:lang w:val="ru-RU" w:eastAsia="ru-RU"/>
        </w:rPr>
        <w:t xml:space="preserve">. </w:t>
      </w:r>
      <w:proofErr w:type="spellStart"/>
      <w:r w:rsidRPr="005F2FA8">
        <w:rPr>
          <w:rFonts w:ascii="Times New Roman" w:eastAsia="Times New Roman" w:hAnsi="Times New Roman" w:cs="Times New Roman"/>
          <w:sz w:val="28"/>
          <w:szCs w:val="28"/>
          <w:shd w:val="clear" w:color="auto" w:fill="FFFFFF"/>
          <w:lang w:val="ru-RU" w:eastAsia="ru-RU"/>
        </w:rPr>
        <w:t>Усіх</w:t>
      </w:r>
      <w:proofErr w:type="spellEnd"/>
      <w:r w:rsidRPr="005F2FA8">
        <w:rPr>
          <w:rFonts w:ascii="Times New Roman" w:eastAsia="Times New Roman" w:hAnsi="Times New Roman" w:cs="Times New Roman"/>
          <w:sz w:val="28"/>
          <w:szCs w:val="28"/>
          <w:shd w:val="clear" w:color="auto" w:fill="FFFFFF"/>
          <w:lang w:val="ru-RU" w:eastAsia="ru-RU"/>
        </w:rPr>
        <w:t xml:space="preserve">, </w:t>
      </w:r>
      <w:proofErr w:type="spellStart"/>
      <w:r w:rsidRPr="005F2FA8">
        <w:rPr>
          <w:rFonts w:ascii="Times New Roman" w:eastAsia="Times New Roman" w:hAnsi="Times New Roman" w:cs="Times New Roman"/>
          <w:sz w:val="28"/>
          <w:szCs w:val="28"/>
          <w:shd w:val="clear" w:color="auto" w:fill="FFFFFF"/>
          <w:lang w:val="ru-RU" w:eastAsia="ru-RU"/>
        </w:rPr>
        <w:t>хто</w:t>
      </w:r>
      <w:proofErr w:type="spellEnd"/>
      <w:r w:rsidRPr="005F2FA8">
        <w:rPr>
          <w:rFonts w:ascii="Times New Roman" w:eastAsia="Times New Roman" w:hAnsi="Times New Roman" w:cs="Times New Roman"/>
          <w:sz w:val="28"/>
          <w:szCs w:val="28"/>
          <w:shd w:val="clear" w:color="auto" w:fill="FFFFFF"/>
          <w:lang w:val="ru-RU" w:eastAsia="ru-RU"/>
        </w:rPr>
        <w:t xml:space="preserve"> </w:t>
      </w:r>
      <w:proofErr w:type="spellStart"/>
      <w:r w:rsidRPr="005F2FA8">
        <w:rPr>
          <w:rFonts w:ascii="Times New Roman" w:eastAsia="Times New Roman" w:hAnsi="Times New Roman" w:cs="Times New Roman"/>
          <w:sz w:val="28"/>
          <w:szCs w:val="28"/>
          <w:shd w:val="clear" w:color="auto" w:fill="FFFFFF"/>
          <w:lang w:val="ru-RU" w:eastAsia="ru-RU"/>
        </w:rPr>
        <w:t>найбільш</w:t>
      </w:r>
      <w:proofErr w:type="spellEnd"/>
      <w:r w:rsidRPr="005F2FA8">
        <w:rPr>
          <w:rFonts w:ascii="Times New Roman" w:eastAsia="Times New Roman" w:hAnsi="Times New Roman" w:cs="Times New Roman"/>
          <w:sz w:val="28"/>
          <w:szCs w:val="28"/>
          <w:shd w:val="clear" w:color="auto" w:fill="FFFFFF"/>
          <w:lang w:val="ru-RU" w:eastAsia="ru-RU"/>
        </w:rPr>
        <w:t xml:space="preserve"> </w:t>
      </w:r>
      <w:proofErr w:type="spellStart"/>
      <w:r w:rsidRPr="005F2FA8">
        <w:rPr>
          <w:rFonts w:ascii="Times New Roman" w:eastAsia="Times New Roman" w:hAnsi="Times New Roman" w:cs="Times New Roman"/>
          <w:sz w:val="28"/>
          <w:szCs w:val="28"/>
          <w:shd w:val="clear" w:color="auto" w:fill="FFFFFF"/>
          <w:lang w:val="ru-RU" w:eastAsia="ru-RU"/>
        </w:rPr>
        <w:lastRenderedPageBreak/>
        <w:t>залучений</w:t>
      </w:r>
      <w:proofErr w:type="spellEnd"/>
      <w:r w:rsidRPr="005F2FA8">
        <w:rPr>
          <w:rFonts w:ascii="Times New Roman" w:eastAsia="Times New Roman" w:hAnsi="Times New Roman" w:cs="Times New Roman"/>
          <w:sz w:val="28"/>
          <w:szCs w:val="28"/>
          <w:shd w:val="clear" w:color="auto" w:fill="FFFFFF"/>
          <w:lang w:val="ru-RU" w:eastAsia="ru-RU"/>
        </w:rPr>
        <w:t xml:space="preserve"> до </w:t>
      </w:r>
      <w:proofErr w:type="spellStart"/>
      <w:r w:rsidRPr="005F2FA8">
        <w:rPr>
          <w:rFonts w:ascii="Times New Roman" w:eastAsia="Times New Roman" w:hAnsi="Times New Roman" w:cs="Times New Roman"/>
          <w:sz w:val="28"/>
          <w:szCs w:val="28"/>
          <w:shd w:val="clear" w:color="auto" w:fill="FFFFFF"/>
          <w:lang w:val="ru-RU" w:eastAsia="ru-RU"/>
        </w:rPr>
        <w:t>створення</w:t>
      </w:r>
      <w:proofErr w:type="spellEnd"/>
      <w:r w:rsidRPr="005F2FA8">
        <w:rPr>
          <w:rFonts w:ascii="Times New Roman" w:eastAsia="Times New Roman" w:hAnsi="Times New Roman" w:cs="Times New Roman"/>
          <w:sz w:val="28"/>
          <w:szCs w:val="28"/>
          <w:shd w:val="clear" w:color="auto" w:fill="FFFFFF"/>
          <w:lang w:val="ru-RU" w:eastAsia="ru-RU"/>
        </w:rPr>
        <w:t xml:space="preserve"> та </w:t>
      </w:r>
      <w:proofErr w:type="spellStart"/>
      <w:r w:rsidRPr="005F2FA8">
        <w:rPr>
          <w:rFonts w:ascii="Times New Roman" w:eastAsia="Times New Roman" w:hAnsi="Times New Roman" w:cs="Times New Roman"/>
          <w:sz w:val="28"/>
          <w:szCs w:val="28"/>
          <w:shd w:val="clear" w:color="auto" w:fill="FFFFFF"/>
          <w:lang w:val="ru-RU" w:eastAsia="ru-RU"/>
        </w:rPr>
        <w:t>розвитку</w:t>
      </w:r>
      <w:proofErr w:type="spellEnd"/>
      <w:r w:rsidRPr="005F2FA8">
        <w:rPr>
          <w:rFonts w:ascii="Times New Roman" w:eastAsia="Times New Roman" w:hAnsi="Times New Roman" w:cs="Times New Roman"/>
          <w:sz w:val="28"/>
          <w:szCs w:val="28"/>
          <w:shd w:val="clear" w:color="auto" w:fill="FFFFFF"/>
          <w:lang w:val="ru-RU" w:eastAsia="ru-RU"/>
        </w:rPr>
        <w:t xml:space="preserve"> </w:t>
      </w:r>
      <w:proofErr w:type="spellStart"/>
      <w:r w:rsidRPr="005F2FA8">
        <w:rPr>
          <w:rFonts w:ascii="Times New Roman" w:eastAsia="Times New Roman" w:hAnsi="Times New Roman" w:cs="Times New Roman"/>
          <w:sz w:val="28"/>
          <w:szCs w:val="28"/>
          <w:shd w:val="clear" w:color="auto" w:fill="FFFFFF"/>
          <w:lang w:val="ru-RU" w:eastAsia="ru-RU"/>
        </w:rPr>
        <w:t>соціальних</w:t>
      </w:r>
      <w:proofErr w:type="spellEnd"/>
      <w:r w:rsidRPr="005F2FA8">
        <w:rPr>
          <w:rFonts w:ascii="Times New Roman" w:eastAsia="Times New Roman" w:hAnsi="Times New Roman" w:cs="Times New Roman"/>
          <w:sz w:val="28"/>
          <w:szCs w:val="28"/>
          <w:shd w:val="clear" w:color="auto" w:fill="FFFFFF"/>
          <w:lang w:val="ru-RU" w:eastAsia="ru-RU"/>
        </w:rPr>
        <w:t xml:space="preserve"> </w:t>
      </w:r>
      <w:proofErr w:type="spellStart"/>
      <w:r w:rsidRPr="005F2FA8">
        <w:rPr>
          <w:rFonts w:ascii="Times New Roman" w:eastAsia="Times New Roman" w:hAnsi="Times New Roman" w:cs="Times New Roman"/>
          <w:sz w:val="28"/>
          <w:szCs w:val="28"/>
          <w:shd w:val="clear" w:color="auto" w:fill="FFFFFF"/>
          <w:lang w:val="ru-RU" w:eastAsia="ru-RU"/>
        </w:rPr>
        <w:t>послуг</w:t>
      </w:r>
      <w:proofErr w:type="spellEnd"/>
      <w:r w:rsidRPr="005F2FA8">
        <w:rPr>
          <w:rFonts w:ascii="Times New Roman" w:eastAsia="Times New Roman" w:hAnsi="Times New Roman" w:cs="Times New Roman"/>
          <w:sz w:val="28"/>
          <w:szCs w:val="28"/>
          <w:shd w:val="clear" w:color="auto" w:fill="FFFFFF"/>
          <w:lang w:val="ru-RU" w:eastAsia="ru-RU"/>
        </w:rPr>
        <w:t xml:space="preserve"> </w:t>
      </w:r>
      <w:proofErr w:type="gramStart"/>
      <w:r w:rsidRPr="005F2FA8">
        <w:rPr>
          <w:rFonts w:ascii="Times New Roman" w:eastAsia="Times New Roman" w:hAnsi="Times New Roman" w:cs="Times New Roman"/>
          <w:sz w:val="28"/>
          <w:szCs w:val="28"/>
          <w:shd w:val="clear" w:color="auto" w:fill="FFFFFF"/>
          <w:lang w:val="ru-RU" w:eastAsia="ru-RU"/>
        </w:rPr>
        <w:t>у</w:t>
      </w:r>
      <w:r w:rsidR="004C0B34">
        <w:rPr>
          <w:rFonts w:ascii="Times New Roman" w:eastAsia="Times New Roman" w:hAnsi="Times New Roman" w:cs="Times New Roman"/>
          <w:sz w:val="28"/>
          <w:szCs w:val="28"/>
          <w:shd w:val="clear" w:color="auto" w:fill="FFFFFF"/>
          <w:lang w:val="ru-RU" w:eastAsia="ru-RU"/>
        </w:rPr>
        <w:t xml:space="preserve"> </w:t>
      </w:r>
      <w:r w:rsidRPr="005F2FA8">
        <w:rPr>
          <w:rFonts w:ascii="Times New Roman" w:eastAsia="Times New Roman" w:hAnsi="Times New Roman" w:cs="Times New Roman"/>
          <w:sz w:val="28"/>
          <w:szCs w:val="28"/>
          <w:shd w:val="clear" w:color="auto" w:fill="FFFFFF"/>
          <w:lang w:val="ru-RU" w:eastAsia="ru-RU"/>
        </w:rPr>
        <w:t>громадах</w:t>
      </w:r>
      <w:proofErr w:type="gramEnd"/>
      <w:r w:rsidRPr="005F2FA8">
        <w:rPr>
          <w:rFonts w:ascii="Times New Roman" w:eastAsia="Times New Roman" w:hAnsi="Times New Roman" w:cs="Times New Roman"/>
          <w:sz w:val="28"/>
          <w:szCs w:val="28"/>
          <w:shd w:val="clear" w:color="auto" w:fill="FFFFFF"/>
          <w:lang w:val="ru-RU" w:eastAsia="ru-RU"/>
        </w:rPr>
        <w:t xml:space="preserve"> для </w:t>
      </w:r>
      <w:proofErr w:type="spellStart"/>
      <w:r w:rsidRPr="005F2FA8">
        <w:rPr>
          <w:rFonts w:ascii="Times New Roman" w:eastAsia="Times New Roman" w:hAnsi="Times New Roman" w:cs="Times New Roman"/>
          <w:sz w:val="28"/>
          <w:szCs w:val="28"/>
          <w:shd w:val="clear" w:color="auto" w:fill="FFFFFF"/>
          <w:lang w:val="ru-RU" w:eastAsia="ru-RU"/>
        </w:rPr>
        <w:t>сімей</w:t>
      </w:r>
      <w:proofErr w:type="spellEnd"/>
      <w:r w:rsidRPr="005F2FA8">
        <w:rPr>
          <w:rFonts w:ascii="Times New Roman" w:eastAsia="Times New Roman" w:hAnsi="Times New Roman" w:cs="Times New Roman"/>
          <w:sz w:val="28"/>
          <w:szCs w:val="28"/>
          <w:shd w:val="clear" w:color="auto" w:fill="FFFFFF"/>
          <w:lang w:val="ru-RU" w:eastAsia="ru-RU"/>
        </w:rPr>
        <w:t xml:space="preserve"> з </w:t>
      </w:r>
      <w:proofErr w:type="spellStart"/>
      <w:r w:rsidRPr="005F2FA8">
        <w:rPr>
          <w:rFonts w:ascii="Times New Roman" w:eastAsia="Times New Roman" w:hAnsi="Times New Roman" w:cs="Times New Roman"/>
          <w:sz w:val="28"/>
          <w:szCs w:val="28"/>
          <w:shd w:val="clear" w:color="auto" w:fill="FFFFFF"/>
          <w:lang w:val="ru-RU" w:eastAsia="ru-RU"/>
        </w:rPr>
        <w:t>дітьми</w:t>
      </w:r>
      <w:proofErr w:type="spellEnd"/>
      <w:r w:rsidRPr="005F2FA8">
        <w:rPr>
          <w:rFonts w:ascii="Times New Roman" w:eastAsia="Times New Roman" w:hAnsi="Times New Roman" w:cs="Times New Roman"/>
          <w:sz w:val="28"/>
          <w:szCs w:val="28"/>
          <w:shd w:val="clear" w:color="auto" w:fill="FFFFFF"/>
          <w:lang w:val="ru-RU" w:eastAsia="ru-RU"/>
        </w:rPr>
        <w:t>.</w:t>
      </w:r>
    </w:p>
    <w:p w14:paraId="4E7A677C" w14:textId="77777777" w:rsidR="00470C88" w:rsidRPr="005F2FA8" w:rsidRDefault="00470C88" w:rsidP="00017715">
      <w:pPr>
        <w:spacing w:after="0" w:line="240" w:lineRule="auto"/>
        <w:ind w:firstLine="567"/>
        <w:jc w:val="both"/>
        <w:rPr>
          <w:rFonts w:ascii="Times New Roman" w:eastAsia="Calibri" w:hAnsi="Times New Roman" w:cs="Times New Roman"/>
          <w:sz w:val="28"/>
          <w:szCs w:val="28"/>
          <w:shd w:val="clear" w:color="auto" w:fill="FFFFFF"/>
        </w:rPr>
      </w:pPr>
      <w:r w:rsidRPr="005F2FA8">
        <w:rPr>
          <w:rFonts w:ascii="Times New Roman" w:eastAsia="Calibri" w:hAnsi="Times New Roman" w:cs="Times New Roman"/>
          <w:sz w:val="28"/>
          <w:szCs w:val="28"/>
          <w:shd w:val="clear" w:color="auto" w:fill="FFFFFF"/>
        </w:rPr>
        <w:t>На виконання меморандуму про співпрацю з Дитячим фондом ООН проведено тренінг для спеціалістів «Міжвідомча взаємодія у сфері захисту прав дитини». Метою навчання було посилення потенціалу органів місцевого самоврядування, служб у справах дітей, недержавних громадських організацій, які працюють у сфері захисту прав дитини, а також напрацювання протоколу їхньої міжвідомчої взаємодії.</w:t>
      </w:r>
    </w:p>
    <w:p w14:paraId="48E0D2C4" w14:textId="77777777" w:rsidR="00D26877" w:rsidRPr="005F2FA8" w:rsidRDefault="00470C88" w:rsidP="0001771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F2FA8">
        <w:rPr>
          <w:rFonts w:ascii="Times New Roman" w:eastAsia="Calibri" w:hAnsi="Times New Roman" w:cs="Times New Roman"/>
          <w:spacing w:val="3"/>
          <w:sz w:val="28"/>
          <w:szCs w:val="28"/>
          <w:shd w:val="clear" w:color="auto" w:fill="FFFFFF"/>
        </w:rPr>
        <w:t>УСССДМ розроблено та рішенням виконавчого комітету від 19.06.2024 № 321-1 затверджено «Порядок міжвідомчої взаємодії з виявлення та організації надання допомоги дітям та сім’ям з дітьми, які перебувають у складних життєвих обставинах, на території Луцької міської територіальної громади».</w:t>
      </w:r>
    </w:p>
    <w:p w14:paraId="7402976B" w14:textId="77777777" w:rsidR="008F0769" w:rsidRPr="00716875" w:rsidRDefault="008F0769" w:rsidP="0001771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F2FA8">
        <w:rPr>
          <w:rFonts w:ascii="Times New Roman" w:eastAsia="Calibri" w:hAnsi="Times New Roman" w:cs="Times New Roman"/>
          <w:sz w:val="28"/>
          <w:szCs w:val="28"/>
          <w:shd w:val="clear" w:color="auto" w:fill="FFFFFF"/>
        </w:rPr>
        <w:t xml:space="preserve">В рамках національної програми ЮНІСЕФ “Кращий догляд для кожної дитини” команда спеціалістів з соціальної, освітньої та медичної сфери Луцької громади у 2024 році </w:t>
      </w:r>
      <w:r w:rsidR="00D26877">
        <w:rPr>
          <w:rFonts w:ascii="Times New Roman" w:eastAsia="Calibri" w:hAnsi="Times New Roman" w:cs="Times New Roman"/>
          <w:sz w:val="28"/>
          <w:szCs w:val="28"/>
          <w:shd w:val="clear" w:color="auto" w:fill="FFFFFF"/>
        </w:rPr>
        <w:t>пройшла</w:t>
      </w:r>
      <w:r w:rsidRPr="005F2FA8">
        <w:rPr>
          <w:rFonts w:ascii="Times New Roman" w:eastAsia="Calibri" w:hAnsi="Times New Roman" w:cs="Times New Roman"/>
          <w:sz w:val="28"/>
          <w:szCs w:val="28"/>
          <w:shd w:val="clear" w:color="auto" w:fill="FFFFFF"/>
        </w:rPr>
        <w:t xml:space="preserve"> навчання з надання послуги раннього втручання. </w:t>
      </w:r>
      <w:r w:rsidRPr="00716875">
        <w:rPr>
          <w:rFonts w:ascii="Times New Roman" w:eastAsia="Times New Roman" w:hAnsi="Times New Roman" w:cs="Times New Roman"/>
          <w:sz w:val="28"/>
          <w:szCs w:val="28"/>
          <w:lang w:eastAsia="ru-RU"/>
        </w:rPr>
        <w:t xml:space="preserve">Раннє втручання є важливим у мінімальному пакеті соціальних послуг, адже саме ця послуга запобігає </w:t>
      </w:r>
      <w:proofErr w:type="spellStart"/>
      <w:r w:rsidRPr="00716875">
        <w:rPr>
          <w:rFonts w:ascii="Times New Roman" w:eastAsia="Times New Roman" w:hAnsi="Times New Roman" w:cs="Times New Roman"/>
          <w:sz w:val="28"/>
          <w:szCs w:val="28"/>
          <w:lang w:eastAsia="ru-RU"/>
        </w:rPr>
        <w:t>інституціоналізації</w:t>
      </w:r>
      <w:proofErr w:type="spellEnd"/>
      <w:r w:rsidRPr="00716875">
        <w:rPr>
          <w:rFonts w:ascii="Times New Roman" w:eastAsia="Times New Roman" w:hAnsi="Times New Roman" w:cs="Times New Roman"/>
          <w:sz w:val="28"/>
          <w:szCs w:val="28"/>
          <w:lang w:eastAsia="ru-RU"/>
        </w:rPr>
        <w:t xml:space="preserve"> дітей й підсилює компетентності та ресурси сім’ї для виховання дітей з труднощами розвитку вдома.</w:t>
      </w:r>
    </w:p>
    <w:p w14:paraId="2277EB7E" w14:textId="77777777" w:rsidR="00716A8C" w:rsidRPr="005F2FA8" w:rsidRDefault="00716A8C" w:rsidP="00017715">
      <w:pPr>
        <w:spacing w:after="0" w:line="240" w:lineRule="auto"/>
        <w:ind w:firstLine="567"/>
        <w:jc w:val="both"/>
        <w:rPr>
          <w:rFonts w:ascii="Times New Roman" w:eastAsia="Times New Roman" w:hAnsi="Times New Roman" w:cs="Times New Roman"/>
          <w:sz w:val="28"/>
          <w:szCs w:val="28"/>
          <w:lang w:eastAsia="ru-RU"/>
        </w:rPr>
      </w:pPr>
      <w:r w:rsidRPr="005F2FA8">
        <w:rPr>
          <w:rFonts w:ascii="Times New Roman" w:eastAsia="Times New Roman" w:hAnsi="Times New Roman" w:cs="Times New Roman"/>
          <w:sz w:val="28"/>
          <w:szCs w:val="28"/>
          <w:lang w:eastAsia="ru-RU"/>
        </w:rPr>
        <w:t xml:space="preserve">УСССДМ у 2024 році проведено Конкурс </w:t>
      </w:r>
      <w:proofErr w:type="spellStart"/>
      <w:r w:rsidRPr="005F2FA8">
        <w:rPr>
          <w:rFonts w:ascii="Times New Roman" w:eastAsia="Times New Roman" w:hAnsi="Times New Roman" w:cs="Times New Roman"/>
          <w:color w:val="000000"/>
          <w:sz w:val="28"/>
          <w:szCs w:val="28"/>
          <w:shd w:val="clear" w:color="auto" w:fill="FFFFFF"/>
          <w:lang w:eastAsia="ru-RU"/>
        </w:rPr>
        <w:t>проєктів</w:t>
      </w:r>
      <w:proofErr w:type="spellEnd"/>
      <w:r w:rsidRPr="005F2FA8">
        <w:rPr>
          <w:rFonts w:ascii="Times New Roman" w:eastAsia="Times New Roman" w:hAnsi="Times New Roman" w:cs="Times New Roman"/>
          <w:color w:val="000000"/>
          <w:sz w:val="28"/>
          <w:szCs w:val="28"/>
          <w:shd w:val="clear" w:color="auto" w:fill="FFFFFF"/>
          <w:lang w:eastAsia="ru-RU"/>
        </w:rPr>
        <w:t xml:space="preserve"> соціального спрямування, розроблених інститутами громадянського суспільства</w:t>
      </w:r>
      <w:r w:rsidRPr="005F2FA8">
        <w:rPr>
          <w:rFonts w:ascii="Times New Roman" w:eastAsia="Times New Roman" w:hAnsi="Times New Roman" w:cs="Times New Roman"/>
          <w:sz w:val="28"/>
          <w:szCs w:val="28"/>
          <w:lang w:eastAsia="ru-RU"/>
        </w:rPr>
        <w:t xml:space="preserve">, з наданням фінансування </w:t>
      </w:r>
      <w:proofErr w:type="spellStart"/>
      <w:r w:rsidRPr="005F2FA8">
        <w:rPr>
          <w:rFonts w:ascii="Times New Roman" w:eastAsia="Times New Roman" w:hAnsi="Times New Roman" w:cs="Times New Roman"/>
          <w:sz w:val="28"/>
          <w:szCs w:val="28"/>
          <w:lang w:eastAsia="ru-RU"/>
        </w:rPr>
        <w:t>проєктів</w:t>
      </w:r>
      <w:proofErr w:type="spellEnd"/>
      <w:r w:rsidRPr="005F2FA8">
        <w:rPr>
          <w:rFonts w:ascii="Times New Roman" w:eastAsia="Times New Roman" w:hAnsi="Times New Roman" w:cs="Times New Roman"/>
          <w:sz w:val="28"/>
          <w:szCs w:val="28"/>
          <w:lang w:eastAsia="ru-RU"/>
        </w:rPr>
        <w:t xml:space="preserve"> з бюджету міської територіальної громади. За результатами якого переможцями визнано та реалізовано 3 </w:t>
      </w:r>
      <w:proofErr w:type="spellStart"/>
      <w:r w:rsidRPr="005F2FA8">
        <w:rPr>
          <w:rFonts w:ascii="Times New Roman" w:eastAsia="Times New Roman" w:hAnsi="Times New Roman" w:cs="Times New Roman"/>
          <w:sz w:val="28"/>
          <w:szCs w:val="28"/>
          <w:lang w:eastAsia="ru-RU"/>
        </w:rPr>
        <w:t>проєкти</w:t>
      </w:r>
      <w:proofErr w:type="spellEnd"/>
      <w:r w:rsidRPr="005F2FA8">
        <w:rPr>
          <w:rFonts w:ascii="Times New Roman" w:eastAsia="Times New Roman" w:hAnsi="Times New Roman" w:cs="Times New Roman"/>
          <w:sz w:val="28"/>
          <w:szCs w:val="28"/>
          <w:lang w:eastAsia="ru-RU"/>
        </w:rPr>
        <w:t xml:space="preserve">, які подані 3 інститутами громадянського суспільства, а саме: </w:t>
      </w:r>
    </w:p>
    <w:p w14:paraId="6D9211EB" w14:textId="651DA51C" w:rsidR="00716A8C" w:rsidRPr="005F2FA8" w:rsidRDefault="00716A8C" w:rsidP="00017715">
      <w:pPr>
        <w:spacing w:after="0" w:line="240" w:lineRule="auto"/>
        <w:ind w:firstLine="567"/>
        <w:jc w:val="both"/>
        <w:rPr>
          <w:rFonts w:ascii="Times New Roman" w:eastAsia="Times New Roman" w:hAnsi="Times New Roman" w:cs="Times New Roman"/>
          <w:sz w:val="28"/>
          <w:szCs w:val="28"/>
          <w:lang w:eastAsia="uk-UA"/>
        </w:rPr>
      </w:pPr>
      <w:r w:rsidRPr="005F2FA8">
        <w:rPr>
          <w:rFonts w:ascii="Times New Roman" w:eastAsia="Times New Roman" w:hAnsi="Times New Roman" w:cs="Times New Roman"/>
          <w:sz w:val="28"/>
          <w:szCs w:val="28"/>
          <w:lang w:eastAsia="uk-UA"/>
        </w:rPr>
        <w:t>1. </w:t>
      </w:r>
      <w:proofErr w:type="spellStart"/>
      <w:r w:rsidRPr="005F2FA8">
        <w:rPr>
          <w:rFonts w:ascii="Times New Roman" w:eastAsia="Times New Roman" w:hAnsi="Times New Roman" w:cs="Times New Roman"/>
          <w:sz w:val="28"/>
          <w:szCs w:val="28"/>
          <w:lang w:eastAsia="uk-UA"/>
        </w:rPr>
        <w:t>Проєкт</w:t>
      </w:r>
      <w:proofErr w:type="spellEnd"/>
      <w:r w:rsidRPr="005F2FA8">
        <w:rPr>
          <w:rFonts w:ascii="Times New Roman" w:eastAsia="Times New Roman" w:hAnsi="Times New Roman" w:cs="Times New Roman"/>
          <w:sz w:val="28"/>
          <w:szCs w:val="28"/>
          <w:lang w:eastAsia="uk-UA"/>
        </w:rPr>
        <w:t xml:space="preserve"> «</w:t>
      </w:r>
      <w:proofErr w:type="spellStart"/>
      <w:r w:rsidRPr="005F2FA8">
        <w:rPr>
          <w:rFonts w:ascii="Times New Roman" w:eastAsia="Times New Roman" w:hAnsi="Times New Roman" w:cs="Times New Roman"/>
          <w:sz w:val="28"/>
          <w:szCs w:val="28"/>
          <w:lang w:eastAsia="uk-UA"/>
        </w:rPr>
        <w:t>Екокультурний</w:t>
      </w:r>
      <w:proofErr w:type="spellEnd"/>
      <w:r w:rsidRPr="005F2FA8">
        <w:rPr>
          <w:rFonts w:ascii="Times New Roman" w:eastAsia="Times New Roman" w:hAnsi="Times New Roman" w:cs="Times New Roman"/>
          <w:sz w:val="28"/>
          <w:szCs w:val="28"/>
          <w:lang w:eastAsia="uk-UA"/>
        </w:rPr>
        <w:t xml:space="preserve"> простір «</w:t>
      </w:r>
      <w:proofErr w:type="spellStart"/>
      <w:r w:rsidRPr="005F2FA8">
        <w:rPr>
          <w:rFonts w:ascii="Times New Roman" w:eastAsia="Times New Roman" w:hAnsi="Times New Roman" w:cs="Times New Roman"/>
          <w:sz w:val="28"/>
          <w:szCs w:val="28"/>
          <w:lang w:eastAsia="uk-UA"/>
        </w:rPr>
        <w:t>ПриСтань</w:t>
      </w:r>
      <w:proofErr w:type="spellEnd"/>
      <w:r w:rsidRPr="005F2FA8">
        <w:rPr>
          <w:rFonts w:ascii="Times New Roman" w:eastAsia="Times New Roman" w:hAnsi="Times New Roman" w:cs="Times New Roman"/>
          <w:sz w:val="28"/>
          <w:szCs w:val="28"/>
          <w:lang w:eastAsia="uk-UA"/>
        </w:rPr>
        <w:t xml:space="preserve">» як елемент забезпечення змістовного дозвілля дітей та молоді Луцької міської територіальної громади та засіб інтерпретації локальної </w:t>
      </w:r>
      <w:proofErr w:type="spellStart"/>
      <w:r w:rsidR="004C0B34" w:rsidRPr="005F2FA8">
        <w:rPr>
          <w:rFonts w:ascii="Times New Roman" w:eastAsia="Times New Roman" w:hAnsi="Times New Roman" w:cs="Times New Roman"/>
          <w:sz w:val="28"/>
          <w:szCs w:val="28"/>
          <w:lang w:eastAsia="uk-UA"/>
        </w:rPr>
        <w:t>екоспадщини</w:t>
      </w:r>
      <w:proofErr w:type="spellEnd"/>
      <w:r w:rsidRPr="005F2FA8">
        <w:rPr>
          <w:rFonts w:ascii="Times New Roman" w:eastAsia="Times New Roman" w:hAnsi="Times New Roman" w:cs="Times New Roman"/>
          <w:sz w:val="28"/>
          <w:szCs w:val="28"/>
          <w:lang w:eastAsia="uk-UA"/>
        </w:rPr>
        <w:t>» громадської організації «Спільна справа+», сума фінансування 80 000,00 грн.</w:t>
      </w:r>
    </w:p>
    <w:p w14:paraId="17C659B6" w14:textId="77777777" w:rsidR="00716A8C" w:rsidRPr="005F2FA8" w:rsidRDefault="00716A8C" w:rsidP="00017715">
      <w:pPr>
        <w:spacing w:after="0" w:line="240" w:lineRule="auto"/>
        <w:ind w:right="-2" w:firstLine="567"/>
        <w:jc w:val="both"/>
        <w:rPr>
          <w:rFonts w:ascii="Times New Roman" w:eastAsia="Times New Roman" w:hAnsi="Times New Roman" w:cs="Times New Roman"/>
          <w:color w:val="000000"/>
          <w:sz w:val="28"/>
          <w:szCs w:val="28"/>
          <w:lang w:eastAsia="ru-RU"/>
        </w:rPr>
      </w:pPr>
      <w:r w:rsidRPr="005F2FA8">
        <w:rPr>
          <w:rFonts w:ascii="Times New Roman" w:eastAsia="Times New Roman" w:hAnsi="Times New Roman" w:cs="Times New Roman"/>
          <w:bCs/>
          <w:sz w:val="28"/>
          <w:szCs w:val="28"/>
          <w:lang w:eastAsia="zh-CN"/>
        </w:rPr>
        <w:t xml:space="preserve">Мета </w:t>
      </w:r>
      <w:proofErr w:type="spellStart"/>
      <w:r w:rsidRPr="005F2FA8">
        <w:rPr>
          <w:rFonts w:ascii="Times New Roman" w:eastAsia="Times New Roman" w:hAnsi="Times New Roman" w:cs="Times New Roman"/>
          <w:bCs/>
          <w:sz w:val="28"/>
          <w:szCs w:val="28"/>
          <w:lang w:eastAsia="zh-CN"/>
        </w:rPr>
        <w:t>проєкту</w:t>
      </w:r>
      <w:proofErr w:type="spellEnd"/>
      <w:r w:rsidRPr="005F2FA8">
        <w:rPr>
          <w:rFonts w:ascii="Times New Roman" w:eastAsia="Times New Roman" w:hAnsi="Times New Roman" w:cs="Times New Roman"/>
          <w:bCs/>
          <w:sz w:val="28"/>
          <w:szCs w:val="28"/>
          <w:lang w:eastAsia="zh-CN"/>
        </w:rPr>
        <w:t xml:space="preserve"> забезпечення змістовного дозвілля дітей та молоді Луцької територіальної громади </w:t>
      </w:r>
      <w:r w:rsidRPr="005F2FA8">
        <w:rPr>
          <w:rFonts w:ascii="Times New Roman" w:eastAsia="Times New Roman" w:hAnsi="Times New Roman" w:cs="Times New Roman"/>
          <w:color w:val="000000"/>
          <w:sz w:val="28"/>
          <w:szCs w:val="28"/>
          <w:lang w:eastAsia="ru-RU"/>
        </w:rPr>
        <w:t xml:space="preserve">у літній період, шляхом інтеграції втраченого русла річки Стир у публічний простір села </w:t>
      </w:r>
      <w:proofErr w:type="spellStart"/>
      <w:r w:rsidRPr="005F2FA8">
        <w:rPr>
          <w:rFonts w:ascii="Times New Roman" w:eastAsia="Times New Roman" w:hAnsi="Times New Roman" w:cs="Times New Roman"/>
          <w:color w:val="000000"/>
          <w:sz w:val="28"/>
          <w:szCs w:val="28"/>
          <w:lang w:eastAsia="ru-RU"/>
        </w:rPr>
        <w:t>Жидичин</w:t>
      </w:r>
      <w:proofErr w:type="spellEnd"/>
      <w:r w:rsidRPr="005F2FA8">
        <w:rPr>
          <w:rFonts w:ascii="Times New Roman" w:eastAsia="Times New Roman" w:hAnsi="Times New Roman" w:cs="Times New Roman"/>
          <w:color w:val="000000"/>
          <w:sz w:val="28"/>
          <w:szCs w:val="28"/>
          <w:lang w:eastAsia="ru-RU"/>
        </w:rPr>
        <w:t xml:space="preserve"> й створення </w:t>
      </w:r>
      <w:proofErr w:type="spellStart"/>
      <w:r w:rsidRPr="005F2FA8">
        <w:rPr>
          <w:rFonts w:ascii="Times New Roman" w:eastAsia="Times New Roman" w:hAnsi="Times New Roman" w:cs="Times New Roman"/>
          <w:color w:val="000000"/>
          <w:sz w:val="28"/>
          <w:szCs w:val="28"/>
          <w:lang w:eastAsia="ru-RU"/>
        </w:rPr>
        <w:t>екокультурного</w:t>
      </w:r>
      <w:proofErr w:type="spellEnd"/>
      <w:r w:rsidRPr="005F2FA8">
        <w:rPr>
          <w:rFonts w:ascii="Times New Roman" w:eastAsia="Times New Roman" w:hAnsi="Times New Roman" w:cs="Times New Roman"/>
          <w:color w:val="000000"/>
          <w:sz w:val="28"/>
          <w:szCs w:val="28"/>
          <w:lang w:eastAsia="ru-RU"/>
        </w:rPr>
        <w:t xml:space="preserve"> простору “</w:t>
      </w:r>
      <w:proofErr w:type="spellStart"/>
      <w:r w:rsidRPr="005F2FA8">
        <w:rPr>
          <w:rFonts w:ascii="Times New Roman" w:eastAsia="Times New Roman" w:hAnsi="Times New Roman" w:cs="Times New Roman"/>
          <w:color w:val="000000"/>
          <w:sz w:val="28"/>
          <w:szCs w:val="28"/>
          <w:lang w:eastAsia="ru-RU"/>
        </w:rPr>
        <w:t>ПриСтань</w:t>
      </w:r>
      <w:proofErr w:type="spellEnd"/>
      <w:r w:rsidRPr="005F2FA8">
        <w:rPr>
          <w:rFonts w:ascii="Times New Roman" w:eastAsia="Times New Roman" w:hAnsi="Times New Roman" w:cs="Times New Roman"/>
          <w:color w:val="000000"/>
          <w:sz w:val="28"/>
          <w:szCs w:val="28"/>
          <w:lang w:eastAsia="ru-RU"/>
        </w:rPr>
        <w:t xml:space="preserve">” з використанням засобів інтерпретації локальної </w:t>
      </w:r>
      <w:proofErr w:type="spellStart"/>
      <w:r w:rsidRPr="005F2FA8">
        <w:rPr>
          <w:rFonts w:ascii="Times New Roman" w:eastAsia="Times New Roman" w:hAnsi="Times New Roman" w:cs="Times New Roman"/>
          <w:color w:val="000000"/>
          <w:sz w:val="28"/>
          <w:szCs w:val="28"/>
          <w:lang w:eastAsia="ru-RU"/>
        </w:rPr>
        <w:t>екоспадщини</w:t>
      </w:r>
      <w:proofErr w:type="spellEnd"/>
      <w:r w:rsidRPr="005F2FA8">
        <w:rPr>
          <w:rFonts w:ascii="Times New Roman" w:eastAsia="Times New Roman" w:hAnsi="Times New Roman" w:cs="Times New Roman"/>
          <w:color w:val="000000"/>
          <w:sz w:val="28"/>
          <w:szCs w:val="28"/>
          <w:lang w:eastAsia="ru-RU"/>
        </w:rPr>
        <w:t>.</w:t>
      </w:r>
    </w:p>
    <w:p w14:paraId="2F6C5FFA" w14:textId="77777777" w:rsidR="00716A8C" w:rsidRPr="005F2FA8" w:rsidRDefault="00716A8C" w:rsidP="00017715">
      <w:pPr>
        <w:spacing w:after="0" w:line="240" w:lineRule="auto"/>
        <w:ind w:left="567"/>
        <w:jc w:val="both"/>
        <w:rPr>
          <w:rFonts w:ascii="Times New Roman" w:eastAsia="Times New Roman" w:hAnsi="Times New Roman" w:cs="Times New Roman"/>
          <w:color w:val="000000"/>
          <w:sz w:val="28"/>
          <w:szCs w:val="28"/>
          <w:lang w:eastAsia="ru-RU"/>
        </w:rPr>
      </w:pPr>
      <w:r w:rsidRPr="005F2FA8">
        <w:rPr>
          <w:rFonts w:ascii="Times New Roman" w:eastAsia="Times New Roman" w:hAnsi="Times New Roman" w:cs="Times New Roman"/>
          <w:color w:val="000000"/>
          <w:sz w:val="28"/>
          <w:szCs w:val="28"/>
          <w:lang w:eastAsia="ru-RU"/>
        </w:rPr>
        <w:t xml:space="preserve">Реалізовані заходи </w:t>
      </w:r>
      <w:proofErr w:type="spellStart"/>
      <w:r w:rsidRPr="005F2FA8">
        <w:rPr>
          <w:rFonts w:ascii="Times New Roman" w:eastAsia="Times New Roman" w:hAnsi="Times New Roman" w:cs="Times New Roman"/>
          <w:color w:val="000000"/>
          <w:sz w:val="28"/>
          <w:szCs w:val="28"/>
          <w:lang w:eastAsia="ru-RU"/>
        </w:rPr>
        <w:t>проєкту</w:t>
      </w:r>
      <w:proofErr w:type="spellEnd"/>
      <w:r w:rsidRPr="005F2FA8">
        <w:rPr>
          <w:rFonts w:ascii="Times New Roman" w:eastAsia="Times New Roman" w:hAnsi="Times New Roman" w:cs="Times New Roman"/>
          <w:color w:val="000000"/>
          <w:sz w:val="28"/>
          <w:szCs w:val="28"/>
          <w:lang w:eastAsia="ru-RU"/>
        </w:rPr>
        <w:t>:</w:t>
      </w:r>
    </w:p>
    <w:p w14:paraId="6BAAD0E2" w14:textId="77777777" w:rsidR="00716A8C" w:rsidRPr="002F7D11" w:rsidRDefault="00716A8C" w:rsidP="002F7D11">
      <w:pPr>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2F7D11">
        <w:rPr>
          <w:rFonts w:ascii="Times New Roman" w:eastAsia="Times New Roman" w:hAnsi="Times New Roman" w:cs="Times New Roman"/>
          <w:color w:val="000000"/>
          <w:sz w:val="28"/>
          <w:szCs w:val="28"/>
          <w:lang w:eastAsia="ru-RU"/>
        </w:rPr>
        <w:t xml:space="preserve">розроблено концепцію, здійснено пошук </w:t>
      </w:r>
      <w:r w:rsidR="00204973" w:rsidRPr="002F7D11">
        <w:rPr>
          <w:rFonts w:ascii="Times New Roman" w:eastAsia="Times New Roman" w:hAnsi="Times New Roman" w:cs="Times New Roman"/>
          <w:color w:val="000000"/>
          <w:sz w:val="28"/>
          <w:szCs w:val="28"/>
          <w:lang w:eastAsia="ru-RU"/>
        </w:rPr>
        <w:t>історичних фактів, фотоматеріа</w:t>
      </w:r>
      <w:r w:rsidRPr="002F7D11">
        <w:rPr>
          <w:rFonts w:ascii="Times New Roman" w:eastAsia="Times New Roman" w:hAnsi="Times New Roman" w:cs="Times New Roman"/>
          <w:color w:val="000000"/>
          <w:sz w:val="28"/>
          <w:szCs w:val="28"/>
          <w:lang w:eastAsia="ru-RU"/>
        </w:rPr>
        <w:t>лів, архівних документів пов’язаних із розвитком річки Стир;</w:t>
      </w:r>
    </w:p>
    <w:p w14:paraId="131C70DB" w14:textId="77777777" w:rsidR="00716A8C" w:rsidRPr="002F7D11" w:rsidRDefault="00716A8C" w:rsidP="002F7D11">
      <w:pPr>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2F7D11">
        <w:rPr>
          <w:rFonts w:ascii="Times New Roman" w:eastAsia="Times New Roman" w:hAnsi="Times New Roman" w:cs="Times New Roman"/>
          <w:color w:val="000000"/>
          <w:sz w:val="28"/>
          <w:szCs w:val="28"/>
          <w:lang w:eastAsia="ru-RU"/>
        </w:rPr>
        <w:t>здійснено візуалізацію простору, дизайн інформаційних стендів;</w:t>
      </w:r>
    </w:p>
    <w:p w14:paraId="452233B0" w14:textId="77777777" w:rsidR="00716A8C" w:rsidRPr="002F7D11" w:rsidRDefault="00716A8C" w:rsidP="002F7D11">
      <w:pPr>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2F7D11">
        <w:rPr>
          <w:rFonts w:ascii="Times New Roman" w:eastAsia="Times New Roman" w:hAnsi="Times New Roman" w:cs="Times New Roman"/>
          <w:color w:val="000000"/>
          <w:sz w:val="28"/>
          <w:szCs w:val="28"/>
          <w:lang w:eastAsia="ru-RU"/>
        </w:rPr>
        <w:t>виготовлено 5 інформаційних стендів;</w:t>
      </w:r>
    </w:p>
    <w:p w14:paraId="4C25AE45" w14:textId="77777777" w:rsidR="00716A8C" w:rsidRPr="002F7D11" w:rsidRDefault="00716A8C" w:rsidP="002F7D11">
      <w:pPr>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2F7D11">
        <w:rPr>
          <w:rFonts w:ascii="Times New Roman" w:eastAsia="Times New Roman" w:hAnsi="Times New Roman" w:cs="Times New Roman"/>
          <w:color w:val="000000"/>
          <w:sz w:val="28"/>
          <w:szCs w:val="28"/>
          <w:lang w:eastAsia="ru-RU"/>
        </w:rPr>
        <w:t xml:space="preserve">проведено </w:t>
      </w:r>
      <w:proofErr w:type="spellStart"/>
      <w:r w:rsidRPr="002F7D11">
        <w:rPr>
          <w:rFonts w:ascii="Times New Roman" w:eastAsia="Times New Roman" w:hAnsi="Times New Roman" w:cs="Times New Roman"/>
          <w:color w:val="000000"/>
          <w:sz w:val="28"/>
          <w:szCs w:val="28"/>
          <w:lang w:eastAsia="ru-RU"/>
        </w:rPr>
        <w:t>екотолоку</w:t>
      </w:r>
      <w:proofErr w:type="spellEnd"/>
      <w:r w:rsidRPr="002F7D11">
        <w:rPr>
          <w:rFonts w:ascii="Times New Roman" w:eastAsia="Times New Roman" w:hAnsi="Times New Roman" w:cs="Times New Roman"/>
          <w:color w:val="000000"/>
          <w:sz w:val="28"/>
          <w:szCs w:val="28"/>
          <w:lang w:eastAsia="ru-RU"/>
        </w:rPr>
        <w:t xml:space="preserve"> із залученням молоді села </w:t>
      </w:r>
      <w:proofErr w:type="spellStart"/>
      <w:r w:rsidRPr="002F7D11">
        <w:rPr>
          <w:rFonts w:ascii="Times New Roman" w:eastAsia="Times New Roman" w:hAnsi="Times New Roman" w:cs="Times New Roman"/>
          <w:color w:val="000000"/>
          <w:sz w:val="28"/>
          <w:szCs w:val="28"/>
          <w:lang w:eastAsia="ru-RU"/>
        </w:rPr>
        <w:t>Жидичин</w:t>
      </w:r>
      <w:proofErr w:type="spellEnd"/>
    </w:p>
    <w:p w14:paraId="5C9B63E8" w14:textId="77777777" w:rsidR="00716A8C" w:rsidRPr="002F7D11" w:rsidRDefault="00716A8C" w:rsidP="002F7D11">
      <w:pPr>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2F7D11">
        <w:rPr>
          <w:rFonts w:ascii="Times New Roman" w:eastAsia="Times New Roman" w:hAnsi="Times New Roman" w:cs="Times New Roman"/>
          <w:color w:val="000000"/>
          <w:sz w:val="28"/>
          <w:szCs w:val="28"/>
          <w:lang w:eastAsia="ru-RU"/>
        </w:rPr>
        <w:t xml:space="preserve">облаштувано вуличний літній </w:t>
      </w:r>
      <w:proofErr w:type="spellStart"/>
      <w:r w:rsidRPr="002F7D11">
        <w:rPr>
          <w:rFonts w:ascii="Times New Roman" w:eastAsia="Times New Roman" w:hAnsi="Times New Roman" w:cs="Times New Roman"/>
          <w:color w:val="000000"/>
          <w:sz w:val="28"/>
          <w:szCs w:val="28"/>
          <w:lang w:eastAsia="ru-RU"/>
        </w:rPr>
        <w:t>екокультурний</w:t>
      </w:r>
      <w:proofErr w:type="spellEnd"/>
      <w:r w:rsidRPr="002F7D11">
        <w:rPr>
          <w:rFonts w:ascii="Times New Roman" w:eastAsia="Times New Roman" w:hAnsi="Times New Roman" w:cs="Times New Roman"/>
          <w:color w:val="000000"/>
          <w:sz w:val="28"/>
          <w:szCs w:val="28"/>
          <w:lang w:eastAsia="ru-RU"/>
        </w:rPr>
        <w:t xml:space="preserve"> простір;</w:t>
      </w:r>
    </w:p>
    <w:p w14:paraId="5054A920" w14:textId="77777777" w:rsidR="00716A8C" w:rsidRPr="002F7D11" w:rsidRDefault="00716A8C" w:rsidP="002F7D11">
      <w:pPr>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2F7D11">
        <w:rPr>
          <w:rFonts w:ascii="Times New Roman" w:eastAsia="Times New Roman" w:hAnsi="Times New Roman" w:cs="Times New Roman"/>
          <w:color w:val="000000"/>
          <w:sz w:val="28"/>
          <w:szCs w:val="28"/>
          <w:lang w:eastAsia="ru-RU"/>
        </w:rPr>
        <w:t>презентовано простір для місцевих мешканців та гостей громади.</w:t>
      </w:r>
    </w:p>
    <w:p w14:paraId="5AE91567" w14:textId="77777777" w:rsidR="00716A8C" w:rsidRPr="005F2FA8" w:rsidRDefault="00716A8C" w:rsidP="00017715">
      <w:pPr>
        <w:spacing w:after="0" w:line="240" w:lineRule="auto"/>
        <w:ind w:firstLine="567"/>
        <w:jc w:val="both"/>
        <w:rPr>
          <w:rFonts w:ascii="Times New Roman" w:eastAsia="Times New Roman" w:hAnsi="Times New Roman" w:cs="Times New Roman"/>
          <w:color w:val="000000"/>
          <w:sz w:val="28"/>
          <w:szCs w:val="28"/>
          <w:lang w:eastAsia="ru-RU"/>
        </w:rPr>
      </w:pPr>
      <w:r w:rsidRPr="005F2FA8">
        <w:rPr>
          <w:rFonts w:ascii="Times New Roman" w:eastAsia="Times New Roman" w:hAnsi="Times New Roman" w:cs="Times New Roman"/>
          <w:color w:val="000000"/>
          <w:sz w:val="28"/>
          <w:szCs w:val="28"/>
          <w:lang w:eastAsia="ru-RU"/>
        </w:rPr>
        <w:t xml:space="preserve">У межах </w:t>
      </w:r>
      <w:proofErr w:type="spellStart"/>
      <w:r w:rsidRPr="005F2FA8">
        <w:rPr>
          <w:rFonts w:ascii="Times New Roman" w:eastAsia="Times New Roman" w:hAnsi="Times New Roman" w:cs="Times New Roman"/>
          <w:color w:val="000000"/>
          <w:sz w:val="28"/>
          <w:szCs w:val="28"/>
          <w:lang w:eastAsia="ru-RU"/>
        </w:rPr>
        <w:t>проєкту</w:t>
      </w:r>
      <w:proofErr w:type="spellEnd"/>
      <w:r w:rsidRPr="005F2FA8">
        <w:rPr>
          <w:rFonts w:ascii="Times New Roman" w:eastAsia="Times New Roman" w:hAnsi="Times New Roman" w:cs="Times New Roman"/>
          <w:color w:val="000000"/>
          <w:sz w:val="28"/>
          <w:szCs w:val="28"/>
          <w:lang w:eastAsia="ru-RU"/>
        </w:rPr>
        <w:t xml:space="preserve"> </w:t>
      </w:r>
      <w:proofErr w:type="spellStart"/>
      <w:r w:rsidRPr="005F2FA8">
        <w:rPr>
          <w:rFonts w:ascii="Times New Roman" w:eastAsia="Times New Roman" w:hAnsi="Times New Roman" w:cs="Times New Roman"/>
          <w:color w:val="000000"/>
          <w:sz w:val="28"/>
          <w:szCs w:val="28"/>
          <w:lang w:eastAsia="ru-RU"/>
        </w:rPr>
        <w:t>створенно</w:t>
      </w:r>
      <w:proofErr w:type="spellEnd"/>
      <w:r w:rsidRPr="005F2FA8">
        <w:rPr>
          <w:rFonts w:ascii="Times New Roman" w:eastAsia="Times New Roman" w:hAnsi="Times New Roman" w:cs="Times New Roman"/>
          <w:color w:val="000000"/>
          <w:sz w:val="28"/>
          <w:szCs w:val="28"/>
          <w:lang w:eastAsia="ru-RU"/>
        </w:rPr>
        <w:t xml:space="preserve"> простір взаємодії місцевого населення з власною локальною </w:t>
      </w:r>
      <w:proofErr w:type="spellStart"/>
      <w:r w:rsidRPr="005F2FA8">
        <w:rPr>
          <w:rFonts w:ascii="Times New Roman" w:eastAsia="Times New Roman" w:hAnsi="Times New Roman" w:cs="Times New Roman"/>
          <w:color w:val="000000"/>
          <w:sz w:val="28"/>
          <w:szCs w:val="28"/>
          <w:lang w:eastAsia="ru-RU"/>
        </w:rPr>
        <w:t>екоспадщиною</w:t>
      </w:r>
      <w:proofErr w:type="spellEnd"/>
      <w:r w:rsidRPr="005F2FA8">
        <w:rPr>
          <w:rFonts w:ascii="Times New Roman" w:eastAsia="Times New Roman" w:hAnsi="Times New Roman" w:cs="Times New Roman"/>
          <w:color w:val="000000"/>
          <w:sz w:val="28"/>
          <w:szCs w:val="28"/>
          <w:lang w:eastAsia="ru-RU"/>
        </w:rPr>
        <w:t xml:space="preserve">, посилено комунікаційні зв’язки всередині громади та сформовано передумови для змістовного та свідомого проведення дозвілля дітей та молоді  в літній період. Проєкт направлений на популяризацію тематики річкової спадщини Луцької територіальної громади, посилення її туристичної привабливості, розвиток людського капіталу сільських територій, </w:t>
      </w:r>
      <w:r w:rsidRPr="005F2FA8">
        <w:rPr>
          <w:rFonts w:ascii="Times New Roman" w:eastAsia="Times New Roman" w:hAnsi="Times New Roman" w:cs="Times New Roman"/>
          <w:color w:val="000000"/>
          <w:sz w:val="28"/>
          <w:szCs w:val="28"/>
          <w:lang w:eastAsia="ru-RU"/>
        </w:rPr>
        <w:lastRenderedPageBreak/>
        <w:t>через реалізацію заходів інтелектуального та креативного розвитку дітей та молоді. </w:t>
      </w:r>
    </w:p>
    <w:p w14:paraId="3AE6F605" w14:textId="77777777" w:rsidR="00716A8C" w:rsidRPr="005F2FA8" w:rsidRDefault="00716A8C" w:rsidP="00017715">
      <w:pPr>
        <w:spacing w:line="240" w:lineRule="auto"/>
        <w:ind w:firstLine="567"/>
        <w:contextualSpacing/>
        <w:jc w:val="both"/>
        <w:rPr>
          <w:rFonts w:ascii="Times New Roman" w:eastAsia="Times New Roman" w:hAnsi="Times New Roman" w:cs="Times New Roman"/>
          <w:sz w:val="28"/>
          <w:szCs w:val="28"/>
          <w:lang w:eastAsia="uk-UA"/>
        </w:rPr>
      </w:pPr>
      <w:r w:rsidRPr="005F2FA8">
        <w:rPr>
          <w:rFonts w:ascii="Times New Roman" w:eastAsia="Times New Roman" w:hAnsi="Times New Roman" w:cs="Times New Roman"/>
          <w:sz w:val="28"/>
          <w:szCs w:val="28"/>
          <w:lang w:eastAsia="uk-UA"/>
        </w:rPr>
        <w:t>2. Проєкт «Школа адаптації для батьків та дітей з інвалідністю» громадської організації «Інсулін», сума фінансування 80 000,00 грн.</w:t>
      </w:r>
    </w:p>
    <w:p w14:paraId="49790358" w14:textId="77777777" w:rsidR="00716A8C" w:rsidRPr="005F2FA8" w:rsidRDefault="00716A8C" w:rsidP="00017715">
      <w:pPr>
        <w:spacing w:after="0" w:line="240" w:lineRule="auto"/>
        <w:ind w:firstLine="567"/>
        <w:jc w:val="both"/>
        <w:rPr>
          <w:rFonts w:ascii="Times New Roman" w:eastAsia="Times New Roman" w:hAnsi="Times New Roman" w:cs="Times New Roman"/>
          <w:bCs/>
          <w:sz w:val="28"/>
          <w:szCs w:val="28"/>
          <w:lang w:eastAsia="zh-CN"/>
        </w:rPr>
      </w:pPr>
      <w:r w:rsidRPr="005F2FA8">
        <w:rPr>
          <w:rFonts w:ascii="Times New Roman" w:eastAsia="Times New Roman" w:hAnsi="Times New Roman" w:cs="Times New Roman"/>
          <w:bCs/>
          <w:sz w:val="28"/>
          <w:szCs w:val="28"/>
          <w:lang w:eastAsia="zh-CN"/>
        </w:rPr>
        <w:t xml:space="preserve">Реалізація заходів </w:t>
      </w:r>
      <w:proofErr w:type="spellStart"/>
      <w:r w:rsidRPr="005F2FA8">
        <w:rPr>
          <w:rFonts w:ascii="Times New Roman" w:eastAsia="Times New Roman" w:hAnsi="Times New Roman" w:cs="Times New Roman"/>
          <w:bCs/>
          <w:sz w:val="28"/>
          <w:szCs w:val="28"/>
          <w:lang w:eastAsia="zh-CN"/>
        </w:rPr>
        <w:t>проєкту</w:t>
      </w:r>
      <w:proofErr w:type="spellEnd"/>
      <w:r w:rsidRPr="005F2FA8">
        <w:rPr>
          <w:rFonts w:ascii="Times New Roman" w:eastAsia="Times New Roman" w:hAnsi="Times New Roman" w:cs="Times New Roman"/>
          <w:bCs/>
          <w:sz w:val="28"/>
          <w:szCs w:val="28"/>
          <w:lang w:eastAsia="zh-CN"/>
        </w:rPr>
        <w:t xml:space="preserve"> полягала у комплексному багатопрофільному супроводі </w:t>
      </w:r>
      <w:r w:rsidRPr="005F2FA8">
        <w:rPr>
          <w:rFonts w:ascii="Times New Roman" w:hAnsi="Times New Roman" w:cs="Times New Roman"/>
          <w:sz w:val="28"/>
          <w:szCs w:val="28"/>
          <w:shd w:val="clear" w:color="auto" w:fill="FFFFFF"/>
        </w:rPr>
        <w:t>дітей та батьків дітей хворих на цукровий діабет</w:t>
      </w:r>
      <w:r w:rsidRPr="005F2FA8">
        <w:rPr>
          <w:rFonts w:ascii="Times New Roman" w:eastAsia="Times New Roman" w:hAnsi="Times New Roman" w:cs="Times New Roman"/>
          <w:bCs/>
          <w:sz w:val="28"/>
          <w:szCs w:val="28"/>
          <w:lang w:eastAsia="zh-CN"/>
        </w:rPr>
        <w:t xml:space="preserve"> та створення </w:t>
      </w:r>
      <w:proofErr w:type="spellStart"/>
      <w:r w:rsidRPr="005F2FA8">
        <w:rPr>
          <w:rFonts w:ascii="Times New Roman" w:eastAsia="Times New Roman" w:hAnsi="Times New Roman" w:cs="Times New Roman"/>
          <w:bCs/>
          <w:sz w:val="28"/>
          <w:szCs w:val="28"/>
          <w:lang w:eastAsia="zh-CN"/>
        </w:rPr>
        <w:t>мультипрофільної</w:t>
      </w:r>
      <w:proofErr w:type="spellEnd"/>
      <w:r w:rsidRPr="005F2FA8">
        <w:rPr>
          <w:rFonts w:ascii="Times New Roman" w:eastAsia="Times New Roman" w:hAnsi="Times New Roman" w:cs="Times New Roman"/>
          <w:bCs/>
          <w:sz w:val="28"/>
          <w:szCs w:val="28"/>
          <w:lang w:eastAsia="zh-CN"/>
        </w:rPr>
        <w:t xml:space="preserve"> команди фахівців (психологи, науковці, дитячі лікарі-ендокринологи, офтальмологи та інші спеціалісти, а також волонтери та інші референтні особи).</w:t>
      </w:r>
    </w:p>
    <w:p w14:paraId="42822587" w14:textId="77777777" w:rsidR="00716A8C" w:rsidRPr="005F2FA8" w:rsidRDefault="00716A8C" w:rsidP="00017715">
      <w:pPr>
        <w:spacing w:after="0" w:line="240" w:lineRule="auto"/>
        <w:ind w:firstLine="709"/>
        <w:jc w:val="both"/>
        <w:rPr>
          <w:rFonts w:ascii="Times New Roman" w:eastAsia="Times New Roman" w:hAnsi="Times New Roman" w:cs="Times New Roman"/>
          <w:bCs/>
          <w:sz w:val="28"/>
          <w:szCs w:val="28"/>
          <w:lang w:eastAsia="zh-CN"/>
        </w:rPr>
      </w:pPr>
      <w:r w:rsidRPr="005F2FA8">
        <w:rPr>
          <w:rFonts w:ascii="Times New Roman" w:eastAsia="Times New Roman" w:hAnsi="Times New Roman" w:cs="Times New Roman"/>
          <w:bCs/>
          <w:sz w:val="28"/>
          <w:szCs w:val="28"/>
          <w:lang w:eastAsia="zh-CN"/>
        </w:rPr>
        <w:t xml:space="preserve">Осередком «Школа адаптації» охоплено 2 групи по 20 осіб у кожній, проведено 4 заняття для кожної групи. Усі учасники отримали знання та корисну інформацію щодо особливостей повсякденного життя з цукровим діабетом, новинок контролю діабету, харчування, сучасної </w:t>
      </w:r>
      <w:proofErr w:type="spellStart"/>
      <w:r w:rsidRPr="005F2FA8">
        <w:rPr>
          <w:rFonts w:ascii="Times New Roman" w:eastAsia="Times New Roman" w:hAnsi="Times New Roman" w:cs="Times New Roman"/>
          <w:bCs/>
          <w:sz w:val="28"/>
          <w:szCs w:val="28"/>
          <w:lang w:eastAsia="zh-CN"/>
        </w:rPr>
        <w:t>інсулінотерапії</w:t>
      </w:r>
      <w:proofErr w:type="spellEnd"/>
      <w:r w:rsidRPr="005F2FA8">
        <w:rPr>
          <w:rFonts w:ascii="Times New Roman" w:eastAsia="Times New Roman" w:hAnsi="Times New Roman" w:cs="Times New Roman"/>
          <w:bCs/>
          <w:sz w:val="28"/>
          <w:szCs w:val="28"/>
          <w:lang w:eastAsia="zh-CN"/>
        </w:rPr>
        <w:t>, що зменшить ризик виникнення ускладнень, спричинених хворобою.</w:t>
      </w:r>
    </w:p>
    <w:p w14:paraId="15E68EBA" w14:textId="77777777" w:rsidR="00716A8C" w:rsidRPr="005F2FA8" w:rsidRDefault="00716A8C" w:rsidP="00017715">
      <w:pPr>
        <w:spacing w:after="0" w:line="240" w:lineRule="auto"/>
        <w:ind w:firstLine="567"/>
        <w:jc w:val="both"/>
        <w:rPr>
          <w:rFonts w:ascii="Times New Roman" w:eastAsia="Times New Roman" w:hAnsi="Times New Roman" w:cs="Times New Roman"/>
          <w:bCs/>
          <w:sz w:val="28"/>
          <w:szCs w:val="28"/>
          <w:lang w:eastAsia="zh-CN"/>
        </w:rPr>
      </w:pPr>
      <w:r w:rsidRPr="005F2FA8">
        <w:rPr>
          <w:rFonts w:ascii="Times New Roman" w:eastAsia="Times New Roman" w:hAnsi="Times New Roman" w:cs="Times New Roman"/>
          <w:bCs/>
          <w:sz w:val="28"/>
          <w:szCs w:val="28"/>
          <w:lang w:eastAsia="zh-CN"/>
        </w:rPr>
        <w:t>Окрім того, слухачі мали можливість отримати професійні консультації провідних лікарів: дитячих ендокринологів, офтальмологів та інших спеціалістів.</w:t>
      </w:r>
    </w:p>
    <w:p w14:paraId="48FE3183" w14:textId="77777777" w:rsidR="00716A8C" w:rsidRPr="005F2FA8" w:rsidRDefault="00716A8C" w:rsidP="00017715">
      <w:pPr>
        <w:spacing w:after="0" w:line="240" w:lineRule="auto"/>
        <w:ind w:firstLine="567"/>
        <w:jc w:val="both"/>
        <w:rPr>
          <w:rFonts w:ascii="Times New Roman" w:eastAsia="Times New Roman" w:hAnsi="Times New Roman" w:cs="Times New Roman"/>
          <w:bCs/>
          <w:sz w:val="28"/>
          <w:szCs w:val="28"/>
          <w:lang w:eastAsia="zh-CN"/>
        </w:rPr>
      </w:pPr>
      <w:r w:rsidRPr="005F2FA8">
        <w:rPr>
          <w:rFonts w:ascii="Times New Roman" w:eastAsia="Times New Roman" w:hAnsi="Times New Roman" w:cs="Times New Roman"/>
          <w:bCs/>
          <w:sz w:val="28"/>
          <w:szCs w:val="28"/>
          <w:lang w:eastAsia="zh-CN"/>
        </w:rPr>
        <w:t>Важливим етапом роботи</w:t>
      </w:r>
      <w:r w:rsidRPr="005F2FA8">
        <w:rPr>
          <w:rFonts w:ascii="Times New Roman" w:eastAsia="Times New Roman" w:hAnsi="Times New Roman" w:cs="Times New Roman"/>
          <w:bCs/>
          <w:color w:val="FF0000"/>
          <w:sz w:val="28"/>
          <w:szCs w:val="28"/>
          <w:lang w:eastAsia="zh-CN"/>
        </w:rPr>
        <w:t xml:space="preserve"> </w:t>
      </w:r>
      <w:r w:rsidRPr="005F2FA8">
        <w:rPr>
          <w:rFonts w:ascii="Times New Roman" w:eastAsia="Times New Roman" w:hAnsi="Times New Roman" w:cs="Times New Roman"/>
          <w:bCs/>
          <w:sz w:val="28"/>
          <w:szCs w:val="28"/>
          <w:lang w:eastAsia="zh-CN"/>
        </w:rPr>
        <w:t xml:space="preserve">«Школи адаптації» стало надання психологічної допомоги дітям та їх батькам з питань подолання негативних емоційних переживань та отримання навичок ефективних технік та </w:t>
      </w:r>
      <w:proofErr w:type="spellStart"/>
      <w:r w:rsidRPr="005F2FA8">
        <w:rPr>
          <w:rFonts w:ascii="Times New Roman" w:eastAsia="Times New Roman" w:hAnsi="Times New Roman" w:cs="Times New Roman"/>
          <w:bCs/>
          <w:sz w:val="28"/>
          <w:szCs w:val="28"/>
          <w:lang w:eastAsia="zh-CN"/>
        </w:rPr>
        <w:t>методик</w:t>
      </w:r>
      <w:proofErr w:type="spellEnd"/>
      <w:r w:rsidRPr="005F2FA8">
        <w:rPr>
          <w:rFonts w:ascii="Times New Roman" w:eastAsia="Times New Roman" w:hAnsi="Times New Roman" w:cs="Times New Roman"/>
          <w:bCs/>
          <w:sz w:val="28"/>
          <w:szCs w:val="28"/>
          <w:lang w:eastAsia="zh-CN"/>
        </w:rPr>
        <w:t xml:space="preserve"> стабілізації емоційного стану та підтримки психологічного здоров’я особистості.</w:t>
      </w:r>
    </w:p>
    <w:p w14:paraId="5ABE546B" w14:textId="77777777" w:rsidR="00716A8C" w:rsidRPr="005F2FA8" w:rsidRDefault="00716A8C" w:rsidP="00017715">
      <w:pPr>
        <w:spacing w:line="240" w:lineRule="auto"/>
        <w:ind w:firstLine="567"/>
        <w:contextualSpacing/>
        <w:jc w:val="both"/>
        <w:rPr>
          <w:rFonts w:ascii="Times New Roman" w:eastAsia="Times New Roman" w:hAnsi="Times New Roman" w:cs="Times New Roman"/>
          <w:sz w:val="28"/>
          <w:szCs w:val="28"/>
          <w:lang w:eastAsia="uk-UA"/>
        </w:rPr>
      </w:pPr>
      <w:r w:rsidRPr="005F2FA8">
        <w:rPr>
          <w:rFonts w:ascii="Times New Roman" w:eastAsia="Times New Roman" w:hAnsi="Times New Roman" w:cs="Times New Roman"/>
          <w:sz w:val="28"/>
          <w:szCs w:val="28"/>
          <w:lang w:eastAsia="uk-UA"/>
        </w:rPr>
        <w:t>3. Проєкт «Жіночими руками в допомогу ЗСУ» Волинського обласного благодійного фонду підтримки Луцького центру професійно-технічної освіти, сума фінансування 74 871,00 грн.</w:t>
      </w:r>
    </w:p>
    <w:p w14:paraId="52B960F1" w14:textId="78D4EFA1" w:rsidR="00716A8C" w:rsidRPr="005F2FA8" w:rsidRDefault="00716A8C" w:rsidP="00017715">
      <w:pPr>
        <w:spacing w:after="0" w:line="240" w:lineRule="auto"/>
        <w:ind w:firstLine="567"/>
        <w:jc w:val="both"/>
        <w:rPr>
          <w:rFonts w:ascii="Times New Roman" w:eastAsia="Calibri" w:hAnsi="Times New Roman" w:cs="Times New Roman"/>
          <w:sz w:val="28"/>
          <w:szCs w:val="28"/>
          <w:shd w:val="clear" w:color="auto" w:fill="FFFFFF"/>
        </w:rPr>
      </w:pPr>
      <w:r w:rsidRPr="005F2FA8">
        <w:rPr>
          <w:rFonts w:ascii="Times New Roman" w:eastAsia="Calibri" w:hAnsi="Times New Roman" w:cs="Times New Roman"/>
          <w:sz w:val="28"/>
          <w:szCs w:val="28"/>
        </w:rPr>
        <w:t xml:space="preserve">Основною метою </w:t>
      </w:r>
      <w:proofErr w:type="spellStart"/>
      <w:r w:rsidRPr="005F2FA8">
        <w:rPr>
          <w:rFonts w:ascii="Times New Roman" w:eastAsia="Calibri" w:hAnsi="Times New Roman" w:cs="Times New Roman"/>
          <w:sz w:val="28"/>
          <w:szCs w:val="28"/>
        </w:rPr>
        <w:t>проєкту</w:t>
      </w:r>
      <w:proofErr w:type="spellEnd"/>
      <w:r w:rsidRPr="005F2FA8">
        <w:rPr>
          <w:rFonts w:ascii="Times New Roman" w:eastAsia="Calibri" w:hAnsi="Times New Roman" w:cs="Times New Roman"/>
          <w:sz w:val="28"/>
          <w:szCs w:val="28"/>
        </w:rPr>
        <w:t xml:space="preserve"> було виготовлення</w:t>
      </w:r>
      <w:r w:rsidRPr="005F2FA8">
        <w:rPr>
          <w:rFonts w:ascii="Times New Roman" w:eastAsia="Calibri" w:hAnsi="Times New Roman" w:cs="Times New Roman"/>
          <w:sz w:val="28"/>
          <w:szCs w:val="28"/>
          <w:shd w:val="clear" w:color="auto" w:fill="FFFFFF"/>
        </w:rPr>
        <w:t xml:space="preserve"> зручного та надійного одягу і амуніції для збереження здоров’я та життя бійців ЗСУ.</w:t>
      </w:r>
    </w:p>
    <w:p w14:paraId="2CC8CFC0" w14:textId="14B2BFA2" w:rsidR="00716A8C" w:rsidRPr="005F2FA8" w:rsidRDefault="00716A8C" w:rsidP="00017715">
      <w:pPr>
        <w:shd w:val="clear" w:color="auto" w:fill="FFFFFF"/>
        <w:spacing w:after="0" w:line="240" w:lineRule="auto"/>
        <w:ind w:firstLine="567"/>
        <w:contextualSpacing/>
        <w:jc w:val="both"/>
        <w:rPr>
          <w:rFonts w:ascii="Times New Roman" w:eastAsia="Calibri" w:hAnsi="Times New Roman" w:cs="Times New Roman"/>
          <w:sz w:val="28"/>
          <w:szCs w:val="28"/>
          <w:shd w:val="clear" w:color="auto" w:fill="FFFFFF"/>
        </w:rPr>
      </w:pPr>
      <w:r w:rsidRPr="005F2FA8">
        <w:rPr>
          <w:rFonts w:ascii="Times New Roman" w:eastAsia="Calibri" w:hAnsi="Times New Roman" w:cs="Times New Roman"/>
          <w:sz w:val="28"/>
          <w:szCs w:val="28"/>
          <w:lang w:eastAsia="ru-RU"/>
        </w:rPr>
        <w:t xml:space="preserve">Завдання, які були поставлені в </w:t>
      </w:r>
      <w:proofErr w:type="spellStart"/>
      <w:r w:rsidRPr="005F2FA8">
        <w:rPr>
          <w:rFonts w:ascii="Times New Roman" w:eastAsia="Calibri" w:hAnsi="Times New Roman" w:cs="Times New Roman"/>
          <w:sz w:val="28"/>
          <w:szCs w:val="28"/>
          <w:lang w:eastAsia="ru-RU"/>
        </w:rPr>
        <w:t>проєкті</w:t>
      </w:r>
      <w:proofErr w:type="spellEnd"/>
      <w:r w:rsidRPr="005F2FA8">
        <w:rPr>
          <w:rFonts w:ascii="Times New Roman" w:eastAsia="Calibri" w:hAnsi="Times New Roman" w:cs="Times New Roman"/>
          <w:sz w:val="28"/>
          <w:szCs w:val="28"/>
          <w:lang w:eastAsia="ru-RU"/>
        </w:rPr>
        <w:t xml:space="preserve"> успішно реалізовані.</w:t>
      </w:r>
      <w:r w:rsidRPr="005F2FA8">
        <w:rPr>
          <w:rFonts w:ascii="Times New Roman" w:eastAsia="Calibri" w:hAnsi="Times New Roman" w:cs="Times New Roman"/>
          <w:sz w:val="28"/>
          <w:szCs w:val="28"/>
          <w:shd w:val="clear" w:color="auto" w:fill="FFFFFF"/>
        </w:rPr>
        <w:t xml:space="preserve"> Це виготовлення виробів першої необхідності для бійців ЗСУ. Зокрема, нижня білизна, футболки, адаптивний одяг, </w:t>
      </w:r>
      <w:proofErr w:type="spellStart"/>
      <w:r w:rsidRPr="005F2FA8">
        <w:rPr>
          <w:rFonts w:ascii="Times New Roman" w:eastAsia="Calibri" w:hAnsi="Times New Roman" w:cs="Times New Roman"/>
          <w:sz w:val="28"/>
          <w:szCs w:val="28"/>
          <w:shd w:val="clear" w:color="auto" w:fill="FFFFFF"/>
        </w:rPr>
        <w:t>флісові</w:t>
      </w:r>
      <w:proofErr w:type="spellEnd"/>
      <w:r w:rsidRPr="005F2FA8">
        <w:rPr>
          <w:rFonts w:ascii="Times New Roman" w:eastAsia="Calibri" w:hAnsi="Times New Roman" w:cs="Times New Roman"/>
          <w:sz w:val="28"/>
          <w:szCs w:val="28"/>
          <w:shd w:val="clear" w:color="auto" w:fill="FFFFFF"/>
        </w:rPr>
        <w:t xml:space="preserve"> шапки, </w:t>
      </w:r>
      <w:proofErr w:type="spellStart"/>
      <w:r w:rsidRPr="005F2FA8">
        <w:rPr>
          <w:rFonts w:ascii="Times New Roman" w:eastAsia="Calibri" w:hAnsi="Times New Roman" w:cs="Times New Roman"/>
          <w:sz w:val="28"/>
          <w:szCs w:val="28"/>
          <w:shd w:val="clear" w:color="auto" w:fill="FFFFFF"/>
        </w:rPr>
        <w:t>балаклави</w:t>
      </w:r>
      <w:proofErr w:type="spellEnd"/>
      <w:r w:rsidRPr="005F2FA8">
        <w:rPr>
          <w:rFonts w:ascii="Times New Roman" w:eastAsia="Calibri" w:hAnsi="Times New Roman" w:cs="Times New Roman"/>
          <w:sz w:val="28"/>
          <w:szCs w:val="28"/>
          <w:shd w:val="clear" w:color="auto" w:fill="FFFFFF"/>
        </w:rPr>
        <w:t xml:space="preserve">, </w:t>
      </w:r>
      <w:proofErr w:type="spellStart"/>
      <w:r w:rsidRPr="005F2FA8">
        <w:rPr>
          <w:rFonts w:ascii="Times New Roman" w:eastAsia="Calibri" w:hAnsi="Times New Roman" w:cs="Times New Roman"/>
          <w:sz w:val="28"/>
          <w:szCs w:val="28"/>
          <w:shd w:val="clear" w:color="auto" w:fill="FFFFFF"/>
        </w:rPr>
        <w:t>бафи</w:t>
      </w:r>
      <w:proofErr w:type="spellEnd"/>
      <w:r w:rsidRPr="005F2FA8">
        <w:rPr>
          <w:rFonts w:ascii="Times New Roman" w:eastAsia="Calibri" w:hAnsi="Times New Roman" w:cs="Times New Roman"/>
          <w:sz w:val="28"/>
          <w:szCs w:val="28"/>
          <w:shd w:val="clear" w:color="auto" w:fill="FFFFFF"/>
        </w:rPr>
        <w:t xml:space="preserve">, подушки-кісточки, </w:t>
      </w:r>
      <w:proofErr w:type="spellStart"/>
      <w:r w:rsidRPr="005F2FA8">
        <w:rPr>
          <w:rFonts w:ascii="Times New Roman" w:eastAsia="Calibri" w:hAnsi="Times New Roman" w:cs="Times New Roman"/>
          <w:sz w:val="28"/>
          <w:szCs w:val="28"/>
          <w:shd w:val="clear" w:color="auto" w:fill="FFFFFF"/>
        </w:rPr>
        <w:t>плитоноски</w:t>
      </w:r>
      <w:proofErr w:type="spellEnd"/>
      <w:r w:rsidRPr="005F2FA8">
        <w:rPr>
          <w:rFonts w:ascii="Times New Roman" w:eastAsia="Calibri" w:hAnsi="Times New Roman" w:cs="Times New Roman"/>
          <w:sz w:val="28"/>
          <w:szCs w:val="28"/>
          <w:shd w:val="clear" w:color="auto" w:fill="FFFFFF"/>
        </w:rPr>
        <w:t xml:space="preserve">, ноші для евакуації поранених. </w:t>
      </w:r>
    </w:p>
    <w:p w14:paraId="2ED6B631" w14:textId="77777777" w:rsidR="00716A8C" w:rsidRPr="005F2FA8" w:rsidRDefault="00716A8C" w:rsidP="00017715">
      <w:pPr>
        <w:shd w:val="clear" w:color="auto" w:fill="FFFFFF"/>
        <w:spacing w:after="0" w:line="240" w:lineRule="auto"/>
        <w:ind w:firstLine="567"/>
        <w:contextualSpacing/>
        <w:jc w:val="both"/>
        <w:rPr>
          <w:rFonts w:ascii="Times New Roman" w:eastAsia="Calibri" w:hAnsi="Times New Roman" w:cs="Times New Roman"/>
          <w:sz w:val="28"/>
          <w:szCs w:val="28"/>
          <w:lang w:val="ru-RU" w:eastAsia="ru-RU"/>
        </w:rPr>
      </w:pPr>
      <w:r w:rsidRPr="005F2FA8">
        <w:rPr>
          <w:rFonts w:ascii="Times New Roman" w:eastAsia="Calibri" w:hAnsi="Times New Roman" w:cs="Times New Roman"/>
          <w:sz w:val="28"/>
          <w:szCs w:val="28"/>
          <w:shd w:val="clear" w:color="auto" w:fill="FFFFFF"/>
        </w:rPr>
        <w:t xml:space="preserve">До реалізації </w:t>
      </w:r>
      <w:proofErr w:type="spellStart"/>
      <w:r w:rsidRPr="005F2FA8">
        <w:rPr>
          <w:rFonts w:ascii="Times New Roman" w:eastAsia="Calibri" w:hAnsi="Times New Roman" w:cs="Times New Roman"/>
          <w:sz w:val="28"/>
          <w:szCs w:val="28"/>
          <w:shd w:val="clear" w:color="auto" w:fill="FFFFFF"/>
        </w:rPr>
        <w:t>проєкту</w:t>
      </w:r>
      <w:proofErr w:type="spellEnd"/>
      <w:r w:rsidRPr="005F2FA8">
        <w:rPr>
          <w:rFonts w:ascii="Times New Roman" w:eastAsia="Calibri" w:hAnsi="Times New Roman" w:cs="Times New Roman"/>
          <w:sz w:val="28"/>
          <w:szCs w:val="28"/>
          <w:shd w:val="clear" w:color="auto" w:fill="FFFFFF"/>
        </w:rPr>
        <w:t xml:space="preserve"> залучалися педагогічні працівники та здобувачі освіти Луцького центру ПТО, внутрішньо переміщені особи та клієнтки хабу «ВОНА»</w:t>
      </w:r>
      <w:r w:rsidRPr="005F2FA8">
        <w:rPr>
          <w:rFonts w:ascii="Times New Roman" w:eastAsia="Calibri" w:hAnsi="Times New Roman" w:cs="Times New Roman"/>
          <w:sz w:val="28"/>
          <w:szCs w:val="28"/>
          <w:lang w:eastAsia="ru-RU"/>
        </w:rPr>
        <w:t>. Проводилася просвітницька робота серед учнівської молоді</w:t>
      </w:r>
      <w:r w:rsidRPr="005F2FA8">
        <w:rPr>
          <w:rFonts w:ascii="Times New Roman" w:eastAsia="Calibri" w:hAnsi="Times New Roman" w:cs="Times New Roman"/>
          <w:sz w:val="28"/>
          <w:szCs w:val="28"/>
          <w:lang w:val="ru-RU" w:eastAsia="ru-RU"/>
        </w:rPr>
        <w:t xml:space="preserve"> з метою </w:t>
      </w:r>
      <w:proofErr w:type="spellStart"/>
      <w:r w:rsidRPr="005F2FA8">
        <w:rPr>
          <w:rFonts w:ascii="Times New Roman" w:eastAsia="Calibri" w:hAnsi="Times New Roman" w:cs="Times New Roman"/>
          <w:sz w:val="28"/>
          <w:szCs w:val="28"/>
          <w:lang w:val="ru-RU" w:eastAsia="ru-RU"/>
        </w:rPr>
        <w:t>патріотичного</w:t>
      </w:r>
      <w:proofErr w:type="spellEnd"/>
      <w:r w:rsidRPr="005F2FA8">
        <w:rPr>
          <w:rFonts w:ascii="Times New Roman" w:eastAsia="Calibri" w:hAnsi="Times New Roman" w:cs="Times New Roman"/>
          <w:sz w:val="28"/>
          <w:szCs w:val="28"/>
          <w:lang w:val="ru-RU" w:eastAsia="ru-RU"/>
        </w:rPr>
        <w:t xml:space="preserve"> </w:t>
      </w:r>
      <w:proofErr w:type="spellStart"/>
      <w:r w:rsidRPr="005F2FA8">
        <w:rPr>
          <w:rFonts w:ascii="Times New Roman" w:eastAsia="Calibri" w:hAnsi="Times New Roman" w:cs="Times New Roman"/>
          <w:sz w:val="28"/>
          <w:szCs w:val="28"/>
          <w:lang w:val="ru-RU" w:eastAsia="ru-RU"/>
        </w:rPr>
        <w:t>виховання</w:t>
      </w:r>
      <w:proofErr w:type="spellEnd"/>
      <w:r w:rsidRPr="005F2FA8">
        <w:rPr>
          <w:rFonts w:ascii="Times New Roman" w:eastAsia="Calibri" w:hAnsi="Times New Roman" w:cs="Times New Roman"/>
          <w:sz w:val="28"/>
          <w:szCs w:val="28"/>
          <w:lang w:val="ru-RU" w:eastAsia="ru-RU"/>
        </w:rPr>
        <w:t xml:space="preserve">, </w:t>
      </w:r>
      <w:proofErr w:type="spellStart"/>
      <w:r w:rsidRPr="005F2FA8">
        <w:rPr>
          <w:rFonts w:ascii="Times New Roman" w:eastAsia="Calibri" w:hAnsi="Times New Roman" w:cs="Times New Roman"/>
          <w:sz w:val="28"/>
          <w:szCs w:val="28"/>
          <w:lang w:val="ru-RU" w:eastAsia="ru-RU"/>
        </w:rPr>
        <w:t>поваги</w:t>
      </w:r>
      <w:proofErr w:type="spellEnd"/>
      <w:r w:rsidRPr="005F2FA8">
        <w:rPr>
          <w:rFonts w:ascii="Times New Roman" w:eastAsia="Calibri" w:hAnsi="Times New Roman" w:cs="Times New Roman"/>
          <w:sz w:val="28"/>
          <w:szCs w:val="28"/>
          <w:lang w:val="ru-RU" w:eastAsia="ru-RU"/>
        </w:rPr>
        <w:t xml:space="preserve"> до </w:t>
      </w:r>
      <w:proofErr w:type="spellStart"/>
      <w:r w:rsidRPr="005F2FA8">
        <w:rPr>
          <w:rFonts w:ascii="Times New Roman" w:eastAsia="Calibri" w:hAnsi="Times New Roman" w:cs="Times New Roman"/>
          <w:sz w:val="28"/>
          <w:szCs w:val="28"/>
          <w:lang w:val="ru-RU" w:eastAsia="ru-RU"/>
        </w:rPr>
        <w:t>національних</w:t>
      </w:r>
      <w:proofErr w:type="spellEnd"/>
      <w:r w:rsidRPr="005F2FA8">
        <w:rPr>
          <w:rFonts w:ascii="Times New Roman" w:eastAsia="Calibri" w:hAnsi="Times New Roman" w:cs="Times New Roman"/>
          <w:sz w:val="28"/>
          <w:szCs w:val="28"/>
          <w:lang w:val="ru-RU" w:eastAsia="ru-RU"/>
        </w:rPr>
        <w:t xml:space="preserve"> </w:t>
      </w:r>
      <w:proofErr w:type="spellStart"/>
      <w:r w:rsidRPr="005F2FA8">
        <w:rPr>
          <w:rFonts w:ascii="Times New Roman" w:eastAsia="Calibri" w:hAnsi="Times New Roman" w:cs="Times New Roman"/>
          <w:sz w:val="28"/>
          <w:szCs w:val="28"/>
          <w:lang w:val="ru-RU" w:eastAsia="ru-RU"/>
        </w:rPr>
        <w:t>традицій</w:t>
      </w:r>
      <w:proofErr w:type="spellEnd"/>
      <w:r w:rsidRPr="005F2FA8">
        <w:rPr>
          <w:rFonts w:ascii="Times New Roman" w:eastAsia="Calibri" w:hAnsi="Times New Roman" w:cs="Times New Roman"/>
          <w:sz w:val="28"/>
          <w:szCs w:val="28"/>
          <w:lang w:val="ru-RU" w:eastAsia="ru-RU"/>
        </w:rPr>
        <w:t xml:space="preserve">, </w:t>
      </w:r>
      <w:proofErr w:type="spellStart"/>
      <w:r w:rsidRPr="005F2FA8">
        <w:rPr>
          <w:rFonts w:ascii="Times New Roman" w:eastAsia="Calibri" w:hAnsi="Times New Roman" w:cs="Times New Roman"/>
          <w:sz w:val="28"/>
          <w:szCs w:val="28"/>
          <w:lang w:val="ru-RU" w:eastAsia="ru-RU"/>
        </w:rPr>
        <w:t>вміння</w:t>
      </w:r>
      <w:proofErr w:type="spellEnd"/>
      <w:r w:rsidRPr="005F2FA8">
        <w:rPr>
          <w:rFonts w:ascii="Times New Roman" w:eastAsia="Calibri" w:hAnsi="Times New Roman" w:cs="Times New Roman"/>
          <w:sz w:val="28"/>
          <w:szCs w:val="28"/>
          <w:lang w:val="ru-RU" w:eastAsia="ru-RU"/>
        </w:rPr>
        <w:t xml:space="preserve"> </w:t>
      </w:r>
      <w:proofErr w:type="spellStart"/>
      <w:r w:rsidRPr="005F2FA8">
        <w:rPr>
          <w:rFonts w:ascii="Times New Roman" w:eastAsia="Calibri" w:hAnsi="Times New Roman" w:cs="Times New Roman"/>
          <w:sz w:val="28"/>
          <w:szCs w:val="28"/>
          <w:lang w:val="ru-RU" w:eastAsia="ru-RU"/>
        </w:rPr>
        <w:t>надати</w:t>
      </w:r>
      <w:proofErr w:type="spellEnd"/>
      <w:r w:rsidRPr="005F2FA8">
        <w:rPr>
          <w:rFonts w:ascii="Times New Roman" w:eastAsia="Calibri" w:hAnsi="Times New Roman" w:cs="Times New Roman"/>
          <w:sz w:val="28"/>
          <w:szCs w:val="28"/>
          <w:lang w:val="ru-RU" w:eastAsia="ru-RU"/>
        </w:rPr>
        <w:t xml:space="preserve"> </w:t>
      </w:r>
      <w:proofErr w:type="spellStart"/>
      <w:r w:rsidRPr="005F2FA8">
        <w:rPr>
          <w:rFonts w:ascii="Times New Roman" w:eastAsia="Calibri" w:hAnsi="Times New Roman" w:cs="Times New Roman"/>
          <w:sz w:val="28"/>
          <w:szCs w:val="28"/>
          <w:lang w:val="ru-RU" w:eastAsia="ru-RU"/>
        </w:rPr>
        <w:t>безкорисливу</w:t>
      </w:r>
      <w:proofErr w:type="spellEnd"/>
      <w:r w:rsidRPr="005F2FA8">
        <w:rPr>
          <w:rFonts w:ascii="Times New Roman" w:eastAsia="Calibri" w:hAnsi="Times New Roman" w:cs="Times New Roman"/>
          <w:sz w:val="28"/>
          <w:szCs w:val="28"/>
          <w:lang w:val="ru-RU" w:eastAsia="ru-RU"/>
        </w:rPr>
        <w:t xml:space="preserve"> </w:t>
      </w:r>
      <w:proofErr w:type="spellStart"/>
      <w:r w:rsidRPr="005F2FA8">
        <w:rPr>
          <w:rFonts w:ascii="Times New Roman" w:eastAsia="Calibri" w:hAnsi="Times New Roman" w:cs="Times New Roman"/>
          <w:sz w:val="28"/>
          <w:szCs w:val="28"/>
          <w:lang w:val="ru-RU" w:eastAsia="ru-RU"/>
        </w:rPr>
        <w:t>допомогу</w:t>
      </w:r>
      <w:proofErr w:type="spellEnd"/>
      <w:r w:rsidRPr="005F2FA8">
        <w:rPr>
          <w:rFonts w:ascii="Times New Roman" w:eastAsia="Calibri" w:hAnsi="Times New Roman" w:cs="Times New Roman"/>
          <w:sz w:val="28"/>
          <w:szCs w:val="28"/>
          <w:lang w:val="ru-RU" w:eastAsia="ru-RU"/>
        </w:rPr>
        <w:t xml:space="preserve"> </w:t>
      </w:r>
      <w:proofErr w:type="spellStart"/>
      <w:r w:rsidRPr="005F2FA8">
        <w:rPr>
          <w:rFonts w:ascii="Times New Roman" w:eastAsia="Calibri" w:hAnsi="Times New Roman" w:cs="Times New Roman"/>
          <w:sz w:val="28"/>
          <w:szCs w:val="28"/>
          <w:lang w:val="ru-RU" w:eastAsia="ru-RU"/>
        </w:rPr>
        <w:t>тим</w:t>
      </w:r>
      <w:proofErr w:type="spellEnd"/>
      <w:r w:rsidRPr="005F2FA8">
        <w:rPr>
          <w:rFonts w:ascii="Times New Roman" w:eastAsia="Calibri" w:hAnsi="Times New Roman" w:cs="Times New Roman"/>
          <w:sz w:val="28"/>
          <w:szCs w:val="28"/>
          <w:lang w:val="ru-RU" w:eastAsia="ru-RU"/>
        </w:rPr>
        <w:t xml:space="preserve">, </w:t>
      </w:r>
      <w:proofErr w:type="spellStart"/>
      <w:r w:rsidRPr="005F2FA8">
        <w:rPr>
          <w:rFonts w:ascii="Times New Roman" w:eastAsia="Calibri" w:hAnsi="Times New Roman" w:cs="Times New Roman"/>
          <w:sz w:val="28"/>
          <w:szCs w:val="28"/>
          <w:lang w:val="ru-RU" w:eastAsia="ru-RU"/>
        </w:rPr>
        <w:t>хто</w:t>
      </w:r>
      <w:proofErr w:type="spellEnd"/>
      <w:r w:rsidRPr="005F2FA8">
        <w:rPr>
          <w:rFonts w:ascii="Times New Roman" w:eastAsia="Calibri" w:hAnsi="Times New Roman" w:cs="Times New Roman"/>
          <w:sz w:val="28"/>
          <w:szCs w:val="28"/>
          <w:lang w:val="ru-RU" w:eastAsia="ru-RU"/>
        </w:rPr>
        <w:t xml:space="preserve"> </w:t>
      </w:r>
      <w:proofErr w:type="spellStart"/>
      <w:r w:rsidRPr="005F2FA8">
        <w:rPr>
          <w:rFonts w:ascii="Times New Roman" w:eastAsia="Calibri" w:hAnsi="Times New Roman" w:cs="Times New Roman"/>
          <w:sz w:val="28"/>
          <w:szCs w:val="28"/>
          <w:lang w:val="ru-RU" w:eastAsia="ru-RU"/>
        </w:rPr>
        <w:t>її</w:t>
      </w:r>
      <w:proofErr w:type="spellEnd"/>
      <w:r w:rsidRPr="005F2FA8">
        <w:rPr>
          <w:rFonts w:ascii="Times New Roman" w:eastAsia="Calibri" w:hAnsi="Times New Roman" w:cs="Times New Roman"/>
          <w:sz w:val="28"/>
          <w:szCs w:val="28"/>
          <w:lang w:val="ru-RU" w:eastAsia="ru-RU"/>
        </w:rPr>
        <w:t xml:space="preserve"> </w:t>
      </w:r>
      <w:proofErr w:type="spellStart"/>
      <w:r w:rsidRPr="005F2FA8">
        <w:rPr>
          <w:rFonts w:ascii="Times New Roman" w:eastAsia="Calibri" w:hAnsi="Times New Roman" w:cs="Times New Roman"/>
          <w:sz w:val="28"/>
          <w:szCs w:val="28"/>
          <w:lang w:val="ru-RU" w:eastAsia="ru-RU"/>
        </w:rPr>
        <w:t>потребує</w:t>
      </w:r>
      <w:proofErr w:type="spellEnd"/>
      <w:r w:rsidRPr="005F2FA8">
        <w:rPr>
          <w:rFonts w:ascii="Times New Roman" w:eastAsia="Calibri" w:hAnsi="Times New Roman" w:cs="Times New Roman"/>
          <w:sz w:val="28"/>
          <w:szCs w:val="28"/>
          <w:lang w:val="ru-RU" w:eastAsia="ru-RU"/>
        </w:rPr>
        <w:t>.</w:t>
      </w:r>
    </w:p>
    <w:p w14:paraId="7E184D8A" w14:textId="77777777" w:rsidR="00716A8C" w:rsidRPr="005F2FA8" w:rsidRDefault="00716A8C" w:rsidP="00017715">
      <w:pPr>
        <w:shd w:val="clear" w:color="auto" w:fill="FFFFFF"/>
        <w:spacing w:after="0" w:line="240" w:lineRule="auto"/>
        <w:ind w:firstLine="567"/>
        <w:contextualSpacing/>
        <w:jc w:val="both"/>
        <w:rPr>
          <w:rFonts w:ascii="Times New Roman" w:eastAsia="Calibri" w:hAnsi="Times New Roman" w:cs="Times New Roman"/>
          <w:sz w:val="28"/>
          <w:szCs w:val="28"/>
          <w:lang w:eastAsia="ru-RU"/>
        </w:rPr>
      </w:pPr>
      <w:r w:rsidRPr="005F2FA8">
        <w:rPr>
          <w:rFonts w:ascii="Times New Roman" w:eastAsia="Calibri" w:hAnsi="Times New Roman" w:cs="Times New Roman"/>
          <w:sz w:val="28"/>
          <w:szCs w:val="28"/>
          <w:lang w:eastAsia="ru-RU"/>
        </w:rPr>
        <w:t xml:space="preserve">За період реалізації </w:t>
      </w:r>
      <w:proofErr w:type="spellStart"/>
      <w:r w:rsidRPr="005F2FA8">
        <w:rPr>
          <w:rFonts w:ascii="Times New Roman" w:eastAsia="Calibri" w:hAnsi="Times New Roman" w:cs="Times New Roman"/>
          <w:sz w:val="28"/>
          <w:szCs w:val="28"/>
          <w:lang w:eastAsia="ru-RU"/>
        </w:rPr>
        <w:t>проєкту</w:t>
      </w:r>
      <w:proofErr w:type="spellEnd"/>
      <w:r w:rsidRPr="005F2FA8">
        <w:rPr>
          <w:rFonts w:ascii="Times New Roman" w:eastAsia="Calibri" w:hAnsi="Times New Roman" w:cs="Times New Roman"/>
          <w:sz w:val="28"/>
          <w:szCs w:val="28"/>
          <w:lang w:eastAsia="ru-RU"/>
        </w:rPr>
        <w:t xml:space="preserve"> були досягнуті результативні показники. А саме, команда волонтерів зібрала достатню кількість інформації</w:t>
      </w:r>
      <w:r w:rsidRPr="005F2FA8">
        <w:rPr>
          <w:rFonts w:ascii="Times New Roman" w:eastAsia="Calibri" w:hAnsi="Times New Roman" w:cs="Times New Roman"/>
          <w:bCs/>
          <w:sz w:val="28"/>
          <w:szCs w:val="28"/>
          <w:lang w:eastAsia="ru-RU"/>
        </w:rPr>
        <w:t xml:space="preserve"> про потреби воїнів ЗСУ та членів територіальної оборони у забезпеченні одягом та амуніцією. Були закуплені матеріали та швейна фурнітура для реалізації завдань </w:t>
      </w:r>
      <w:proofErr w:type="spellStart"/>
      <w:r w:rsidRPr="005F2FA8">
        <w:rPr>
          <w:rFonts w:ascii="Times New Roman" w:eastAsia="Calibri" w:hAnsi="Times New Roman" w:cs="Times New Roman"/>
          <w:bCs/>
          <w:sz w:val="28"/>
          <w:szCs w:val="28"/>
          <w:lang w:eastAsia="ru-RU"/>
        </w:rPr>
        <w:t>проєкту</w:t>
      </w:r>
      <w:proofErr w:type="spellEnd"/>
      <w:r w:rsidRPr="005F2FA8">
        <w:rPr>
          <w:rFonts w:ascii="Times New Roman" w:eastAsia="Calibri" w:hAnsi="Times New Roman" w:cs="Times New Roman"/>
          <w:bCs/>
          <w:sz w:val="28"/>
          <w:szCs w:val="28"/>
          <w:lang w:eastAsia="ru-RU"/>
        </w:rPr>
        <w:t>.</w:t>
      </w:r>
    </w:p>
    <w:p w14:paraId="75BF2C11" w14:textId="77777777" w:rsidR="00716A8C" w:rsidRPr="005F2FA8" w:rsidRDefault="00716A8C" w:rsidP="00017715">
      <w:pPr>
        <w:spacing w:after="0" w:line="240" w:lineRule="auto"/>
        <w:ind w:right="-2" w:firstLine="567"/>
        <w:jc w:val="both"/>
        <w:rPr>
          <w:rFonts w:ascii="Times New Roman" w:eastAsia="Calibri" w:hAnsi="Times New Roman" w:cs="Times New Roman"/>
          <w:sz w:val="28"/>
          <w:szCs w:val="28"/>
        </w:rPr>
      </w:pPr>
      <w:r w:rsidRPr="005F2FA8">
        <w:rPr>
          <w:rFonts w:ascii="Times New Roman" w:eastAsia="Calibri" w:hAnsi="Times New Roman" w:cs="Times New Roman"/>
          <w:sz w:val="28"/>
          <w:szCs w:val="28"/>
        </w:rPr>
        <w:t>Проводилося навчання внутрішньо переміщених осіб та представників соціально вразливих груп громади в опануванні окремих модулів з виготовлення одягу та амуніції для військових з метою допомоги у їх самореалізації і соціальної адаптації.</w:t>
      </w:r>
    </w:p>
    <w:p w14:paraId="2E19D923" w14:textId="77777777" w:rsidR="00716A8C" w:rsidRPr="005F2FA8" w:rsidRDefault="00204973" w:rsidP="00017715">
      <w:pPr>
        <w:spacing w:after="0" w:line="240" w:lineRule="auto"/>
        <w:ind w:firstLine="459"/>
        <w:jc w:val="both"/>
        <w:rPr>
          <w:rFonts w:ascii="Times New Roman" w:eastAsia="Times New Roman" w:hAnsi="Times New Roman" w:cs="Times New Roman"/>
          <w:sz w:val="28"/>
          <w:szCs w:val="28"/>
          <w:shd w:val="clear" w:color="auto" w:fill="FFFFFF"/>
          <w:lang w:eastAsia="ru-RU"/>
        </w:rPr>
      </w:pPr>
      <w:r>
        <w:rPr>
          <w:rFonts w:ascii="Times New Roman" w:eastAsia="Calibri" w:hAnsi="Times New Roman" w:cs="Times New Roman"/>
          <w:sz w:val="28"/>
          <w:szCs w:val="28"/>
        </w:rPr>
        <w:t>Н</w:t>
      </w:r>
      <w:r w:rsidR="00716A8C" w:rsidRPr="005F2FA8">
        <w:rPr>
          <w:rFonts w:ascii="Times New Roman" w:eastAsia="Times New Roman" w:hAnsi="Times New Roman" w:cs="Times New Roman"/>
          <w:sz w:val="28"/>
          <w:szCs w:val="28"/>
          <w:shd w:val="clear" w:color="auto" w:fill="FFFFFF"/>
          <w:lang w:eastAsia="ru-RU"/>
        </w:rPr>
        <w:t xml:space="preserve">адається постійно підтримка громадським організаціям, вихованцями яких є діти та молодь з інвалідністю. </w:t>
      </w:r>
      <w:r w:rsidR="00716A8C" w:rsidRPr="005F2FA8">
        <w:rPr>
          <w:rFonts w:ascii="Times New Roman" w:eastAsia="Calibri" w:hAnsi="Times New Roman" w:cs="Times New Roman"/>
          <w:sz w:val="28"/>
          <w:szCs w:val="28"/>
          <w:shd w:val="clear" w:color="auto" w:fill="FFFFFF"/>
        </w:rPr>
        <w:t>Зокрема цього року вихованці громадських організацій для дітей та молоді з інвалідністю «Батьки дітей з синдромом Дауна та іншими порушеннями розвитку», «</w:t>
      </w:r>
      <w:proofErr w:type="spellStart"/>
      <w:r w:rsidR="00716A8C" w:rsidRPr="005F2FA8">
        <w:rPr>
          <w:rFonts w:ascii="Times New Roman" w:eastAsia="Calibri" w:hAnsi="Times New Roman" w:cs="Times New Roman"/>
          <w:sz w:val="28"/>
          <w:szCs w:val="28"/>
          <w:shd w:val="clear" w:color="auto" w:fill="FFFFFF"/>
        </w:rPr>
        <w:t>Повір</w:t>
      </w:r>
      <w:proofErr w:type="spellEnd"/>
      <w:r w:rsidR="00716A8C" w:rsidRPr="005F2FA8">
        <w:rPr>
          <w:rFonts w:ascii="Times New Roman" w:eastAsia="Calibri" w:hAnsi="Times New Roman" w:cs="Times New Roman"/>
          <w:sz w:val="28"/>
          <w:szCs w:val="28"/>
          <w:shd w:val="clear" w:color="auto" w:fill="FFFFFF"/>
        </w:rPr>
        <w:t xml:space="preserve"> у себе», «Джерело життя» </w:t>
      </w:r>
      <w:r w:rsidR="00716A8C" w:rsidRPr="005F2FA8">
        <w:rPr>
          <w:rFonts w:ascii="Times New Roman" w:eastAsia="Calibri" w:hAnsi="Times New Roman" w:cs="Times New Roman"/>
          <w:sz w:val="28"/>
          <w:szCs w:val="28"/>
          <w:shd w:val="clear" w:color="auto" w:fill="FFFFFF"/>
        </w:rPr>
        <w:lastRenderedPageBreak/>
        <w:t>долучились зі своїми художніми номерами до виступів на інклюзивному фестивалі з нагоди Дня захисту дітей «Україна. Воля. Діти».</w:t>
      </w:r>
    </w:p>
    <w:p w14:paraId="30ABDAD3" w14:textId="77777777" w:rsidR="00716A8C" w:rsidRPr="005F2FA8" w:rsidRDefault="00716A8C" w:rsidP="00017715">
      <w:pPr>
        <w:spacing w:after="0" w:line="240" w:lineRule="auto"/>
        <w:ind w:firstLine="567"/>
        <w:jc w:val="both"/>
        <w:rPr>
          <w:rFonts w:ascii="Times New Roman" w:eastAsia="Calibri" w:hAnsi="Times New Roman" w:cs="Times New Roman"/>
          <w:sz w:val="28"/>
          <w:szCs w:val="28"/>
          <w:shd w:val="clear" w:color="auto" w:fill="FFFFFF"/>
        </w:rPr>
      </w:pPr>
      <w:r w:rsidRPr="005F2FA8">
        <w:rPr>
          <w:rFonts w:ascii="Times New Roman" w:eastAsia="Calibri" w:hAnsi="Times New Roman" w:cs="Times New Roman"/>
          <w:sz w:val="28"/>
          <w:szCs w:val="28"/>
          <w:shd w:val="clear" w:color="auto" w:fill="FFFFFF"/>
        </w:rPr>
        <w:t>За підтримки управління вихованці громадської організацій «Кольори веселки» у межах екскурсійної поїзди відвідали зоопарк «Лімпопо» с. Меденичі у Львівській області.</w:t>
      </w:r>
    </w:p>
    <w:p w14:paraId="4BF69297" w14:textId="77777777" w:rsidR="00716A8C" w:rsidRPr="005F2FA8" w:rsidRDefault="00716A8C" w:rsidP="00017715">
      <w:pPr>
        <w:spacing w:after="0" w:line="240" w:lineRule="auto"/>
        <w:ind w:firstLine="567"/>
        <w:jc w:val="both"/>
        <w:rPr>
          <w:rFonts w:ascii="Times New Roman" w:hAnsi="Times New Roman" w:cs="Times New Roman"/>
          <w:sz w:val="28"/>
          <w:szCs w:val="28"/>
        </w:rPr>
      </w:pPr>
      <w:proofErr w:type="spellStart"/>
      <w:r w:rsidRPr="005F2FA8">
        <w:rPr>
          <w:rFonts w:ascii="Times New Roman" w:hAnsi="Times New Roman" w:cs="Times New Roman"/>
          <w:sz w:val="28"/>
          <w:szCs w:val="28"/>
          <w:lang w:eastAsia="ru-RU"/>
        </w:rPr>
        <w:t>Проведенно</w:t>
      </w:r>
      <w:proofErr w:type="spellEnd"/>
      <w:r w:rsidRPr="005F2FA8">
        <w:rPr>
          <w:rFonts w:ascii="Times New Roman" w:hAnsi="Times New Roman" w:cs="Times New Roman"/>
          <w:sz w:val="28"/>
          <w:szCs w:val="28"/>
          <w:lang w:eastAsia="ru-RU"/>
        </w:rPr>
        <w:t xml:space="preserve"> благодійну виставу </w:t>
      </w:r>
      <w:r w:rsidRPr="005F2FA8">
        <w:rPr>
          <w:rFonts w:ascii="Times New Roman" w:hAnsi="Times New Roman" w:cs="Times New Roman"/>
          <w:sz w:val="28"/>
          <w:szCs w:val="28"/>
        </w:rPr>
        <w:t xml:space="preserve">«Миша </w:t>
      </w:r>
      <w:proofErr w:type="spellStart"/>
      <w:r w:rsidRPr="005F2FA8">
        <w:rPr>
          <w:rFonts w:ascii="Times New Roman" w:hAnsi="Times New Roman" w:cs="Times New Roman"/>
          <w:sz w:val="28"/>
          <w:szCs w:val="28"/>
        </w:rPr>
        <w:t>Шуша</w:t>
      </w:r>
      <w:proofErr w:type="spellEnd"/>
      <w:r w:rsidRPr="005F2FA8">
        <w:rPr>
          <w:rFonts w:ascii="Times New Roman" w:hAnsi="Times New Roman" w:cs="Times New Roman"/>
          <w:sz w:val="28"/>
          <w:szCs w:val="28"/>
        </w:rPr>
        <w:t xml:space="preserve"> Шоу» </w:t>
      </w:r>
      <w:r w:rsidRPr="005F2FA8">
        <w:rPr>
          <w:rFonts w:ascii="Times New Roman" w:hAnsi="Times New Roman" w:cs="Times New Roman"/>
          <w:sz w:val="28"/>
          <w:szCs w:val="28"/>
          <w:lang w:eastAsia="ru-RU"/>
        </w:rPr>
        <w:t xml:space="preserve">спільно з Творчою студією Наталії </w:t>
      </w:r>
      <w:proofErr w:type="spellStart"/>
      <w:r w:rsidRPr="005F2FA8">
        <w:rPr>
          <w:rFonts w:ascii="Times New Roman" w:hAnsi="Times New Roman" w:cs="Times New Roman"/>
          <w:sz w:val="28"/>
          <w:szCs w:val="28"/>
          <w:lang w:eastAsia="ru-RU"/>
        </w:rPr>
        <w:t>Журавльової</w:t>
      </w:r>
      <w:proofErr w:type="spellEnd"/>
      <w:r w:rsidRPr="005F2FA8">
        <w:rPr>
          <w:rFonts w:ascii="Times New Roman" w:hAnsi="Times New Roman" w:cs="Times New Roman"/>
          <w:sz w:val="28"/>
          <w:szCs w:val="28"/>
          <w:lang w:eastAsia="ru-RU"/>
        </w:rPr>
        <w:t xml:space="preserve"> у межах реалізації </w:t>
      </w:r>
      <w:proofErr w:type="spellStart"/>
      <w:r w:rsidRPr="005F2FA8">
        <w:rPr>
          <w:rFonts w:ascii="Times New Roman" w:hAnsi="Times New Roman" w:cs="Times New Roman"/>
          <w:sz w:val="28"/>
          <w:szCs w:val="28"/>
          <w:lang w:eastAsia="ru-RU"/>
        </w:rPr>
        <w:t>проєкту</w:t>
      </w:r>
      <w:proofErr w:type="spellEnd"/>
      <w:r w:rsidRPr="005F2FA8">
        <w:rPr>
          <w:rFonts w:ascii="Times New Roman" w:hAnsi="Times New Roman" w:cs="Times New Roman"/>
          <w:sz w:val="28"/>
          <w:szCs w:val="28"/>
          <w:lang w:eastAsia="ru-RU"/>
        </w:rPr>
        <w:t xml:space="preserve"> «Творчість заради життя», також було підтримано поїздку вихованців організації в місто Івано-Франківськ </w:t>
      </w:r>
      <w:r w:rsidRPr="005F2FA8">
        <w:rPr>
          <w:rFonts w:ascii="Times New Roman" w:hAnsi="Times New Roman" w:cs="Times New Roman"/>
          <w:sz w:val="28"/>
          <w:szCs w:val="28"/>
        </w:rPr>
        <w:t xml:space="preserve">з метою перейняття досвіду розвитку соціально значущих </w:t>
      </w:r>
      <w:proofErr w:type="spellStart"/>
      <w:r w:rsidRPr="005F2FA8">
        <w:rPr>
          <w:rFonts w:ascii="Times New Roman" w:hAnsi="Times New Roman" w:cs="Times New Roman"/>
          <w:sz w:val="28"/>
          <w:szCs w:val="28"/>
        </w:rPr>
        <w:t>проєктів</w:t>
      </w:r>
      <w:proofErr w:type="spellEnd"/>
      <w:r w:rsidRPr="005F2FA8">
        <w:rPr>
          <w:rFonts w:ascii="Times New Roman" w:hAnsi="Times New Roman" w:cs="Times New Roman"/>
          <w:sz w:val="28"/>
          <w:szCs w:val="28"/>
        </w:rPr>
        <w:t xml:space="preserve"> та підвищення соціальної відповідальності молоді.</w:t>
      </w:r>
    </w:p>
    <w:p w14:paraId="4D627EB3" w14:textId="77777777" w:rsidR="00716A8C" w:rsidRPr="005F2FA8" w:rsidRDefault="00716A8C" w:rsidP="00017715">
      <w:pPr>
        <w:suppressAutoHyphens/>
        <w:spacing w:after="0" w:line="240" w:lineRule="auto"/>
        <w:ind w:firstLine="567"/>
        <w:jc w:val="both"/>
        <w:rPr>
          <w:rFonts w:ascii="Times New Roman" w:eastAsia="Times New Roman" w:hAnsi="Times New Roman" w:cs="Times New Roman"/>
          <w:sz w:val="28"/>
          <w:szCs w:val="28"/>
          <w:lang w:eastAsia="zh-CN"/>
        </w:rPr>
      </w:pPr>
      <w:r w:rsidRPr="005F2FA8">
        <w:rPr>
          <w:rFonts w:ascii="Times New Roman" w:eastAsia="Times New Roman" w:hAnsi="Times New Roman" w:cs="Times New Roman"/>
          <w:sz w:val="28"/>
          <w:szCs w:val="28"/>
          <w:lang w:eastAsia="zh-CN"/>
        </w:rPr>
        <w:t xml:space="preserve">Підтримано проведення таборування громадською організацією «Християнська Асоціація молоді та сім’ї - </w:t>
      </w:r>
      <w:r w:rsidRPr="005F2FA8">
        <w:rPr>
          <w:rFonts w:ascii="Times New Roman" w:eastAsia="Times New Roman" w:hAnsi="Times New Roman" w:cs="Times New Roman"/>
          <w:sz w:val="28"/>
          <w:szCs w:val="28"/>
          <w:lang w:val="en-US" w:eastAsia="zh-CN"/>
        </w:rPr>
        <w:t>YMCA</w:t>
      </w:r>
      <w:r w:rsidRPr="005F2FA8">
        <w:rPr>
          <w:rFonts w:ascii="Times New Roman" w:eastAsia="Times New Roman" w:hAnsi="Times New Roman" w:cs="Times New Roman"/>
          <w:sz w:val="28"/>
          <w:szCs w:val="28"/>
          <w:lang w:eastAsia="zh-CN"/>
        </w:rPr>
        <w:t xml:space="preserve">» у с. </w:t>
      </w:r>
      <w:proofErr w:type="spellStart"/>
      <w:r w:rsidRPr="005F2FA8">
        <w:rPr>
          <w:rFonts w:ascii="Times New Roman" w:eastAsia="Times New Roman" w:hAnsi="Times New Roman" w:cs="Times New Roman"/>
          <w:sz w:val="28"/>
          <w:szCs w:val="28"/>
          <w:lang w:eastAsia="zh-CN"/>
        </w:rPr>
        <w:t>Дольськ</w:t>
      </w:r>
      <w:proofErr w:type="spellEnd"/>
      <w:r w:rsidRPr="005F2FA8">
        <w:rPr>
          <w:rFonts w:ascii="Times New Roman" w:eastAsia="Times New Roman" w:hAnsi="Times New Roman" w:cs="Times New Roman"/>
          <w:sz w:val="28"/>
          <w:szCs w:val="28"/>
          <w:lang w:eastAsia="zh-CN"/>
        </w:rPr>
        <w:t xml:space="preserve">, </w:t>
      </w:r>
      <w:proofErr w:type="spellStart"/>
      <w:r w:rsidRPr="005F2FA8">
        <w:rPr>
          <w:rFonts w:ascii="Times New Roman" w:eastAsia="Times New Roman" w:hAnsi="Times New Roman" w:cs="Times New Roman"/>
          <w:sz w:val="28"/>
          <w:szCs w:val="28"/>
          <w:lang w:eastAsia="zh-CN"/>
        </w:rPr>
        <w:t>Турійського</w:t>
      </w:r>
      <w:proofErr w:type="spellEnd"/>
      <w:r w:rsidRPr="005F2FA8">
        <w:rPr>
          <w:rFonts w:ascii="Times New Roman" w:eastAsia="Times New Roman" w:hAnsi="Times New Roman" w:cs="Times New Roman"/>
          <w:sz w:val="28"/>
          <w:szCs w:val="28"/>
          <w:lang w:eastAsia="zh-CN"/>
        </w:rPr>
        <w:t xml:space="preserve"> району, Волинської області, в якому безкоштовно взяли участь 10 дітей з сімей, які потребують особливої соціальної підтримки.</w:t>
      </w:r>
    </w:p>
    <w:p w14:paraId="56A37CAE" w14:textId="3ABDAA19" w:rsidR="000776F9" w:rsidRPr="005F2FA8" w:rsidRDefault="000776F9" w:rsidP="00017715">
      <w:pPr>
        <w:pStyle w:val="a5"/>
        <w:spacing w:after="0" w:line="240" w:lineRule="auto"/>
        <w:ind w:left="0" w:firstLine="567"/>
        <w:jc w:val="both"/>
        <w:rPr>
          <w:rFonts w:ascii="Times New Roman" w:eastAsia="Calibri" w:hAnsi="Times New Roman" w:cs="Times New Roman"/>
          <w:sz w:val="28"/>
          <w:szCs w:val="28"/>
          <w:shd w:val="clear" w:color="auto" w:fill="FFFFFF"/>
        </w:rPr>
      </w:pPr>
      <w:r w:rsidRPr="005F2FA8">
        <w:rPr>
          <w:rFonts w:ascii="Times New Roman" w:eastAsia="Calibri" w:hAnsi="Times New Roman" w:cs="Times New Roman"/>
          <w:sz w:val="28"/>
          <w:szCs w:val="28"/>
          <w:shd w:val="clear" w:color="auto" w:fill="FFFFFF"/>
        </w:rPr>
        <w:t>15 підлітків, з сімей, які потребують особливої соціальної підтримки та 15 волонтерів з громадської організації «Християнська асоціація молодих людей та сім’ї - ХРАМ» взяли участь у підлітково-лідерському таборі «Ти не один» в смт</w:t>
      </w:r>
      <w:r w:rsidR="002F7D11">
        <w:rPr>
          <w:rFonts w:ascii="Times New Roman" w:eastAsia="Calibri" w:hAnsi="Times New Roman" w:cs="Times New Roman"/>
          <w:sz w:val="28"/>
          <w:szCs w:val="28"/>
          <w:shd w:val="clear" w:color="auto" w:fill="FFFFFF"/>
        </w:rPr>
        <w:t>.</w:t>
      </w:r>
      <w:r w:rsidRPr="005F2FA8">
        <w:rPr>
          <w:rFonts w:ascii="Times New Roman" w:eastAsia="Calibri" w:hAnsi="Times New Roman" w:cs="Times New Roman"/>
          <w:sz w:val="28"/>
          <w:szCs w:val="28"/>
          <w:shd w:val="clear" w:color="auto" w:fill="FFFFFF"/>
        </w:rPr>
        <w:t xml:space="preserve"> Верховина, Івано-Франківської області.</w:t>
      </w:r>
    </w:p>
    <w:p w14:paraId="58F30F61" w14:textId="77777777" w:rsidR="000776F9" w:rsidRPr="005F2FA8" w:rsidRDefault="000776F9" w:rsidP="00017715">
      <w:pPr>
        <w:spacing w:after="0" w:line="240" w:lineRule="auto"/>
        <w:ind w:firstLine="567"/>
        <w:jc w:val="both"/>
        <w:rPr>
          <w:rFonts w:ascii="Times New Roman" w:hAnsi="Times New Roman" w:cs="Times New Roman"/>
          <w:sz w:val="28"/>
          <w:szCs w:val="28"/>
        </w:rPr>
      </w:pPr>
      <w:r w:rsidRPr="005F2FA8">
        <w:rPr>
          <w:rFonts w:ascii="Times New Roman" w:hAnsi="Times New Roman" w:cs="Times New Roman"/>
          <w:sz w:val="28"/>
          <w:szCs w:val="28"/>
        </w:rPr>
        <w:t xml:space="preserve">З нагоди Міжнародного дня волонтерів в с. </w:t>
      </w:r>
      <w:proofErr w:type="spellStart"/>
      <w:r w:rsidRPr="005F2FA8">
        <w:rPr>
          <w:rFonts w:ascii="Times New Roman" w:hAnsi="Times New Roman" w:cs="Times New Roman"/>
          <w:sz w:val="28"/>
          <w:szCs w:val="28"/>
        </w:rPr>
        <w:t>Жидичин</w:t>
      </w:r>
      <w:proofErr w:type="spellEnd"/>
      <w:r w:rsidRPr="005F2FA8">
        <w:rPr>
          <w:rFonts w:ascii="Times New Roman" w:hAnsi="Times New Roman" w:cs="Times New Roman"/>
          <w:sz w:val="28"/>
          <w:szCs w:val="28"/>
        </w:rPr>
        <w:t xml:space="preserve"> спільно з громадською організацією «Спільна справа+» проведено захід для молоді «Волонтери – янголи добра», з метою </w:t>
      </w:r>
      <w:r w:rsidRPr="005F2FA8">
        <w:rPr>
          <w:rFonts w:ascii="Times New Roman" w:hAnsi="Times New Roman" w:cs="Times New Roman"/>
          <w:color w:val="000000"/>
          <w:sz w:val="28"/>
          <w:szCs w:val="28"/>
          <w:shd w:val="clear" w:color="auto" w:fill="FFFFFF"/>
        </w:rPr>
        <w:t>створення умов для виховання небайдужого ставлення до людей, які потребують допомоги; стимулювати пізнавальний інтерес до волонтерської діяльності.</w:t>
      </w:r>
    </w:p>
    <w:p w14:paraId="7FA1D2DA" w14:textId="77777777" w:rsidR="00DD56BC" w:rsidRPr="005F2FA8" w:rsidRDefault="006545FD" w:rsidP="00017715">
      <w:pPr>
        <w:pStyle w:val="a5"/>
        <w:spacing w:after="0" w:line="240" w:lineRule="auto"/>
        <w:ind w:left="0" w:firstLine="567"/>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П</w:t>
      </w:r>
      <w:r w:rsidR="00DD56BC" w:rsidRPr="005F2FA8">
        <w:rPr>
          <w:rFonts w:ascii="Times New Roman" w:eastAsia="Calibri" w:hAnsi="Times New Roman" w:cs="Times New Roman"/>
          <w:sz w:val="28"/>
          <w:szCs w:val="28"/>
          <w:shd w:val="clear" w:color="auto" w:fill="FFFFFF"/>
        </w:rPr>
        <w:t>роведено низку заходів інформаційного, освітнього та виховного характеру, спрямованих на профілактику і запобігання поширенню наркоманії та інших негативних проявів серед дітей та молоді, формування у дітей та молоді навичок здорового способу життя, умінь подолання життєвих криз, забезпечення змістовним дозвіллям, розвиток виявлених здібностей. Зокрема:</w:t>
      </w:r>
    </w:p>
    <w:p w14:paraId="7E22F47F" w14:textId="77777777" w:rsidR="00DD56BC" w:rsidRPr="005F2FA8" w:rsidRDefault="00DD56BC" w:rsidP="00017715">
      <w:pPr>
        <w:pStyle w:val="a5"/>
        <w:spacing w:after="0" w:line="240" w:lineRule="auto"/>
        <w:ind w:left="0" w:firstLine="567"/>
        <w:jc w:val="both"/>
        <w:rPr>
          <w:rFonts w:ascii="Times New Roman" w:eastAsia="Calibri" w:hAnsi="Times New Roman" w:cs="Times New Roman"/>
          <w:sz w:val="28"/>
          <w:szCs w:val="28"/>
          <w:shd w:val="clear" w:color="auto" w:fill="FFFFFF"/>
        </w:rPr>
      </w:pPr>
      <w:r w:rsidRPr="005F2FA8">
        <w:rPr>
          <w:rFonts w:ascii="Times New Roman" w:eastAsia="Calibri" w:hAnsi="Times New Roman" w:cs="Times New Roman"/>
          <w:sz w:val="28"/>
          <w:szCs w:val="28"/>
          <w:shd w:val="clear" w:color="auto" w:fill="FFFFFF"/>
        </w:rPr>
        <w:t>проведено ряд занять з елементами тренінгу «Знаю-розпізнаю-вмію-запобігаю» для учасників програми ГО «Луцький центр здоров’я»;</w:t>
      </w:r>
    </w:p>
    <w:p w14:paraId="1E0A9D5B" w14:textId="77777777" w:rsidR="00DD56BC" w:rsidRPr="005F2FA8" w:rsidRDefault="00DD56BC" w:rsidP="00017715">
      <w:pPr>
        <w:pStyle w:val="a5"/>
        <w:spacing w:after="0" w:line="240" w:lineRule="auto"/>
        <w:ind w:left="0" w:firstLine="567"/>
        <w:jc w:val="both"/>
        <w:rPr>
          <w:rFonts w:ascii="Times New Roman" w:eastAsia="Calibri" w:hAnsi="Times New Roman" w:cs="Times New Roman"/>
          <w:sz w:val="28"/>
          <w:szCs w:val="28"/>
          <w:shd w:val="clear" w:color="auto" w:fill="FFFFFF"/>
        </w:rPr>
      </w:pPr>
      <w:r w:rsidRPr="005F2FA8">
        <w:rPr>
          <w:rFonts w:ascii="Times New Roman" w:eastAsia="Calibri" w:hAnsi="Times New Roman" w:cs="Times New Roman"/>
          <w:sz w:val="28"/>
          <w:szCs w:val="28"/>
          <w:shd w:val="clear" w:color="auto" w:fill="FFFFFF"/>
        </w:rPr>
        <w:t>тренінг на тему: «Життя людини-найвища цінність!» для студентів факультету бізнесу та права ЛНТУ;</w:t>
      </w:r>
    </w:p>
    <w:p w14:paraId="18437138" w14:textId="77777777" w:rsidR="00DD56BC" w:rsidRPr="005F2FA8" w:rsidRDefault="00DD56BC" w:rsidP="00017715">
      <w:pPr>
        <w:pStyle w:val="a5"/>
        <w:spacing w:after="0" w:line="240" w:lineRule="auto"/>
        <w:ind w:left="0" w:firstLine="567"/>
        <w:jc w:val="both"/>
        <w:rPr>
          <w:rFonts w:ascii="Times New Roman" w:eastAsia="Calibri" w:hAnsi="Times New Roman" w:cs="Times New Roman"/>
          <w:sz w:val="28"/>
          <w:szCs w:val="28"/>
          <w:shd w:val="clear" w:color="auto" w:fill="FFFFFF"/>
        </w:rPr>
      </w:pPr>
      <w:r w:rsidRPr="005F2FA8">
        <w:rPr>
          <w:rFonts w:ascii="Times New Roman" w:eastAsia="Calibri" w:hAnsi="Times New Roman" w:cs="Times New Roman"/>
          <w:sz w:val="28"/>
          <w:szCs w:val="28"/>
          <w:shd w:val="clear" w:color="auto" w:fill="FFFFFF"/>
        </w:rPr>
        <w:t>тренінг на тему: «Професійна самореалізація: як розкрити та залучити власний потенціал» ;</w:t>
      </w:r>
    </w:p>
    <w:p w14:paraId="6E5B3DEB" w14:textId="77777777" w:rsidR="00DD56BC" w:rsidRPr="005F2FA8" w:rsidRDefault="00DD56BC" w:rsidP="00017715">
      <w:pPr>
        <w:pStyle w:val="a5"/>
        <w:spacing w:after="0" w:line="240" w:lineRule="auto"/>
        <w:ind w:left="0" w:firstLine="567"/>
        <w:jc w:val="both"/>
        <w:rPr>
          <w:rFonts w:ascii="Times New Roman" w:eastAsia="Calibri" w:hAnsi="Times New Roman" w:cs="Times New Roman"/>
          <w:sz w:val="28"/>
          <w:szCs w:val="28"/>
          <w:shd w:val="clear" w:color="auto" w:fill="FFFFFF"/>
        </w:rPr>
      </w:pPr>
      <w:r w:rsidRPr="005F2FA8">
        <w:rPr>
          <w:rFonts w:ascii="Times New Roman" w:eastAsia="Calibri" w:hAnsi="Times New Roman" w:cs="Times New Roman"/>
          <w:sz w:val="28"/>
          <w:szCs w:val="28"/>
          <w:shd w:val="clear" w:color="auto" w:fill="FFFFFF"/>
        </w:rPr>
        <w:t>тренінг на тему: «Що найважливіше у моєму житті» для студентів Луцького педагогічного коледжу;</w:t>
      </w:r>
    </w:p>
    <w:p w14:paraId="3D6352A3" w14:textId="77777777" w:rsidR="00DD56BC" w:rsidRPr="005F2FA8" w:rsidRDefault="00DD56BC" w:rsidP="00017715">
      <w:pPr>
        <w:pStyle w:val="a5"/>
        <w:spacing w:after="0" w:line="240" w:lineRule="auto"/>
        <w:ind w:left="0" w:firstLine="567"/>
        <w:jc w:val="both"/>
        <w:rPr>
          <w:rFonts w:ascii="Times New Roman" w:eastAsia="Calibri" w:hAnsi="Times New Roman" w:cs="Times New Roman"/>
          <w:sz w:val="28"/>
          <w:szCs w:val="28"/>
          <w:shd w:val="clear" w:color="auto" w:fill="FFFFFF"/>
        </w:rPr>
      </w:pPr>
      <w:r w:rsidRPr="005F2FA8">
        <w:rPr>
          <w:rFonts w:ascii="Times New Roman" w:eastAsia="Calibri" w:hAnsi="Times New Roman" w:cs="Times New Roman"/>
          <w:sz w:val="28"/>
          <w:szCs w:val="28"/>
          <w:shd w:val="clear" w:color="auto" w:fill="FFFFFF"/>
        </w:rPr>
        <w:t>заняття з елементами тренінгу зі студентами Луцького ВПУ будівництва та архітектури на тему: «Торгівля людьми. Як не стати жертвою?»;</w:t>
      </w:r>
    </w:p>
    <w:p w14:paraId="26661135" w14:textId="77777777" w:rsidR="00DD56BC" w:rsidRPr="005F2FA8" w:rsidRDefault="00DD56BC" w:rsidP="00017715">
      <w:pPr>
        <w:pStyle w:val="a5"/>
        <w:spacing w:after="0" w:line="240" w:lineRule="auto"/>
        <w:ind w:left="0" w:firstLine="567"/>
        <w:jc w:val="both"/>
        <w:rPr>
          <w:rFonts w:ascii="Times New Roman" w:eastAsia="Calibri" w:hAnsi="Times New Roman" w:cs="Times New Roman"/>
          <w:sz w:val="28"/>
          <w:szCs w:val="28"/>
          <w:shd w:val="clear" w:color="auto" w:fill="FFFFFF"/>
        </w:rPr>
      </w:pPr>
      <w:r w:rsidRPr="005F2FA8">
        <w:rPr>
          <w:rFonts w:ascii="Times New Roman" w:eastAsia="Calibri" w:hAnsi="Times New Roman" w:cs="Times New Roman"/>
          <w:sz w:val="28"/>
          <w:szCs w:val="28"/>
          <w:shd w:val="clear" w:color="auto" w:fill="FFFFFF"/>
        </w:rPr>
        <w:t>інформаційно-розважальна локація на благодійному заході «Амбасадори дитинства»;</w:t>
      </w:r>
    </w:p>
    <w:p w14:paraId="34AED780" w14:textId="77777777" w:rsidR="00DD56BC" w:rsidRPr="005F2FA8" w:rsidRDefault="00DD56BC" w:rsidP="00017715">
      <w:pPr>
        <w:pStyle w:val="a5"/>
        <w:spacing w:after="0" w:line="240" w:lineRule="auto"/>
        <w:ind w:left="0" w:firstLine="567"/>
        <w:jc w:val="both"/>
        <w:rPr>
          <w:rFonts w:ascii="Times New Roman" w:eastAsia="Calibri" w:hAnsi="Times New Roman" w:cs="Times New Roman"/>
          <w:sz w:val="28"/>
          <w:szCs w:val="28"/>
          <w:shd w:val="clear" w:color="auto" w:fill="FFFFFF"/>
        </w:rPr>
      </w:pPr>
      <w:r w:rsidRPr="005F2FA8">
        <w:rPr>
          <w:rFonts w:ascii="Times New Roman" w:eastAsia="Calibri" w:hAnsi="Times New Roman" w:cs="Times New Roman"/>
          <w:sz w:val="28"/>
          <w:szCs w:val="28"/>
          <w:shd w:val="clear" w:color="auto" w:fill="FFFFFF"/>
        </w:rPr>
        <w:t xml:space="preserve">1 вересня день спільно дії «Майстерка ментального здоров’я» в межах Всеукраїнської програми ментального здоров’я «Ти як?» за ініціативи першої леді Олени </w:t>
      </w:r>
      <w:proofErr w:type="spellStart"/>
      <w:r w:rsidRPr="005F2FA8">
        <w:rPr>
          <w:rFonts w:ascii="Times New Roman" w:eastAsia="Calibri" w:hAnsi="Times New Roman" w:cs="Times New Roman"/>
          <w:sz w:val="28"/>
          <w:szCs w:val="28"/>
          <w:shd w:val="clear" w:color="auto" w:fill="FFFFFF"/>
        </w:rPr>
        <w:t>Зеленської</w:t>
      </w:r>
      <w:proofErr w:type="spellEnd"/>
      <w:r w:rsidRPr="005F2FA8">
        <w:rPr>
          <w:rFonts w:ascii="Times New Roman" w:eastAsia="Calibri" w:hAnsi="Times New Roman" w:cs="Times New Roman"/>
          <w:sz w:val="28"/>
          <w:szCs w:val="28"/>
          <w:shd w:val="clear" w:color="auto" w:fill="FFFFFF"/>
        </w:rPr>
        <w:t>;</w:t>
      </w:r>
    </w:p>
    <w:p w14:paraId="328E1AA6" w14:textId="77777777" w:rsidR="00DD56BC" w:rsidRPr="005F2FA8" w:rsidRDefault="00DD56BC" w:rsidP="00017715">
      <w:pPr>
        <w:pStyle w:val="a5"/>
        <w:spacing w:after="0" w:line="240" w:lineRule="auto"/>
        <w:ind w:left="0" w:firstLine="567"/>
        <w:jc w:val="both"/>
        <w:rPr>
          <w:rFonts w:ascii="Times New Roman" w:eastAsia="Calibri" w:hAnsi="Times New Roman" w:cs="Times New Roman"/>
          <w:sz w:val="28"/>
          <w:szCs w:val="28"/>
          <w:shd w:val="clear" w:color="auto" w:fill="FFFFFF"/>
        </w:rPr>
      </w:pPr>
      <w:r w:rsidRPr="005F2FA8">
        <w:rPr>
          <w:rFonts w:ascii="Times New Roman" w:eastAsia="Calibri" w:hAnsi="Times New Roman" w:cs="Times New Roman"/>
          <w:sz w:val="28"/>
          <w:szCs w:val="28"/>
          <w:shd w:val="clear" w:color="auto" w:fill="FFFFFF"/>
        </w:rPr>
        <w:t>інформаційно-розважальна локація</w:t>
      </w:r>
      <w:r>
        <w:rPr>
          <w:rFonts w:ascii="Times New Roman" w:eastAsia="Calibri" w:hAnsi="Times New Roman" w:cs="Times New Roman"/>
          <w:sz w:val="28"/>
          <w:szCs w:val="28"/>
          <w:shd w:val="clear" w:color="auto" w:fill="FFFFFF"/>
        </w:rPr>
        <w:t xml:space="preserve"> на заході «Звитяга нескорених».</w:t>
      </w:r>
    </w:p>
    <w:p w14:paraId="10A12148" w14:textId="77777777" w:rsidR="00B07CD9" w:rsidRPr="00253364" w:rsidRDefault="00B07CD9" w:rsidP="00017715">
      <w:pPr>
        <w:pStyle w:val="a5"/>
        <w:spacing w:after="0" w:line="240" w:lineRule="auto"/>
        <w:ind w:left="0" w:firstLine="567"/>
        <w:jc w:val="both"/>
        <w:rPr>
          <w:rFonts w:ascii="Times New Roman" w:eastAsia="Calibri" w:hAnsi="Times New Roman" w:cs="Times New Roman"/>
          <w:sz w:val="28"/>
          <w:szCs w:val="28"/>
          <w:shd w:val="clear" w:color="auto" w:fill="FFFFFF"/>
        </w:rPr>
      </w:pPr>
      <w:r w:rsidRPr="005F2FA8">
        <w:rPr>
          <w:rFonts w:ascii="Times New Roman" w:eastAsia="Calibri" w:hAnsi="Times New Roman" w:cs="Times New Roman"/>
          <w:sz w:val="28"/>
          <w:szCs w:val="28"/>
          <w:shd w:val="clear" w:color="auto" w:fill="FFFFFF"/>
        </w:rPr>
        <w:t xml:space="preserve">Управлінням соціальних служб для сім’ї, дітей та молоді проводиться широка інформаційно-роз’яснювальна робота серед військовослужбовців та членів їх сімей щодо матеріальної, соціальної, юридичної, психологічної підтримки, надаються індивідуальні соціальні послуги. </w:t>
      </w:r>
      <w:r w:rsidRPr="00253364">
        <w:rPr>
          <w:rFonts w:ascii="Times New Roman" w:hAnsi="Times New Roman" w:cs="Times New Roman"/>
          <w:sz w:val="28"/>
          <w:szCs w:val="28"/>
        </w:rPr>
        <w:t xml:space="preserve">Упродовж звітного </w:t>
      </w:r>
      <w:r w:rsidRPr="00253364">
        <w:rPr>
          <w:rFonts w:ascii="Times New Roman" w:hAnsi="Times New Roman" w:cs="Times New Roman"/>
          <w:sz w:val="28"/>
          <w:szCs w:val="28"/>
        </w:rPr>
        <w:lastRenderedPageBreak/>
        <w:t xml:space="preserve">періоду здійснювалась соціальна робота з 656 сім’ями військовослужбовців, в яких виховується </w:t>
      </w:r>
      <w:r w:rsidR="00253364" w:rsidRPr="00253364">
        <w:rPr>
          <w:rFonts w:ascii="Times New Roman" w:hAnsi="Times New Roman" w:cs="Times New Roman"/>
          <w:sz w:val="28"/>
          <w:szCs w:val="28"/>
        </w:rPr>
        <w:t>1188 дітей, а також – 156</w:t>
      </w:r>
      <w:r w:rsidRPr="00253364">
        <w:rPr>
          <w:rFonts w:ascii="Times New Roman" w:hAnsi="Times New Roman" w:cs="Times New Roman"/>
          <w:sz w:val="28"/>
          <w:szCs w:val="28"/>
        </w:rPr>
        <w:t xml:space="preserve"> сім’ями загиблих (померлих) </w:t>
      </w:r>
      <w:r w:rsidR="00253364" w:rsidRPr="00253364">
        <w:rPr>
          <w:rFonts w:ascii="Times New Roman" w:hAnsi="Times New Roman" w:cs="Times New Roman"/>
          <w:sz w:val="28"/>
          <w:szCs w:val="28"/>
        </w:rPr>
        <w:t>військовослужбовців (в них – 217</w:t>
      </w:r>
      <w:r w:rsidRPr="00253364">
        <w:rPr>
          <w:rFonts w:ascii="Times New Roman" w:hAnsi="Times New Roman" w:cs="Times New Roman"/>
          <w:sz w:val="28"/>
          <w:szCs w:val="28"/>
        </w:rPr>
        <w:t xml:space="preserve"> дітей)</w:t>
      </w:r>
      <w:r w:rsidRPr="00253364">
        <w:rPr>
          <w:rFonts w:ascii="Times New Roman" w:eastAsia="Calibri" w:hAnsi="Times New Roman" w:cs="Times New Roman"/>
          <w:sz w:val="28"/>
          <w:szCs w:val="28"/>
          <w:shd w:val="clear" w:color="auto" w:fill="FFFFFF"/>
        </w:rPr>
        <w:t>.</w:t>
      </w:r>
    </w:p>
    <w:p w14:paraId="10868BDE" w14:textId="77777777" w:rsidR="00B07CD9" w:rsidRPr="005F2FA8" w:rsidRDefault="00B07CD9" w:rsidP="00017715">
      <w:pPr>
        <w:pStyle w:val="a5"/>
        <w:spacing w:after="0" w:line="240" w:lineRule="auto"/>
        <w:ind w:left="0" w:firstLine="567"/>
        <w:jc w:val="both"/>
        <w:rPr>
          <w:rFonts w:ascii="Times New Roman" w:eastAsia="Calibri" w:hAnsi="Times New Roman" w:cs="Times New Roman"/>
          <w:sz w:val="28"/>
          <w:szCs w:val="28"/>
          <w:shd w:val="clear" w:color="auto" w:fill="FFFFFF"/>
        </w:rPr>
      </w:pPr>
      <w:r w:rsidRPr="005F2FA8">
        <w:rPr>
          <w:rFonts w:ascii="Times New Roman" w:eastAsia="Calibri" w:hAnsi="Times New Roman" w:cs="Times New Roman"/>
          <w:sz w:val="28"/>
          <w:szCs w:val="28"/>
          <w:shd w:val="clear" w:color="auto" w:fill="FFFFFF"/>
        </w:rPr>
        <w:t xml:space="preserve">При здійснені соціальної роботи з сім’ями ветеранів війни їм надається інформація, що на базі управління соціальних служб для дітей, сім’ї та молоді працює Психологічний штаб, коди вони можуть звернутися для отримання безкоштовної психологічної допомоги в онлайн та </w:t>
      </w:r>
      <w:proofErr w:type="spellStart"/>
      <w:r w:rsidRPr="005F2FA8">
        <w:rPr>
          <w:rFonts w:ascii="Times New Roman" w:eastAsia="Calibri" w:hAnsi="Times New Roman" w:cs="Times New Roman"/>
          <w:sz w:val="28"/>
          <w:szCs w:val="28"/>
          <w:shd w:val="clear" w:color="auto" w:fill="FFFFFF"/>
        </w:rPr>
        <w:t>офлайн</w:t>
      </w:r>
      <w:proofErr w:type="spellEnd"/>
      <w:r w:rsidRPr="005F2FA8">
        <w:rPr>
          <w:rFonts w:ascii="Times New Roman" w:eastAsia="Calibri" w:hAnsi="Times New Roman" w:cs="Times New Roman"/>
          <w:sz w:val="28"/>
          <w:szCs w:val="28"/>
          <w:shd w:val="clear" w:color="auto" w:fill="FFFFFF"/>
        </w:rPr>
        <w:t xml:space="preserve"> форматі. Працює безкоштовна телефонна лінія підтримки 0 800 400 332.</w:t>
      </w:r>
    </w:p>
    <w:p w14:paraId="14B08CC8" w14:textId="77777777" w:rsidR="00B07CD9" w:rsidRPr="005F2FA8" w:rsidRDefault="00B07CD9" w:rsidP="00017715">
      <w:pPr>
        <w:pStyle w:val="a5"/>
        <w:spacing w:after="0" w:line="240" w:lineRule="auto"/>
        <w:ind w:left="0" w:firstLine="567"/>
        <w:jc w:val="both"/>
        <w:rPr>
          <w:rFonts w:ascii="Times New Roman" w:eastAsia="Calibri" w:hAnsi="Times New Roman" w:cs="Times New Roman"/>
          <w:sz w:val="28"/>
          <w:szCs w:val="28"/>
          <w:shd w:val="clear" w:color="auto" w:fill="FFFFFF"/>
        </w:rPr>
      </w:pPr>
      <w:r w:rsidRPr="005F2FA8">
        <w:rPr>
          <w:rFonts w:ascii="Times New Roman" w:eastAsia="Calibri" w:hAnsi="Times New Roman" w:cs="Times New Roman"/>
          <w:sz w:val="28"/>
          <w:szCs w:val="28"/>
          <w:shd w:val="clear" w:color="auto" w:fill="FFFFFF"/>
        </w:rPr>
        <w:t xml:space="preserve">Протягом звітного періоду фахівцями Психологічного штабу надано </w:t>
      </w:r>
      <w:r w:rsidRPr="00253364">
        <w:rPr>
          <w:rFonts w:ascii="Times New Roman" w:eastAsia="Calibri" w:hAnsi="Times New Roman" w:cs="Times New Roman"/>
          <w:sz w:val="28"/>
          <w:szCs w:val="28"/>
          <w:shd w:val="clear" w:color="auto" w:fill="FFFFFF"/>
        </w:rPr>
        <w:t>176</w:t>
      </w:r>
      <w:r w:rsidRPr="00306CB9">
        <w:rPr>
          <w:rFonts w:ascii="Times New Roman" w:eastAsia="Calibri" w:hAnsi="Times New Roman" w:cs="Times New Roman"/>
          <w:color w:val="FF0000"/>
          <w:sz w:val="28"/>
          <w:szCs w:val="28"/>
          <w:shd w:val="clear" w:color="auto" w:fill="FFFFFF"/>
        </w:rPr>
        <w:t xml:space="preserve"> </w:t>
      </w:r>
      <w:r w:rsidRPr="005F2FA8">
        <w:rPr>
          <w:rFonts w:ascii="Times New Roman" w:eastAsia="Calibri" w:hAnsi="Times New Roman" w:cs="Times New Roman"/>
          <w:sz w:val="28"/>
          <w:szCs w:val="28"/>
          <w:shd w:val="clear" w:color="auto" w:fill="FFFFFF"/>
        </w:rPr>
        <w:t>консультацій для членів сімей військовослужбовців.</w:t>
      </w:r>
    </w:p>
    <w:p w14:paraId="541592EC" w14:textId="77777777" w:rsidR="00B07CD9" w:rsidRPr="005F2FA8" w:rsidRDefault="00B07CD9" w:rsidP="00017715">
      <w:pPr>
        <w:pStyle w:val="a5"/>
        <w:spacing w:after="0" w:line="240" w:lineRule="auto"/>
        <w:ind w:left="0" w:firstLine="567"/>
        <w:jc w:val="both"/>
        <w:rPr>
          <w:rFonts w:ascii="Times New Roman" w:eastAsia="Calibri" w:hAnsi="Times New Roman" w:cs="Times New Roman"/>
          <w:sz w:val="28"/>
          <w:szCs w:val="28"/>
          <w:shd w:val="clear" w:color="auto" w:fill="FFFFFF"/>
        </w:rPr>
      </w:pPr>
      <w:r w:rsidRPr="005F2FA8">
        <w:rPr>
          <w:rFonts w:ascii="Times New Roman" w:eastAsia="Calibri" w:hAnsi="Times New Roman" w:cs="Times New Roman"/>
          <w:sz w:val="28"/>
          <w:szCs w:val="28"/>
          <w:shd w:val="clear" w:color="auto" w:fill="FFFFFF"/>
        </w:rPr>
        <w:t xml:space="preserve">У межах реалізації </w:t>
      </w:r>
      <w:proofErr w:type="spellStart"/>
      <w:r w:rsidRPr="005F2FA8">
        <w:rPr>
          <w:rFonts w:ascii="Times New Roman" w:eastAsia="Calibri" w:hAnsi="Times New Roman" w:cs="Times New Roman"/>
          <w:sz w:val="28"/>
          <w:szCs w:val="28"/>
          <w:shd w:val="clear" w:color="auto" w:fill="FFFFFF"/>
        </w:rPr>
        <w:t>проєкту</w:t>
      </w:r>
      <w:proofErr w:type="spellEnd"/>
      <w:r w:rsidRPr="005F2FA8">
        <w:rPr>
          <w:rFonts w:ascii="Times New Roman" w:eastAsia="Calibri" w:hAnsi="Times New Roman" w:cs="Times New Roman"/>
          <w:sz w:val="28"/>
          <w:szCs w:val="28"/>
          <w:shd w:val="clear" w:color="auto" w:fill="FFFFFF"/>
        </w:rPr>
        <w:t xml:space="preserve"> «Опора» у партнерстві з громадською організацією «Молодь з місією Луцьк» проводяться щотижневі групи підтримки для дружин і матерів військовослужбовців. Упродовж звітного періоду проведено 31 захід.</w:t>
      </w:r>
    </w:p>
    <w:p w14:paraId="5AB23F66" w14:textId="77777777" w:rsidR="00B07CD9" w:rsidRPr="005F2FA8" w:rsidRDefault="00B07CD9" w:rsidP="00017715">
      <w:pPr>
        <w:pStyle w:val="a5"/>
        <w:spacing w:after="0" w:line="240" w:lineRule="auto"/>
        <w:ind w:left="0" w:firstLine="567"/>
        <w:jc w:val="both"/>
        <w:rPr>
          <w:rFonts w:ascii="Times New Roman" w:eastAsia="Calibri" w:hAnsi="Times New Roman" w:cs="Times New Roman"/>
          <w:sz w:val="28"/>
          <w:szCs w:val="28"/>
          <w:shd w:val="clear" w:color="auto" w:fill="FFFFFF"/>
        </w:rPr>
      </w:pPr>
      <w:r w:rsidRPr="005F2FA8">
        <w:rPr>
          <w:rFonts w:ascii="Times New Roman" w:eastAsia="Calibri" w:hAnsi="Times New Roman" w:cs="Times New Roman"/>
          <w:sz w:val="28"/>
          <w:szCs w:val="28"/>
          <w:shd w:val="clear" w:color="auto" w:fill="FFFFFF"/>
        </w:rPr>
        <w:t xml:space="preserve">Також у межах реалізації </w:t>
      </w:r>
      <w:proofErr w:type="spellStart"/>
      <w:r w:rsidRPr="005F2FA8">
        <w:rPr>
          <w:rFonts w:ascii="Times New Roman" w:eastAsia="Calibri" w:hAnsi="Times New Roman" w:cs="Times New Roman"/>
          <w:sz w:val="28"/>
          <w:szCs w:val="28"/>
          <w:shd w:val="clear" w:color="auto" w:fill="FFFFFF"/>
        </w:rPr>
        <w:t>проєкту</w:t>
      </w:r>
      <w:proofErr w:type="spellEnd"/>
      <w:r w:rsidRPr="005F2FA8">
        <w:rPr>
          <w:rFonts w:ascii="Times New Roman" w:eastAsia="Calibri" w:hAnsi="Times New Roman" w:cs="Times New Roman"/>
          <w:sz w:val="28"/>
          <w:szCs w:val="28"/>
          <w:shd w:val="clear" w:color="auto" w:fill="FFFFFF"/>
        </w:rPr>
        <w:t xml:space="preserve"> «Опора» проходить щотижневий підлітковий клуб </w:t>
      </w:r>
      <w:proofErr w:type="spellStart"/>
      <w:r w:rsidRPr="005F2FA8">
        <w:rPr>
          <w:rFonts w:ascii="Times New Roman" w:eastAsia="Calibri" w:hAnsi="Times New Roman" w:cs="Times New Roman"/>
          <w:sz w:val="28"/>
          <w:szCs w:val="28"/>
          <w:shd w:val="clear" w:color="auto" w:fill="FFFFFF"/>
        </w:rPr>
        <w:t>YoungLife</w:t>
      </w:r>
      <w:proofErr w:type="spellEnd"/>
      <w:r w:rsidRPr="005F2FA8">
        <w:rPr>
          <w:rFonts w:ascii="Times New Roman" w:eastAsia="Calibri" w:hAnsi="Times New Roman" w:cs="Times New Roman"/>
          <w:sz w:val="28"/>
          <w:szCs w:val="28"/>
          <w:shd w:val="clear" w:color="auto" w:fill="FFFFFF"/>
        </w:rPr>
        <w:t xml:space="preserve"> для дітей військовослужбовців. Упродо</w:t>
      </w:r>
      <w:r w:rsidR="00253364">
        <w:rPr>
          <w:rFonts w:ascii="Times New Roman" w:eastAsia="Calibri" w:hAnsi="Times New Roman" w:cs="Times New Roman"/>
          <w:sz w:val="28"/>
          <w:szCs w:val="28"/>
          <w:shd w:val="clear" w:color="auto" w:fill="FFFFFF"/>
        </w:rPr>
        <w:t>вж звітного періоду проведено 28 заходів</w:t>
      </w:r>
      <w:r w:rsidRPr="005F2FA8">
        <w:rPr>
          <w:rFonts w:ascii="Times New Roman" w:eastAsia="Calibri" w:hAnsi="Times New Roman" w:cs="Times New Roman"/>
          <w:sz w:val="28"/>
          <w:szCs w:val="28"/>
          <w:shd w:val="clear" w:color="auto" w:fill="FFFFFF"/>
        </w:rPr>
        <w:t>.</w:t>
      </w:r>
    </w:p>
    <w:p w14:paraId="033719D4" w14:textId="77777777" w:rsidR="00B07CD9" w:rsidRPr="005F2FA8" w:rsidRDefault="00B07CD9" w:rsidP="00017715">
      <w:pPr>
        <w:pStyle w:val="a5"/>
        <w:spacing w:after="0" w:line="240" w:lineRule="auto"/>
        <w:ind w:left="0" w:firstLine="567"/>
        <w:jc w:val="both"/>
        <w:rPr>
          <w:rFonts w:ascii="Times New Roman" w:eastAsia="Calibri" w:hAnsi="Times New Roman" w:cs="Times New Roman"/>
          <w:sz w:val="28"/>
          <w:szCs w:val="28"/>
          <w:shd w:val="clear" w:color="auto" w:fill="FFFFFF"/>
        </w:rPr>
      </w:pPr>
      <w:r w:rsidRPr="005F2FA8">
        <w:rPr>
          <w:rFonts w:ascii="Times New Roman" w:eastAsia="Calibri" w:hAnsi="Times New Roman" w:cs="Times New Roman"/>
          <w:sz w:val="28"/>
          <w:szCs w:val="28"/>
          <w:shd w:val="clear" w:color="auto" w:fill="FFFFFF"/>
        </w:rPr>
        <w:t xml:space="preserve">З нагоди Великодня сім’ї військовослужбовців отримали 150 продуктових наборів та 150 гігієнічних наборів. Благодійні акції проведені за підтримки громадської організації «Медицина в дії» та благодійного фонду «Дитяча місія. Україна». </w:t>
      </w:r>
    </w:p>
    <w:p w14:paraId="73E69176" w14:textId="0E35B12E" w:rsidR="00B07CD9" w:rsidRPr="005F2FA8" w:rsidRDefault="00B07CD9" w:rsidP="00017715">
      <w:pPr>
        <w:pStyle w:val="a5"/>
        <w:spacing w:after="0" w:line="240" w:lineRule="auto"/>
        <w:ind w:left="0" w:firstLine="567"/>
        <w:jc w:val="both"/>
        <w:rPr>
          <w:rFonts w:ascii="Times New Roman" w:eastAsia="Calibri" w:hAnsi="Times New Roman" w:cs="Times New Roman"/>
          <w:sz w:val="28"/>
          <w:szCs w:val="28"/>
          <w:shd w:val="clear" w:color="auto" w:fill="FFFFFF"/>
        </w:rPr>
      </w:pPr>
      <w:r w:rsidRPr="005F2FA8">
        <w:rPr>
          <w:rFonts w:ascii="Times New Roman" w:eastAsia="Calibri" w:hAnsi="Times New Roman" w:cs="Times New Roman"/>
          <w:sz w:val="28"/>
          <w:szCs w:val="28"/>
          <w:shd w:val="clear" w:color="auto" w:fill="FFFFFF"/>
        </w:rPr>
        <w:t xml:space="preserve">У партнерстві з благодійною організацією «Українська фундація «Мрія» проведено благодійний захід для сімей військовослужбовців. Дітям подарували </w:t>
      </w:r>
      <w:proofErr w:type="spellStart"/>
      <w:r w:rsidRPr="005F2FA8">
        <w:rPr>
          <w:rFonts w:ascii="Times New Roman" w:eastAsia="Calibri" w:hAnsi="Times New Roman" w:cs="Times New Roman"/>
          <w:sz w:val="28"/>
          <w:szCs w:val="28"/>
          <w:shd w:val="clear" w:color="auto" w:fill="FFFFFF"/>
        </w:rPr>
        <w:t>Блютуз</w:t>
      </w:r>
      <w:proofErr w:type="spellEnd"/>
      <w:r w:rsidRPr="005F2FA8">
        <w:rPr>
          <w:rFonts w:ascii="Times New Roman" w:eastAsia="Calibri" w:hAnsi="Times New Roman" w:cs="Times New Roman"/>
          <w:sz w:val="28"/>
          <w:szCs w:val="28"/>
          <w:shd w:val="clear" w:color="auto" w:fill="FFFFFF"/>
        </w:rPr>
        <w:t xml:space="preserve"> Стерео Гарнітури </w:t>
      </w:r>
      <w:proofErr w:type="spellStart"/>
      <w:r w:rsidRPr="005F2FA8">
        <w:rPr>
          <w:rFonts w:ascii="Times New Roman" w:eastAsia="Calibri" w:hAnsi="Times New Roman" w:cs="Times New Roman"/>
          <w:sz w:val="28"/>
          <w:szCs w:val="28"/>
          <w:shd w:val="clear" w:color="auto" w:fill="FFFFFF"/>
        </w:rPr>
        <w:t>Borofone</w:t>
      </w:r>
      <w:proofErr w:type="spellEnd"/>
      <w:r w:rsidRPr="005F2FA8">
        <w:rPr>
          <w:rFonts w:ascii="Times New Roman" w:eastAsia="Calibri" w:hAnsi="Times New Roman" w:cs="Times New Roman"/>
          <w:sz w:val="28"/>
          <w:szCs w:val="28"/>
          <w:shd w:val="clear" w:color="auto" w:fill="FFFFFF"/>
        </w:rPr>
        <w:t xml:space="preserve"> BO20 та солодощі,</w:t>
      </w:r>
      <w:r w:rsidR="00014935">
        <w:rPr>
          <w:rFonts w:ascii="Times New Roman" w:eastAsia="Calibri" w:hAnsi="Times New Roman" w:cs="Times New Roman"/>
          <w:sz w:val="28"/>
          <w:szCs w:val="28"/>
          <w:shd w:val="clear" w:color="auto" w:fill="FFFFFF"/>
        </w:rPr>
        <w:t xml:space="preserve"> та</w:t>
      </w:r>
      <w:r w:rsidRPr="005F2FA8">
        <w:rPr>
          <w:rFonts w:ascii="Times New Roman" w:eastAsia="Calibri" w:hAnsi="Times New Roman" w:cs="Times New Roman"/>
          <w:sz w:val="28"/>
          <w:szCs w:val="28"/>
          <w:shd w:val="clear" w:color="auto" w:fill="FFFFFF"/>
        </w:rPr>
        <w:t xml:space="preserve"> продуктові набори від ГО «Медицина в дії». Охоплено 32 сім’ї (40 дітей).</w:t>
      </w:r>
      <w:r w:rsidRPr="005F2FA8">
        <w:rPr>
          <w:rFonts w:ascii="Times New Roman" w:hAnsi="Times New Roman" w:cs="Times New Roman"/>
          <w:sz w:val="28"/>
          <w:szCs w:val="28"/>
        </w:rPr>
        <w:t xml:space="preserve"> Також 100 дітей цієї категорії отримали шкільні підручники та настільні лампи.</w:t>
      </w:r>
    </w:p>
    <w:p w14:paraId="6F674597" w14:textId="77777777" w:rsidR="00B07CD9" w:rsidRPr="00253364" w:rsidRDefault="00B07CD9" w:rsidP="00017715">
      <w:pPr>
        <w:pStyle w:val="a5"/>
        <w:spacing w:after="0" w:line="240" w:lineRule="auto"/>
        <w:ind w:left="0" w:firstLine="567"/>
        <w:jc w:val="both"/>
        <w:rPr>
          <w:rFonts w:ascii="Times New Roman" w:eastAsia="Calibri" w:hAnsi="Times New Roman" w:cs="Times New Roman"/>
          <w:sz w:val="28"/>
          <w:szCs w:val="28"/>
          <w:shd w:val="clear" w:color="auto" w:fill="FFFFFF"/>
        </w:rPr>
      </w:pPr>
      <w:r w:rsidRPr="00253364">
        <w:rPr>
          <w:rFonts w:ascii="Times New Roman" w:eastAsia="Calibri" w:hAnsi="Times New Roman" w:cs="Times New Roman"/>
          <w:sz w:val="28"/>
          <w:szCs w:val="28"/>
          <w:shd w:val="clear" w:color="auto" w:fill="FFFFFF"/>
        </w:rPr>
        <w:t>Загалом протягом 2024 року сім’ї військовослужбовців отримали 355 продуктових наборів.</w:t>
      </w:r>
    </w:p>
    <w:p w14:paraId="67E5AE02" w14:textId="77777777" w:rsidR="00B07CD9" w:rsidRPr="005F2FA8" w:rsidRDefault="00B07CD9" w:rsidP="00017715">
      <w:pPr>
        <w:spacing w:after="0" w:line="240" w:lineRule="auto"/>
        <w:ind w:firstLine="459"/>
        <w:jc w:val="both"/>
        <w:rPr>
          <w:rFonts w:ascii="Times New Roman" w:eastAsia="Calibri" w:hAnsi="Times New Roman" w:cs="Times New Roman"/>
          <w:sz w:val="28"/>
          <w:szCs w:val="28"/>
          <w:shd w:val="clear" w:color="auto" w:fill="FFFFFF"/>
        </w:rPr>
      </w:pPr>
      <w:r w:rsidRPr="005F2FA8">
        <w:rPr>
          <w:rFonts w:ascii="Times New Roman" w:eastAsia="Calibri" w:hAnsi="Times New Roman" w:cs="Times New Roman"/>
          <w:sz w:val="28"/>
          <w:szCs w:val="28"/>
          <w:shd w:val="clear" w:color="auto" w:fill="FFFFFF"/>
        </w:rPr>
        <w:t>Значна уваги приділяється забезпеченню відпочинку дітей з сімей військовослужбовців, а також дітей загиблих (померлих) військовослужбовців. У партнерстві з благодійною організацією «Українська фундація «Мрія» забезпечено участь у таборуванні в Закарпатській області (м. Іршава) у дитячому оздоровчому таборі «</w:t>
      </w:r>
      <w:proofErr w:type="spellStart"/>
      <w:r w:rsidRPr="005F2FA8">
        <w:rPr>
          <w:rFonts w:ascii="Times New Roman" w:eastAsia="Calibri" w:hAnsi="Times New Roman" w:cs="Times New Roman"/>
          <w:sz w:val="28"/>
          <w:szCs w:val="28"/>
          <w:shd w:val="clear" w:color="auto" w:fill="FFFFFF"/>
        </w:rPr>
        <w:t>Praha</w:t>
      </w:r>
      <w:proofErr w:type="spellEnd"/>
      <w:r w:rsidRPr="005F2FA8">
        <w:rPr>
          <w:rFonts w:ascii="Times New Roman" w:eastAsia="Calibri" w:hAnsi="Times New Roman" w:cs="Times New Roman"/>
          <w:sz w:val="28"/>
          <w:szCs w:val="28"/>
          <w:shd w:val="clear" w:color="auto" w:fill="FFFFFF"/>
        </w:rPr>
        <w:t xml:space="preserve"> </w:t>
      </w:r>
      <w:proofErr w:type="spellStart"/>
      <w:r w:rsidRPr="005F2FA8">
        <w:rPr>
          <w:rFonts w:ascii="Times New Roman" w:eastAsia="Calibri" w:hAnsi="Times New Roman" w:cs="Times New Roman"/>
          <w:sz w:val="28"/>
          <w:szCs w:val="28"/>
          <w:shd w:val="clear" w:color="auto" w:fill="FFFFFF"/>
        </w:rPr>
        <w:t>family</w:t>
      </w:r>
      <w:proofErr w:type="spellEnd"/>
      <w:r w:rsidRPr="005F2FA8">
        <w:rPr>
          <w:rFonts w:ascii="Times New Roman" w:eastAsia="Calibri" w:hAnsi="Times New Roman" w:cs="Times New Roman"/>
          <w:sz w:val="28"/>
          <w:szCs w:val="28"/>
          <w:shd w:val="clear" w:color="auto" w:fill="FFFFFF"/>
        </w:rPr>
        <w:t xml:space="preserve"> </w:t>
      </w:r>
      <w:proofErr w:type="spellStart"/>
      <w:r w:rsidRPr="005F2FA8">
        <w:rPr>
          <w:rFonts w:ascii="Times New Roman" w:eastAsia="Calibri" w:hAnsi="Times New Roman" w:cs="Times New Roman"/>
          <w:sz w:val="28"/>
          <w:szCs w:val="28"/>
          <w:shd w:val="clear" w:color="auto" w:fill="FFFFFF"/>
        </w:rPr>
        <w:t>camp</w:t>
      </w:r>
      <w:proofErr w:type="spellEnd"/>
      <w:r w:rsidRPr="005F2FA8">
        <w:rPr>
          <w:rFonts w:ascii="Times New Roman" w:eastAsia="Calibri" w:hAnsi="Times New Roman" w:cs="Times New Roman"/>
          <w:sz w:val="28"/>
          <w:szCs w:val="28"/>
          <w:shd w:val="clear" w:color="auto" w:fill="FFFFFF"/>
        </w:rPr>
        <w:t xml:space="preserve">» 20 дітей з сімей загиблих, зниклих безвісти, полонених військовослужбовців. </w:t>
      </w:r>
      <w:r w:rsidRPr="005F2FA8">
        <w:rPr>
          <w:rFonts w:ascii="Times New Roman" w:hAnsi="Times New Roman" w:cs="Times New Roman"/>
          <w:sz w:val="28"/>
          <w:szCs w:val="28"/>
        </w:rPr>
        <w:t>15 дітей загиблих військовослужбовців відпочили у спортивно-оздоровчому таборі</w:t>
      </w:r>
      <w:r>
        <w:rPr>
          <w:rFonts w:ascii="Times New Roman" w:hAnsi="Times New Roman" w:cs="Times New Roman"/>
          <w:sz w:val="28"/>
          <w:szCs w:val="28"/>
        </w:rPr>
        <w:t xml:space="preserve"> «Гарт» у с. </w:t>
      </w:r>
      <w:r w:rsidRPr="005F2FA8">
        <w:rPr>
          <w:rFonts w:ascii="Times New Roman" w:hAnsi="Times New Roman" w:cs="Times New Roman"/>
          <w:sz w:val="28"/>
          <w:szCs w:val="28"/>
        </w:rPr>
        <w:t xml:space="preserve">Світязь. Забезпечено літнє таборування у м. </w:t>
      </w:r>
      <w:proofErr w:type="spellStart"/>
      <w:r w:rsidRPr="005F2FA8">
        <w:rPr>
          <w:rFonts w:ascii="Times New Roman" w:hAnsi="Times New Roman" w:cs="Times New Roman"/>
          <w:sz w:val="28"/>
          <w:szCs w:val="28"/>
        </w:rPr>
        <w:t>Таураге</w:t>
      </w:r>
      <w:proofErr w:type="spellEnd"/>
      <w:r w:rsidRPr="005F2FA8">
        <w:rPr>
          <w:rFonts w:ascii="Times New Roman" w:hAnsi="Times New Roman" w:cs="Times New Roman"/>
          <w:sz w:val="28"/>
          <w:szCs w:val="28"/>
        </w:rPr>
        <w:t xml:space="preserve"> Литовської республіки - 20 дітей з сімей військовослужбовців, 40 дітей - у м. Краків Республіки Польща.</w:t>
      </w:r>
    </w:p>
    <w:p w14:paraId="7151822D" w14:textId="77777777" w:rsidR="00306CB9" w:rsidRPr="005F2FA8" w:rsidRDefault="00B07CD9" w:rsidP="00017715">
      <w:pPr>
        <w:pStyle w:val="a5"/>
        <w:spacing w:after="0" w:line="240" w:lineRule="auto"/>
        <w:ind w:left="0" w:firstLine="567"/>
        <w:jc w:val="both"/>
        <w:rPr>
          <w:rFonts w:ascii="Times New Roman" w:eastAsia="Calibri" w:hAnsi="Times New Roman" w:cs="Times New Roman"/>
          <w:sz w:val="28"/>
          <w:szCs w:val="28"/>
          <w:shd w:val="clear" w:color="auto" w:fill="FFFFFF"/>
        </w:rPr>
      </w:pPr>
      <w:r w:rsidRPr="005F2FA8">
        <w:rPr>
          <w:rFonts w:ascii="Times New Roman" w:eastAsia="Calibri" w:hAnsi="Times New Roman" w:cs="Times New Roman"/>
          <w:sz w:val="28"/>
          <w:szCs w:val="28"/>
          <w:shd w:val="clear" w:color="auto" w:fill="FFFFFF"/>
        </w:rPr>
        <w:t xml:space="preserve">З червня 2024 року з метою навчання ветеранів та ветеранських родин основам бізнесу та проектної діяльності розпочалась реалізація благодійного </w:t>
      </w:r>
      <w:proofErr w:type="spellStart"/>
      <w:r w:rsidRPr="005F2FA8">
        <w:rPr>
          <w:rFonts w:ascii="Times New Roman" w:eastAsia="Calibri" w:hAnsi="Times New Roman" w:cs="Times New Roman"/>
          <w:sz w:val="28"/>
          <w:szCs w:val="28"/>
          <w:shd w:val="clear" w:color="auto" w:fill="FFFFFF"/>
        </w:rPr>
        <w:t>проєкту</w:t>
      </w:r>
      <w:proofErr w:type="spellEnd"/>
      <w:r w:rsidRPr="005F2FA8">
        <w:rPr>
          <w:rFonts w:ascii="Times New Roman" w:eastAsia="Calibri" w:hAnsi="Times New Roman" w:cs="Times New Roman"/>
          <w:sz w:val="28"/>
          <w:szCs w:val="28"/>
          <w:shd w:val="clear" w:color="auto" w:fill="FFFFFF"/>
        </w:rPr>
        <w:t xml:space="preserve"> «Освіта Нескорених» у співпраці з громадською організацією «Інститут транскордонних ініціатив» та </w:t>
      </w:r>
      <w:proofErr w:type="spellStart"/>
      <w:r w:rsidRPr="005F2FA8">
        <w:rPr>
          <w:rFonts w:ascii="Times New Roman" w:eastAsia="Calibri" w:hAnsi="Times New Roman" w:cs="Times New Roman"/>
          <w:sz w:val="28"/>
          <w:szCs w:val="28"/>
          <w:shd w:val="clear" w:color="auto" w:fill="FFFFFF"/>
        </w:rPr>
        <w:t>Rotary</w:t>
      </w:r>
      <w:proofErr w:type="spellEnd"/>
      <w:r w:rsidRPr="005F2FA8">
        <w:rPr>
          <w:rFonts w:ascii="Times New Roman" w:eastAsia="Calibri" w:hAnsi="Times New Roman" w:cs="Times New Roman"/>
          <w:sz w:val="28"/>
          <w:szCs w:val="28"/>
          <w:shd w:val="clear" w:color="auto" w:fill="FFFFFF"/>
        </w:rPr>
        <w:t xml:space="preserve"> </w:t>
      </w:r>
      <w:proofErr w:type="spellStart"/>
      <w:r w:rsidRPr="005F2FA8">
        <w:rPr>
          <w:rFonts w:ascii="Times New Roman" w:eastAsia="Calibri" w:hAnsi="Times New Roman" w:cs="Times New Roman"/>
          <w:sz w:val="28"/>
          <w:szCs w:val="28"/>
          <w:shd w:val="clear" w:color="auto" w:fill="FFFFFF"/>
        </w:rPr>
        <w:t>Club</w:t>
      </w:r>
      <w:proofErr w:type="spellEnd"/>
      <w:r w:rsidRPr="005F2FA8">
        <w:rPr>
          <w:rFonts w:ascii="Times New Roman" w:eastAsia="Calibri" w:hAnsi="Times New Roman" w:cs="Times New Roman"/>
          <w:sz w:val="28"/>
          <w:szCs w:val="28"/>
          <w:shd w:val="clear" w:color="auto" w:fill="FFFFFF"/>
        </w:rPr>
        <w:t xml:space="preserve"> </w:t>
      </w:r>
      <w:proofErr w:type="spellStart"/>
      <w:r w:rsidRPr="005F2FA8">
        <w:rPr>
          <w:rFonts w:ascii="Times New Roman" w:eastAsia="Calibri" w:hAnsi="Times New Roman" w:cs="Times New Roman"/>
          <w:sz w:val="28"/>
          <w:szCs w:val="28"/>
          <w:shd w:val="clear" w:color="auto" w:fill="FFFFFF"/>
        </w:rPr>
        <w:t>Lutsk</w:t>
      </w:r>
      <w:proofErr w:type="spellEnd"/>
      <w:r w:rsidRPr="005F2FA8">
        <w:rPr>
          <w:rFonts w:ascii="Times New Roman" w:eastAsia="Calibri" w:hAnsi="Times New Roman" w:cs="Times New Roman"/>
          <w:sz w:val="28"/>
          <w:szCs w:val="28"/>
          <w:shd w:val="clear" w:color="auto" w:fill="FFFFFF"/>
        </w:rPr>
        <w:t xml:space="preserve"> </w:t>
      </w:r>
      <w:proofErr w:type="spellStart"/>
      <w:r w:rsidRPr="005F2FA8">
        <w:rPr>
          <w:rFonts w:ascii="Times New Roman" w:eastAsia="Calibri" w:hAnsi="Times New Roman" w:cs="Times New Roman"/>
          <w:sz w:val="28"/>
          <w:szCs w:val="28"/>
          <w:shd w:val="clear" w:color="auto" w:fill="FFFFFF"/>
        </w:rPr>
        <w:t>Volyn</w:t>
      </w:r>
      <w:proofErr w:type="spellEnd"/>
      <w:r w:rsidRPr="005F2FA8">
        <w:rPr>
          <w:rFonts w:ascii="Times New Roman" w:eastAsia="Calibri" w:hAnsi="Times New Roman" w:cs="Times New Roman"/>
          <w:sz w:val="28"/>
          <w:szCs w:val="28"/>
          <w:shd w:val="clear" w:color="auto" w:fill="FFFFFF"/>
        </w:rPr>
        <w:t xml:space="preserve"> </w:t>
      </w:r>
      <w:proofErr w:type="spellStart"/>
      <w:r w:rsidRPr="005F2FA8">
        <w:rPr>
          <w:rFonts w:ascii="Times New Roman" w:eastAsia="Calibri" w:hAnsi="Times New Roman" w:cs="Times New Roman"/>
          <w:sz w:val="28"/>
          <w:szCs w:val="28"/>
          <w:shd w:val="clear" w:color="auto" w:fill="FFFFFF"/>
        </w:rPr>
        <w:t>Pride</w:t>
      </w:r>
      <w:proofErr w:type="spellEnd"/>
      <w:r w:rsidRPr="005F2FA8">
        <w:rPr>
          <w:rFonts w:ascii="Times New Roman" w:eastAsia="Calibri" w:hAnsi="Times New Roman" w:cs="Times New Roman"/>
          <w:sz w:val="28"/>
          <w:szCs w:val="28"/>
          <w:shd w:val="clear" w:color="auto" w:fill="FFFFFF"/>
        </w:rPr>
        <w:t>. Під час занять учасники отримають необхідні знання та навички для успішної реалізації власних ініціатив та бізнес-</w:t>
      </w:r>
      <w:proofErr w:type="spellStart"/>
      <w:r w:rsidRPr="005F2FA8">
        <w:rPr>
          <w:rFonts w:ascii="Times New Roman" w:eastAsia="Calibri" w:hAnsi="Times New Roman" w:cs="Times New Roman"/>
          <w:sz w:val="28"/>
          <w:szCs w:val="28"/>
          <w:shd w:val="clear" w:color="auto" w:fill="FFFFFF"/>
        </w:rPr>
        <w:t>проєктів</w:t>
      </w:r>
      <w:proofErr w:type="spellEnd"/>
      <w:r w:rsidRPr="005F2FA8">
        <w:rPr>
          <w:rFonts w:ascii="Times New Roman" w:eastAsia="Calibri" w:hAnsi="Times New Roman" w:cs="Times New Roman"/>
          <w:sz w:val="28"/>
          <w:szCs w:val="28"/>
          <w:shd w:val="clear" w:color="auto" w:fill="FFFFFF"/>
        </w:rPr>
        <w:t>.</w:t>
      </w:r>
    </w:p>
    <w:p w14:paraId="5EFBF76D" w14:textId="77777777" w:rsidR="001B2F3D" w:rsidRDefault="001B2F3D" w:rsidP="00017715">
      <w:pPr>
        <w:spacing w:after="0" w:line="240" w:lineRule="auto"/>
        <w:ind w:firstLine="567"/>
        <w:jc w:val="both"/>
        <w:rPr>
          <w:rFonts w:ascii="Times New Roman" w:eastAsia="Calibri" w:hAnsi="Times New Roman" w:cs="Times New Roman"/>
          <w:sz w:val="28"/>
          <w:szCs w:val="28"/>
          <w:shd w:val="clear" w:color="auto" w:fill="FFFFFF"/>
        </w:rPr>
      </w:pPr>
      <w:r w:rsidRPr="000C61DC">
        <w:rPr>
          <w:rFonts w:ascii="Times New Roman" w:eastAsia="Calibri" w:hAnsi="Times New Roman" w:cs="Times New Roman"/>
          <w:sz w:val="28"/>
          <w:szCs w:val="28"/>
          <w:shd w:val="clear" w:color="auto" w:fill="FFFFFF"/>
        </w:rPr>
        <w:t>Щороку напередодні Дня знань відбувається благодійна акція «Скоро до школи», під час якої діти з числа пільгових категорій, які йдуть у перший клас, отримують від міського голови перші в своєму житті шкільні портфелі. Війна не скасувала цієї доброї традиції міської терит</w:t>
      </w:r>
      <w:r w:rsidR="00253364">
        <w:rPr>
          <w:rFonts w:ascii="Times New Roman" w:eastAsia="Calibri" w:hAnsi="Times New Roman" w:cs="Times New Roman"/>
          <w:sz w:val="28"/>
          <w:szCs w:val="28"/>
          <w:shd w:val="clear" w:color="auto" w:fill="FFFFFF"/>
        </w:rPr>
        <w:t>оріальної громади і цьогоріч 320</w:t>
      </w:r>
      <w:r w:rsidR="00E85415">
        <w:rPr>
          <w:rFonts w:ascii="Times New Roman" w:eastAsia="Calibri" w:hAnsi="Times New Roman" w:cs="Times New Roman"/>
          <w:sz w:val="28"/>
          <w:szCs w:val="28"/>
          <w:shd w:val="clear" w:color="auto" w:fill="FFFFFF"/>
        </w:rPr>
        <w:t> першокласників,</w:t>
      </w:r>
      <w:r w:rsidRPr="000C61DC">
        <w:rPr>
          <w:rFonts w:ascii="Times New Roman" w:eastAsia="Calibri" w:hAnsi="Times New Roman" w:cs="Times New Roman"/>
          <w:sz w:val="28"/>
          <w:szCs w:val="28"/>
          <w:shd w:val="clear" w:color="auto" w:fill="FFFFFF"/>
        </w:rPr>
        <w:t xml:space="preserve"> </w:t>
      </w:r>
      <w:r w:rsidR="00253364">
        <w:rPr>
          <w:rFonts w:ascii="Times New Roman" w:eastAsia="Calibri" w:hAnsi="Times New Roman" w:cs="Times New Roman"/>
          <w:sz w:val="28"/>
          <w:szCs w:val="28"/>
          <w:shd w:val="clear" w:color="auto" w:fill="FFFFFF"/>
        </w:rPr>
        <w:t xml:space="preserve">з них 246 </w:t>
      </w:r>
      <w:r w:rsidRPr="000C61DC">
        <w:rPr>
          <w:rFonts w:ascii="Times New Roman" w:eastAsia="Calibri" w:hAnsi="Times New Roman" w:cs="Times New Roman"/>
          <w:sz w:val="28"/>
          <w:szCs w:val="28"/>
          <w:shd w:val="clear" w:color="auto" w:fill="FFFFFF"/>
        </w:rPr>
        <w:t>дітей військовослужбовців</w:t>
      </w:r>
      <w:r w:rsidR="00E85415">
        <w:rPr>
          <w:rFonts w:ascii="Times New Roman" w:eastAsia="Calibri" w:hAnsi="Times New Roman" w:cs="Times New Roman"/>
          <w:sz w:val="28"/>
          <w:szCs w:val="28"/>
          <w:shd w:val="clear" w:color="auto" w:fill="FFFFFF"/>
        </w:rPr>
        <w:t>,</w:t>
      </w:r>
      <w:r w:rsidRPr="000C61DC">
        <w:rPr>
          <w:rFonts w:ascii="Times New Roman" w:eastAsia="Calibri" w:hAnsi="Times New Roman" w:cs="Times New Roman"/>
          <w:sz w:val="28"/>
          <w:szCs w:val="28"/>
          <w:shd w:val="clear" w:color="auto" w:fill="FFFFFF"/>
        </w:rPr>
        <w:t xml:space="preserve"> отримали шкільні</w:t>
      </w:r>
      <w:r w:rsidR="00306CB9">
        <w:rPr>
          <w:rFonts w:ascii="Times New Roman" w:eastAsia="Calibri" w:hAnsi="Times New Roman" w:cs="Times New Roman"/>
          <w:sz w:val="28"/>
          <w:szCs w:val="28"/>
          <w:shd w:val="clear" w:color="auto" w:fill="FFFFFF"/>
        </w:rPr>
        <w:t xml:space="preserve"> </w:t>
      </w:r>
      <w:r w:rsidR="00306CB9">
        <w:rPr>
          <w:rFonts w:ascii="Times New Roman" w:eastAsia="Calibri" w:hAnsi="Times New Roman" w:cs="Times New Roman"/>
          <w:sz w:val="28"/>
          <w:szCs w:val="28"/>
          <w:shd w:val="clear" w:color="auto" w:fill="FFFFFF"/>
        </w:rPr>
        <w:lastRenderedPageBreak/>
        <w:t>ранці та канцелярію, а також 148</w:t>
      </w:r>
      <w:r w:rsidRPr="000C61DC">
        <w:rPr>
          <w:rFonts w:ascii="Times New Roman" w:eastAsia="Calibri" w:hAnsi="Times New Roman" w:cs="Times New Roman"/>
          <w:sz w:val="28"/>
          <w:szCs w:val="28"/>
          <w:shd w:val="clear" w:color="auto" w:fill="FFFFFF"/>
        </w:rPr>
        <w:t xml:space="preserve"> дітей загиблих (померлих) захисників України - зошити, пенали, кольорові олівці, ручки, маркери, ножиці, лінійки, кольоровий папір та багато іншого вкрай необхідного для учня.</w:t>
      </w:r>
    </w:p>
    <w:p w14:paraId="034FECD7" w14:textId="77777777" w:rsidR="00C32318" w:rsidRPr="009D01E5" w:rsidRDefault="00C32318" w:rsidP="00017715">
      <w:pPr>
        <w:pBdr>
          <w:top w:val="nil"/>
          <w:left w:val="nil"/>
          <w:bottom w:val="nil"/>
          <w:right w:val="nil"/>
          <w:between w:val="nil"/>
          <w:bar w:val="nil"/>
        </w:pBdr>
        <w:spacing w:after="0" w:line="240" w:lineRule="auto"/>
        <w:ind w:firstLine="567"/>
        <w:jc w:val="both"/>
        <w:rPr>
          <w:rFonts w:ascii="Times New Roman" w:eastAsia="Times New Roman" w:hAnsi="Times New Roman" w:cs="Times New Roman"/>
          <w:sz w:val="28"/>
          <w:szCs w:val="28"/>
          <w:shd w:val="clear" w:color="auto" w:fill="FFFFFF"/>
          <w:lang w:eastAsia="ru-RU"/>
        </w:rPr>
      </w:pPr>
      <w:r w:rsidRPr="000C61DC">
        <w:rPr>
          <w:rFonts w:ascii="Times New Roman" w:eastAsia="Times New Roman" w:hAnsi="Times New Roman" w:cs="Times New Roman"/>
          <w:sz w:val="28"/>
          <w:szCs w:val="28"/>
          <w:lang w:eastAsia="ru-RU"/>
        </w:rPr>
        <w:t xml:space="preserve">«Миколай пам’ятає про всіх» - </w:t>
      </w:r>
      <w:r w:rsidRPr="000C61DC">
        <w:rPr>
          <w:rFonts w:ascii="Times New Roman" w:eastAsia="Times New Roman" w:hAnsi="Times New Roman" w:cs="Times New Roman"/>
          <w:sz w:val="28"/>
          <w:szCs w:val="28"/>
          <w:shd w:val="clear" w:color="auto" w:fill="FFFFFF"/>
          <w:lang w:eastAsia="ru-RU"/>
        </w:rPr>
        <w:t>щорічна акція з такою назвою відбувається у День Св</w:t>
      </w:r>
      <w:r w:rsidR="0076060D">
        <w:rPr>
          <w:rFonts w:ascii="Times New Roman" w:eastAsia="Times New Roman" w:hAnsi="Times New Roman" w:cs="Times New Roman"/>
          <w:sz w:val="28"/>
          <w:szCs w:val="28"/>
          <w:shd w:val="clear" w:color="auto" w:fill="FFFFFF"/>
          <w:lang w:eastAsia="ru-RU"/>
        </w:rPr>
        <w:t>ятого Миколая. Її організатори -</w:t>
      </w:r>
      <w:r w:rsidRPr="000C61DC">
        <w:rPr>
          <w:rFonts w:ascii="Times New Roman" w:eastAsia="Times New Roman" w:hAnsi="Times New Roman" w:cs="Times New Roman"/>
          <w:sz w:val="28"/>
          <w:szCs w:val="28"/>
          <w:shd w:val="clear" w:color="auto" w:fill="FFFFFF"/>
          <w:lang w:eastAsia="ru-RU"/>
        </w:rPr>
        <w:t xml:space="preserve"> Луцька міська рада, служби таксі міста “Євро таксі”, “Хіт таксі”, “Еко таксі”, </w:t>
      </w:r>
      <w:r>
        <w:rPr>
          <w:rFonts w:ascii="Times New Roman" w:eastAsia="Times New Roman" w:hAnsi="Times New Roman" w:cs="Times New Roman"/>
          <w:sz w:val="28"/>
          <w:szCs w:val="28"/>
          <w:shd w:val="clear" w:color="auto" w:fill="FFFFFF"/>
          <w:lang w:eastAsia="ru-RU"/>
        </w:rPr>
        <w:t>“Еліт експрес таксі”</w:t>
      </w:r>
      <w:r w:rsidRPr="000C61DC">
        <w:rPr>
          <w:rFonts w:ascii="Times New Roman" w:eastAsia="Times New Roman" w:hAnsi="Times New Roman" w:cs="Times New Roman"/>
          <w:sz w:val="28"/>
          <w:szCs w:val="28"/>
          <w:shd w:val="clear" w:color="auto" w:fill="FFFFFF"/>
          <w:lang w:eastAsia="ru-RU"/>
        </w:rPr>
        <w:t xml:space="preserve">, зібрались разом аби зробити адресне привітання </w:t>
      </w:r>
      <w:r w:rsidR="005E3BF9">
        <w:rPr>
          <w:rFonts w:ascii="Times New Roman" w:eastAsia="Times New Roman" w:hAnsi="Times New Roman" w:cs="Times New Roman"/>
          <w:sz w:val="28"/>
          <w:szCs w:val="28"/>
          <w:shd w:val="clear" w:color="auto" w:fill="FFFFFF"/>
          <w:lang w:eastAsia="ru-RU"/>
        </w:rPr>
        <w:t>169</w:t>
      </w:r>
      <w:r>
        <w:rPr>
          <w:rFonts w:ascii="Times New Roman" w:eastAsia="Times New Roman" w:hAnsi="Times New Roman" w:cs="Times New Roman"/>
          <w:sz w:val="28"/>
          <w:szCs w:val="28"/>
          <w:shd w:val="clear" w:color="auto" w:fill="FFFFFF"/>
          <w:lang w:eastAsia="ru-RU"/>
        </w:rPr>
        <w:t xml:space="preserve"> </w:t>
      </w:r>
      <w:r w:rsidRPr="000C61DC">
        <w:rPr>
          <w:rFonts w:ascii="Times New Roman" w:eastAsia="Times New Roman" w:hAnsi="Times New Roman" w:cs="Times New Roman"/>
          <w:sz w:val="28"/>
          <w:szCs w:val="28"/>
          <w:shd w:val="clear" w:color="auto" w:fill="FFFFFF"/>
          <w:lang w:eastAsia="ru-RU"/>
        </w:rPr>
        <w:t>дітям з інвалідністю та привезти подарунки їм у домівки.</w:t>
      </w:r>
    </w:p>
    <w:p w14:paraId="2C3D9839" w14:textId="62B77B30" w:rsidR="00C32318" w:rsidRPr="009D01E5" w:rsidRDefault="006C7721" w:rsidP="00017715">
      <w:pPr>
        <w:spacing w:after="0" w:line="240" w:lineRule="auto"/>
        <w:ind w:firstLine="459"/>
        <w:jc w:val="both"/>
        <w:rPr>
          <w:rFonts w:ascii="Times New Roman" w:eastAsia="Lucida Sans Unicode" w:hAnsi="Times New Roman" w:cs="Times New Roman"/>
          <w:bCs/>
          <w:kern w:val="2"/>
          <w:sz w:val="28"/>
          <w:szCs w:val="28"/>
          <w:lang w:eastAsia="ru-RU" w:bidi="hi-IN"/>
        </w:rPr>
      </w:pPr>
      <w:r w:rsidRPr="009D01E5">
        <w:rPr>
          <w:rFonts w:ascii="Times New Roman" w:eastAsia="Lucida Sans Unicode" w:hAnsi="Times New Roman" w:cs="Times New Roman"/>
          <w:bCs/>
          <w:kern w:val="2"/>
          <w:sz w:val="28"/>
          <w:szCs w:val="28"/>
          <w:lang w:eastAsia="ru-RU" w:bidi="hi-IN"/>
        </w:rPr>
        <w:t>217</w:t>
      </w:r>
      <w:r w:rsidR="00C32318" w:rsidRPr="009D01E5">
        <w:rPr>
          <w:rFonts w:ascii="Times New Roman" w:eastAsia="Lucida Sans Unicode" w:hAnsi="Times New Roman" w:cs="Times New Roman"/>
          <w:bCs/>
          <w:kern w:val="2"/>
          <w:sz w:val="28"/>
          <w:szCs w:val="28"/>
          <w:lang w:eastAsia="ru-RU" w:bidi="hi-IN"/>
        </w:rPr>
        <w:t xml:space="preserve"> дітей загиблих захисникі</w:t>
      </w:r>
      <w:r w:rsidRPr="009D01E5">
        <w:rPr>
          <w:rFonts w:ascii="Times New Roman" w:eastAsia="Lucida Sans Unicode" w:hAnsi="Times New Roman" w:cs="Times New Roman"/>
          <w:bCs/>
          <w:kern w:val="2"/>
          <w:sz w:val="28"/>
          <w:szCs w:val="28"/>
          <w:lang w:eastAsia="ru-RU" w:bidi="hi-IN"/>
        </w:rPr>
        <w:t>в України запрошено на захід «Гостини</w:t>
      </w:r>
      <w:r w:rsidR="00C32318" w:rsidRPr="009D01E5">
        <w:rPr>
          <w:rFonts w:ascii="Times New Roman" w:eastAsia="Lucida Sans Unicode" w:hAnsi="Times New Roman" w:cs="Times New Roman"/>
          <w:bCs/>
          <w:kern w:val="2"/>
          <w:sz w:val="28"/>
          <w:szCs w:val="28"/>
          <w:lang w:eastAsia="ru-RU" w:bidi="hi-IN"/>
        </w:rPr>
        <w:t xml:space="preserve"> Свя</w:t>
      </w:r>
      <w:r w:rsidRPr="009D01E5">
        <w:rPr>
          <w:rFonts w:ascii="Times New Roman" w:eastAsia="Lucida Sans Unicode" w:hAnsi="Times New Roman" w:cs="Times New Roman"/>
          <w:bCs/>
          <w:kern w:val="2"/>
          <w:sz w:val="28"/>
          <w:szCs w:val="28"/>
          <w:lang w:eastAsia="ru-RU" w:bidi="hi-IN"/>
        </w:rPr>
        <w:t>того Миколая» з врученням подарунків</w:t>
      </w:r>
      <w:r w:rsidR="00C32318" w:rsidRPr="009D01E5">
        <w:rPr>
          <w:rFonts w:ascii="Times New Roman" w:eastAsia="Lucida Sans Unicode" w:hAnsi="Times New Roman" w:cs="Times New Roman"/>
          <w:bCs/>
          <w:kern w:val="2"/>
          <w:sz w:val="28"/>
          <w:szCs w:val="28"/>
          <w:lang w:eastAsia="ru-RU" w:bidi="hi-IN"/>
        </w:rPr>
        <w:t xml:space="preserve"> з нагоди </w:t>
      </w:r>
      <w:proofErr w:type="spellStart"/>
      <w:r w:rsidR="00C32318" w:rsidRPr="009D01E5">
        <w:rPr>
          <w:rFonts w:ascii="Times New Roman" w:eastAsia="Lucida Sans Unicode" w:hAnsi="Times New Roman" w:cs="Times New Roman"/>
          <w:bCs/>
          <w:kern w:val="2"/>
          <w:sz w:val="28"/>
          <w:szCs w:val="28"/>
          <w:lang w:eastAsia="ru-RU" w:bidi="hi-IN"/>
        </w:rPr>
        <w:t>різдв</w:t>
      </w:r>
      <w:proofErr w:type="spellEnd"/>
      <w:r w:rsidR="00014935" w:rsidRPr="00014935">
        <w:rPr>
          <w:rFonts w:ascii="Times New Roman" w:eastAsia="Lucida Sans Unicode" w:hAnsi="Times New Roman" w:cs="Times New Roman"/>
          <w:bCs/>
          <w:kern w:val="2"/>
          <w:sz w:val="28"/>
          <w:szCs w:val="28"/>
          <w:lang w:val="ru-RU" w:eastAsia="ru-RU" w:bidi="hi-IN"/>
        </w:rPr>
        <w:t>’</w:t>
      </w:r>
      <w:proofErr w:type="spellStart"/>
      <w:r w:rsidR="00C32318" w:rsidRPr="009D01E5">
        <w:rPr>
          <w:rFonts w:ascii="Times New Roman" w:eastAsia="Lucida Sans Unicode" w:hAnsi="Times New Roman" w:cs="Times New Roman"/>
          <w:bCs/>
          <w:kern w:val="2"/>
          <w:sz w:val="28"/>
          <w:szCs w:val="28"/>
          <w:lang w:eastAsia="ru-RU" w:bidi="hi-IN"/>
        </w:rPr>
        <w:t>яно</w:t>
      </w:r>
      <w:proofErr w:type="spellEnd"/>
      <w:r w:rsidR="00C32318" w:rsidRPr="009D01E5">
        <w:rPr>
          <w:rFonts w:ascii="Times New Roman" w:eastAsia="Lucida Sans Unicode" w:hAnsi="Times New Roman" w:cs="Times New Roman"/>
          <w:bCs/>
          <w:kern w:val="2"/>
          <w:sz w:val="28"/>
          <w:szCs w:val="28"/>
          <w:lang w:eastAsia="ru-RU" w:bidi="hi-IN"/>
        </w:rPr>
        <w:t>-новорічних свят від Луцького міського голови</w:t>
      </w:r>
      <w:r w:rsidRPr="009D01E5">
        <w:rPr>
          <w:rFonts w:ascii="Times New Roman" w:eastAsia="Lucida Sans Unicode" w:hAnsi="Times New Roman" w:cs="Times New Roman"/>
          <w:bCs/>
          <w:kern w:val="2"/>
          <w:sz w:val="28"/>
          <w:szCs w:val="28"/>
          <w:lang w:eastAsia="ru-RU" w:bidi="hi-IN"/>
        </w:rPr>
        <w:t xml:space="preserve"> та благодійників</w:t>
      </w:r>
      <w:r w:rsidR="00C32318" w:rsidRPr="009D01E5">
        <w:rPr>
          <w:rFonts w:ascii="Times New Roman" w:eastAsia="Lucida Sans Unicode" w:hAnsi="Times New Roman" w:cs="Times New Roman"/>
          <w:bCs/>
          <w:kern w:val="2"/>
          <w:sz w:val="28"/>
          <w:szCs w:val="28"/>
          <w:lang w:eastAsia="ru-RU" w:bidi="hi-IN"/>
        </w:rPr>
        <w:t>.</w:t>
      </w:r>
    </w:p>
    <w:p w14:paraId="52058B50" w14:textId="77777777" w:rsidR="00EF61F1" w:rsidRPr="009D01E5" w:rsidRDefault="006C7721" w:rsidP="00017715">
      <w:pPr>
        <w:spacing w:after="0" w:line="240" w:lineRule="auto"/>
        <w:ind w:firstLine="567"/>
        <w:jc w:val="both"/>
        <w:rPr>
          <w:rFonts w:ascii="Times New Roman" w:eastAsia="Calibri" w:hAnsi="Times New Roman" w:cs="Times New Roman"/>
          <w:sz w:val="28"/>
          <w:szCs w:val="28"/>
        </w:rPr>
      </w:pPr>
      <w:r w:rsidRPr="009D01E5">
        <w:rPr>
          <w:rFonts w:ascii="Times New Roman" w:eastAsia="Calibri" w:hAnsi="Times New Roman" w:cs="Times New Roman"/>
          <w:sz w:val="28"/>
          <w:szCs w:val="28"/>
          <w:shd w:val="clear" w:color="auto" w:fill="FFFFFF"/>
        </w:rPr>
        <w:t>Близько 350</w:t>
      </w:r>
      <w:r w:rsidR="00C32318" w:rsidRPr="009D01E5">
        <w:rPr>
          <w:rFonts w:ascii="Times New Roman" w:eastAsia="Calibri" w:hAnsi="Times New Roman" w:cs="Times New Roman"/>
          <w:sz w:val="28"/>
          <w:szCs w:val="28"/>
          <w:shd w:val="clear" w:color="auto" w:fill="FFFFFF"/>
        </w:rPr>
        <w:t xml:space="preserve"> д</w:t>
      </w:r>
      <w:r w:rsidRPr="009D01E5">
        <w:rPr>
          <w:rFonts w:ascii="Times New Roman" w:eastAsia="Calibri" w:hAnsi="Times New Roman" w:cs="Times New Roman"/>
          <w:sz w:val="28"/>
          <w:szCs w:val="28"/>
          <w:shd w:val="clear" w:color="auto" w:fill="FFFFFF"/>
        </w:rPr>
        <w:t xml:space="preserve">ітей відвідали виставу </w:t>
      </w:r>
      <w:r w:rsidRPr="009D01E5">
        <w:rPr>
          <w:rFonts w:ascii="Times New Roman" w:hAnsi="Times New Roman" w:cs="Times New Roman"/>
          <w:sz w:val="28"/>
          <w:szCs w:val="28"/>
        </w:rPr>
        <w:t>Волинського обласного академічного театру ляльок</w:t>
      </w:r>
      <w:r w:rsidRPr="009D01E5">
        <w:rPr>
          <w:rFonts w:ascii="Times New Roman" w:eastAsia="Calibri" w:hAnsi="Times New Roman" w:cs="Times New Roman"/>
          <w:sz w:val="28"/>
          <w:szCs w:val="28"/>
          <w:shd w:val="clear" w:color="auto" w:fill="FFFFFF"/>
        </w:rPr>
        <w:t xml:space="preserve"> «Загублене свято»</w:t>
      </w:r>
      <w:r w:rsidR="00C32318" w:rsidRPr="00341FEB">
        <w:rPr>
          <w:rFonts w:ascii="Times New Roman" w:eastAsia="Times New Roman" w:hAnsi="Times New Roman" w:cs="Times New Roman"/>
          <w:sz w:val="28"/>
          <w:szCs w:val="28"/>
          <w:lang w:eastAsia="zh-CN"/>
        </w:rPr>
        <w:t xml:space="preserve"> </w:t>
      </w:r>
      <w:r w:rsidR="00C32318" w:rsidRPr="009D01E5">
        <w:rPr>
          <w:rFonts w:ascii="Times New Roman" w:eastAsia="Times New Roman" w:hAnsi="Times New Roman" w:cs="Times New Roman"/>
          <w:sz w:val="28"/>
          <w:szCs w:val="28"/>
          <w:lang w:eastAsia="zh-CN"/>
        </w:rPr>
        <w:t xml:space="preserve">та </w:t>
      </w:r>
      <w:r w:rsidRPr="009D01E5">
        <w:rPr>
          <w:rFonts w:ascii="Times New Roman" w:eastAsia="Times New Roman" w:hAnsi="Times New Roman" w:cs="Times New Roman"/>
          <w:sz w:val="28"/>
          <w:szCs w:val="28"/>
          <w:lang w:eastAsia="zh-CN"/>
        </w:rPr>
        <w:t xml:space="preserve">виставу «Різдвяна казка «Повелителька ляльок»» Творчої студії Наталії </w:t>
      </w:r>
      <w:proofErr w:type="spellStart"/>
      <w:r w:rsidRPr="009D01E5">
        <w:rPr>
          <w:rFonts w:ascii="Times New Roman" w:eastAsia="Times New Roman" w:hAnsi="Times New Roman" w:cs="Times New Roman"/>
          <w:sz w:val="28"/>
          <w:szCs w:val="28"/>
          <w:lang w:eastAsia="zh-CN"/>
        </w:rPr>
        <w:t>Журавльової</w:t>
      </w:r>
      <w:proofErr w:type="spellEnd"/>
      <w:r w:rsidRPr="009D01E5">
        <w:rPr>
          <w:rFonts w:ascii="Times New Roman" w:eastAsia="Times New Roman" w:hAnsi="Times New Roman" w:cs="Times New Roman"/>
          <w:sz w:val="28"/>
          <w:szCs w:val="28"/>
          <w:lang w:eastAsia="zh-CN"/>
        </w:rPr>
        <w:t xml:space="preserve"> та </w:t>
      </w:r>
      <w:r w:rsidR="00C32318" w:rsidRPr="009D01E5">
        <w:rPr>
          <w:rFonts w:ascii="Times New Roman" w:eastAsia="Times New Roman" w:hAnsi="Times New Roman" w:cs="Times New Roman"/>
          <w:sz w:val="28"/>
          <w:szCs w:val="28"/>
          <w:lang w:eastAsia="zh-CN"/>
        </w:rPr>
        <w:t>отримали новорічні подарунк</w:t>
      </w:r>
      <w:r w:rsidRPr="009D01E5">
        <w:rPr>
          <w:rFonts w:ascii="Times New Roman" w:eastAsia="Times New Roman" w:hAnsi="Times New Roman" w:cs="Times New Roman"/>
          <w:sz w:val="28"/>
          <w:szCs w:val="28"/>
          <w:lang w:eastAsia="zh-CN"/>
        </w:rPr>
        <w:t xml:space="preserve">и від Луцького міського голови та </w:t>
      </w:r>
      <w:r w:rsidR="00C32318" w:rsidRPr="009D01E5">
        <w:rPr>
          <w:rFonts w:ascii="Times New Roman" w:eastAsia="Times New Roman" w:hAnsi="Times New Roman" w:cs="Times New Roman"/>
          <w:sz w:val="28"/>
          <w:szCs w:val="28"/>
          <w:lang w:eastAsia="zh-CN"/>
        </w:rPr>
        <w:t xml:space="preserve">благодійного фонду «Дитяча </w:t>
      </w:r>
      <w:r w:rsidRPr="009D01E5">
        <w:rPr>
          <w:rFonts w:ascii="Times New Roman" w:eastAsia="Times New Roman" w:hAnsi="Times New Roman" w:cs="Times New Roman"/>
          <w:sz w:val="28"/>
          <w:szCs w:val="28"/>
          <w:lang w:eastAsia="zh-CN"/>
        </w:rPr>
        <w:t>місія. Україна»</w:t>
      </w:r>
      <w:r w:rsidR="00C32318" w:rsidRPr="009D01E5">
        <w:rPr>
          <w:rFonts w:ascii="Times New Roman" w:eastAsia="Times New Roman" w:hAnsi="Times New Roman" w:cs="Times New Roman"/>
          <w:sz w:val="28"/>
          <w:szCs w:val="28"/>
          <w:lang w:eastAsia="zh-CN"/>
        </w:rPr>
        <w:t>.</w:t>
      </w:r>
    </w:p>
    <w:p w14:paraId="39BE6D48" w14:textId="7FA7EA53" w:rsidR="00EF61F1" w:rsidRPr="0057312D" w:rsidRDefault="00014935" w:rsidP="00017715">
      <w:pPr>
        <w:spacing w:after="0" w:line="240" w:lineRule="auto"/>
        <w:ind w:firstLine="567"/>
        <w:jc w:val="both"/>
        <w:rPr>
          <w:rFonts w:ascii="Times New Roman" w:eastAsia="Calibri" w:hAnsi="Times New Roman" w:cs="Times New Roman"/>
          <w:sz w:val="28"/>
          <w:szCs w:val="28"/>
        </w:rPr>
      </w:pPr>
      <w:r>
        <w:rPr>
          <w:rFonts w:ascii="Times New Roman" w:eastAsia="Times New Roman" w:hAnsi="Times New Roman" w:cs="Times New Roman"/>
          <w:bCs/>
          <w:sz w:val="28"/>
          <w:szCs w:val="28"/>
          <w:lang w:eastAsia="x-none"/>
        </w:rPr>
        <w:t>П</w:t>
      </w:r>
      <w:r w:rsidR="00EF61F1" w:rsidRPr="005F2FA8">
        <w:rPr>
          <w:rFonts w:ascii="Times New Roman" w:eastAsia="Times New Roman" w:hAnsi="Times New Roman" w:cs="Times New Roman"/>
          <w:bCs/>
          <w:sz w:val="28"/>
          <w:szCs w:val="28"/>
          <w:lang w:eastAsia="x-none"/>
        </w:rPr>
        <w:t xml:space="preserve">ри управлінні соціальних служб для сім’ї, дітей та молоді діє спеціалізоване формування </w:t>
      </w:r>
      <w:r w:rsidR="00EF61F1" w:rsidRPr="005F2FA8">
        <w:rPr>
          <w:rFonts w:ascii="Times New Roman" w:eastAsia="Times New Roman" w:hAnsi="Times New Roman" w:cs="Times New Roman"/>
          <w:sz w:val="28"/>
          <w:szCs w:val="28"/>
          <w:lang w:eastAsia="x-none"/>
        </w:rPr>
        <w:t>Денний центр соціально-психологічної допомоги</w:t>
      </w:r>
      <w:r w:rsidR="00EF61F1" w:rsidRPr="005F2FA8">
        <w:rPr>
          <w:rFonts w:ascii="Times New Roman" w:eastAsia="Times New Roman" w:hAnsi="Times New Roman" w:cs="Times New Roman"/>
          <w:bCs/>
          <w:sz w:val="28"/>
          <w:szCs w:val="28"/>
          <w:lang w:eastAsia="x-none"/>
        </w:rPr>
        <w:t xml:space="preserve"> особам постраждалим від домашнього насильства та/або насильства за ознакою статі. </w:t>
      </w:r>
      <w:r w:rsidR="00EF61F1" w:rsidRPr="0057312D">
        <w:rPr>
          <w:rFonts w:ascii="Times New Roman" w:eastAsia="Times New Roman" w:hAnsi="Times New Roman" w:cs="Times New Roman"/>
          <w:sz w:val="28"/>
          <w:szCs w:val="28"/>
          <w:lang w:eastAsia="x-none"/>
        </w:rPr>
        <w:t xml:space="preserve">За 2024 рік </w:t>
      </w:r>
      <w:r w:rsidR="00EF61F1" w:rsidRPr="0057312D">
        <w:rPr>
          <w:rFonts w:ascii="Times New Roman" w:eastAsia="Calibri" w:hAnsi="Times New Roman" w:cs="Times New Roman"/>
          <w:sz w:val="28"/>
          <w:szCs w:val="28"/>
        </w:rPr>
        <w:t>послугами</w:t>
      </w:r>
      <w:r w:rsidR="0057312D" w:rsidRPr="0057312D">
        <w:rPr>
          <w:rFonts w:ascii="Times New Roman" w:eastAsia="Calibri" w:hAnsi="Times New Roman" w:cs="Times New Roman"/>
          <w:sz w:val="28"/>
          <w:szCs w:val="28"/>
        </w:rPr>
        <w:t xml:space="preserve"> денного центру скористались 871 особа</w:t>
      </w:r>
      <w:r w:rsidR="00EF61F1" w:rsidRPr="0057312D">
        <w:rPr>
          <w:rFonts w:ascii="Times New Roman" w:eastAsia="Calibri" w:hAnsi="Times New Roman" w:cs="Times New Roman"/>
          <w:sz w:val="28"/>
          <w:szCs w:val="28"/>
        </w:rPr>
        <w:t xml:space="preserve">. Клієнтам була надана комплексна соціально-психологічна та первинна правова допомога; проведена соціально-профілактична робота, спрямована на запобігання повторним випадкам насильства щодо постраждалої особи. При денному центрі функціонує «кризова кімната». Упродовж 2024 року в </w:t>
      </w:r>
      <w:r w:rsidR="0057312D" w:rsidRPr="0057312D">
        <w:rPr>
          <w:rFonts w:ascii="Times New Roman" w:eastAsia="Calibri" w:hAnsi="Times New Roman" w:cs="Times New Roman"/>
          <w:sz w:val="28"/>
          <w:szCs w:val="28"/>
        </w:rPr>
        <w:t>зазначеній кімнаті перебувало 29</w:t>
      </w:r>
      <w:r w:rsidR="00EF61F1" w:rsidRPr="0057312D">
        <w:rPr>
          <w:rFonts w:ascii="Times New Roman" w:eastAsia="Calibri" w:hAnsi="Times New Roman" w:cs="Times New Roman"/>
          <w:sz w:val="28"/>
          <w:szCs w:val="28"/>
        </w:rPr>
        <w:t xml:space="preserve"> осіб (дорослі та діти). Для кожної постраждалої особи фахівці визначали індивідуально, залежно від потреб клієнтів, зміст та обсяг соціальних послуг.</w:t>
      </w:r>
      <w:r w:rsidRPr="00014935">
        <w:rPr>
          <w:rFonts w:ascii="Times New Roman" w:eastAsia="Times New Roman" w:hAnsi="Times New Roman" w:cs="Times New Roman"/>
          <w:bCs/>
          <w:sz w:val="28"/>
          <w:szCs w:val="28"/>
          <w:lang w:eastAsia="x-none"/>
        </w:rPr>
        <w:t xml:space="preserve"> </w:t>
      </w:r>
    </w:p>
    <w:p w14:paraId="5973283D" w14:textId="75E2AE78" w:rsidR="00EF61F1" w:rsidRPr="005F2FA8" w:rsidRDefault="00EF61F1" w:rsidP="00017715">
      <w:pPr>
        <w:shd w:val="clear" w:color="auto" w:fill="FFFFFF"/>
        <w:spacing w:after="0" w:line="240" w:lineRule="auto"/>
        <w:ind w:firstLine="456"/>
        <w:jc w:val="both"/>
        <w:rPr>
          <w:rFonts w:ascii="Times New Roman" w:eastAsia="Times New Roman" w:hAnsi="Times New Roman" w:cs="Times New Roman"/>
          <w:sz w:val="28"/>
          <w:szCs w:val="28"/>
          <w:lang w:val="ru-RU" w:eastAsia="ru-RU"/>
        </w:rPr>
      </w:pPr>
      <w:r w:rsidRPr="005F2FA8">
        <w:rPr>
          <w:rFonts w:ascii="Times New Roman" w:eastAsia="Times New Roman" w:hAnsi="Times New Roman" w:cs="Times New Roman"/>
          <w:sz w:val="28"/>
          <w:szCs w:val="28"/>
          <w:lang w:val="ru-RU" w:eastAsia="ru-RU"/>
        </w:rPr>
        <w:t xml:space="preserve">У </w:t>
      </w:r>
      <w:proofErr w:type="spellStart"/>
      <w:r w:rsidRPr="005F2FA8">
        <w:rPr>
          <w:rFonts w:ascii="Times New Roman" w:eastAsia="Times New Roman" w:hAnsi="Times New Roman" w:cs="Times New Roman"/>
          <w:sz w:val="28"/>
          <w:szCs w:val="28"/>
          <w:lang w:val="ru-RU" w:eastAsia="ru-RU"/>
        </w:rPr>
        <w:t>партнерстві</w:t>
      </w:r>
      <w:proofErr w:type="spellEnd"/>
      <w:r w:rsidRPr="005F2FA8">
        <w:rPr>
          <w:rFonts w:ascii="Times New Roman" w:eastAsia="Times New Roman" w:hAnsi="Times New Roman" w:cs="Times New Roman"/>
          <w:sz w:val="28"/>
          <w:szCs w:val="28"/>
          <w:lang w:val="ru-RU" w:eastAsia="ru-RU"/>
        </w:rPr>
        <w:t xml:space="preserve"> з </w:t>
      </w:r>
      <w:proofErr w:type="spellStart"/>
      <w:r w:rsidRPr="005F2FA8">
        <w:rPr>
          <w:rFonts w:ascii="Times New Roman" w:eastAsia="Times New Roman" w:hAnsi="Times New Roman" w:cs="Times New Roman"/>
          <w:sz w:val="28"/>
          <w:szCs w:val="28"/>
          <w:lang w:val="ru-RU" w:eastAsia="ru-RU"/>
        </w:rPr>
        <w:t>Луцьким</w:t>
      </w:r>
      <w:proofErr w:type="spellEnd"/>
      <w:r w:rsidRPr="005F2FA8">
        <w:rPr>
          <w:rFonts w:ascii="Times New Roman" w:eastAsia="Times New Roman" w:hAnsi="Times New Roman" w:cs="Times New Roman"/>
          <w:sz w:val="28"/>
          <w:szCs w:val="28"/>
          <w:lang w:val="ru-RU" w:eastAsia="ru-RU"/>
        </w:rPr>
        <w:t xml:space="preserve"> </w:t>
      </w:r>
      <w:proofErr w:type="spellStart"/>
      <w:r w:rsidRPr="005F2FA8">
        <w:rPr>
          <w:rFonts w:ascii="Times New Roman" w:eastAsia="Times New Roman" w:hAnsi="Times New Roman" w:cs="Times New Roman"/>
          <w:sz w:val="28"/>
          <w:szCs w:val="28"/>
          <w:lang w:val="ru-RU" w:eastAsia="ru-RU"/>
        </w:rPr>
        <w:t>національним</w:t>
      </w:r>
      <w:proofErr w:type="spellEnd"/>
      <w:r w:rsidRPr="005F2FA8">
        <w:rPr>
          <w:rFonts w:ascii="Times New Roman" w:eastAsia="Times New Roman" w:hAnsi="Times New Roman" w:cs="Times New Roman"/>
          <w:sz w:val="28"/>
          <w:szCs w:val="28"/>
          <w:lang w:val="ru-RU" w:eastAsia="ru-RU"/>
        </w:rPr>
        <w:t xml:space="preserve"> </w:t>
      </w:r>
      <w:proofErr w:type="spellStart"/>
      <w:r w:rsidRPr="005F2FA8">
        <w:rPr>
          <w:rFonts w:ascii="Times New Roman" w:eastAsia="Times New Roman" w:hAnsi="Times New Roman" w:cs="Times New Roman"/>
          <w:sz w:val="28"/>
          <w:szCs w:val="28"/>
          <w:lang w:val="ru-RU" w:eastAsia="ru-RU"/>
        </w:rPr>
        <w:t>технічноним</w:t>
      </w:r>
      <w:proofErr w:type="spellEnd"/>
      <w:r w:rsidRPr="005F2FA8">
        <w:rPr>
          <w:rFonts w:ascii="Times New Roman" w:eastAsia="Times New Roman" w:hAnsi="Times New Roman" w:cs="Times New Roman"/>
          <w:sz w:val="28"/>
          <w:szCs w:val="28"/>
          <w:lang w:val="ru-RU" w:eastAsia="ru-RU"/>
        </w:rPr>
        <w:t xml:space="preserve"> </w:t>
      </w:r>
      <w:proofErr w:type="spellStart"/>
      <w:proofErr w:type="gramStart"/>
      <w:r w:rsidRPr="005F2FA8">
        <w:rPr>
          <w:rFonts w:ascii="Times New Roman" w:eastAsia="Times New Roman" w:hAnsi="Times New Roman" w:cs="Times New Roman"/>
          <w:sz w:val="28"/>
          <w:szCs w:val="28"/>
          <w:lang w:val="ru-RU" w:eastAsia="ru-RU"/>
        </w:rPr>
        <w:t>університе</w:t>
      </w:r>
      <w:r w:rsidR="002F7D11">
        <w:rPr>
          <w:rFonts w:ascii="Times New Roman" w:eastAsia="Times New Roman" w:hAnsi="Times New Roman" w:cs="Times New Roman"/>
          <w:sz w:val="28"/>
          <w:szCs w:val="28"/>
          <w:lang w:val="ru-RU" w:eastAsia="ru-RU"/>
        </w:rPr>
        <w:t>том</w:t>
      </w:r>
      <w:proofErr w:type="spellEnd"/>
      <w:r w:rsidR="002F7D11">
        <w:rPr>
          <w:rFonts w:ascii="Times New Roman" w:eastAsia="Times New Roman" w:hAnsi="Times New Roman" w:cs="Times New Roman"/>
          <w:sz w:val="28"/>
          <w:szCs w:val="28"/>
          <w:lang w:val="ru-RU" w:eastAsia="ru-RU"/>
        </w:rPr>
        <w:t xml:space="preserve"> </w:t>
      </w:r>
      <w:r w:rsidRPr="005F2FA8">
        <w:rPr>
          <w:rFonts w:ascii="Times New Roman" w:eastAsia="Times New Roman" w:hAnsi="Times New Roman" w:cs="Times New Roman"/>
          <w:sz w:val="28"/>
          <w:szCs w:val="28"/>
          <w:lang w:val="ru-RU" w:eastAsia="ru-RU"/>
        </w:rPr>
        <w:t xml:space="preserve"> 5</w:t>
      </w:r>
      <w:proofErr w:type="gramEnd"/>
      <w:r w:rsidRPr="005F2FA8">
        <w:rPr>
          <w:rFonts w:ascii="Times New Roman" w:eastAsia="Times New Roman" w:hAnsi="Times New Roman" w:cs="Times New Roman"/>
          <w:sz w:val="28"/>
          <w:szCs w:val="28"/>
          <w:lang w:val="ru-RU" w:eastAsia="ru-RU"/>
        </w:rPr>
        <w:t xml:space="preserve"> </w:t>
      </w:r>
      <w:proofErr w:type="spellStart"/>
      <w:r w:rsidRPr="005F2FA8">
        <w:rPr>
          <w:rFonts w:ascii="Times New Roman" w:eastAsia="Times New Roman" w:hAnsi="Times New Roman" w:cs="Times New Roman"/>
          <w:sz w:val="28"/>
          <w:szCs w:val="28"/>
          <w:lang w:val="ru-RU" w:eastAsia="ru-RU"/>
        </w:rPr>
        <w:t>квітня</w:t>
      </w:r>
      <w:proofErr w:type="spellEnd"/>
      <w:r w:rsidRPr="005F2FA8">
        <w:rPr>
          <w:rFonts w:ascii="Times New Roman" w:eastAsia="Times New Roman" w:hAnsi="Times New Roman" w:cs="Times New Roman"/>
          <w:sz w:val="28"/>
          <w:szCs w:val="28"/>
          <w:lang w:val="ru-RU" w:eastAsia="ru-RU"/>
        </w:rPr>
        <w:t xml:space="preserve"> проведено </w:t>
      </w:r>
      <w:proofErr w:type="spellStart"/>
      <w:r w:rsidRPr="005F2FA8">
        <w:rPr>
          <w:rFonts w:ascii="Times New Roman" w:eastAsia="Times New Roman" w:hAnsi="Times New Roman" w:cs="Times New Roman"/>
          <w:sz w:val="28"/>
          <w:szCs w:val="28"/>
          <w:lang w:val="ru-RU" w:eastAsia="ru-RU"/>
        </w:rPr>
        <w:t>міжнародний</w:t>
      </w:r>
      <w:proofErr w:type="spellEnd"/>
      <w:r w:rsidRPr="005F2FA8">
        <w:rPr>
          <w:rFonts w:ascii="Times New Roman" w:eastAsia="Times New Roman" w:hAnsi="Times New Roman" w:cs="Times New Roman"/>
          <w:sz w:val="28"/>
          <w:szCs w:val="28"/>
          <w:lang w:val="ru-RU" w:eastAsia="ru-RU"/>
        </w:rPr>
        <w:t xml:space="preserve"> </w:t>
      </w:r>
      <w:proofErr w:type="spellStart"/>
      <w:r w:rsidRPr="005F2FA8">
        <w:rPr>
          <w:rFonts w:ascii="Times New Roman" w:eastAsia="Times New Roman" w:hAnsi="Times New Roman" w:cs="Times New Roman"/>
          <w:sz w:val="28"/>
          <w:szCs w:val="28"/>
          <w:lang w:val="ru-RU" w:eastAsia="ru-RU"/>
        </w:rPr>
        <w:t>науково-практичний</w:t>
      </w:r>
      <w:proofErr w:type="spellEnd"/>
      <w:r w:rsidRPr="005F2FA8">
        <w:rPr>
          <w:rFonts w:ascii="Times New Roman" w:eastAsia="Times New Roman" w:hAnsi="Times New Roman" w:cs="Times New Roman"/>
          <w:sz w:val="28"/>
          <w:szCs w:val="28"/>
          <w:lang w:val="ru-RU" w:eastAsia="ru-RU"/>
        </w:rPr>
        <w:t xml:space="preserve"> форум «ПРО_ТИ_ДІЙ», на </w:t>
      </w:r>
      <w:proofErr w:type="spellStart"/>
      <w:r w:rsidRPr="005F2FA8">
        <w:rPr>
          <w:rFonts w:ascii="Times New Roman" w:eastAsia="Times New Roman" w:hAnsi="Times New Roman" w:cs="Times New Roman"/>
          <w:sz w:val="28"/>
          <w:szCs w:val="28"/>
          <w:lang w:val="ru-RU" w:eastAsia="ru-RU"/>
        </w:rPr>
        <w:t>якому</w:t>
      </w:r>
      <w:proofErr w:type="spellEnd"/>
      <w:r w:rsidRPr="005F2FA8">
        <w:rPr>
          <w:rFonts w:ascii="Times New Roman" w:eastAsia="Times New Roman" w:hAnsi="Times New Roman" w:cs="Times New Roman"/>
          <w:sz w:val="28"/>
          <w:szCs w:val="28"/>
          <w:lang w:val="ru-RU" w:eastAsia="ru-RU"/>
        </w:rPr>
        <w:t xml:space="preserve"> </w:t>
      </w:r>
      <w:proofErr w:type="spellStart"/>
      <w:r w:rsidRPr="005F2FA8">
        <w:rPr>
          <w:rFonts w:ascii="Times New Roman" w:eastAsia="Times New Roman" w:hAnsi="Times New Roman" w:cs="Times New Roman"/>
          <w:sz w:val="28"/>
          <w:szCs w:val="28"/>
          <w:lang w:val="ru-RU" w:eastAsia="ru-RU"/>
        </w:rPr>
        <w:t>студентів</w:t>
      </w:r>
      <w:proofErr w:type="spellEnd"/>
      <w:r w:rsidRPr="005F2FA8">
        <w:rPr>
          <w:rFonts w:ascii="Times New Roman" w:eastAsia="Times New Roman" w:hAnsi="Times New Roman" w:cs="Times New Roman"/>
          <w:sz w:val="28"/>
          <w:szCs w:val="28"/>
          <w:lang w:val="ru-RU" w:eastAsia="ru-RU"/>
        </w:rPr>
        <w:t xml:space="preserve"> вишу та </w:t>
      </w:r>
      <w:proofErr w:type="spellStart"/>
      <w:r w:rsidRPr="005F2FA8">
        <w:rPr>
          <w:rFonts w:ascii="Times New Roman" w:eastAsia="Times New Roman" w:hAnsi="Times New Roman" w:cs="Times New Roman"/>
          <w:sz w:val="28"/>
          <w:szCs w:val="28"/>
          <w:lang w:val="ru-RU" w:eastAsia="ru-RU"/>
        </w:rPr>
        <w:t>всіх</w:t>
      </w:r>
      <w:proofErr w:type="spellEnd"/>
      <w:r w:rsidRPr="005F2FA8">
        <w:rPr>
          <w:rFonts w:ascii="Times New Roman" w:eastAsia="Times New Roman" w:hAnsi="Times New Roman" w:cs="Times New Roman"/>
          <w:sz w:val="28"/>
          <w:szCs w:val="28"/>
          <w:lang w:val="ru-RU" w:eastAsia="ru-RU"/>
        </w:rPr>
        <w:t xml:space="preserve"> </w:t>
      </w:r>
      <w:proofErr w:type="spellStart"/>
      <w:r w:rsidRPr="005F2FA8">
        <w:rPr>
          <w:rFonts w:ascii="Times New Roman" w:eastAsia="Times New Roman" w:hAnsi="Times New Roman" w:cs="Times New Roman"/>
          <w:sz w:val="28"/>
          <w:szCs w:val="28"/>
          <w:lang w:val="ru-RU" w:eastAsia="ru-RU"/>
        </w:rPr>
        <w:t>присутніх</w:t>
      </w:r>
      <w:proofErr w:type="spellEnd"/>
      <w:r w:rsidRPr="005F2FA8">
        <w:rPr>
          <w:rFonts w:ascii="Times New Roman" w:eastAsia="Times New Roman" w:hAnsi="Times New Roman" w:cs="Times New Roman"/>
          <w:sz w:val="28"/>
          <w:szCs w:val="28"/>
          <w:lang w:val="ru-RU" w:eastAsia="ru-RU"/>
        </w:rPr>
        <w:t xml:space="preserve"> </w:t>
      </w:r>
      <w:proofErr w:type="spellStart"/>
      <w:r w:rsidRPr="005F2FA8">
        <w:rPr>
          <w:rFonts w:ascii="Times New Roman" w:eastAsia="Times New Roman" w:hAnsi="Times New Roman" w:cs="Times New Roman"/>
          <w:sz w:val="28"/>
          <w:szCs w:val="28"/>
          <w:lang w:val="ru-RU" w:eastAsia="ru-RU"/>
        </w:rPr>
        <w:t>інформували</w:t>
      </w:r>
      <w:proofErr w:type="spellEnd"/>
      <w:r w:rsidRPr="005F2FA8">
        <w:rPr>
          <w:rFonts w:ascii="Times New Roman" w:eastAsia="Times New Roman" w:hAnsi="Times New Roman" w:cs="Times New Roman"/>
          <w:sz w:val="28"/>
          <w:szCs w:val="28"/>
          <w:lang w:val="ru-RU" w:eastAsia="ru-RU"/>
        </w:rPr>
        <w:t xml:space="preserve"> про проблему </w:t>
      </w:r>
      <w:proofErr w:type="spellStart"/>
      <w:r w:rsidRPr="005F2FA8">
        <w:rPr>
          <w:rFonts w:ascii="Times New Roman" w:eastAsia="Times New Roman" w:hAnsi="Times New Roman" w:cs="Times New Roman"/>
          <w:sz w:val="28"/>
          <w:szCs w:val="28"/>
          <w:lang w:val="ru-RU" w:eastAsia="ru-RU"/>
        </w:rPr>
        <w:t>домашнього</w:t>
      </w:r>
      <w:proofErr w:type="spellEnd"/>
      <w:r w:rsidRPr="005F2FA8">
        <w:rPr>
          <w:rFonts w:ascii="Times New Roman" w:eastAsia="Times New Roman" w:hAnsi="Times New Roman" w:cs="Times New Roman"/>
          <w:sz w:val="28"/>
          <w:szCs w:val="28"/>
          <w:lang w:val="ru-RU" w:eastAsia="ru-RU"/>
        </w:rPr>
        <w:t xml:space="preserve"> </w:t>
      </w:r>
      <w:proofErr w:type="spellStart"/>
      <w:r w:rsidRPr="005F2FA8">
        <w:rPr>
          <w:rFonts w:ascii="Times New Roman" w:eastAsia="Times New Roman" w:hAnsi="Times New Roman" w:cs="Times New Roman"/>
          <w:sz w:val="28"/>
          <w:szCs w:val="28"/>
          <w:lang w:val="ru-RU" w:eastAsia="ru-RU"/>
        </w:rPr>
        <w:t>насильства</w:t>
      </w:r>
      <w:proofErr w:type="spellEnd"/>
      <w:r w:rsidRPr="005F2FA8">
        <w:rPr>
          <w:rFonts w:ascii="Times New Roman" w:eastAsia="Times New Roman" w:hAnsi="Times New Roman" w:cs="Times New Roman"/>
          <w:sz w:val="28"/>
          <w:szCs w:val="28"/>
          <w:lang w:val="ru-RU" w:eastAsia="ru-RU"/>
        </w:rPr>
        <w:t xml:space="preserve">. Мета заходу – </w:t>
      </w:r>
      <w:proofErr w:type="spellStart"/>
      <w:r w:rsidRPr="005F2FA8">
        <w:rPr>
          <w:rFonts w:ascii="Times New Roman" w:eastAsia="Times New Roman" w:hAnsi="Times New Roman" w:cs="Times New Roman"/>
          <w:sz w:val="28"/>
          <w:szCs w:val="28"/>
          <w:lang w:val="ru-RU" w:eastAsia="ru-RU"/>
        </w:rPr>
        <w:t>підвищити</w:t>
      </w:r>
      <w:proofErr w:type="spellEnd"/>
      <w:r w:rsidRPr="005F2FA8">
        <w:rPr>
          <w:rFonts w:ascii="Times New Roman" w:eastAsia="Times New Roman" w:hAnsi="Times New Roman" w:cs="Times New Roman"/>
          <w:sz w:val="28"/>
          <w:szCs w:val="28"/>
          <w:lang w:val="ru-RU" w:eastAsia="ru-RU"/>
        </w:rPr>
        <w:t xml:space="preserve"> </w:t>
      </w:r>
      <w:proofErr w:type="spellStart"/>
      <w:r w:rsidRPr="005F2FA8">
        <w:rPr>
          <w:rFonts w:ascii="Times New Roman" w:eastAsia="Times New Roman" w:hAnsi="Times New Roman" w:cs="Times New Roman"/>
          <w:sz w:val="28"/>
          <w:szCs w:val="28"/>
          <w:lang w:val="ru-RU" w:eastAsia="ru-RU"/>
        </w:rPr>
        <w:t>обізнаність</w:t>
      </w:r>
      <w:proofErr w:type="spellEnd"/>
      <w:r w:rsidRPr="005F2FA8">
        <w:rPr>
          <w:rFonts w:ascii="Times New Roman" w:eastAsia="Times New Roman" w:hAnsi="Times New Roman" w:cs="Times New Roman"/>
          <w:sz w:val="28"/>
          <w:szCs w:val="28"/>
          <w:lang w:val="ru-RU" w:eastAsia="ru-RU"/>
        </w:rPr>
        <w:t xml:space="preserve"> </w:t>
      </w:r>
      <w:proofErr w:type="spellStart"/>
      <w:r w:rsidRPr="005F2FA8">
        <w:rPr>
          <w:rFonts w:ascii="Times New Roman" w:eastAsia="Times New Roman" w:hAnsi="Times New Roman" w:cs="Times New Roman"/>
          <w:sz w:val="28"/>
          <w:szCs w:val="28"/>
          <w:lang w:val="ru-RU" w:eastAsia="ru-RU"/>
        </w:rPr>
        <w:t>молоді</w:t>
      </w:r>
      <w:proofErr w:type="spellEnd"/>
      <w:r w:rsidRPr="005F2FA8">
        <w:rPr>
          <w:rFonts w:ascii="Times New Roman" w:eastAsia="Times New Roman" w:hAnsi="Times New Roman" w:cs="Times New Roman"/>
          <w:sz w:val="28"/>
          <w:szCs w:val="28"/>
          <w:lang w:val="ru-RU" w:eastAsia="ru-RU"/>
        </w:rPr>
        <w:t xml:space="preserve"> </w:t>
      </w:r>
      <w:proofErr w:type="spellStart"/>
      <w:r w:rsidRPr="005F2FA8">
        <w:rPr>
          <w:rFonts w:ascii="Times New Roman" w:eastAsia="Times New Roman" w:hAnsi="Times New Roman" w:cs="Times New Roman"/>
          <w:sz w:val="28"/>
          <w:szCs w:val="28"/>
          <w:lang w:val="ru-RU" w:eastAsia="ru-RU"/>
        </w:rPr>
        <w:t>щодо</w:t>
      </w:r>
      <w:proofErr w:type="spellEnd"/>
      <w:r w:rsidRPr="005F2FA8">
        <w:rPr>
          <w:rFonts w:ascii="Times New Roman" w:eastAsia="Times New Roman" w:hAnsi="Times New Roman" w:cs="Times New Roman"/>
          <w:sz w:val="28"/>
          <w:szCs w:val="28"/>
          <w:lang w:val="ru-RU" w:eastAsia="ru-RU"/>
        </w:rPr>
        <w:t xml:space="preserve"> форм і </w:t>
      </w:r>
      <w:proofErr w:type="spellStart"/>
      <w:r w:rsidRPr="005F2FA8">
        <w:rPr>
          <w:rFonts w:ascii="Times New Roman" w:eastAsia="Times New Roman" w:hAnsi="Times New Roman" w:cs="Times New Roman"/>
          <w:sz w:val="28"/>
          <w:szCs w:val="28"/>
          <w:lang w:val="ru-RU" w:eastAsia="ru-RU"/>
        </w:rPr>
        <w:t>проявів</w:t>
      </w:r>
      <w:proofErr w:type="spellEnd"/>
      <w:r w:rsidRPr="005F2FA8">
        <w:rPr>
          <w:rFonts w:ascii="Times New Roman" w:eastAsia="Times New Roman" w:hAnsi="Times New Roman" w:cs="Times New Roman"/>
          <w:sz w:val="28"/>
          <w:szCs w:val="28"/>
          <w:lang w:val="ru-RU" w:eastAsia="ru-RU"/>
        </w:rPr>
        <w:t xml:space="preserve"> </w:t>
      </w:r>
      <w:proofErr w:type="spellStart"/>
      <w:r w:rsidRPr="005F2FA8">
        <w:rPr>
          <w:rFonts w:ascii="Times New Roman" w:eastAsia="Times New Roman" w:hAnsi="Times New Roman" w:cs="Times New Roman"/>
          <w:sz w:val="28"/>
          <w:szCs w:val="28"/>
          <w:lang w:val="ru-RU" w:eastAsia="ru-RU"/>
        </w:rPr>
        <w:t>домашнього</w:t>
      </w:r>
      <w:proofErr w:type="spellEnd"/>
      <w:r w:rsidRPr="005F2FA8">
        <w:rPr>
          <w:rFonts w:ascii="Times New Roman" w:eastAsia="Times New Roman" w:hAnsi="Times New Roman" w:cs="Times New Roman"/>
          <w:sz w:val="28"/>
          <w:szCs w:val="28"/>
          <w:lang w:val="ru-RU" w:eastAsia="ru-RU"/>
        </w:rPr>
        <w:t xml:space="preserve"> </w:t>
      </w:r>
      <w:proofErr w:type="spellStart"/>
      <w:r w:rsidRPr="005F2FA8">
        <w:rPr>
          <w:rFonts w:ascii="Times New Roman" w:eastAsia="Times New Roman" w:hAnsi="Times New Roman" w:cs="Times New Roman"/>
          <w:sz w:val="28"/>
          <w:szCs w:val="28"/>
          <w:lang w:val="ru-RU" w:eastAsia="ru-RU"/>
        </w:rPr>
        <w:t>насильства</w:t>
      </w:r>
      <w:proofErr w:type="spellEnd"/>
      <w:r w:rsidRPr="005F2FA8">
        <w:rPr>
          <w:rFonts w:ascii="Times New Roman" w:eastAsia="Times New Roman" w:hAnsi="Times New Roman" w:cs="Times New Roman"/>
          <w:sz w:val="28"/>
          <w:szCs w:val="28"/>
          <w:lang w:val="ru-RU" w:eastAsia="ru-RU"/>
        </w:rPr>
        <w:t xml:space="preserve">, </w:t>
      </w:r>
      <w:proofErr w:type="spellStart"/>
      <w:r w:rsidRPr="005F2FA8">
        <w:rPr>
          <w:rFonts w:ascii="Times New Roman" w:eastAsia="Times New Roman" w:hAnsi="Times New Roman" w:cs="Times New Roman"/>
          <w:sz w:val="28"/>
          <w:szCs w:val="28"/>
          <w:lang w:val="ru-RU" w:eastAsia="ru-RU"/>
        </w:rPr>
        <w:t>протидії</w:t>
      </w:r>
      <w:proofErr w:type="spellEnd"/>
      <w:r w:rsidRPr="005F2FA8">
        <w:rPr>
          <w:rFonts w:ascii="Times New Roman" w:eastAsia="Times New Roman" w:hAnsi="Times New Roman" w:cs="Times New Roman"/>
          <w:sz w:val="28"/>
          <w:szCs w:val="28"/>
          <w:lang w:val="ru-RU" w:eastAsia="ru-RU"/>
        </w:rPr>
        <w:t xml:space="preserve"> </w:t>
      </w:r>
      <w:proofErr w:type="spellStart"/>
      <w:r w:rsidRPr="005F2FA8">
        <w:rPr>
          <w:rFonts w:ascii="Times New Roman" w:eastAsia="Times New Roman" w:hAnsi="Times New Roman" w:cs="Times New Roman"/>
          <w:sz w:val="28"/>
          <w:szCs w:val="28"/>
          <w:lang w:val="ru-RU" w:eastAsia="ru-RU"/>
        </w:rPr>
        <w:t>йому</w:t>
      </w:r>
      <w:proofErr w:type="spellEnd"/>
      <w:r w:rsidRPr="005F2FA8">
        <w:rPr>
          <w:rFonts w:ascii="Times New Roman" w:eastAsia="Times New Roman" w:hAnsi="Times New Roman" w:cs="Times New Roman"/>
          <w:sz w:val="28"/>
          <w:szCs w:val="28"/>
          <w:lang w:val="ru-RU" w:eastAsia="ru-RU"/>
        </w:rPr>
        <w:t xml:space="preserve"> та </w:t>
      </w:r>
      <w:proofErr w:type="spellStart"/>
      <w:r w:rsidRPr="005F2FA8">
        <w:rPr>
          <w:rFonts w:ascii="Times New Roman" w:eastAsia="Times New Roman" w:hAnsi="Times New Roman" w:cs="Times New Roman"/>
          <w:sz w:val="28"/>
          <w:szCs w:val="28"/>
          <w:lang w:val="ru-RU" w:eastAsia="ru-RU"/>
        </w:rPr>
        <w:t>відповідальності</w:t>
      </w:r>
      <w:proofErr w:type="spellEnd"/>
      <w:r w:rsidRPr="005F2FA8">
        <w:rPr>
          <w:rFonts w:ascii="Times New Roman" w:eastAsia="Times New Roman" w:hAnsi="Times New Roman" w:cs="Times New Roman"/>
          <w:sz w:val="28"/>
          <w:szCs w:val="28"/>
          <w:lang w:val="ru-RU" w:eastAsia="ru-RU"/>
        </w:rPr>
        <w:t xml:space="preserve">, </w:t>
      </w:r>
      <w:proofErr w:type="spellStart"/>
      <w:r w:rsidRPr="005F2FA8">
        <w:rPr>
          <w:rFonts w:ascii="Times New Roman" w:eastAsia="Times New Roman" w:hAnsi="Times New Roman" w:cs="Times New Roman"/>
          <w:sz w:val="28"/>
          <w:szCs w:val="28"/>
          <w:lang w:val="ru-RU" w:eastAsia="ru-RU"/>
        </w:rPr>
        <w:t>що</w:t>
      </w:r>
      <w:proofErr w:type="spellEnd"/>
      <w:r w:rsidRPr="005F2FA8">
        <w:rPr>
          <w:rFonts w:ascii="Times New Roman" w:eastAsia="Times New Roman" w:hAnsi="Times New Roman" w:cs="Times New Roman"/>
          <w:sz w:val="28"/>
          <w:szCs w:val="28"/>
          <w:lang w:val="ru-RU" w:eastAsia="ru-RU"/>
        </w:rPr>
        <w:t xml:space="preserve"> </w:t>
      </w:r>
      <w:proofErr w:type="spellStart"/>
      <w:r w:rsidRPr="005F2FA8">
        <w:rPr>
          <w:rFonts w:ascii="Times New Roman" w:eastAsia="Times New Roman" w:hAnsi="Times New Roman" w:cs="Times New Roman"/>
          <w:sz w:val="28"/>
          <w:szCs w:val="28"/>
          <w:lang w:val="ru-RU" w:eastAsia="ru-RU"/>
        </w:rPr>
        <w:t>загрожує</w:t>
      </w:r>
      <w:proofErr w:type="spellEnd"/>
      <w:r w:rsidRPr="005F2FA8">
        <w:rPr>
          <w:rFonts w:ascii="Times New Roman" w:eastAsia="Times New Roman" w:hAnsi="Times New Roman" w:cs="Times New Roman"/>
          <w:sz w:val="28"/>
          <w:szCs w:val="28"/>
          <w:lang w:val="ru-RU" w:eastAsia="ru-RU"/>
        </w:rPr>
        <w:t xml:space="preserve"> </w:t>
      </w:r>
      <w:proofErr w:type="spellStart"/>
      <w:r w:rsidRPr="005F2FA8">
        <w:rPr>
          <w:rFonts w:ascii="Times New Roman" w:eastAsia="Times New Roman" w:hAnsi="Times New Roman" w:cs="Times New Roman"/>
          <w:sz w:val="28"/>
          <w:szCs w:val="28"/>
          <w:lang w:val="ru-RU" w:eastAsia="ru-RU"/>
        </w:rPr>
        <w:t>кривдникам</w:t>
      </w:r>
      <w:proofErr w:type="spellEnd"/>
      <w:r w:rsidRPr="005F2FA8">
        <w:rPr>
          <w:rFonts w:ascii="Times New Roman" w:eastAsia="Times New Roman" w:hAnsi="Times New Roman" w:cs="Times New Roman"/>
          <w:sz w:val="28"/>
          <w:szCs w:val="28"/>
          <w:lang w:val="ru-RU" w:eastAsia="ru-RU"/>
        </w:rPr>
        <w:t>.</w:t>
      </w:r>
    </w:p>
    <w:p w14:paraId="31DB9822" w14:textId="77777777" w:rsidR="00EF61F1" w:rsidRPr="005F2FA8" w:rsidRDefault="00EF61F1" w:rsidP="00017715">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proofErr w:type="spellStart"/>
      <w:r w:rsidRPr="005F2FA8">
        <w:rPr>
          <w:rFonts w:ascii="Times New Roman" w:eastAsia="Times New Roman" w:hAnsi="Times New Roman" w:cs="Times New Roman"/>
          <w:sz w:val="28"/>
          <w:szCs w:val="28"/>
          <w:lang w:val="ru-RU" w:eastAsia="ru-RU"/>
        </w:rPr>
        <w:t>Зустріч</w:t>
      </w:r>
      <w:proofErr w:type="spellEnd"/>
      <w:r w:rsidRPr="005F2FA8">
        <w:rPr>
          <w:rFonts w:ascii="Times New Roman" w:eastAsia="Times New Roman" w:hAnsi="Times New Roman" w:cs="Times New Roman"/>
          <w:sz w:val="28"/>
          <w:szCs w:val="28"/>
          <w:lang w:val="ru-RU" w:eastAsia="ru-RU"/>
        </w:rPr>
        <w:t xml:space="preserve"> </w:t>
      </w:r>
      <w:proofErr w:type="spellStart"/>
      <w:r w:rsidRPr="005F2FA8">
        <w:rPr>
          <w:rFonts w:ascii="Times New Roman" w:eastAsia="Times New Roman" w:hAnsi="Times New Roman" w:cs="Times New Roman"/>
          <w:sz w:val="28"/>
          <w:szCs w:val="28"/>
          <w:lang w:val="ru-RU" w:eastAsia="ru-RU"/>
        </w:rPr>
        <w:t>організовано</w:t>
      </w:r>
      <w:proofErr w:type="spellEnd"/>
      <w:r w:rsidRPr="005F2FA8">
        <w:rPr>
          <w:rFonts w:ascii="Times New Roman" w:eastAsia="Times New Roman" w:hAnsi="Times New Roman" w:cs="Times New Roman"/>
          <w:sz w:val="28"/>
          <w:szCs w:val="28"/>
          <w:lang w:val="ru-RU" w:eastAsia="ru-RU"/>
        </w:rPr>
        <w:t xml:space="preserve"> для </w:t>
      </w:r>
      <w:proofErr w:type="spellStart"/>
      <w:r w:rsidRPr="005F2FA8">
        <w:rPr>
          <w:rFonts w:ascii="Times New Roman" w:eastAsia="Times New Roman" w:hAnsi="Times New Roman" w:cs="Times New Roman"/>
          <w:sz w:val="28"/>
          <w:szCs w:val="28"/>
          <w:lang w:val="ru-RU" w:eastAsia="ru-RU"/>
        </w:rPr>
        <w:t>комунікації</w:t>
      </w:r>
      <w:proofErr w:type="spellEnd"/>
      <w:r w:rsidRPr="005F2FA8">
        <w:rPr>
          <w:rFonts w:ascii="Times New Roman" w:eastAsia="Times New Roman" w:hAnsi="Times New Roman" w:cs="Times New Roman"/>
          <w:sz w:val="28"/>
          <w:szCs w:val="28"/>
          <w:lang w:val="ru-RU" w:eastAsia="ru-RU"/>
        </w:rPr>
        <w:t xml:space="preserve"> </w:t>
      </w:r>
      <w:proofErr w:type="spellStart"/>
      <w:r w:rsidRPr="005F2FA8">
        <w:rPr>
          <w:rFonts w:ascii="Times New Roman" w:eastAsia="Times New Roman" w:hAnsi="Times New Roman" w:cs="Times New Roman"/>
          <w:sz w:val="28"/>
          <w:szCs w:val="28"/>
          <w:lang w:val="ru-RU" w:eastAsia="ru-RU"/>
        </w:rPr>
        <w:t>студентів</w:t>
      </w:r>
      <w:proofErr w:type="spellEnd"/>
      <w:r w:rsidRPr="005F2FA8">
        <w:rPr>
          <w:rFonts w:ascii="Times New Roman" w:eastAsia="Times New Roman" w:hAnsi="Times New Roman" w:cs="Times New Roman"/>
          <w:sz w:val="28"/>
          <w:szCs w:val="28"/>
          <w:lang w:val="ru-RU" w:eastAsia="ru-RU"/>
        </w:rPr>
        <w:t xml:space="preserve"> </w:t>
      </w:r>
      <w:proofErr w:type="spellStart"/>
      <w:r w:rsidRPr="005F2FA8">
        <w:rPr>
          <w:rFonts w:ascii="Times New Roman" w:eastAsia="Times New Roman" w:hAnsi="Times New Roman" w:cs="Times New Roman"/>
          <w:sz w:val="28"/>
          <w:szCs w:val="28"/>
          <w:lang w:val="ru-RU" w:eastAsia="ru-RU"/>
        </w:rPr>
        <w:t>із</w:t>
      </w:r>
      <w:proofErr w:type="spellEnd"/>
      <w:r w:rsidRPr="005F2FA8">
        <w:rPr>
          <w:rFonts w:ascii="Times New Roman" w:eastAsia="Times New Roman" w:hAnsi="Times New Roman" w:cs="Times New Roman"/>
          <w:sz w:val="28"/>
          <w:szCs w:val="28"/>
          <w:lang w:val="ru-RU" w:eastAsia="ru-RU"/>
        </w:rPr>
        <w:t xml:space="preserve"> </w:t>
      </w:r>
      <w:proofErr w:type="spellStart"/>
      <w:r w:rsidRPr="005F2FA8">
        <w:rPr>
          <w:rFonts w:ascii="Times New Roman" w:eastAsia="Times New Roman" w:hAnsi="Times New Roman" w:cs="Times New Roman"/>
          <w:sz w:val="28"/>
          <w:szCs w:val="28"/>
          <w:lang w:val="ru-RU" w:eastAsia="ru-RU"/>
        </w:rPr>
        <w:t>суб’єктами</w:t>
      </w:r>
      <w:proofErr w:type="spellEnd"/>
      <w:r w:rsidRPr="005F2FA8">
        <w:rPr>
          <w:rFonts w:ascii="Times New Roman" w:eastAsia="Times New Roman" w:hAnsi="Times New Roman" w:cs="Times New Roman"/>
          <w:sz w:val="28"/>
          <w:szCs w:val="28"/>
          <w:lang w:val="ru-RU" w:eastAsia="ru-RU"/>
        </w:rPr>
        <w:t xml:space="preserve">, </w:t>
      </w:r>
      <w:proofErr w:type="spellStart"/>
      <w:r w:rsidRPr="005F2FA8">
        <w:rPr>
          <w:rFonts w:ascii="Times New Roman" w:eastAsia="Times New Roman" w:hAnsi="Times New Roman" w:cs="Times New Roman"/>
          <w:sz w:val="28"/>
          <w:szCs w:val="28"/>
          <w:lang w:val="ru-RU" w:eastAsia="ru-RU"/>
        </w:rPr>
        <w:t>що</w:t>
      </w:r>
      <w:proofErr w:type="spellEnd"/>
      <w:r w:rsidRPr="005F2FA8">
        <w:rPr>
          <w:rFonts w:ascii="Times New Roman" w:eastAsia="Times New Roman" w:hAnsi="Times New Roman" w:cs="Times New Roman"/>
          <w:sz w:val="28"/>
          <w:szCs w:val="28"/>
          <w:lang w:val="ru-RU" w:eastAsia="ru-RU"/>
        </w:rPr>
        <w:t xml:space="preserve"> </w:t>
      </w:r>
      <w:proofErr w:type="spellStart"/>
      <w:r w:rsidRPr="005F2FA8">
        <w:rPr>
          <w:rFonts w:ascii="Times New Roman" w:eastAsia="Times New Roman" w:hAnsi="Times New Roman" w:cs="Times New Roman"/>
          <w:sz w:val="28"/>
          <w:szCs w:val="28"/>
          <w:lang w:val="ru-RU" w:eastAsia="ru-RU"/>
        </w:rPr>
        <w:t>здійснюють</w:t>
      </w:r>
      <w:proofErr w:type="spellEnd"/>
      <w:r w:rsidRPr="005F2FA8">
        <w:rPr>
          <w:rFonts w:ascii="Times New Roman" w:eastAsia="Times New Roman" w:hAnsi="Times New Roman" w:cs="Times New Roman"/>
          <w:sz w:val="28"/>
          <w:szCs w:val="28"/>
          <w:lang w:val="ru-RU" w:eastAsia="ru-RU"/>
        </w:rPr>
        <w:t xml:space="preserve"> заходи у </w:t>
      </w:r>
      <w:proofErr w:type="spellStart"/>
      <w:r w:rsidRPr="005F2FA8">
        <w:rPr>
          <w:rFonts w:ascii="Times New Roman" w:eastAsia="Times New Roman" w:hAnsi="Times New Roman" w:cs="Times New Roman"/>
          <w:sz w:val="28"/>
          <w:szCs w:val="28"/>
          <w:lang w:val="ru-RU" w:eastAsia="ru-RU"/>
        </w:rPr>
        <w:t>сфері</w:t>
      </w:r>
      <w:proofErr w:type="spellEnd"/>
      <w:r w:rsidRPr="005F2FA8">
        <w:rPr>
          <w:rFonts w:ascii="Times New Roman" w:eastAsia="Times New Roman" w:hAnsi="Times New Roman" w:cs="Times New Roman"/>
          <w:sz w:val="28"/>
          <w:szCs w:val="28"/>
          <w:lang w:val="ru-RU" w:eastAsia="ru-RU"/>
        </w:rPr>
        <w:t xml:space="preserve"> </w:t>
      </w:r>
      <w:proofErr w:type="spellStart"/>
      <w:r w:rsidRPr="005F2FA8">
        <w:rPr>
          <w:rFonts w:ascii="Times New Roman" w:eastAsia="Times New Roman" w:hAnsi="Times New Roman" w:cs="Times New Roman"/>
          <w:sz w:val="28"/>
          <w:szCs w:val="28"/>
          <w:lang w:val="ru-RU" w:eastAsia="ru-RU"/>
        </w:rPr>
        <w:t>запобігання</w:t>
      </w:r>
      <w:proofErr w:type="spellEnd"/>
      <w:r w:rsidRPr="005F2FA8">
        <w:rPr>
          <w:rFonts w:ascii="Times New Roman" w:eastAsia="Times New Roman" w:hAnsi="Times New Roman" w:cs="Times New Roman"/>
          <w:sz w:val="28"/>
          <w:szCs w:val="28"/>
          <w:lang w:val="ru-RU" w:eastAsia="ru-RU"/>
        </w:rPr>
        <w:t xml:space="preserve"> та </w:t>
      </w:r>
      <w:proofErr w:type="spellStart"/>
      <w:r w:rsidRPr="005F2FA8">
        <w:rPr>
          <w:rFonts w:ascii="Times New Roman" w:eastAsia="Times New Roman" w:hAnsi="Times New Roman" w:cs="Times New Roman"/>
          <w:sz w:val="28"/>
          <w:szCs w:val="28"/>
          <w:lang w:val="ru-RU" w:eastAsia="ru-RU"/>
        </w:rPr>
        <w:t>протидії</w:t>
      </w:r>
      <w:proofErr w:type="spellEnd"/>
      <w:r w:rsidRPr="005F2FA8">
        <w:rPr>
          <w:rFonts w:ascii="Times New Roman" w:eastAsia="Times New Roman" w:hAnsi="Times New Roman" w:cs="Times New Roman"/>
          <w:sz w:val="28"/>
          <w:szCs w:val="28"/>
          <w:lang w:val="ru-RU" w:eastAsia="ru-RU"/>
        </w:rPr>
        <w:t xml:space="preserve"> </w:t>
      </w:r>
      <w:proofErr w:type="spellStart"/>
      <w:r w:rsidRPr="005F2FA8">
        <w:rPr>
          <w:rFonts w:ascii="Times New Roman" w:eastAsia="Times New Roman" w:hAnsi="Times New Roman" w:cs="Times New Roman"/>
          <w:sz w:val="28"/>
          <w:szCs w:val="28"/>
          <w:lang w:val="ru-RU" w:eastAsia="ru-RU"/>
        </w:rPr>
        <w:t>домашньому</w:t>
      </w:r>
      <w:proofErr w:type="spellEnd"/>
      <w:r w:rsidRPr="005F2FA8">
        <w:rPr>
          <w:rFonts w:ascii="Times New Roman" w:eastAsia="Times New Roman" w:hAnsi="Times New Roman" w:cs="Times New Roman"/>
          <w:sz w:val="28"/>
          <w:szCs w:val="28"/>
          <w:lang w:val="ru-RU" w:eastAsia="ru-RU"/>
        </w:rPr>
        <w:t xml:space="preserve"> </w:t>
      </w:r>
      <w:proofErr w:type="spellStart"/>
      <w:r w:rsidRPr="005F2FA8">
        <w:rPr>
          <w:rFonts w:ascii="Times New Roman" w:eastAsia="Times New Roman" w:hAnsi="Times New Roman" w:cs="Times New Roman"/>
          <w:sz w:val="28"/>
          <w:szCs w:val="28"/>
          <w:lang w:val="ru-RU" w:eastAsia="ru-RU"/>
        </w:rPr>
        <w:t>насильству</w:t>
      </w:r>
      <w:proofErr w:type="spellEnd"/>
      <w:r w:rsidRPr="005F2FA8">
        <w:rPr>
          <w:rFonts w:ascii="Times New Roman" w:eastAsia="Times New Roman" w:hAnsi="Times New Roman" w:cs="Times New Roman"/>
          <w:sz w:val="28"/>
          <w:szCs w:val="28"/>
          <w:lang w:val="ru-RU" w:eastAsia="ru-RU"/>
        </w:rPr>
        <w:t xml:space="preserve">. А </w:t>
      </w:r>
      <w:proofErr w:type="spellStart"/>
      <w:r w:rsidRPr="005F2FA8">
        <w:rPr>
          <w:rFonts w:ascii="Times New Roman" w:eastAsia="Times New Roman" w:hAnsi="Times New Roman" w:cs="Times New Roman"/>
          <w:sz w:val="28"/>
          <w:szCs w:val="28"/>
          <w:lang w:val="ru-RU" w:eastAsia="ru-RU"/>
        </w:rPr>
        <w:t>це</w:t>
      </w:r>
      <w:proofErr w:type="spellEnd"/>
      <w:r w:rsidRPr="005F2FA8">
        <w:rPr>
          <w:rFonts w:ascii="Times New Roman" w:eastAsia="Times New Roman" w:hAnsi="Times New Roman" w:cs="Times New Roman"/>
          <w:sz w:val="28"/>
          <w:szCs w:val="28"/>
          <w:lang w:val="ru-RU" w:eastAsia="ru-RU"/>
        </w:rPr>
        <w:t xml:space="preserve"> </w:t>
      </w:r>
      <w:proofErr w:type="spellStart"/>
      <w:r w:rsidRPr="005F2FA8">
        <w:rPr>
          <w:rFonts w:ascii="Times New Roman" w:eastAsia="Times New Roman" w:hAnsi="Times New Roman" w:cs="Times New Roman"/>
          <w:sz w:val="28"/>
          <w:szCs w:val="28"/>
          <w:lang w:val="ru-RU" w:eastAsia="ru-RU"/>
        </w:rPr>
        <w:t>співробітники</w:t>
      </w:r>
      <w:proofErr w:type="spellEnd"/>
      <w:r w:rsidRPr="005F2FA8">
        <w:rPr>
          <w:rFonts w:ascii="Times New Roman" w:eastAsia="Times New Roman" w:hAnsi="Times New Roman" w:cs="Times New Roman"/>
          <w:sz w:val="28"/>
          <w:szCs w:val="28"/>
          <w:lang w:val="ru-RU" w:eastAsia="ru-RU"/>
        </w:rPr>
        <w:t xml:space="preserve"> </w:t>
      </w:r>
      <w:proofErr w:type="spellStart"/>
      <w:r w:rsidRPr="005F2FA8">
        <w:rPr>
          <w:rFonts w:ascii="Times New Roman" w:eastAsia="Times New Roman" w:hAnsi="Times New Roman" w:cs="Times New Roman"/>
          <w:sz w:val="28"/>
          <w:szCs w:val="28"/>
          <w:lang w:val="ru-RU" w:eastAsia="ru-RU"/>
        </w:rPr>
        <w:t>правоохоронних</w:t>
      </w:r>
      <w:proofErr w:type="spellEnd"/>
      <w:r w:rsidRPr="005F2FA8">
        <w:rPr>
          <w:rFonts w:ascii="Times New Roman" w:eastAsia="Times New Roman" w:hAnsi="Times New Roman" w:cs="Times New Roman"/>
          <w:sz w:val="28"/>
          <w:szCs w:val="28"/>
          <w:lang w:val="ru-RU" w:eastAsia="ru-RU"/>
        </w:rPr>
        <w:t xml:space="preserve"> </w:t>
      </w:r>
      <w:proofErr w:type="spellStart"/>
      <w:r w:rsidRPr="005F2FA8">
        <w:rPr>
          <w:rFonts w:ascii="Times New Roman" w:eastAsia="Times New Roman" w:hAnsi="Times New Roman" w:cs="Times New Roman"/>
          <w:sz w:val="28"/>
          <w:szCs w:val="28"/>
          <w:lang w:val="ru-RU" w:eastAsia="ru-RU"/>
        </w:rPr>
        <w:t>органів</w:t>
      </w:r>
      <w:proofErr w:type="spellEnd"/>
      <w:r w:rsidRPr="005F2FA8">
        <w:rPr>
          <w:rFonts w:ascii="Times New Roman" w:eastAsia="Times New Roman" w:hAnsi="Times New Roman" w:cs="Times New Roman"/>
          <w:sz w:val="28"/>
          <w:szCs w:val="28"/>
          <w:lang w:val="ru-RU" w:eastAsia="ru-RU"/>
        </w:rPr>
        <w:t xml:space="preserve"> – </w:t>
      </w:r>
      <w:proofErr w:type="spellStart"/>
      <w:r w:rsidRPr="005F2FA8">
        <w:rPr>
          <w:rFonts w:ascii="Times New Roman" w:eastAsia="Times New Roman" w:hAnsi="Times New Roman" w:cs="Times New Roman"/>
          <w:sz w:val="28"/>
          <w:szCs w:val="28"/>
          <w:lang w:val="ru-RU" w:eastAsia="ru-RU"/>
        </w:rPr>
        <w:t>поліції</w:t>
      </w:r>
      <w:proofErr w:type="spellEnd"/>
      <w:r w:rsidRPr="005F2FA8">
        <w:rPr>
          <w:rFonts w:ascii="Times New Roman" w:eastAsia="Times New Roman" w:hAnsi="Times New Roman" w:cs="Times New Roman"/>
          <w:sz w:val="28"/>
          <w:szCs w:val="28"/>
          <w:lang w:val="ru-RU" w:eastAsia="ru-RU"/>
        </w:rPr>
        <w:t xml:space="preserve">, </w:t>
      </w:r>
      <w:proofErr w:type="spellStart"/>
      <w:r w:rsidRPr="005F2FA8">
        <w:rPr>
          <w:rFonts w:ascii="Times New Roman" w:eastAsia="Times New Roman" w:hAnsi="Times New Roman" w:cs="Times New Roman"/>
          <w:sz w:val="28"/>
          <w:szCs w:val="28"/>
          <w:lang w:val="ru-RU" w:eastAsia="ru-RU"/>
        </w:rPr>
        <w:t>прокуратури</w:t>
      </w:r>
      <w:proofErr w:type="spellEnd"/>
      <w:r w:rsidRPr="005F2FA8">
        <w:rPr>
          <w:rFonts w:ascii="Times New Roman" w:eastAsia="Times New Roman" w:hAnsi="Times New Roman" w:cs="Times New Roman"/>
          <w:sz w:val="28"/>
          <w:szCs w:val="28"/>
          <w:lang w:val="ru-RU" w:eastAsia="ru-RU"/>
        </w:rPr>
        <w:t xml:space="preserve">, </w:t>
      </w:r>
      <w:proofErr w:type="spellStart"/>
      <w:r w:rsidRPr="005F2FA8">
        <w:rPr>
          <w:rFonts w:ascii="Times New Roman" w:eastAsia="Times New Roman" w:hAnsi="Times New Roman" w:cs="Times New Roman"/>
          <w:sz w:val="28"/>
          <w:szCs w:val="28"/>
          <w:lang w:val="ru-RU" w:eastAsia="ru-RU"/>
        </w:rPr>
        <w:t>судів</w:t>
      </w:r>
      <w:proofErr w:type="spellEnd"/>
      <w:r w:rsidRPr="005F2FA8">
        <w:rPr>
          <w:rFonts w:ascii="Times New Roman" w:eastAsia="Times New Roman" w:hAnsi="Times New Roman" w:cs="Times New Roman"/>
          <w:sz w:val="28"/>
          <w:szCs w:val="28"/>
          <w:lang w:val="ru-RU" w:eastAsia="ru-RU"/>
        </w:rPr>
        <w:t xml:space="preserve">, </w:t>
      </w:r>
      <w:proofErr w:type="spellStart"/>
      <w:r w:rsidRPr="005F2FA8">
        <w:rPr>
          <w:rFonts w:ascii="Times New Roman" w:eastAsia="Times New Roman" w:hAnsi="Times New Roman" w:cs="Times New Roman"/>
          <w:sz w:val="28"/>
          <w:szCs w:val="28"/>
          <w:lang w:val="ru-RU" w:eastAsia="ru-RU"/>
        </w:rPr>
        <w:t>представники</w:t>
      </w:r>
      <w:proofErr w:type="spellEnd"/>
      <w:r w:rsidRPr="005F2FA8">
        <w:rPr>
          <w:rFonts w:ascii="Times New Roman" w:eastAsia="Times New Roman" w:hAnsi="Times New Roman" w:cs="Times New Roman"/>
          <w:sz w:val="28"/>
          <w:szCs w:val="28"/>
          <w:lang w:val="ru-RU" w:eastAsia="ru-RU"/>
        </w:rPr>
        <w:t xml:space="preserve"> </w:t>
      </w:r>
      <w:proofErr w:type="spellStart"/>
      <w:r w:rsidRPr="005F2FA8">
        <w:rPr>
          <w:rFonts w:ascii="Times New Roman" w:eastAsia="Times New Roman" w:hAnsi="Times New Roman" w:cs="Times New Roman"/>
          <w:sz w:val="28"/>
          <w:szCs w:val="28"/>
          <w:lang w:val="ru-RU" w:eastAsia="ru-RU"/>
        </w:rPr>
        <w:t>органів</w:t>
      </w:r>
      <w:proofErr w:type="spellEnd"/>
      <w:r w:rsidRPr="005F2FA8">
        <w:rPr>
          <w:rFonts w:ascii="Times New Roman" w:eastAsia="Times New Roman" w:hAnsi="Times New Roman" w:cs="Times New Roman"/>
          <w:sz w:val="28"/>
          <w:szCs w:val="28"/>
          <w:lang w:val="ru-RU" w:eastAsia="ru-RU"/>
        </w:rPr>
        <w:t xml:space="preserve"> </w:t>
      </w:r>
      <w:proofErr w:type="spellStart"/>
      <w:r w:rsidRPr="005F2FA8">
        <w:rPr>
          <w:rFonts w:ascii="Times New Roman" w:eastAsia="Times New Roman" w:hAnsi="Times New Roman" w:cs="Times New Roman"/>
          <w:sz w:val="28"/>
          <w:szCs w:val="28"/>
          <w:lang w:val="ru-RU" w:eastAsia="ru-RU"/>
        </w:rPr>
        <w:t>влади</w:t>
      </w:r>
      <w:proofErr w:type="spellEnd"/>
      <w:r w:rsidRPr="005F2FA8">
        <w:rPr>
          <w:rFonts w:ascii="Times New Roman" w:eastAsia="Times New Roman" w:hAnsi="Times New Roman" w:cs="Times New Roman"/>
          <w:sz w:val="28"/>
          <w:szCs w:val="28"/>
          <w:lang w:val="ru-RU" w:eastAsia="ru-RU"/>
        </w:rPr>
        <w:t xml:space="preserve"> та </w:t>
      </w:r>
      <w:proofErr w:type="spellStart"/>
      <w:r w:rsidRPr="005F2FA8">
        <w:rPr>
          <w:rFonts w:ascii="Times New Roman" w:eastAsia="Times New Roman" w:hAnsi="Times New Roman" w:cs="Times New Roman"/>
          <w:sz w:val="28"/>
          <w:szCs w:val="28"/>
          <w:lang w:val="ru-RU" w:eastAsia="ru-RU"/>
        </w:rPr>
        <w:t>громадських</w:t>
      </w:r>
      <w:proofErr w:type="spellEnd"/>
      <w:r w:rsidRPr="005F2FA8">
        <w:rPr>
          <w:rFonts w:ascii="Times New Roman" w:eastAsia="Times New Roman" w:hAnsi="Times New Roman" w:cs="Times New Roman"/>
          <w:sz w:val="28"/>
          <w:szCs w:val="28"/>
          <w:lang w:val="ru-RU" w:eastAsia="ru-RU"/>
        </w:rPr>
        <w:t xml:space="preserve"> </w:t>
      </w:r>
      <w:proofErr w:type="spellStart"/>
      <w:r w:rsidRPr="005F2FA8">
        <w:rPr>
          <w:rFonts w:ascii="Times New Roman" w:eastAsia="Times New Roman" w:hAnsi="Times New Roman" w:cs="Times New Roman"/>
          <w:sz w:val="28"/>
          <w:szCs w:val="28"/>
          <w:lang w:val="ru-RU" w:eastAsia="ru-RU"/>
        </w:rPr>
        <w:t>організацій</w:t>
      </w:r>
      <w:proofErr w:type="spellEnd"/>
      <w:r w:rsidRPr="005F2FA8">
        <w:rPr>
          <w:rFonts w:ascii="Times New Roman" w:eastAsia="Times New Roman" w:hAnsi="Times New Roman" w:cs="Times New Roman"/>
          <w:sz w:val="28"/>
          <w:szCs w:val="28"/>
          <w:lang w:val="ru-RU" w:eastAsia="ru-RU"/>
        </w:rPr>
        <w:t xml:space="preserve">, </w:t>
      </w:r>
      <w:proofErr w:type="spellStart"/>
      <w:r w:rsidRPr="005F2FA8">
        <w:rPr>
          <w:rFonts w:ascii="Times New Roman" w:eastAsia="Times New Roman" w:hAnsi="Times New Roman" w:cs="Times New Roman"/>
          <w:sz w:val="28"/>
          <w:szCs w:val="28"/>
          <w:lang w:val="ru-RU" w:eastAsia="ru-RU"/>
        </w:rPr>
        <w:t>які</w:t>
      </w:r>
      <w:proofErr w:type="spellEnd"/>
      <w:r w:rsidRPr="005F2FA8">
        <w:rPr>
          <w:rFonts w:ascii="Times New Roman" w:eastAsia="Times New Roman" w:hAnsi="Times New Roman" w:cs="Times New Roman"/>
          <w:sz w:val="28"/>
          <w:szCs w:val="28"/>
          <w:lang w:val="ru-RU" w:eastAsia="ru-RU"/>
        </w:rPr>
        <w:t xml:space="preserve"> </w:t>
      </w:r>
      <w:proofErr w:type="spellStart"/>
      <w:r w:rsidRPr="005F2FA8">
        <w:rPr>
          <w:rFonts w:ascii="Times New Roman" w:eastAsia="Times New Roman" w:hAnsi="Times New Roman" w:cs="Times New Roman"/>
          <w:sz w:val="28"/>
          <w:szCs w:val="28"/>
          <w:lang w:val="ru-RU" w:eastAsia="ru-RU"/>
        </w:rPr>
        <w:t>працюють</w:t>
      </w:r>
      <w:proofErr w:type="spellEnd"/>
      <w:r w:rsidRPr="005F2FA8">
        <w:rPr>
          <w:rFonts w:ascii="Times New Roman" w:eastAsia="Times New Roman" w:hAnsi="Times New Roman" w:cs="Times New Roman"/>
          <w:sz w:val="28"/>
          <w:szCs w:val="28"/>
          <w:lang w:val="ru-RU" w:eastAsia="ru-RU"/>
        </w:rPr>
        <w:t xml:space="preserve"> </w:t>
      </w:r>
      <w:proofErr w:type="spellStart"/>
      <w:r w:rsidRPr="005F2FA8">
        <w:rPr>
          <w:rFonts w:ascii="Times New Roman" w:eastAsia="Times New Roman" w:hAnsi="Times New Roman" w:cs="Times New Roman"/>
          <w:sz w:val="28"/>
          <w:szCs w:val="28"/>
          <w:lang w:val="ru-RU" w:eastAsia="ru-RU"/>
        </w:rPr>
        <w:t>із</w:t>
      </w:r>
      <w:proofErr w:type="spellEnd"/>
      <w:r w:rsidRPr="005F2FA8">
        <w:rPr>
          <w:rFonts w:ascii="Times New Roman" w:eastAsia="Times New Roman" w:hAnsi="Times New Roman" w:cs="Times New Roman"/>
          <w:sz w:val="28"/>
          <w:szCs w:val="28"/>
          <w:lang w:val="ru-RU" w:eastAsia="ru-RU"/>
        </w:rPr>
        <w:t xml:space="preserve"> </w:t>
      </w:r>
      <w:proofErr w:type="spellStart"/>
      <w:r w:rsidRPr="005F2FA8">
        <w:rPr>
          <w:rFonts w:ascii="Times New Roman" w:eastAsia="Times New Roman" w:hAnsi="Times New Roman" w:cs="Times New Roman"/>
          <w:sz w:val="28"/>
          <w:szCs w:val="28"/>
          <w:lang w:val="ru-RU" w:eastAsia="ru-RU"/>
        </w:rPr>
        <w:t>постраждалими</w:t>
      </w:r>
      <w:proofErr w:type="spellEnd"/>
      <w:r w:rsidRPr="005F2FA8">
        <w:rPr>
          <w:rFonts w:ascii="Times New Roman" w:eastAsia="Times New Roman" w:hAnsi="Times New Roman" w:cs="Times New Roman"/>
          <w:sz w:val="28"/>
          <w:szCs w:val="28"/>
          <w:lang w:val="ru-RU" w:eastAsia="ru-RU"/>
        </w:rPr>
        <w:t>.</w:t>
      </w:r>
    </w:p>
    <w:p w14:paraId="50682060" w14:textId="77777777" w:rsidR="00EF61F1" w:rsidRPr="005F2FA8" w:rsidRDefault="00EF61F1" w:rsidP="00017715">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proofErr w:type="spellStart"/>
      <w:r w:rsidRPr="005F2FA8">
        <w:rPr>
          <w:rFonts w:ascii="Times New Roman" w:eastAsia="Times New Roman" w:hAnsi="Times New Roman" w:cs="Times New Roman"/>
          <w:sz w:val="28"/>
          <w:szCs w:val="28"/>
          <w:lang w:val="ru-RU" w:eastAsia="ru-RU"/>
        </w:rPr>
        <w:t>Постійно</w:t>
      </w:r>
      <w:proofErr w:type="spellEnd"/>
      <w:r w:rsidRPr="005F2FA8">
        <w:rPr>
          <w:rFonts w:ascii="Times New Roman" w:eastAsia="Times New Roman" w:hAnsi="Times New Roman" w:cs="Times New Roman"/>
          <w:sz w:val="28"/>
          <w:szCs w:val="28"/>
          <w:lang w:val="ru-RU" w:eastAsia="ru-RU"/>
        </w:rPr>
        <w:t xml:space="preserve"> </w:t>
      </w:r>
      <w:proofErr w:type="spellStart"/>
      <w:r w:rsidRPr="005F2FA8">
        <w:rPr>
          <w:rFonts w:ascii="Times New Roman" w:eastAsia="Times New Roman" w:hAnsi="Times New Roman" w:cs="Times New Roman"/>
          <w:sz w:val="28"/>
          <w:szCs w:val="28"/>
          <w:lang w:val="ru-RU" w:eastAsia="ru-RU"/>
        </w:rPr>
        <w:t>проводяться</w:t>
      </w:r>
      <w:proofErr w:type="spellEnd"/>
      <w:r w:rsidRPr="005F2FA8">
        <w:rPr>
          <w:rFonts w:ascii="Times New Roman" w:eastAsia="Times New Roman" w:hAnsi="Times New Roman" w:cs="Times New Roman"/>
          <w:sz w:val="28"/>
          <w:szCs w:val="28"/>
          <w:lang w:val="ru-RU" w:eastAsia="ru-RU"/>
        </w:rPr>
        <w:t xml:space="preserve"> </w:t>
      </w:r>
      <w:proofErr w:type="spellStart"/>
      <w:r w:rsidRPr="005F2FA8">
        <w:rPr>
          <w:rFonts w:ascii="Times New Roman" w:eastAsia="Times New Roman" w:hAnsi="Times New Roman" w:cs="Times New Roman"/>
          <w:sz w:val="28"/>
          <w:szCs w:val="28"/>
          <w:lang w:val="ru-RU" w:eastAsia="ru-RU"/>
        </w:rPr>
        <w:t>спільні</w:t>
      </w:r>
      <w:proofErr w:type="spellEnd"/>
      <w:r w:rsidRPr="005F2FA8">
        <w:rPr>
          <w:rFonts w:ascii="Times New Roman" w:eastAsia="Times New Roman" w:hAnsi="Times New Roman" w:cs="Times New Roman"/>
          <w:sz w:val="28"/>
          <w:szCs w:val="28"/>
          <w:lang w:val="ru-RU" w:eastAsia="ru-RU"/>
        </w:rPr>
        <w:t xml:space="preserve"> </w:t>
      </w:r>
      <w:proofErr w:type="spellStart"/>
      <w:r w:rsidRPr="005F2FA8">
        <w:rPr>
          <w:rFonts w:ascii="Times New Roman" w:eastAsia="Times New Roman" w:hAnsi="Times New Roman" w:cs="Times New Roman"/>
          <w:sz w:val="28"/>
          <w:szCs w:val="28"/>
          <w:lang w:val="ru-RU" w:eastAsia="ru-RU"/>
        </w:rPr>
        <w:t>наради</w:t>
      </w:r>
      <w:proofErr w:type="spellEnd"/>
      <w:r w:rsidRPr="005F2FA8">
        <w:rPr>
          <w:rFonts w:ascii="Times New Roman" w:eastAsia="Times New Roman" w:hAnsi="Times New Roman" w:cs="Times New Roman"/>
          <w:sz w:val="28"/>
          <w:szCs w:val="28"/>
          <w:lang w:val="ru-RU" w:eastAsia="ru-RU"/>
        </w:rPr>
        <w:t xml:space="preserve"> з </w:t>
      </w:r>
      <w:proofErr w:type="spellStart"/>
      <w:r w:rsidRPr="005F2FA8">
        <w:rPr>
          <w:rFonts w:ascii="Times New Roman" w:eastAsia="Times New Roman" w:hAnsi="Times New Roman" w:cs="Times New Roman"/>
          <w:sz w:val="28"/>
          <w:szCs w:val="28"/>
          <w:lang w:val="ru-RU" w:eastAsia="ru-RU"/>
        </w:rPr>
        <w:t>представниками</w:t>
      </w:r>
      <w:proofErr w:type="spellEnd"/>
      <w:r w:rsidRPr="005F2FA8">
        <w:rPr>
          <w:rFonts w:ascii="Times New Roman" w:eastAsia="Times New Roman" w:hAnsi="Times New Roman" w:cs="Times New Roman"/>
          <w:sz w:val="28"/>
          <w:szCs w:val="28"/>
          <w:lang w:val="ru-RU" w:eastAsia="ru-RU"/>
        </w:rPr>
        <w:t xml:space="preserve"> </w:t>
      </w:r>
      <w:proofErr w:type="spellStart"/>
      <w:r w:rsidRPr="005F2FA8">
        <w:rPr>
          <w:rFonts w:ascii="Times New Roman" w:eastAsia="Times New Roman" w:hAnsi="Times New Roman" w:cs="Times New Roman"/>
          <w:sz w:val="28"/>
          <w:szCs w:val="28"/>
          <w:lang w:val="ru-RU" w:eastAsia="ru-RU"/>
        </w:rPr>
        <w:t>прокуратури</w:t>
      </w:r>
      <w:proofErr w:type="spellEnd"/>
      <w:r w:rsidRPr="005F2FA8">
        <w:rPr>
          <w:rFonts w:ascii="Times New Roman" w:eastAsia="Times New Roman" w:hAnsi="Times New Roman" w:cs="Times New Roman"/>
          <w:sz w:val="28"/>
          <w:szCs w:val="28"/>
          <w:lang w:val="ru-RU" w:eastAsia="ru-RU"/>
        </w:rPr>
        <w:t xml:space="preserve">, Сектору </w:t>
      </w:r>
      <w:proofErr w:type="spellStart"/>
      <w:r w:rsidRPr="005F2FA8">
        <w:rPr>
          <w:rFonts w:ascii="Times New Roman" w:eastAsia="Times New Roman" w:hAnsi="Times New Roman" w:cs="Times New Roman"/>
          <w:sz w:val="28"/>
          <w:szCs w:val="28"/>
          <w:lang w:val="ru-RU" w:eastAsia="ru-RU"/>
        </w:rPr>
        <w:t>протидії</w:t>
      </w:r>
      <w:proofErr w:type="spellEnd"/>
      <w:r w:rsidRPr="005F2FA8">
        <w:rPr>
          <w:rFonts w:ascii="Times New Roman" w:eastAsia="Times New Roman" w:hAnsi="Times New Roman" w:cs="Times New Roman"/>
          <w:sz w:val="28"/>
          <w:szCs w:val="28"/>
          <w:lang w:val="ru-RU" w:eastAsia="ru-RU"/>
        </w:rPr>
        <w:t xml:space="preserve"> </w:t>
      </w:r>
      <w:proofErr w:type="spellStart"/>
      <w:r w:rsidRPr="005F2FA8">
        <w:rPr>
          <w:rFonts w:ascii="Times New Roman" w:eastAsia="Times New Roman" w:hAnsi="Times New Roman" w:cs="Times New Roman"/>
          <w:sz w:val="28"/>
          <w:szCs w:val="28"/>
          <w:lang w:val="ru-RU" w:eastAsia="ru-RU"/>
        </w:rPr>
        <w:t>домашньому</w:t>
      </w:r>
      <w:proofErr w:type="spellEnd"/>
      <w:r w:rsidRPr="005F2FA8">
        <w:rPr>
          <w:rFonts w:ascii="Times New Roman" w:eastAsia="Times New Roman" w:hAnsi="Times New Roman" w:cs="Times New Roman"/>
          <w:sz w:val="28"/>
          <w:szCs w:val="28"/>
          <w:lang w:val="ru-RU" w:eastAsia="ru-RU"/>
        </w:rPr>
        <w:t xml:space="preserve"> </w:t>
      </w:r>
      <w:proofErr w:type="spellStart"/>
      <w:r w:rsidRPr="005F2FA8">
        <w:rPr>
          <w:rFonts w:ascii="Times New Roman" w:eastAsia="Times New Roman" w:hAnsi="Times New Roman" w:cs="Times New Roman"/>
          <w:sz w:val="28"/>
          <w:szCs w:val="28"/>
          <w:lang w:val="ru-RU" w:eastAsia="ru-RU"/>
        </w:rPr>
        <w:t>насильству</w:t>
      </w:r>
      <w:proofErr w:type="spellEnd"/>
      <w:r w:rsidRPr="005F2FA8">
        <w:rPr>
          <w:rFonts w:ascii="Times New Roman" w:eastAsia="Times New Roman" w:hAnsi="Times New Roman" w:cs="Times New Roman"/>
          <w:sz w:val="28"/>
          <w:szCs w:val="28"/>
          <w:lang w:val="ru-RU" w:eastAsia="ru-RU"/>
        </w:rPr>
        <w:t xml:space="preserve"> </w:t>
      </w:r>
      <w:proofErr w:type="spellStart"/>
      <w:r w:rsidRPr="005F2FA8">
        <w:rPr>
          <w:rFonts w:ascii="Times New Roman" w:eastAsia="Times New Roman" w:hAnsi="Times New Roman" w:cs="Times New Roman"/>
          <w:sz w:val="28"/>
          <w:szCs w:val="28"/>
          <w:lang w:val="ru-RU" w:eastAsia="ru-RU"/>
        </w:rPr>
        <w:t>відділу</w:t>
      </w:r>
      <w:proofErr w:type="spellEnd"/>
      <w:r w:rsidRPr="005F2FA8">
        <w:rPr>
          <w:rFonts w:ascii="Times New Roman" w:eastAsia="Times New Roman" w:hAnsi="Times New Roman" w:cs="Times New Roman"/>
          <w:sz w:val="28"/>
          <w:szCs w:val="28"/>
          <w:lang w:val="ru-RU" w:eastAsia="ru-RU"/>
        </w:rPr>
        <w:t xml:space="preserve"> </w:t>
      </w:r>
      <w:proofErr w:type="spellStart"/>
      <w:r w:rsidRPr="005F2FA8">
        <w:rPr>
          <w:rFonts w:ascii="Times New Roman" w:eastAsia="Times New Roman" w:hAnsi="Times New Roman" w:cs="Times New Roman"/>
          <w:sz w:val="28"/>
          <w:szCs w:val="28"/>
          <w:lang w:val="ru-RU" w:eastAsia="ru-RU"/>
        </w:rPr>
        <w:t>превенції</w:t>
      </w:r>
      <w:proofErr w:type="spellEnd"/>
      <w:r w:rsidRPr="005F2FA8">
        <w:rPr>
          <w:rFonts w:ascii="Times New Roman" w:eastAsia="Times New Roman" w:hAnsi="Times New Roman" w:cs="Times New Roman"/>
          <w:sz w:val="28"/>
          <w:szCs w:val="28"/>
          <w:lang w:val="ru-RU" w:eastAsia="ru-RU"/>
        </w:rPr>
        <w:t xml:space="preserve"> </w:t>
      </w:r>
      <w:proofErr w:type="spellStart"/>
      <w:r w:rsidRPr="005F2FA8">
        <w:rPr>
          <w:rFonts w:ascii="Times New Roman" w:eastAsia="Times New Roman" w:hAnsi="Times New Roman" w:cs="Times New Roman"/>
          <w:sz w:val="28"/>
          <w:szCs w:val="28"/>
          <w:lang w:val="ru-RU" w:eastAsia="ru-RU"/>
        </w:rPr>
        <w:t>Луцького</w:t>
      </w:r>
      <w:proofErr w:type="spellEnd"/>
      <w:r w:rsidRPr="005F2FA8">
        <w:rPr>
          <w:rFonts w:ascii="Times New Roman" w:eastAsia="Times New Roman" w:hAnsi="Times New Roman" w:cs="Times New Roman"/>
          <w:sz w:val="28"/>
          <w:szCs w:val="28"/>
          <w:lang w:val="ru-RU" w:eastAsia="ru-RU"/>
        </w:rPr>
        <w:t xml:space="preserve"> районного </w:t>
      </w:r>
      <w:proofErr w:type="spellStart"/>
      <w:r w:rsidRPr="005F2FA8">
        <w:rPr>
          <w:rFonts w:ascii="Times New Roman" w:eastAsia="Times New Roman" w:hAnsi="Times New Roman" w:cs="Times New Roman"/>
          <w:sz w:val="28"/>
          <w:szCs w:val="28"/>
          <w:lang w:val="ru-RU" w:eastAsia="ru-RU"/>
        </w:rPr>
        <w:t>управління</w:t>
      </w:r>
      <w:proofErr w:type="spellEnd"/>
      <w:r w:rsidRPr="005F2FA8">
        <w:rPr>
          <w:rFonts w:ascii="Times New Roman" w:eastAsia="Times New Roman" w:hAnsi="Times New Roman" w:cs="Times New Roman"/>
          <w:sz w:val="28"/>
          <w:szCs w:val="28"/>
          <w:lang w:val="ru-RU" w:eastAsia="ru-RU"/>
        </w:rPr>
        <w:t xml:space="preserve"> </w:t>
      </w:r>
      <w:proofErr w:type="spellStart"/>
      <w:r w:rsidRPr="005F2FA8">
        <w:rPr>
          <w:rFonts w:ascii="Times New Roman" w:eastAsia="Times New Roman" w:hAnsi="Times New Roman" w:cs="Times New Roman"/>
          <w:sz w:val="28"/>
          <w:szCs w:val="28"/>
          <w:lang w:val="ru-RU" w:eastAsia="ru-RU"/>
        </w:rPr>
        <w:t>поліції</w:t>
      </w:r>
      <w:proofErr w:type="spellEnd"/>
      <w:r w:rsidRPr="005F2FA8">
        <w:rPr>
          <w:rFonts w:ascii="Times New Roman" w:eastAsia="Times New Roman" w:hAnsi="Times New Roman" w:cs="Times New Roman"/>
          <w:sz w:val="28"/>
          <w:szCs w:val="28"/>
          <w:lang w:val="ru-RU" w:eastAsia="ru-RU"/>
        </w:rPr>
        <w:t xml:space="preserve">, </w:t>
      </w:r>
      <w:proofErr w:type="spellStart"/>
      <w:r w:rsidRPr="005F2FA8">
        <w:rPr>
          <w:rFonts w:ascii="Times New Roman" w:eastAsia="Times New Roman" w:hAnsi="Times New Roman" w:cs="Times New Roman"/>
          <w:sz w:val="28"/>
          <w:szCs w:val="28"/>
          <w:lang w:val="ru-RU" w:eastAsia="ru-RU"/>
        </w:rPr>
        <w:t>служби</w:t>
      </w:r>
      <w:proofErr w:type="spellEnd"/>
      <w:r w:rsidRPr="005F2FA8">
        <w:rPr>
          <w:rFonts w:ascii="Times New Roman" w:eastAsia="Times New Roman" w:hAnsi="Times New Roman" w:cs="Times New Roman"/>
          <w:sz w:val="28"/>
          <w:szCs w:val="28"/>
          <w:lang w:val="ru-RU" w:eastAsia="ru-RU"/>
        </w:rPr>
        <w:t xml:space="preserve"> у справах </w:t>
      </w:r>
      <w:proofErr w:type="spellStart"/>
      <w:r w:rsidRPr="005F2FA8">
        <w:rPr>
          <w:rFonts w:ascii="Times New Roman" w:eastAsia="Times New Roman" w:hAnsi="Times New Roman" w:cs="Times New Roman"/>
          <w:sz w:val="28"/>
          <w:szCs w:val="28"/>
          <w:lang w:val="ru-RU" w:eastAsia="ru-RU"/>
        </w:rPr>
        <w:t>дітей</w:t>
      </w:r>
      <w:proofErr w:type="spellEnd"/>
      <w:r w:rsidRPr="005F2FA8">
        <w:rPr>
          <w:rFonts w:ascii="Times New Roman" w:eastAsia="Times New Roman" w:hAnsi="Times New Roman" w:cs="Times New Roman"/>
          <w:sz w:val="28"/>
          <w:szCs w:val="28"/>
          <w:lang w:val="ru-RU" w:eastAsia="ru-RU"/>
        </w:rPr>
        <w:t xml:space="preserve">, </w:t>
      </w:r>
      <w:proofErr w:type="spellStart"/>
      <w:r w:rsidRPr="005F2FA8">
        <w:rPr>
          <w:rFonts w:ascii="Times New Roman" w:eastAsia="Times New Roman" w:hAnsi="Times New Roman" w:cs="Times New Roman"/>
          <w:sz w:val="28"/>
          <w:szCs w:val="28"/>
          <w:lang w:val="ru-RU" w:eastAsia="ru-RU"/>
        </w:rPr>
        <w:t>Луцького</w:t>
      </w:r>
      <w:proofErr w:type="spellEnd"/>
      <w:r w:rsidRPr="005F2FA8">
        <w:rPr>
          <w:rFonts w:ascii="Times New Roman" w:eastAsia="Times New Roman" w:hAnsi="Times New Roman" w:cs="Times New Roman"/>
          <w:sz w:val="28"/>
          <w:szCs w:val="28"/>
          <w:lang w:val="ru-RU" w:eastAsia="ru-RU"/>
        </w:rPr>
        <w:t xml:space="preserve"> </w:t>
      </w:r>
      <w:proofErr w:type="spellStart"/>
      <w:r w:rsidRPr="005F2FA8">
        <w:rPr>
          <w:rFonts w:ascii="Times New Roman" w:eastAsia="Times New Roman" w:hAnsi="Times New Roman" w:cs="Times New Roman"/>
          <w:sz w:val="28"/>
          <w:szCs w:val="28"/>
          <w:lang w:val="ru-RU" w:eastAsia="ru-RU"/>
        </w:rPr>
        <w:t>відділу</w:t>
      </w:r>
      <w:proofErr w:type="spellEnd"/>
      <w:r w:rsidRPr="005F2FA8">
        <w:rPr>
          <w:rFonts w:ascii="Times New Roman" w:eastAsia="Times New Roman" w:hAnsi="Times New Roman" w:cs="Times New Roman"/>
          <w:sz w:val="28"/>
          <w:szCs w:val="28"/>
          <w:lang w:val="ru-RU" w:eastAsia="ru-RU"/>
        </w:rPr>
        <w:t xml:space="preserve"> </w:t>
      </w:r>
      <w:proofErr w:type="spellStart"/>
      <w:r w:rsidRPr="005F2FA8">
        <w:rPr>
          <w:rFonts w:ascii="Times New Roman" w:eastAsia="Times New Roman" w:hAnsi="Times New Roman" w:cs="Times New Roman"/>
          <w:sz w:val="28"/>
          <w:szCs w:val="28"/>
          <w:lang w:val="ru-RU" w:eastAsia="ru-RU"/>
        </w:rPr>
        <w:t>надання</w:t>
      </w:r>
      <w:proofErr w:type="spellEnd"/>
      <w:r w:rsidRPr="005F2FA8">
        <w:rPr>
          <w:rFonts w:ascii="Times New Roman" w:eastAsia="Times New Roman" w:hAnsi="Times New Roman" w:cs="Times New Roman"/>
          <w:sz w:val="28"/>
          <w:szCs w:val="28"/>
          <w:lang w:val="ru-RU" w:eastAsia="ru-RU"/>
        </w:rPr>
        <w:t xml:space="preserve"> </w:t>
      </w:r>
      <w:proofErr w:type="spellStart"/>
      <w:r w:rsidRPr="005F2FA8">
        <w:rPr>
          <w:rFonts w:ascii="Times New Roman" w:eastAsia="Times New Roman" w:hAnsi="Times New Roman" w:cs="Times New Roman"/>
          <w:sz w:val="28"/>
          <w:szCs w:val="28"/>
          <w:lang w:val="ru-RU" w:eastAsia="ru-RU"/>
        </w:rPr>
        <w:t>безоплатної</w:t>
      </w:r>
      <w:proofErr w:type="spellEnd"/>
      <w:r w:rsidRPr="005F2FA8">
        <w:rPr>
          <w:rFonts w:ascii="Times New Roman" w:eastAsia="Times New Roman" w:hAnsi="Times New Roman" w:cs="Times New Roman"/>
          <w:sz w:val="28"/>
          <w:szCs w:val="28"/>
          <w:lang w:val="ru-RU" w:eastAsia="ru-RU"/>
        </w:rPr>
        <w:t xml:space="preserve"> </w:t>
      </w:r>
      <w:proofErr w:type="spellStart"/>
      <w:r w:rsidRPr="005F2FA8">
        <w:rPr>
          <w:rFonts w:ascii="Times New Roman" w:eastAsia="Times New Roman" w:hAnsi="Times New Roman" w:cs="Times New Roman"/>
          <w:sz w:val="28"/>
          <w:szCs w:val="28"/>
          <w:lang w:val="ru-RU" w:eastAsia="ru-RU"/>
        </w:rPr>
        <w:t>правничої</w:t>
      </w:r>
      <w:proofErr w:type="spellEnd"/>
      <w:r w:rsidRPr="005F2FA8">
        <w:rPr>
          <w:rFonts w:ascii="Times New Roman" w:eastAsia="Times New Roman" w:hAnsi="Times New Roman" w:cs="Times New Roman"/>
          <w:sz w:val="28"/>
          <w:szCs w:val="28"/>
          <w:lang w:val="ru-RU" w:eastAsia="ru-RU"/>
        </w:rPr>
        <w:t xml:space="preserve"> </w:t>
      </w:r>
      <w:proofErr w:type="spellStart"/>
      <w:r w:rsidRPr="005F2FA8">
        <w:rPr>
          <w:rFonts w:ascii="Times New Roman" w:eastAsia="Times New Roman" w:hAnsi="Times New Roman" w:cs="Times New Roman"/>
          <w:sz w:val="28"/>
          <w:szCs w:val="28"/>
          <w:lang w:val="ru-RU" w:eastAsia="ru-RU"/>
        </w:rPr>
        <w:t>допомоги</w:t>
      </w:r>
      <w:proofErr w:type="spellEnd"/>
      <w:r w:rsidRPr="005F2FA8">
        <w:rPr>
          <w:rFonts w:ascii="Times New Roman" w:eastAsia="Times New Roman" w:hAnsi="Times New Roman" w:cs="Times New Roman"/>
          <w:sz w:val="28"/>
          <w:szCs w:val="28"/>
          <w:lang w:val="ru-RU" w:eastAsia="ru-RU"/>
        </w:rPr>
        <w:t xml:space="preserve">, а </w:t>
      </w:r>
      <w:proofErr w:type="spellStart"/>
      <w:r w:rsidRPr="005F2FA8">
        <w:rPr>
          <w:rFonts w:ascii="Times New Roman" w:eastAsia="Times New Roman" w:hAnsi="Times New Roman" w:cs="Times New Roman"/>
          <w:sz w:val="28"/>
          <w:szCs w:val="28"/>
          <w:lang w:val="ru-RU" w:eastAsia="ru-RU"/>
        </w:rPr>
        <w:t>також</w:t>
      </w:r>
      <w:proofErr w:type="spellEnd"/>
      <w:r w:rsidRPr="005F2FA8">
        <w:rPr>
          <w:rFonts w:ascii="Times New Roman" w:eastAsia="Times New Roman" w:hAnsi="Times New Roman" w:cs="Times New Roman"/>
          <w:sz w:val="28"/>
          <w:szCs w:val="28"/>
          <w:lang w:val="ru-RU" w:eastAsia="ru-RU"/>
        </w:rPr>
        <w:fldChar w:fldCharType="begin"/>
      </w:r>
      <w:r w:rsidRPr="005F2FA8">
        <w:rPr>
          <w:rFonts w:ascii="Times New Roman" w:eastAsia="Times New Roman" w:hAnsi="Times New Roman" w:cs="Times New Roman"/>
          <w:sz w:val="28"/>
          <w:szCs w:val="28"/>
          <w:lang w:val="ru-RU" w:eastAsia="ru-RU"/>
        </w:rPr>
        <w:instrText xml:space="preserve"> HYPERLINK "https://www.facebook.com/Lutskmobilnabrigada?__cft__%5b0%5d=AZUR0dmoyL1w0PGrXKgYaBDqEQbqbBRE2RKMn_YIRrs8lmv6CkJch3Sa3Bx9EuOvMIYRl5ieZ93FrJWyYYXBdSRXYThQLmLN4HZnjTeBTq-bqStdnxMkCza5FtaIPqe-tWbvQlJ2XAxo6c5VstIYrnCmCsuppDJQfnJ5w2MXsPxJSFjbRWCHHOcf2SfU5mqdO2kJg81rP_kbgRHSjsILswWE&amp;__tn__=-%5dK-R" </w:instrText>
      </w:r>
      <w:r w:rsidRPr="005F2FA8">
        <w:rPr>
          <w:rFonts w:ascii="Times New Roman" w:eastAsia="Times New Roman" w:hAnsi="Times New Roman" w:cs="Times New Roman"/>
          <w:sz w:val="28"/>
          <w:szCs w:val="28"/>
          <w:lang w:val="ru-RU" w:eastAsia="ru-RU"/>
        </w:rPr>
        <w:fldChar w:fldCharType="separate"/>
      </w:r>
      <w:r w:rsidRPr="005F2FA8">
        <w:rPr>
          <w:rFonts w:ascii="Times New Roman" w:eastAsia="Times New Roman" w:hAnsi="Times New Roman" w:cs="Times New Roman"/>
          <w:sz w:val="28"/>
          <w:szCs w:val="28"/>
          <w:bdr w:val="none" w:sz="0" w:space="0" w:color="auto" w:frame="1"/>
          <w:lang w:val="ru-RU" w:eastAsia="ru-RU"/>
        </w:rPr>
        <w:t xml:space="preserve"> </w:t>
      </w:r>
      <w:proofErr w:type="spellStart"/>
      <w:r w:rsidRPr="005F2FA8">
        <w:rPr>
          <w:rFonts w:ascii="Times New Roman" w:eastAsia="Times New Roman" w:hAnsi="Times New Roman" w:cs="Times New Roman"/>
          <w:sz w:val="28"/>
          <w:szCs w:val="28"/>
          <w:bdr w:val="none" w:sz="0" w:space="0" w:color="auto" w:frame="1"/>
          <w:lang w:val="ru-RU" w:eastAsia="ru-RU"/>
        </w:rPr>
        <w:t>Мобільної</w:t>
      </w:r>
      <w:proofErr w:type="spellEnd"/>
      <w:r w:rsidRPr="005F2FA8">
        <w:rPr>
          <w:rFonts w:ascii="Times New Roman" w:eastAsia="Times New Roman" w:hAnsi="Times New Roman" w:cs="Times New Roman"/>
          <w:sz w:val="28"/>
          <w:szCs w:val="28"/>
          <w:bdr w:val="none" w:sz="0" w:space="0" w:color="auto" w:frame="1"/>
          <w:lang w:val="ru-RU" w:eastAsia="ru-RU"/>
        </w:rPr>
        <w:t xml:space="preserve"> </w:t>
      </w:r>
      <w:proofErr w:type="spellStart"/>
      <w:r w:rsidRPr="005F2FA8">
        <w:rPr>
          <w:rFonts w:ascii="Times New Roman" w:eastAsia="Times New Roman" w:hAnsi="Times New Roman" w:cs="Times New Roman"/>
          <w:sz w:val="28"/>
          <w:szCs w:val="28"/>
          <w:bdr w:val="none" w:sz="0" w:space="0" w:color="auto" w:frame="1"/>
          <w:lang w:val="ru-RU" w:eastAsia="ru-RU"/>
        </w:rPr>
        <w:t>бригади</w:t>
      </w:r>
      <w:proofErr w:type="spellEnd"/>
      <w:r w:rsidRPr="005F2FA8">
        <w:rPr>
          <w:rFonts w:ascii="Times New Roman" w:eastAsia="Times New Roman" w:hAnsi="Times New Roman" w:cs="Times New Roman"/>
          <w:sz w:val="28"/>
          <w:szCs w:val="28"/>
          <w:bdr w:val="none" w:sz="0" w:space="0" w:color="auto" w:frame="1"/>
          <w:lang w:val="ru-RU" w:eastAsia="ru-RU"/>
        </w:rPr>
        <w:t xml:space="preserve"> </w:t>
      </w:r>
      <w:proofErr w:type="spellStart"/>
      <w:r w:rsidRPr="005F2FA8">
        <w:rPr>
          <w:rFonts w:ascii="Times New Roman" w:eastAsia="Times New Roman" w:hAnsi="Times New Roman" w:cs="Times New Roman"/>
          <w:sz w:val="28"/>
          <w:szCs w:val="28"/>
          <w:bdr w:val="none" w:sz="0" w:space="0" w:color="auto" w:frame="1"/>
          <w:lang w:val="ru-RU" w:eastAsia="ru-RU"/>
        </w:rPr>
        <w:t>соціально-психологічної</w:t>
      </w:r>
      <w:proofErr w:type="spellEnd"/>
      <w:r w:rsidRPr="005F2FA8">
        <w:rPr>
          <w:rFonts w:ascii="Times New Roman" w:eastAsia="Times New Roman" w:hAnsi="Times New Roman" w:cs="Times New Roman"/>
          <w:sz w:val="28"/>
          <w:szCs w:val="28"/>
          <w:bdr w:val="none" w:sz="0" w:space="0" w:color="auto" w:frame="1"/>
          <w:lang w:val="ru-RU" w:eastAsia="ru-RU"/>
        </w:rPr>
        <w:t xml:space="preserve"> </w:t>
      </w:r>
      <w:proofErr w:type="spellStart"/>
      <w:r w:rsidRPr="005F2FA8">
        <w:rPr>
          <w:rFonts w:ascii="Times New Roman" w:eastAsia="Times New Roman" w:hAnsi="Times New Roman" w:cs="Times New Roman"/>
          <w:sz w:val="28"/>
          <w:szCs w:val="28"/>
          <w:bdr w:val="none" w:sz="0" w:space="0" w:color="auto" w:frame="1"/>
          <w:lang w:val="ru-RU" w:eastAsia="ru-RU"/>
        </w:rPr>
        <w:t>допомоги</w:t>
      </w:r>
      <w:proofErr w:type="spellEnd"/>
      <w:r w:rsidRPr="005F2FA8">
        <w:rPr>
          <w:rFonts w:ascii="Times New Roman" w:eastAsia="Times New Roman" w:hAnsi="Times New Roman" w:cs="Times New Roman"/>
          <w:sz w:val="28"/>
          <w:szCs w:val="28"/>
          <w:lang w:val="ru-RU" w:eastAsia="ru-RU"/>
        </w:rPr>
        <w:fldChar w:fldCharType="end"/>
      </w:r>
      <w:r w:rsidRPr="005F2FA8">
        <w:rPr>
          <w:rFonts w:ascii="Times New Roman" w:eastAsia="Times New Roman" w:hAnsi="Times New Roman" w:cs="Times New Roman"/>
          <w:sz w:val="28"/>
          <w:szCs w:val="28"/>
          <w:lang w:val="ru-RU" w:eastAsia="ru-RU"/>
        </w:rPr>
        <w:t xml:space="preserve"> та</w:t>
      </w:r>
      <w:hyperlink r:id="rId5" w:history="1">
        <w:r w:rsidRPr="005F2FA8">
          <w:rPr>
            <w:rFonts w:ascii="Times New Roman" w:eastAsia="Times New Roman" w:hAnsi="Times New Roman" w:cs="Times New Roman"/>
            <w:sz w:val="28"/>
            <w:szCs w:val="28"/>
            <w:bdr w:val="none" w:sz="0" w:space="0" w:color="auto" w:frame="1"/>
            <w:lang w:val="ru-RU" w:eastAsia="ru-RU"/>
          </w:rPr>
          <w:t xml:space="preserve"> ВОНА хаб. </w:t>
        </w:r>
        <w:proofErr w:type="spellStart"/>
        <w:r w:rsidRPr="005F2FA8">
          <w:rPr>
            <w:rFonts w:ascii="Times New Roman" w:eastAsia="Times New Roman" w:hAnsi="Times New Roman" w:cs="Times New Roman"/>
            <w:sz w:val="28"/>
            <w:szCs w:val="28"/>
            <w:bdr w:val="none" w:sz="0" w:space="0" w:color="auto" w:frame="1"/>
            <w:lang w:val="ru-RU" w:eastAsia="ru-RU"/>
          </w:rPr>
          <w:t>Луць</w:t>
        </w:r>
      </w:hyperlink>
      <w:r w:rsidRPr="005F2FA8">
        <w:rPr>
          <w:rFonts w:ascii="Times New Roman" w:eastAsia="Times New Roman" w:hAnsi="Times New Roman" w:cs="Times New Roman"/>
          <w:sz w:val="28"/>
          <w:szCs w:val="28"/>
          <w:bdr w:val="none" w:sz="0" w:space="0" w:color="auto" w:frame="1"/>
          <w:lang w:val="ru-RU" w:eastAsia="ru-RU"/>
        </w:rPr>
        <w:t>к</w:t>
      </w:r>
      <w:proofErr w:type="spellEnd"/>
      <w:r w:rsidRPr="005F2FA8">
        <w:rPr>
          <w:rFonts w:ascii="Times New Roman" w:eastAsia="Times New Roman" w:hAnsi="Times New Roman" w:cs="Times New Roman"/>
          <w:sz w:val="28"/>
          <w:szCs w:val="28"/>
          <w:lang w:val="ru-RU" w:eastAsia="ru-RU"/>
        </w:rPr>
        <w:t xml:space="preserve"> на тему: «</w:t>
      </w:r>
      <w:proofErr w:type="spellStart"/>
      <w:r w:rsidRPr="005F2FA8">
        <w:rPr>
          <w:rFonts w:ascii="Times New Roman" w:eastAsia="Times New Roman" w:hAnsi="Times New Roman" w:cs="Times New Roman"/>
          <w:sz w:val="28"/>
          <w:szCs w:val="28"/>
          <w:lang w:val="ru-RU" w:eastAsia="ru-RU"/>
        </w:rPr>
        <w:t>Запобігання</w:t>
      </w:r>
      <w:proofErr w:type="spellEnd"/>
      <w:r w:rsidRPr="005F2FA8">
        <w:rPr>
          <w:rFonts w:ascii="Times New Roman" w:eastAsia="Times New Roman" w:hAnsi="Times New Roman" w:cs="Times New Roman"/>
          <w:sz w:val="28"/>
          <w:szCs w:val="28"/>
          <w:lang w:val="ru-RU" w:eastAsia="ru-RU"/>
        </w:rPr>
        <w:t xml:space="preserve"> та </w:t>
      </w:r>
      <w:proofErr w:type="spellStart"/>
      <w:r w:rsidRPr="005F2FA8">
        <w:rPr>
          <w:rFonts w:ascii="Times New Roman" w:eastAsia="Times New Roman" w:hAnsi="Times New Roman" w:cs="Times New Roman"/>
          <w:sz w:val="28"/>
          <w:szCs w:val="28"/>
          <w:lang w:val="ru-RU" w:eastAsia="ru-RU"/>
        </w:rPr>
        <w:t>протидія</w:t>
      </w:r>
      <w:proofErr w:type="spellEnd"/>
      <w:r w:rsidRPr="005F2FA8">
        <w:rPr>
          <w:rFonts w:ascii="Times New Roman" w:eastAsia="Times New Roman" w:hAnsi="Times New Roman" w:cs="Times New Roman"/>
          <w:sz w:val="28"/>
          <w:szCs w:val="28"/>
          <w:lang w:val="ru-RU" w:eastAsia="ru-RU"/>
        </w:rPr>
        <w:t xml:space="preserve"> </w:t>
      </w:r>
      <w:proofErr w:type="spellStart"/>
      <w:r w:rsidRPr="005F2FA8">
        <w:rPr>
          <w:rFonts w:ascii="Times New Roman" w:eastAsia="Times New Roman" w:hAnsi="Times New Roman" w:cs="Times New Roman"/>
          <w:sz w:val="28"/>
          <w:szCs w:val="28"/>
          <w:lang w:val="ru-RU" w:eastAsia="ru-RU"/>
        </w:rPr>
        <w:t>домашньому</w:t>
      </w:r>
      <w:proofErr w:type="spellEnd"/>
      <w:r w:rsidRPr="005F2FA8">
        <w:rPr>
          <w:rFonts w:ascii="Times New Roman" w:eastAsia="Times New Roman" w:hAnsi="Times New Roman" w:cs="Times New Roman"/>
          <w:sz w:val="28"/>
          <w:szCs w:val="28"/>
          <w:lang w:val="ru-RU" w:eastAsia="ru-RU"/>
        </w:rPr>
        <w:t xml:space="preserve"> </w:t>
      </w:r>
      <w:proofErr w:type="spellStart"/>
      <w:r w:rsidRPr="005F2FA8">
        <w:rPr>
          <w:rFonts w:ascii="Times New Roman" w:eastAsia="Times New Roman" w:hAnsi="Times New Roman" w:cs="Times New Roman"/>
          <w:sz w:val="28"/>
          <w:szCs w:val="28"/>
          <w:lang w:val="ru-RU" w:eastAsia="ru-RU"/>
        </w:rPr>
        <w:t>насильству</w:t>
      </w:r>
      <w:proofErr w:type="spellEnd"/>
      <w:r w:rsidRPr="005F2FA8">
        <w:rPr>
          <w:rFonts w:ascii="Times New Roman" w:eastAsia="Times New Roman" w:hAnsi="Times New Roman" w:cs="Times New Roman"/>
          <w:sz w:val="28"/>
          <w:szCs w:val="28"/>
          <w:lang w:val="ru-RU" w:eastAsia="ru-RU"/>
        </w:rPr>
        <w:t xml:space="preserve"> в </w:t>
      </w:r>
      <w:proofErr w:type="spellStart"/>
      <w:r w:rsidRPr="005F2FA8">
        <w:rPr>
          <w:rFonts w:ascii="Times New Roman" w:eastAsia="Times New Roman" w:hAnsi="Times New Roman" w:cs="Times New Roman"/>
          <w:sz w:val="28"/>
          <w:szCs w:val="28"/>
          <w:lang w:val="ru-RU" w:eastAsia="ru-RU"/>
        </w:rPr>
        <w:t>Луцькій</w:t>
      </w:r>
      <w:proofErr w:type="spellEnd"/>
      <w:r w:rsidRPr="005F2FA8">
        <w:rPr>
          <w:rFonts w:ascii="Times New Roman" w:eastAsia="Times New Roman" w:hAnsi="Times New Roman" w:cs="Times New Roman"/>
          <w:sz w:val="28"/>
          <w:szCs w:val="28"/>
          <w:lang w:val="ru-RU" w:eastAsia="ru-RU"/>
        </w:rPr>
        <w:t xml:space="preserve"> </w:t>
      </w:r>
      <w:proofErr w:type="spellStart"/>
      <w:r w:rsidRPr="005F2FA8">
        <w:rPr>
          <w:rFonts w:ascii="Times New Roman" w:eastAsia="Times New Roman" w:hAnsi="Times New Roman" w:cs="Times New Roman"/>
          <w:sz w:val="28"/>
          <w:szCs w:val="28"/>
          <w:lang w:val="ru-RU" w:eastAsia="ru-RU"/>
        </w:rPr>
        <w:t>міській</w:t>
      </w:r>
      <w:proofErr w:type="spellEnd"/>
      <w:r w:rsidRPr="005F2FA8">
        <w:rPr>
          <w:rFonts w:ascii="Times New Roman" w:eastAsia="Times New Roman" w:hAnsi="Times New Roman" w:cs="Times New Roman"/>
          <w:sz w:val="28"/>
          <w:szCs w:val="28"/>
          <w:lang w:val="ru-RU" w:eastAsia="ru-RU"/>
        </w:rPr>
        <w:t xml:space="preserve"> </w:t>
      </w:r>
      <w:proofErr w:type="spellStart"/>
      <w:r w:rsidRPr="005F2FA8">
        <w:rPr>
          <w:rFonts w:ascii="Times New Roman" w:eastAsia="Times New Roman" w:hAnsi="Times New Roman" w:cs="Times New Roman"/>
          <w:sz w:val="28"/>
          <w:szCs w:val="28"/>
          <w:lang w:val="ru-RU" w:eastAsia="ru-RU"/>
        </w:rPr>
        <w:t>громаді</w:t>
      </w:r>
      <w:proofErr w:type="spellEnd"/>
      <w:r w:rsidRPr="005F2FA8">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w:t>
      </w:r>
    </w:p>
    <w:p w14:paraId="45AEDC6A" w14:textId="77777777" w:rsidR="00EF61F1" w:rsidRPr="00CA62E7" w:rsidRDefault="00EF61F1" w:rsidP="00017715">
      <w:pPr>
        <w:spacing w:after="0" w:line="240" w:lineRule="auto"/>
        <w:ind w:firstLine="459"/>
        <w:jc w:val="both"/>
        <w:rPr>
          <w:rFonts w:ascii="Times New Roman" w:eastAsia="Calibri" w:hAnsi="Times New Roman" w:cs="Times New Roman"/>
          <w:sz w:val="28"/>
          <w:szCs w:val="28"/>
        </w:rPr>
      </w:pPr>
      <w:r w:rsidRPr="005F2FA8">
        <w:rPr>
          <w:rFonts w:ascii="Times New Roman" w:eastAsia="Calibri" w:hAnsi="Times New Roman" w:cs="Times New Roman"/>
          <w:sz w:val="28"/>
          <w:szCs w:val="28"/>
        </w:rPr>
        <w:t xml:space="preserve">Для розбудови системи надання спеціалізованих послуг з питань запобігання домашнього насильства при управлінні соціальних служб для сім`ї, дітей та молоді за підтримки Фонду ООН у галузі народонаселення в Україні (UNFPA) функціонують дві мобільні бригади соціально-психологічної допомоги особам, які постраждали від домашнього насильства та/або насильства за ознакою статі. </w:t>
      </w:r>
      <w:r w:rsidRPr="005F2FA8">
        <w:rPr>
          <w:rFonts w:ascii="Times New Roman" w:eastAsia="Calibri" w:hAnsi="Times New Roman" w:cs="Times New Roman"/>
          <w:sz w:val="28"/>
          <w:szCs w:val="28"/>
        </w:rPr>
        <w:lastRenderedPageBreak/>
        <w:t>До складу кожної з мобільних бригад входять психолог, соціальний працівник та кейс менеджер, а також водій з орендованим автомобілем. Фахівці мобільних бригад екстрено надають допомогу сім’ям/особам, які постраждали від домашнього насильства або щодо яких існує загроза його вчинення, інформують клієнтів про права постраждалих осіб, роз`яснюють щодо відповідальності, яка настає за скоєння домашнього насильства згідно Закону України «Про запобігання та протидію домашньому насильству», а також надають психологічну та юридичну допомогу.</w:t>
      </w:r>
      <w:r w:rsidRPr="005F2FA8">
        <w:rPr>
          <w:rFonts w:ascii="Times New Roman" w:eastAsia="Times New Roman" w:hAnsi="Times New Roman" w:cs="Times New Roman"/>
          <w:sz w:val="28"/>
          <w:szCs w:val="28"/>
          <w:lang w:eastAsia="ru-RU"/>
        </w:rPr>
        <w:t xml:space="preserve"> </w:t>
      </w:r>
      <w:r w:rsidRPr="00CA62E7">
        <w:rPr>
          <w:rFonts w:ascii="Times New Roman" w:eastAsia="Times New Roman" w:hAnsi="Times New Roman" w:cs="Times New Roman"/>
          <w:sz w:val="28"/>
          <w:szCs w:val="28"/>
          <w:lang w:eastAsia="ru-RU"/>
        </w:rPr>
        <w:t>З</w:t>
      </w:r>
      <w:r w:rsidR="00A61768" w:rsidRPr="00CA62E7">
        <w:rPr>
          <w:rFonts w:ascii="Times New Roman" w:eastAsia="Times New Roman" w:hAnsi="Times New Roman" w:cs="Times New Roman"/>
          <w:sz w:val="28"/>
          <w:szCs w:val="28"/>
          <w:lang w:eastAsia="ru-RU"/>
        </w:rPr>
        <w:t>а 2024 рік</w:t>
      </w:r>
      <w:r w:rsidR="00CA62E7" w:rsidRPr="00CA62E7">
        <w:rPr>
          <w:rFonts w:ascii="Times New Roman" w:eastAsia="Calibri" w:hAnsi="Times New Roman" w:cs="Times New Roman"/>
          <w:sz w:val="28"/>
          <w:szCs w:val="28"/>
        </w:rPr>
        <w:t xml:space="preserve"> здійснено 536</w:t>
      </w:r>
      <w:r w:rsidRPr="00CA62E7">
        <w:rPr>
          <w:rFonts w:ascii="Times New Roman" w:eastAsia="Calibri" w:hAnsi="Times New Roman" w:cs="Times New Roman"/>
          <w:sz w:val="28"/>
          <w:szCs w:val="28"/>
        </w:rPr>
        <w:t xml:space="preserve"> виїздів та охоплено соціальними послугами </w:t>
      </w:r>
      <w:r w:rsidR="00CA62E7" w:rsidRPr="00341FEB">
        <w:rPr>
          <w:rFonts w:ascii="Times New Roman" w:eastAsia="Calibri" w:hAnsi="Times New Roman" w:cs="Times New Roman"/>
          <w:sz w:val="28"/>
          <w:szCs w:val="28"/>
        </w:rPr>
        <w:t>1113</w:t>
      </w:r>
      <w:r w:rsidRPr="00CA62E7">
        <w:rPr>
          <w:rFonts w:ascii="Times New Roman" w:eastAsia="Calibri" w:hAnsi="Times New Roman" w:cs="Times New Roman"/>
          <w:sz w:val="28"/>
          <w:szCs w:val="28"/>
        </w:rPr>
        <w:t xml:space="preserve"> осіб. Також при УСССДМ за фінансової підтримки Фонду ООН у галузі народонаселення працює 3 кейс-менеджера, які здійснюють соціальний супровід постраждалих від домашнього насильства (за 2024 рік 171 особа).</w:t>
      </w:r>
    </w:p>
    <w:p w14:paraId="357ACD94" w14:textId="742A3E36" w:rsidR="00014935" w:rsidRPr="00014935" w:rsidRDefault="00014935" w:rsidP="00014935">
      <w:pPr>
        <w:pBdr>
          <w:top w:val="nil"/>
          <w:left w:val="nil"/>
          <w:bottom w:val="nil"/>
          <w:right w:val="nil"/>
          <w:between w:val="nil"/>
          <w:bar w:val="nil"/>
        </w:pBdr>
        <w:spacing w:after="0" w:line="240" w:lineRule="auto"/>
        <w:ind w:firstLine="567"/>
        <w:jc w:val="both"/>
        <w:rPr>
          <w:rFonts w:ascii="Times New Roman" w:eastAsia="Verdana" w:hAnsi="Times New Roman" w:cs="Times New Roman"/>
          <w:color w:val="000000"/>
          <w:sz w:val="28"/>
          <w:szCs w:val="28"/>
          <w:u w:color="000000"/>
          <w:bdr w:val="nil"/>
          <w:lang w:eastAsia="ru-RU"/>
        </w:rPr>
      </w:pPr>
      <w:r w:rsidRPr="00014935">
        <w:rPr>
          <w:rFonts w:ascii="Times New Roman" w:eastAsia="Arial Unicode MS" w:hAnsi="Times New Roman" w:cs="Times New Roman"/>
          <w:color w:val="000000"/>
          <w:sz w:val="28"/>
          <w:szCs w:val="28"/>
          <w:u w:color="000000"/>
          <w:bdr w:val="nil"/>
          <w:lang w:eastAsia="ru-RU"/>
        </w:rPr>
        <w:t>ВОНА хаб - проєкт, що реалізується</w:t>
      </w:r>
      <w:r>
        <w:rPr>
          <w:rFonts w:ascii="Times New Roman" w:eastAsia="Arial Unicode MS" w:hAnsi="Times New Roman" w:cs="Times New Roman"/>
          <w:color w:val="000000"/>
          <w:sz w:val="28"/>
          <w:szCs w:val="28"/>
          <w:u w:color="000000"/>
          <w:bdr w:val="nil"/>
          <w:lang w:eastAsia="ru-RU"/>
        </w:rPr>
        <w:t xml:space="preserve"> управлінням соціальних служб для сім</w:t>
      </w:r>
      <w:r w:rsidR="002651DD">
        <w:rPr>
          <w:rFonts w:ascii="Times New Roman" w:eastAsia="Arial Unicode MS" w:hAnsi="Times New Roman" w:cs="Times New Roman"/>
          <w:color w:val="000000"/>
          <w:sz w:val="28"/>
          <w:szCs w:val="28"/>
          <w:u w:color="000000"/>
          <w:bdr w:val="nil"/>
          <w:lang w:eastAsia="ru-RU"/>
        </w:rPr>
        <w:t>’</w:t>
      </w:r>
      <w:r>
        <w:rPr>
          <w:rFonts w:ascii="Times New Roman" w:eastAsia="Arial Unicode MS" w:hAnsi="Times New Roman" w:cs="Times New Roman"/>
          <w:color w:val="000000"/>
          <w:sz w:val="28"/>
          <w:szCs w:val="28"/>
          <w:u w:color="000000"/>
          <w:bdr w:val="nil"/>
          <w:lang w:eastAsia="ru-RU"/>
        </w:rPr>
        <w:t xml:space="preserve">ї, дітей та молоді за фінансової підтримки </w:t>
      </w:r>
      <w:r w:rsidRPr="00014935">
        <w:rPr>
          <w:rFonts w:ascii="Times New Roman" w:eastAsia="Arial Unicode MS" w:hAnsi="Times New Roman" w:cs="Times New Roman"/>
          <w:color w:val="000000"/>
          <w:sz w:val="28"/>
          <w:szCs w:val="28"/>
          <w:u w:color="000000"/>
          <w:bdr w:val="nil"/>
          <w:lang w:eastAsia="ru-RU"/>
        </w:rPr>
        <w:t xml:space="preserve"> </w:t>
      </w:r>
      <w:r w:rsidRPr="005F2FA8">
        <w:rPr>
          <w:rFonts w:ascii="Times New Roman" w:eastAsia="Arial Unicode MS" w:hAnsi="Times New Roman" w:cs="Times New Roman"/>
          <w:color w:val="000000"/>
          <w:sz w:val="28"/>
          <w:szCs w:val="28"/>
          <w:u w:color="000000"/>
          <w:bdr w:val="nil"/>
          <w:lang w:val="en-US" w:eastAsia="ru-RU"/>
        </w:rPr>
        <w:t>UNFPA</w:t>
      </w:r>
      <w:r w:rsidRPr="00014935">
        <w:rPr>
          <w:rFonts w:ascii="Times New Roman" w:eastAsia="Arial Unicode MS" w:hAnsi="Times New Roman" w:cs="Times New Roman"/>
          <w:color w:val="000000"/>
          <w:sz w:val="28"/>
          <w:szCs w:val="28"/>
          <w:u w:color="000000"/>
          <w:bdr w:val="nil"/>
          <w:lang w:eastAsia="ru-RU"/>
        </w:rPr>
        <w:t>, Фонд</w:t>
      </w:r>
      <w:r>
        <w:rPr>
          <w:rFonts w:ascii="Times New Roman" w:eastAsia="Arial Unicode MS" w:hAnsi="Times New Roman" w:cs="Times New Roman"/>
          <w:color w:val="000000"/>
          <w:sz w:val="28"/>
          <w:szCs w:val="28"/>
          <w:u w:color="000000"/>
          <w:bdr w:val="nil"/>
          <w:lang w:eastAsia="ru-RU"/>
        </w:rPr>
        <w:t>у</w:t>
      </w:r>
      <w:r w:rsidRPr="00014935">
        <w:rPr>
          <w:rFonts w:ascii="Times New Roman" w:eastAsia="Arial Unicode MS" w:hAnsi="Times New Roman" w:cs="Times New Roman"/>
          <w:color w:val="000000"/>
          <w:sz w:val="28"/>
          <w:szCs w:val="28"/>
          <w:u w:color="000000"/>
          <w:bdr w:val="nil"/>
          <w:lang w:eastAsia="ru-RU"/>
        </w:rPr>
        <w:t xml:space="preserve"> ООН у галузі народонаселення в Україні</w:t>
      </w:r>
      <w:r>
        <w:rPr>
          <w:rFonts w:ascii="Times New Roman" w:eastAsia="Arial Unicode MS" w:hAnsi="Times New Roman" w:cs="Times New Roman"/>
          <w:color w:val="000000"/>
          <w:sz w:val="28"/>
          <w:szCs w:val="28"/>
          <w:u w:color="000000"/>
          <w:bdr w:val="nil"/>
          <w:lang w:eastAsia="ru-RU"/>
        </w:rPr>
        <w:t xml:space="preserve"> та </w:t>
      </w:r>
      <w:r w:rsidRPr="00014935">
        <w:rPr>
          <w:rFonts w:ascii="Times New Roman" w:eastAsia="Arial Unicode MS" w:hAnsi="Times New Roman" w:cs="Times New Roman"/>
          <w:color w:val="000000"/>
          <w:sz w:val="28"/>
          <w:szCs w:val="28"/>
          <w:u w:color="000000"/>
          <w:bdr w:val="nil"/>
          <w:lang w:eastAsia="ru-RU"/>
        </w:rPr>
        <w:t xml:space="preserve">Бюро гуманітарної допомоги </w:t>
      </w:r>
      <w:r w:rsidRPr="005F2FA8">
        <w:rPr>
          <w:rFonts w:ascii="Times New Roman" w:eastAsia="Arial Unicode MS" w:hAnsi="Times New Roman" w:cs="Times New Roman"/>
          <w:color w:val="000000"/>
          <w:sz w:val="28"/>
          <w:szCs w:val="28"/>
          <w:u w:color="000000"/>
          <w:bdr w:val="nil"/>
          <w:lang w:val="ru-RU" w:eastAsia="ru-RU"/>
        </w:rPr>
        <w:t>USAID</w:t>
      </w:r>
      <w:r w:rsidRPr="00014935">
        <w:rPr>
          <w:rFonts w:ascii="Times New Roman" w:eastAsia="Arial Unicode MS" w:hAnsi="Times New Roman" w:cs="Times New Roman"/>
          <w:color w:val="000000"/>
          <w:sz w:val="28"/>
          <w:szCs w:val="28"/>
          <w:u w:color="000000"/>
          <w:bdr w:val="nil"/>
          <w:lang w:eastAsia="ru-RU"/>
        </w:rPr>
        <w:t>.</w:t>
      </w:r>
    </w:p>
    <w:p w14:paraId="2B824BFF" w14:textId="77777777" w:rsidR="00EF61F1" w:rsidRPr="00014935" w:rsidRDefault="00EF61F1" w:rsidP="00017715">
      <w:pPr>
        <w:pBdr>
          <w:top w:val="nil"/>
          <w:left w:val="nil"/>
          <w:bottom w:val="nil"/>
          <w:right w:val="nil"/>
          <w:between w:val="nil"/>
          <w:bar w:val="nil"/>
        </w:pBdr>
        <w:spacing w:after="0" w:line="240" w:lineRule="auto"/>
        <w:ind w:firstLine="567"/>
        <w:jc w:val="both"/>
        <w:rPr>
          <w:rFonts w:ascii="Times New Roman" w:eastAsia="Verdana" w:hAnsi="Times New Roman" w:cs="Times New Roman"/>
          <w:color w:val="000000"/>
          <w:sz w:val="28"/>
          <w:szCs w:val="28"/>
          <w:u w:color="000000"/>
          <w:bdr w:val="nil"/>
          <w:lang w:eastAsia="ru-RU"/>
        </w:rPr>
      </w:pPr>
      <w:r w:rsidRPr="00014935">
        <w:rPr>
          <w:rFonts w:ascii="Times New Roman" w:eastAsia="Arial Unicode MS" w:hAnsi="Times New Roman" w:cs="Times New Roman"/>
          <w:color w:val="000000"/>
          <w:sz w:val="28"/>
          <w:szCs w:val="28"/>
          <w:u w:color="000000"/>
          <w:bdr w:val="nil"/>
          <w:shd w:val="clear" w:color="auto" w:fill="FFFFFF"/>
          <w:lang w:eastAsia="ru-RU"/>
        </w:rPr>
        <w:t xml:space="preserve">У хабі жінки можуть безкоштовно отримати індивідуальну конфіденційну консультацію кар’єрної радниці та допомогу на всіх етапах пошуку роботи або започаткування власного бізнесу, підтримку </w:t>
      </w:r>
      <w:proofErr w:type="spellStart"/>
      <w:r w:rsidRPr="00014935">
        <w:rPr>
          <w:rFonts w:ascii="Times New Roman" w:eastAsia="Arial Unicode MS" w:hAnsi="Times New Roman" w:cs="Times New Roman"/>
          <w:color w:val="000000"/>
          <w:sz w:val="28"/>
          <w:szCs w:val="28"/>
          <w:u w:color="000000"/>
          <w:bdr w:val="nil"/>
          <w:shd w:val="clear" w:color="auto" w:fill="FFFFFF"/>
          <w:lang w:eastAsia="ru-RU"/>
        </w:rPr>
        <w:t>психологині</w:t>
      </w:r>
      <w:proofErr w:type="spellEnd"/>
      <w:r w:rsidRPr="00014935">
        <w:rPr>
          <w:rFonts w:ascii="Times New Roman" w:eastAsia="Arial Unicode MS" w:hAnsi="Times New Roman" w:cs="Times New Roman"/>
          <w:color w:val="000000"/>
          <w:sz w:val="28"/>
          <w:szCs w:val="28"/>
          <w:u w:color="000000"/>
          <w:bdr w:val="nil"/>
          <w:shd w:val="clear" w:color="auto" w:fill="FFFFFF"/>
          <w:lang w:eastAsia="ru-RU"/>
        </w:rPr>
        <w:t xml:space="preserve"> </w:t>
      </w:r>
      <w:proofErr w:type="spellStart"/>
      <w:r w:rsidRPr="00014935">
        <w:rPr>
          <w:rFonts w:ascii="Times New Roman" w:eastAsia="Arial Unicode MS" w:hAnsi="Times New Roman" w:cs="Times New Roman"/>
          <w:color w:val="000000"/>
          <w:sz w:val="28"/>
          <w:szCs w:val="28"/>
          <w:u w:color="000000"/>
          <w:bdr w:val="nil"/>
          <w:shd w:val="clear" w:color="auto" w:fill="FFFFFF"/>
          <w:lang w:eastAsia="ru-RU"/>
        </w:rPr>
        <w:t>проєкту</w:t>
      </w:r>
      <w:proofErr w:type="spellEnd"/>
      <w:r w:rsidRPr="00014935">
        <w:rPr>
          <w:rFonts w:ascii="Times New Roman" w:eastAsia="Arial Unicode MS" w:hAnsi="Times New Roman" w:cs="Times New Roman"/>
          <w:color w:val="000000"/>
          <w:sz w:val="28"/>
          <w:szCs w:val="28"/>
          <w:u w:color="000000"/>
          <w:bdr w:val="nil"/>
          <w:shd w:val="clear" w:color="auto" w:fill="FFFFFF"/>
          <w:lang w:eastAsia="ru-RU"/>
        </w:rPr>
        <w:t>, можливість пройти професійні курси, які допоможуть здобути нові знання, навички чи навіть професію.</w:t>
      </w:r>
    </w:p>
    <w:p w14:paraId="5EC0C39F" w14:textId="77777777" w:rsidR="00EF61F1" w:rsidRPr="005F2FA8" w:rsidRDefault="00EF61F1" w:rsidP="00017715">
      <w:pPr>
        <w:pBdr>
          <w:top w:val="nil"/>
          <w:left w:val="nil"/>
          <w:bottom w:val="nil"/>
          <w:right w:val="nil"/>
          <w:between w:val="nil"/>
          <w:bar w:val="nil"/>
        </w:pBdr>
        <w:spacing w:after="0" w:line="240" w:lineRule="auto"/>
        <w:ind w:firstLine="567"/>
        <w:jc w:val="both"/>
        <w:rPr>
          <w:rFonts w:ascii="Times New Roman" w:eastAsia="Arial Unicode MS" w:hAnsi="Times New Roman" w:cs="Times New Roman"/>
          <w:color w:val="000000"/>
          <w:sz w:val="28"/>
          <w:szCs w:val="28"/>
          <w:u w:color="000000"/>
          <w:bdr w:val="nil"/>
          <w:lang w:val="ru-RU" w:eastAsia="ru-RU"/>
        </w:rPr>
      </w:pPr>
      <w:proofErr w:type="spellStart"/>
      <w:r w:rsidRPr="005F2FA8">
        <w:rPr>
          <w:rFonts w:ascii="Times New Roman" w:eastAsia="Arial Unicode MS" w:hAnsi="Times New Roman" w:cs="Times New Roman"/>
          <w:sz w:val="28"/>
          <w:szCs w:val="28"/>
          <w:u w:color="000000"/>
          <w:bdr w:val="nil"/>
          <w:lang w:val="ru-RU" w:eastAsia="ru-RU"/>
        </w:rPr>
        <w:t>Проєкт</w:t>
      </w:r>
      <w:proofErr w:type="spellEnd"/>
      <w:r w:rsidRPr="005F2FA8">
        <w:rPr>
          <w:rFonts w:ascii="Times New Roman" w:eastAsia="Arial Unicode MS" w:hAnsi="Times New Roman" w:cs="Times New Roman"/>
          <w:sz w:val="28"/>
          <w:szCs w:val="28"/>
          <w:u w:color="000000"/>
          <w:bdr w:val="nil"/>
          <w:lang w:val="ru-RU" w:eastAsia="ru-RU"/>
        </w:rPr>
        <w:t xml:space="preserve"> </w:t>
      </w:r>
      <w:proofErr w:type="spellStart"/>
      <w:r w:rsidRPr="005F2FA8">
        <w:rPr>
          <w:rFonts w:ascii="Times New Roman" w:eastAsia="Arial Unicode MS" w:hAnsi="Times New Roman" w:cs="Times New Roman"/>
          <w:sz w:val="28"/>
          <w:szCs w:val="28"/>
          <w:u w:color="000000"/>
          <w:bdr w:val="nil"/>
          <w:lang w:val="ru-RU" w:eastAsia="ru-RU"/>
        </w:rPr>
        <w:t>спрямовано</w:t>
      </w:r>
      <w:proofErr w:type="spellEnd"/>
      <w:r w:rsidRPr="005F2FA8">
        <w:rPr>
          <w:rFonts w:ascii="Times New Roman" w:eastAsia="Arial Unicode MS" w:hAnsi="Times New Roman" w:cs="Times New Roman"/>
          <w:sz w:val="28"/>
          <w:szCs w:val="28"/>
          <w:u w:color="000000"/>
          <w:bdr w:val="nil"/>
          <w:lang w:val="ru-RU" w:eastAsia="ru-RU"/>
        </w:rPr>
        <w:t xml:space="preserve"> на </w:t>
      </w:r>
      <w:proofErr w:type="spellStart"/>
      <w:r w:rsidRPr="005F2FA8">
        <w:rPr>
          <w:rFonts w:ascii="Times New Roman" w:eastAsia="Arial Unicode MS" w:hAnsi="Times New Roman" w:cs="Times New Roman"/>
          <w:sz w:val="28"/>
          <w:szCs w:val="28"/>
          <w:u w:color="000000"/>
          <w:bdr w:val="nil"/>
          <w:lang w:val="ru-RU" w:eastAsia="ru-RU"/>
        </w:rPr>
        <w:t>розвиток</w:t>
      </w:r>
      <w:proofErr w:type="spellEnd"/>
      <w:r w:rsidRPr="005F2FA8">
        <w:rPr>
          <w:rFonts w:ascii="Times New Roman" w:eastAsia="Arial Unicode MS" w:hAnsi="Times New Roman" w:cs="Times New Roman"/>
          <w:sz w:val="28"/>
          <w:szCs w:val="28"/>
          <w:u w:color="000000"/>
          <w:bdr w:val="nil"/>
          <w:lang w:val="ru-RU" w:eastAsia="ru-RU"/>
        </w:rPr>
        <w:t xml:space="preserve"> </w:t>
      </w:r>
      <w:proofErr w:type="spellStart"/>
      <w:r w:rsidRPr="005F2FA8">
        <w:rPr>
          <w:rFonts w:ascii="Times New Roman" w:eastAsia="Arial Unicode MS" w:hAnsi="Times New Roman" w:cs="Times New Roman"/>
          <w:sz w:val="28"/>
          <w:szCs w:val="28"/>
          <w:u w:color="000000"/>
          <w:bdr w:val="nil"/>
          <w:lang w:val="ru-RU" w:eastAsia="ru-RU"/>
        </w:rPr>
        <w:t>професійного</w:t>
      </w:r>
      <w:proofErr w:type="spellEnd"/>
      <w:r w:rsidRPr="005F2FA8">
        <w:rPr>
          <w:rFonts w:ascii="Times New Roman" w:eastAsia="Arial Unicode MS" w:hAnsi="Times New Roman" w:cs="Times New Roman"/>
          <w:sz w:val="28"/>
          <w:szCs w:val="28"/>
          <w:u w:color="000000"/>
          <w:bdr w:val="nil"/>
          <w:lang w:val="ru-RU" w:eastAsia="ru-RU"/>
        </w:rPr>
        <w:t xml:space="preserve"> </w:t>
      </w:r>
      <w:proofErr w:type="spellStart"/>
      <w:r w:rsidRPr="005F2FA8">
        <w:rPr>
          <w:rFonts w:ascii="Times New Roman" w:eastAsia="Arial Unicode MS" w:hAnsi="Times New Roman" w:cs="Times New Roman"/>
          <w:sz w:val="28"/>
          <w:szCs w:val="28"/>
          <w:u w:color="000000"/>
          <w:bdr w:val="nil"/>
          <w:lang w:val="ru-RU" w:eastAsia="ru-RU"/>
        </w:rPr>
        <w:t>потенціалу</w:t>
      </w:r>
      <w:proofErr w:type="spellEnd"/>
      <w:r w:rsidRPr="005F2FA8">
        <w:rPr>
          <w:rFonts w:ascii="Times New Roman" w:eastAsia="Arial Unicode MS" w:hAnsi="Times New Roman" w:cs="Times New Roman"/>
          <w:sz w:val="28"/>
          <w:szCs w:val="28"/>
          <w:u w:color="000000"/>
          <w:bdr w:val="nil"/>
          <w:lang w:val="ru-RU" w:eastAsia="ru-RU"/>
        </w:rPr>
        <w:t xml:space="preserve"> та </w:t>
      </w:r>
      <w:proofErr w:type="spellStart"/>
      <w:r w:rsidRPr="005F2FA8">
        <w:rPr>
          <w:rFonts w:ascii="Times New Roman" w:eastAsia="Arial Unicode MS" w:hAnsi="Times New Roman" w:cs="Times New Roman"/>
          <w:sz w:val="28"/>
          <w:szCs w:val="28"/>
          <w:u w:color="000000"/>
          <w:bdr w:val="nil"/>
          <w:lang w:val="ru-RU" w:eastAsia="ru-RU"/>
        </w:rPr>
        <w:t>фінансової</w:t>
      </w:r>
      <w:proofErr w:type="spellEnd"/>
      <w:r w:rsidRPr="005F2FA8">
        <w:rPr>
          <w:rFonts w:ascii="Times New Roman" w:eastAsia="Arial Unicode MS" w:hAnsi="Times New Roman" w:cs="Times New Roman"/>
          <w:sz w:val="28"/>
          <w:szCs w:val="28"/>
          <w:u w:color="000000"/>
          <w:bdr w:val="nil"/>
          <w:lang w:val="ru-RU" w:eastAsia="ru-RU"/>
        </w:rPr>
        <w:t xml:space="preserve"> </w:t>
      </w:r>
      <w:proofErr w:type="spellStart"/>
      <w:r w:rsidRPr="005F2FA8">
        <w:rPr>
          <w:rFonts w:ascii="Times New Roman" w:eastAsia="Arial Unicode MS" w:hAnsi="Times New Roman" w:cs="Times New Roman"/>
          <w:sz w:val="28"/>
          <w:szCs w:val="28"/>
          <w:u w:color="000000"/>
          <w:bdr w:val="nil"/>
          <w:lang w:val="ru-RU" w:eastAsia="ru-RU"/>
        </w:rPr>
        <w:t>спроможності</w:t>
      </w:r>
      <w:proofErr w:type="spellEnd"/>
      <w:r w:rsidRPr="005F2FA8">
        <w:rPr>
          <w:rFonts w:ascii="Times New Roman" w:eastAsia="Arial Unicode MS" w:hAnsi="Times New Roman" w:cs="Times New Roman"/>
          <w:sz w:val="28"/>
          <w:szCs w:val="28"/>
          <w:u w:color="000000"/>
          <w:bdr w:val="nil"/>
          <w:lang w:val="ru-RU" w:eastAsia="ru-RU"/>
        </w:rPr>
        <w:t xml:space="preserve"> </w:t>
      </w:r>
      <w:proofErr w:type="spellStart"/>
      <w:r w:rsidRPr="005F2FA8">
        <w:rPr>
          <w:rFonts w:ascii="Times New Roman" w:eastAsia="Arial Unicode MS" w:hAnsi="Times New Roman" w:cs="Times New Roman"/>
          <w:sz w:val="28"/>
          <w:szCs w:val="28"/>
          <w:u w:color="000000"/>
          <w:bdr w:val="nil"/>
          <w:lang w:val="ru-RU" w:eastAsia="ru-RU"/>
        </w:rPr>
        <w:t>жінок</w:t>
      </w:r>
      <w:proofErr w:type="spellEnd"/>
      <w:r w:rsidRPr="005F2FA8">
        <w:rPr>
          <w:rFonts w:ascii="Times New Roman" w:eastAsia="Arial Unicode MS" w:hAnsi="Times New Roman" w:cs="Times New Roman"/>
          <w:sz w:val="28"/>
          <w:szCs w:val="28"/>
          <w:u w:color="000000"/>
          <w:bdr w:val="nil"/>
          <w:lang w:val="ru-RU" w:eastAsia="ru-RU"/>
        </w:rPr>
        <w:t xml:space="preserve">, </w:t>
      </w:r>
      <w:proofErr w:type="spellStart"/>
      <w:r w:rsidRPr="005F2FA8">
        <w:rPr>
          <w:rFonts w:ascii="Times New Roman" w:eastAsia="Arial Unicode MS" w:hAnsi="Times New Roman" w:cs="Times New Roman"/>
          <w:sz w:val="28"/>
          <w:szCs w:val="28"/>
          <w:u w:color="000000"/>
          <w:bdr w:val="nil"/>
          <w:lang w:val="ru-RU" w:eastAsia="ru-RU"/>
        </w:rPr>
        <w:t>котрі</w:t>
      </w:r>
      <w:proofErr w:type="spellEnd"/>
      <w:r w:rsidRPr="005F2FA8">
        <w:rPr>
          <w:rFonts w:ascii="Times New Roman" w:eastAsia="Arial Unicode MS" w:hAnsi="Times New Roman" w:cs="Times New Roman"/>
          <w:sz w:val="28"/>
          <w:szCs w:val="28"/>
          <w:u w:color="000000"/>
          <w:bdr w:val="nil"/>
          <w:lang w:val="ru-RU" w:eastAsia="ru-RU"/>
        </w:rPr>
        <w:t xml:space="preserve"> </w:t>
      </w:r>
      <w:proofErr w:type="spellStart"/>
      <w:r w:rsidRPr="005F2FA8">
        <w:rPr>
          <w:rFonts w:ascii="Times New Roman" w:eastAsia="Arial Unicode MS" w:hAnsi="Times New Roman" w:cs="Times New Roman"/>
          <w:sz w:val="28"/>
          <w:szCs w:val="28"/>
          <w:u w:color="000000"/>
          <w:bdr w:val="nil"/>
          <w:lang w:val="ru-RU" w:eastAsia="ru-RU"/>
        </w:rPr>
        <w:t>постраждали</w:t>
      </w:r>
      <w:proofErr w:type="spellEnd"/>
      <w:r w:rsidRPr="005F2FA8">
        <w:rPr>
          <w:rFonts w:ascii="Times New Roman" w:eastAsia="Arial Unicode MS" w:hAnsi="Times New Roman" w:cs="Times New Roman"/>
          <w:sz w:val="28"/>
          <w:szCs w:val="28"/>
          <w:u w:color="000000"/>
          <w:bdr w:val="nil"/>
          <w:lang w:val="ru-RU" w:eastAsia="ru-RU"/>
        </w:rPr>
        <w:t xml:space="preserve"> </w:t>
      </w:r>
      <w:proofErr w:type="spellStart"/>
      <w:r w:rsidRPr="005F2FA8">
        <w:rPr>
          <w:rFonts w:ascii="Times New Roman" w:eastAsia="Arial Unicode MS" w:hAnsi="Times New Roman" w:cs="Times New Roman"/>
          <w:sz w:val="28"/>
          <w:szCs w:val="28"/>
          <w:u w:color="000000"/>
          <w:bdr w:val="nil"/>
          <w:lang w:val="ru-RU" w:eastAsia="ru-RU"/>
        </w:rPr>
        <w:t>від</w:t>
      </w:r>
      <w:proofErr w:type="spellEnd"/>
      <w:r w:rsidRPr="005F2FA8">
        <w:rPr>
          <w:rFonts w:ascii="Times New Roman" w:eastAsia="Arial Unicode MS" w:hAnsi="Times New Roman" w:cs="Times New Roman"/>
          <w:sz w:val="28"/>
          <w:szCs w:val="28"/>
          <w:u w:color="000000"/>
          <w:bdr w:val="nil"/>
          <w:lang w:val="ru-RU" w:eastAsia="ru-RU"/>
        </w:rPr>
        <w:t xml:space="preserve"> </w:t>
      </w:r>
      <w:proofErr w:type="spellStart"/>
      <w:r w:rsidRPr="005F2FA8">
        <w:rPr>
          <w:rFonts w:ascii="Times New Roman" w:eastAsia="Arial Unicode MS" w:hAnsi="Times New Roman" w:cs="Times New Roman"/>
          <w:sz w:val="28"/>
          <w:szCs w:val="28"/>
          <w:u w:color="000000"/>
          <w:bdr w:val="nil"/>
          <w:lang w:val="ru-RU" w:eastAsia="ru-RU"/>
        </w:rPr>
        <w:t>домашнього</w:t>
      </w:r>
      <w:proofErr w:type="spellEnd"/>
      <w:r w:rsidRPr="005F2FA8">
        <w:rPr>
          <w:rFonts w:ascii="Times New Roman" w:eastAsia="Arial Unicode MS" w:hAnsi="Times New Roman" w:cs="Times New Roman"/>
          <w:sz w:val="28"/>
          <w:szCs w:val="28"/>
          <w:u w:color="000000"/>
          <w:bdr w:val="nil"/>
          <w:lang w:val="ru-RU" w:eastAsia="ru-RU"/>
        </w:rPr>
        <w:t xml:space="preserve">/ гендерно </w:t>
      </w:r>
      <w:proofErr w:type="spellStart"/>
      <w:r w:rsidRPr="005F2FA8">
        <w:rPr>
          <w:rFonts w:ascii="Times New Roman" w:eastAsia="Arial Unicode MS" w:hAnsi="Times New Roman" w:cs="Times New Roman"/>
          <w:sz w:val="28"/>
          <w:szCs w:val="28"/>
          <w:u w:color="000000"/>
          <w:bdr w:val="nil"/>
          <w:lang w:val="ru-RU" w:eastAsia="ru-RU"/>
        </w:rPr>
        <w:t>зумовленого</w:t>
      </w:r>
      <w:proofErr w:type="spellEnd"/>
      <w:r w:rsidRPr="005F2FA8">
        <w:rPr>
          <w:rFonts w:ascii="Times New Roman" w:eastAsia="Arial Unicode MS" w:hAnsi="Times New Roman" w:cs="Times New Roman"/>
          <w:sz w:val="28"/>
          <w:szCs w:val="28"/>
          <w:u w:color="000000"/>
          <w:bdr w:val="nil"/>
          <w:lang w:val="ru-RU" w:eastAsia="ru-RU"/>
        </w:rPr>
        <w:t xml:space="preserve"> </w:t>
      </w:r>
      <w:proofErr w:type="spellStart"/>
      <w:r w:rsidRPr="005F2FA8">
        <w:rPr>
          <w:rFonts w:ascii="Times New Roman" w:eastAsia="Arial Unicode MS" w:hAnsi="Times New Roman" w:cs="Times New Roman"/>
          <w:sz w:val="28"/>
          <w:szCs w:val="28"/>
          <w:u w:color="000000"/>
          <w:bdr w:val="nil"/>
          <w:lang w:val="ru-RU" w:eastAsia="ru-RU"/>
        </w:rPr>
        <w:t>насильства</w:t>
      </w:r>
      <w:proofErr w:type="spellEnd"/>
      <w:r w:rsidRPr="005F2FA8">
        <w:rPr>
          <w:rFonts w:ascii="Times New Roman" w:eastAsia="Arial Unicode MS" w:hAnsi="Times New Roman" w:cs="Times New Roman"/>
          <w:sz w:val="28"/>
          <w:szCs w:val="28"/>
          <w:u w:color="000000"/>
          <w:bdr w:val="nil"/>
          <w:lang w:val="ru-RU" w:eastAsia="ru-RU"/>
        </w:rPr>
        <w:t xml:space="preserve">, </w:t>
      </w:r>
      <w:proofErr w:type="spellStart"/>
      <w:r w:rsidRPr="005F2FA8">
        <w:rPr>
          <w:rFonts w:ascii="Times New Roman" w:eastAsia="Arial Unicode MS" w:hAnsi="Times New Roman" w:cs="Times New Roman"/>
          <w:sz w:val="28"/>
          <w:szCs w:val="28"/>
          <w:u w:color="000000"/>
          <w:bdr w:val="nil"/>
          <w:lang w:val="ru-RU" w:eastAsia="ru-RU"/>
        </w:rPr>
        <w:t>знаходяться</w:t>
      </w:r>
      <w:proofErr w:type="spellEnd"/>
      <w:r w:rsidRPr="005F2FA8">
        <w:rPr>
          <w:rFonts w:ascii="Times New Roman" w:eastAsia="Arial Unicode MS" w:hAnsi="Times New Roman" w:cs="Times New Roman"/>
          <w:sz w:val="28"/>
          <w:szCs w:val="28"/>
          <w:u w:color="000000"/>
          <w:bdr w:val="nil"/>
          <w:lang w:val="ru-RU" w:eastAsia="ru-RU"/>
        </w:rPr>
        <w:t xml:space="preserve"> у </w:t>
      </w:r>
      <w:proofErr w:type="spellStart"/>
      <w:r w:rsidRPr="005F2FA8">
        <w:rPr>
          <w:rFonts w:ascii="Times New Roman" w:eastAsia="Arial Unicode MS" w:hAnsi="Times New Roman" w:cs="Times New Roman"/>
          <w:sz w:val="28"/>
          <w:szCs w:val="28"/>
          <w:u w:color="000000"/>
          <w:bdr w:val="nil"/>
          <w:lang w:val="ru-RU" w:eastAsia="ru-RU"/>
        </w:rPr>
        <w:t>групі</w:t>
      </w:r>
      <w:proofErr w:type="spellEnd"/>
      <w:r w:rsidRPr="005F2FA8">
        <w:rPr>
          <w:rFonts w:ascii="Times New Roman" w:eastAsia="Arial Unicode MS" w:hAnsi="Times New Roman" w:cs="Times New Roman"/>
          <w:sz w:val="28"/>
          <w:szCs w:val="28"/>
          <w:u w:color="000000"/>
          <w:bdr w:val="nil"/>
          <w:lang w:val="ru-RU" w:eastAsia="ru-RU"/>
        </w:rPr>
        <w:t xml:space="preserve"> </w:t>
      </w:r>
      <w:proofErr w:type="spellStart"/>
      <w:r w:rsidRPr="005F2FA8">
        <w:rPr>
          <w:rFonts w:ascii="Times New Roman" w:eastAsia="Arial Unicode MS" w:hAnsi="Times New Roman" w:cs="Times New Roman"/>
          <w:sz w:val="28"/>
          <w:szCs w:val="28"/>
          <w:u w:color="000000"/>
          <w:bdr w:val="nil"/>
          <w:lang w:val="ru-RU" w:eastAsia="ru-RU"/>
        </w:rPr>
        <w:t>ризику</w:t>
      </w:r>
      <w:proofErr w:type="spellEnd"/>
      <w:r w:rsidRPr="005F2FA8">
        <w:rPr>
          <w:rFonts w:ascii="Times New Roman" w:eastAsia="Arial Unicode MS" w:hAnsi="Times New Roman" w:cs="Times New Roman"/>
          <w:sz w:val="28"/>
          <w:szCs w:val="28"/>
          <w:u w:color="000000"/>
          <w:bdr w:val="nil"/>
          <w:lang w:val="ru-RU" w:eastAsia="ru-RU"/>
        </w:rPr>
        <w:t xml:space="preserve"> </w:t>
      </w:r>
      <w:proofErr w:type="spellStart"/>
      <w:r w:rsidRPr="005F2FA8">
        <w:rPr>
          <w:rFonts w:ascii="Times New Roman" w:eastAsia="Arial Unicode MS" w:hAnsi="Times New Roman" w:cs="Times New Roman"/>
          <w:sz w:val="28"/>
          <w:szCs w:val="28"/>
          <w:u w:color="000000"/>
          <w:bdr w:val="nil"/>
          <w:lang w:val="ru-RU" w:eastAsia="ru-RU"/>
        </w:rPr>
        <w:t>або</w:t>
      </w:r>
      <w:proofErr w:type="spellEnd"/>
      <w:r w:rsidRPr="005F2FA8">
        <w:rPr>
          <w:rFonts w:ascii="Times New Roman" w:eastAsia="Arial Unicode MS" w:hAnsi="Times New Roman" w:cs="Times New Roman"/>
          <w:sz w:val="28"/>
          <w:szCs w:val="28"/>
          <w:u w:color="000000"/>
          <w:bdr w:val="nil"/>
          <w:lang w:val="ru-RU" w:eastAsia="ru-RU"/>
        </w:rPr>
        <w:t xml:space="preserve"> у </w:t>
      </w:r>
      <w:proofErr w:type="spellStart"/>
      <w:r w:rsidRPr="005F2FA8">
        <w:rPr>
          <w:rFonts w:ascii="Times New Roman" w:eastAsia="Arial Unicode MS" w:hAnsi="Times New Roman" w:cs="Times New Roman"/>
          <w:sz w:val="28"/>
          <w:szCs w:val="28"/>
          <w:u w:color="000000"/>
          <w:bdr w:val="nil"/>
          <w:lang w:val="ru-RU" w:eastAsia="ru-RU"/>
        </w:rPr>
        <w:t>складних</w:t>
      </w:r>
      <w:proofErr w:type="spellEnd"/>
      <w:r w:rsidRPr="005F2FA8">
        <w:rPr>
          <w:rFonts w:ascii="Times New Roman" w:eastAsia="Arial Unicode MS" w:hAnsi="Times New Roman" w:cs="Times New Roman"/>
          <w:sz w:val="28"/>
          <w:szCs w:val="28"/>
          <w:u w:color="000000"/>
          <w:bdr w:val="nil"/>
          <w:lang w:val="ru-RU" w:eastAsia="ru-RU"/>
        </w:rPr>
        <w:t xml:space="preserve"> </w:t>
      </w:r>
      <w:proofErr w:type="spellStart"/>
      <w:r w:rsidRPr="005F2FA8">
        <w:rPr>
          <w:rFonts w:ascii="Times New Roman" w:eastAsia="Arial Unicode MS" w:hAnsi="Times New Roman" w:cs="Times New Roman"/>
          <w:sz w:val="28"/>
          <w:szCs w:val="28"/>
          <w:u w:color="000000"/>
          <w:bdr w:val="nil"/>
          <w:lang w:val="ru-RU" w:eastAsia="ru-RU"/>
        </w:rPr>
        <w:t>життєвих</w:t>
      </w:r>
      <w:proofErr w:type="spellEnd"/>
      <w:r w:rsidRPr="005F2FA8">
        <w:rPr>
          <w:rFonts w:ascii="Times New Roman" w:eastAsia="Arial Unicode MS" w:hAnsi="Times New Roman" w:cs="Times New Roman"/>
          <w:sz w:val="28"/>
          <w:szCs w:val="28"/>
          <w:u w:color="000000"/>
          <w:bdr w:val="nil"/>
          <w:lang w:val="ru-RU" w:eastAsia="ru-RU"/>
        </w:rPr>
        <w:t xml:space="preserve"> </w:t>
      </w:r>
      <w:proofErr w:type="spellStart"/>
      <w:r w:rsidRPr="005F2FA8">
        <w:rPr>
          <w:rFonts w:ascii="Times New Roman" w:eastAsia="Arial Unicode MS" w:hAnsi="Times New Roman" w:cs="Times New Roman"/>
          <w:sz w:val="28"/>
          <w:szCs w:val="28"/>
          <w:u w:color="000000"/>
          <w:bdr w:val="nil"/>
          <w:lang w:val="ru-RU" w:eastAsia="ru-RU"/>
        </w:rPr>
        <w:t>обставинах</w:t>
      </w:r>
      <w:proofErr w:type="spellEnd"/>
      <w:r w:rsidRPr="005F2FA8">
        <w:rPr>
          <w:rFonts w:ascii="Times New Roman" w:eastAsia="Arial Unicode MS" w:hAnsi="Times New Roman" w:cs="Times New Roman"/>
          <w:color w:val="000000"/>
          <w:sz w:val="28"/>
          <w:szCs w:val="28"/>
          <w:u w:color="000000"/>
          <w:bdr w:val="nil"/>
          <w:lang w:val="ru-RU" w:eastAsia="ru-RU"/>
        </w:rPr>
        <w:t>.</w:t>
      </w:r>
    </w:p>
    <w:p w14:paraId="241DA2CD" w14:textId="77777777" w:rsidR="00EF61F1" w:rsidRPr="005F2FA8" w:rsidRDefault="00EF61F1" w:rsidP="00017715">
      <w:pPr>
        <w:pBdr>
          <w:top w:val="nil"/>
          <w:left w:val="nil"/>
          <w:bottom w:val="nil"/>
          <w:right w:val="nil"/>
          <w:between w:val="nil"/>
          <w:bar w:val="nil"/>
        </w:pBdr>
        <w:spacing w:after="0" w:line="240" w:lineRule="auto"/>
        <w:ind w:firstLine="567"/>
        <w:jc w:val="both"/>
        <w:rPr>
          <w:rFonts w:ascii="Times New Roman" w:eastAsia="Arial Unicode MS" w:hAnsi="Times New Roman" w:cs="Times New Roman"/>
          <w:color w:val="000000"/>
          <w:sz w:val="28"/>
          <w:szCs w:val="28"/>
          <w:u w:color="000000"/>
          <w:bdr w:val="nil"/>
          <w:lang w:val="ru-RU" w:eastAsia="ru-RU"/>
        </w:rPr>
      </w:pPr>
      <w:proofErr w:type="spellStart"/>
      <w:r w:rsidRPr="005F2FA8">
        <w:rPr>
          <w:rFonts w:ascii="Times New Roman" w:eastAsia="Arial Unicode MS" w:hAnsi="Times New Roman" w:cs="Times New Roman"/>
          <w:color w:val="000000"/>
          <w:sz w:val="28"/>
          <w:szCs w:val="28"/>
          <w:u w:color="000000"/>
          <w:bdr w:val="nil"/>
          <w:lang w:val="ru-RU" w:eastAsia="ru-RU"/>
        </w:rPr>
        <w:t>Протягом</w:t>
      </w:r>
      <w:proofErr w:type="spellEnd"/>
      <w:r w:rsidRPr="005F2FA8">
        <w:rPr>
          <w:rFonts w:ascii="Times New Roman" w:eastAsia="Arial Unicode MS" w:hAnsi="Times New Roman" w:cs="Times New Roman"/>
          <w:color w:val="000000"/>
          <w:sz w:val="28"/>
          <w:szCs w:val="28"/>
          <w:u w:color="000000"/>
          <w:bdr w:val="nil"/>
          <w:lang w:val="ru-RU" w:eastAsia="ru-RU"/>
        </w:rPr>
        <w:t xml:space="preserve"> 2024 року в </w:t>
      </w:r>
      <w:proofErr w:type="spellStart"/>
      <w:r w:rsidRPr="005F2FA8">
        <w:rPr>
          <w:rFonts w:ascii="Times New Roman" w:eastAsia="Arial Unicode MS" w:hAnsi="Times New Roman" w:cs="Times New Roman"/>
          <w:color w:val="000000"/>
          <w:sz w:val="28"/>
          <w:szCs w:val="28"/>
          <w:u w:color="000000"/>
          <w:bdr w:val="nil"/>
          <w:lang w:val="ru-RU" w:eastAsia="ru-RU"/>
        </w:rPr>
        <w:t>хабі</w:t>
      </w:r>
      <w:proofErr w:type="spellEnd"/>
      <w:r w:rsidRPr="005F2FA8">
        <w:rPr>
          <w:rFonts w:ascii="Times New Roman" w:eastAsia="Arial Unicode MS" w:hAnsi="Times New Roman" w:cs="Times New Roman"/>
          <w:color w:val="000000"/>
          <w:sz w:val="28"/>
          <w:szCs w:val="28"/>
          <w:u w:color="000000"/>
          <w:bdr w:val="nil"/>
          <w:lang w:val="ru-RU" w:eastAsia="ru-RU"/>
        </w:rPr>
        <w:t xml:space="preserve"> проводились </w:t>
      </w:r>
      <w:proofErr w:type="spellStart"/>
      <w:r w:rsidRPr="005F2FA8">
        <w:rPr>
          <w:rFonts w:ascii="Times New Roman" w:eastAsia="Arial Unicode MS" w:hAnsi="Times New Roman" w:cs="Times New Roman"/>
          <w:color w:val="000000"/>
          <w:sz w:val="28"/>
          <w:szCs w:val="28"/>
          <w:u w:color="000000"/>
          <w:bdr w:val="nil"/>
          <w:lang w:val="ru-RU" w:eastAsia="ru-RU"/>
        </w:rPr>
        <w:t>різноманітні</w:t>
      </w:r>
      <w:proofErr w:type="spellEnd"/>
      <w:r w:rsidRPr="005F2FA8">
        <w:rPr>
          <w:rFonts w:ascii="Times New Roman" w:eastAsia="Arial Unicode MS" w:hAnsi="Times New Roman" w:cs="Times New Roman"/>
          <w:color w:val="000000"/>
          <w:sz w:val="28"/>
          <w:szCs w:val="28"/>
          <w:u w:color="000000"/>
          <w:bdr w:val="nil"/>
          <w:lang w:val="ru-RU" w:eastAsia="ru-RU"/>
        </w:rPr>
        <w:t xml:space="preserve"> </w:t>
      </w:r>
      <w:proofErr w:type="spellStart"/>
      <w:r w:rsidRPr="005F2FA8">
        <w:rPr>
          <w:rFonts w:ascii="Times New Roman" w:eastAsia="Arial Unicode MS" w:hAnsi="Times New Roman" w:cs="Times New Roman"/>
          <w:color w:val="000000"/>
          <w:sz w:val="28"/>
          <w:szCs w:val="28"/>
          <w:u w:color="000000"/>
          <w:bdr w:val="nil"/>
          <w:lang w:val="ru-RU" w:eastAsia="ru-RU"/>
        </w:rPr>
        <w:t>групові</w:t>
      </w:r>
      <w:proofErr w:type="spellEnd"/>
      <w:r w:rsidRPr="005F2FA8">
        <w:rPr>
          <w:rFonts w:ascii="Times New Roman" w:eastAsia="Arial Unicode MS" w:hAnsi="Times New Roman" w:cs="Times New Roman"/>
          <w:color w:val="000000"/>
          <w:sz w:val="28"/>
          <w:szCs w:val="28"/>
          <w:u w:color="000000"/>
          <w:bdr w:val="nil"/>
          <w:lang w:val="ru-RU" w:eastAsia="ru-RU"/>
        </w:rPr>
        <w:t xml:space="preserve"> заходи для </w:t>
      </w:r>
      <w:proofErr w:type="spellStart"/>
      <w:r w:rsidRPr="005F2FA8">
        <w:rPr>
          <w:rFonts w:ascii="Times New Roman" w:eastAsia="Arial Unicode MS" w:hAnsi="Times New Roman" w:cs="Times New Roman"/>
          <w:color w:val="000000"/>
          <w:sz w:val="28"/>
          <w:szCs w:val="28"/>
          <w:u w:color="000000"/>
          <w:bdr w:val="nil"/>
          <w:lang w:val="ru-RU" w:eastAsia="ru-RU"/>
        </w:rPr>
        <w:t>жінок</w:t>
      </w:r>
      <w:proofErr w:type="spellEnd"/>
      <w:r w:rsidRPr="005F2FA8">
        <w:rPr>
          <w:rFonts w:ascii="Times New Roman" w:eastAsia="Arial Unicode MS" w:hAnsi="Times New Roman" w:cs="Times New Roman"/>
          <w:color w:val="000000"/>
          <w:sz w:val="28"/>
          <w:szCs w:val="28"/>
          <w:u w:color="000000"/>
          <w:bdr w:val="nil"/>
          <w:lang w:val="ru-RU" w:eastAsia="ru-RU"/>
        </w:rPr>
        <w:t xml:space="preserve"> (</w:t>
      </w:r>
      <w:proofErr w:type="spellStart"/>
      <w:r w:rsidRPr="005F2FA8">
        <w:rPr>
          <w:rFonts w:ascii="Times New Roman" w:eastAsia="Arial Unicode MS" w:hAnsi="Times New Roman" w:cs="Times New Roman"/>
          <w:color w:val="000000"/>
          <w:sz w:val="28"/>
          <w:szCs w:val="28"/>
          <w:u w:color="000000"/>
          <w:bdr w:val="nil"/>
          <w:lang w:val="ru-RU" w:eastAsia="ru-RU"/>
        </w:rPr>
        <w:t>психологічні</w:t>
      </w:r>
      <w:proofErr w:type="spellEnd"/>
      <w:r w:rsidRPr="005F2FA8">
        <w:rPr>
          <w:rFonts w:ascii="Times New Roman" w:eastAsia="Arial Unicode MS" w:hAnsi="Times New Roman" w:cs="Times New Roman"/>
          <w:color w:val="000000"/>
          <w:sz w:val="28"/>
          <w:szCs w:val="28"/>
          <w:u w:color="000000"/>
          <w:bdr w:val="nil"/>
          <w:lang w:val="ru-RU" w:eastAsia="ru-RU"/>
        </w:rPr>
        <w:t xml:space="preserve"> </w:t>
      </w:r>
      <w:proofErr w:type="spellStart"/>
      <w:r w:rsidRPr="005F2FA8">
        <w:rPr>
          <w:rFonts w:ascii="Times New Roman" w:eastAsia="Arial Unicode MS" w:hAnsi="Times New Roman" w:cs="Times New Roman"/>
          <w:color w:val="000000"/>
          <w:sz w:val="28"/>
          <w:szCs w:val="28"/>
          <w:u w:color="000000"/>
          <w:bdr w:val="nil"/>
          <w:lang w:val="ru-RU" w:eastAsia="ru-RU"/>
        </w:rPr>
        <w:t>тренінги</w:t>
      </w:r>
      <w:proofErr w:type="spellEnd"/>
      <w:r w:rsidRPr="005F2FA8">
        <w:rPr>
          <w:rFonts w:ascii="Times New Roman" w:eastAsia="Arial Unicode MS" w:hAnsi="Times New Roman" w:cs="Times New Roman"/>
          <w:color w:val="000000"/>
          <w:sz w:val="28"/>
          <w:szCs w:val="28"/>
          <w:u w:color="000000"/>
          <w:bdr w:val="nil"/>
          <w:lang w:val="ru-RU" w:eastAsia="ru-RU"/>
        </w:rPr>
        <w:t>, арт-</w:t>
      </w:r>
      <w:proofErr w:type="spellStart"/>
      <w:r w:rsidRPr="005F2FA8">
        <w:rPr>
          <w:rFonts w:ascii="Times New Roman" w:eastAsia="Arial Unicode MS" w:hAnsi="Times New Roman" w:cs="Times New Roman"/>
          <w:color w:val="000000"/>
          <w:sz w:val="28"/>
          <w:szCs w:val="28"/>
          <w:u w:color="000000"/>
          <w:bdr w:val="nil"/>
          <w:lang w:val="ru-RU" w:eastAsia="ru-RU"/>
        </w:rPr>
        <w:t>терапевтичні</w:t>
      </w:r>
      <w:proofErr w:type="spellEnd"/>
      <w:r w:rsidRPr="005F2FA8">
        <w:rPr>
          <w:rFonts w:ascii="Times New Roman" w:eastAsia="Arial Unicode MS" w:hAnsi="Times New Roman" w:cs="Times New Roman"/>
          <w:color w:val="000000"/>
          <w:sz w:val="28"/>
          <w:szCs w:val="28"/>
          <w:u w:color="000000"/>
          <w:bdr w:val="nil"/>
          <w:lang w:val="ru-RU" w:eastAsia="ru-RU"/>
        </w:rPr>
        <w:t xml:space="preserve"> </w:t>
      </w:r>
      <w:proofErr w:type="spellStart"/>
      <w:r w:rsidRPr="005F2FA8">
        <w:rPr>
          <w:rFonts w:ascii="Times New Roman" w:eastAsia="Arial Unicode MS" w:hAnsi="Times New Roman" w:cs="Times New Roman"/>
          <w:color w:val="000000"/>
          <w:sz w:val="28"/>
          <w:szCs w:val="28"/>
          <w:u w:color="000000"/>
          <w:bdr w:val="nil"/>
          <w:lang w:val="ru-RU" w:eastAsia="ru-RU"/>
        </w:rPr>
        <w:t>заняття</w:t>
      </w:r>
      <w:proofErr w:type="spellEnd"/>
      <w:r w:rsidRPr="005F2FA8">
        <w:rPr>
          <w:rFonts w:ascii="Times New Roman" w:eastAsia="Arial Unicode MS" w:hAnsi="Times New Roman" w:cs="Times New Roman"/>
          <w:color w:val="000000"/>
          <w:sz w:val="28"/>
          <w:szCs w:val="28"/>
          <w:u w:color="000000"/>
          <w:bdr w:val="nil"/>
          <w:lang w:val="ru-RU" w:eastAsia="ru-RU"/>
        </w:rPr>
        <w:t xml:space="preserve">, </w:t>
      </w:r>
      <w:proofErr w:type="spellStart"/>
      <w:r w:rsidRPr="005F2FA8">
        <w:rPr>
          <w:rFonts w:ascii="Times New Roman" w:eastAsia="Arial Unicode MS" w:hAnsi="Times New Roman" w:cs="Times New Roman"/>
          <w:color w:val="000000"/>
          <w:sz w:val="28"/>
          <w:szCs w:val="28"/>
          <w:u w:color="000000"/>
          <w:bdr w:val="nil"/>
          <w:lang w:val="ru-RU" w:eastAsia="ru-RU"/>
        </w:rPr>
        <w:t>майстер-класи</w:t>
      </w:r>
      <w:proofErr w:type="spellEnd"/>
      <w:r w:rsidRPr="005F2FA8">
        <w:rPr>
          <w:rFonts w:ascii="Times New Roman" w:eastAsia="Arial Unicode MS" w:hAnsi="Times New Roman" w:cs="Times New Roman"/>
          <w:color w:val="000000"/>
          <w:sz w:val="28"/>
          <w:szCs w:val="28"/>
          <w:u w:color="000000"/>
          <w:bdr w:val="nil"/>
          <w:lang w:val="ru-RU" w:eastAsia="ru-RU"/>
        </w:rPr>
        <w:t xml:space="preserve">, </w:t>
      </w:r>
      <w:proofErr w:type="spellStart"/>
      <w:r w:rsidRPr="005F2FA8">
        <w:rPr>
          <w:rFonts w:ascii="Times New Roman" w:eastAsia="Arial Unicode MS" w:hAnsi="Times New Roman" w:cs="Times New Roman"/>
          <w:color w:val="000000"/>
          <w:sz w:val="28"/>
          <w:szCs w:val="28"/>
          <w:u w:color="000000"/>
          <w:bdr w:val="nil"/>
          <w:lang w:val="ru-RU" w:eastAsia="ru-RU"/>
        </w:rPr>
        <w:t>тренінги</w:t>
      </w:r>
      <w:proofErr w:type="spellEnd"/>
      <w:r w:rsidRPr="005F2FA8">
        <w:rPr>
          <w:rFonts w:ascii="Times New Roman" w:eastAsia="Arial Unicode MS" w:hAnsi="Times New Roman" w:cs="Times New Roman"/>
          <w:color w:val="000000"/>
          <w:sz w:val="28"/>
          <w:szCs w:val="28"/>
          <w:u w:color="000000"/>
          <w:bdr w:val="nil"/>
          <w:lang w:val="ru-RU" w:eastAsia="ru-RU"/>
        </w:rPr>
        <w:t xml:space="preserve"> з </w:t>
      </w:r>
      <w:proofErr w:type="spellStart"/>
      <w:r w:rsidRPr="005F2FA8">
        <w:rPr>
          <w:rFonts w:ascii="Times New Roman" w:eastAsia="Arial Unicode MS" w:hAnsi="Times New Roman" w:cs="Times New Roman"/>
          <w:color w:val="000000"/>
          <w:sz w:val="28"/>
          <w:szCs w:val="28"/>
          <w:u w:color="000000"/>
          <w:bdr w:val="nil"/>
          <w:lang w:val="ru-RU" w:eastAsia="ru-RU"/>
        </w:rPr>
        <w:t>розвитку</w:t>
      </w:r>
      <w:proofErr w:type="spellEnd"/>
      <w:r w:rsidRPr="005F2FA8">
        <w:rPr>
          <w:rFonts w:ascii="Times New Roman" w:eastAsia="Arial Unicode MS" w:hAnsi="Times New Roman" w:cs="Times New Roman"/>
          <w:color w:val="000000"/>
          <w:sz w:val="28"/>
          <w:szCs w:val="28"/>
          <w:u w:color="000000"/>
          <w:bdr w:val="nil"/>
          <w:lang w:val="ru-RU" w:eastAsia="ru-RU"/>
        </w:rPr>
        <w:t xml:space="preserve"> </w:t>
      </w:r>
      <w:proofErr w:type="spellStart"/>
      <w:r w:rsidRPr="005F2FA8">
        <w:rPr>
          <w:rFonts w:ascii="Times New Roman" w:eastAsia="Arial Unicode MS" w:hAnsi="Times New Roman" w:cs="Times New Roman"/>
          <w:color w:val="000000"/>
          <w:sz w:val="28"/>
          <w:szCs w:val="28"/>
          <w:u w:color="000000"/>
          <w:bdr w:val="nil"/>
          <w:lang w:val="ru-RU" w:eastAsia="ru-RU"/>
        </w:rPr>
        <w:t>м’яких</w:t>
      </w:r>
      <w:proofErr w:type="spellEnd"/>
      <w:r w:rsidRPr="005F2FA8">
        <w:rPr>
          <w:rFonts w:ascii="Times New Roman" w:eastAsia="Arial Unicode MS" w:hAnsi="Times New Roman" w:cs="Times New Roman"/>
          <w:color w:val="000000"/>
          <w:sz w:val="28"/>
          <w:szCs w:val="28"/>
          <w:u w:color="000000"/>
          <w:bdr w:val="nil"/>
          <w:lang w:val="ru-RU" w:eastAsia="ru-RU"/>
        </w:rPr>
        <w:t xml:space="preserve"> </w:t>
      </w:r>
      <w:proofErr w:type="spellStart"/>
      <w:r w:rsidRPr="005F2FA8">
        <w:rPr>
          <w:rFonts w:ascii="Times New Roman" w:eastAsia="Arial Unicode MS" w:hAnsi="Times New Roman" w:cs="Times New Roman"/>
          <w:color w:val="000000"/>
          <w:sz w:val="28"/>
          <w:szCs w:val="28"/>
          <w:u w:color="000000"/>
          <w:bdr w:val="nil"/>
          <w:lang w:val="ru-RU" w:eastAsia="ru-RU"/>
        </w:rPr>
        <w:t>навичок</w:t>
      </w:r>
      <w:proofErr w:type="spellEnd"/>
      <w:r w:rsidRPr="005F2FA8">
        <w:rPr>
          <w:rFonts w:ascii="Times New Roman" w:eastAsia="Arial Unicode MS" w:hAnsi="Times New Roman" w:cs="Times New Roman"/>
          <w:color w:val="000000"/>
          <w:sz w:val="28"/>
          <w:szCs w:val="28"/>
          <w:u w:color="000000"/>
          <w:bdr w:val="nil"/>
          <w:lang w:val="ru-RU" w:eastAsia="ru-RU"/>
        </w:rPr>
        <w:t xml:space="preserve">, тест-драйв </w:t>
      </w:r>
      <w:proofErr w:type="spellStart"/>
      <w:r w:rsidRPr="005F2FA8">
        <w:rPr>
          <w:rFonts w:ascii="Times New Roman" w:eastAsia="Arial Unicode MS" w:hAnsi="Times New Roman" w:cs="Times New Roman"/>
          <w:color w:val="000000"/>
          <w:sz w:val="28"/>
          <w:szCs w:val="28"/>
          <w:u w:color="000000"/>
          <w:bdr w:val="nil"/>
          <w:lang w:val="ru-RU" w:eastAsia="ru-RU"/>
        </w:rPr>
        <w:t>професій</w:t>
      </w:r>
      <w:proofErr w:type="spellEnd"/>
      <w:r w:rsidRPr="005F2FA8">
        <w:rPr>
          <w:rFonts w:ascii="Times New Roman" w:eastAsia="Arial Unicode MS" w:hAnsi="Times New Roman" w:cs="Times New Roman"/>
          <w:color w:val="000000"/>
          <w:sz w:val="28"/>
          <w:szCs w:val="28"/>
          <w:u w:color="000000"/>
          <w:bdr w:val="nil"/>
          <w:lang w:val="ru-RU" w:eastAsia="ru-RU"/>
        </w:rPr>
        <w:t xml:space="preserve"> </w:t>
      </w:r>
      <w:proofErr w:type="spellStart"/>
      <w:r w:rsidRPr="005F2FA8">
        <w:rPr>
          <w:rFonts w:ascii="Times New Roman" w:eastAsia="Arial Unicode MS" w:hAnsi="Times New Roman" w:cs="Times New Roman"/>
          <w:color w:val="000000"/>
          <w:sz w:val="28"/>
          <w:szCs w:val="28"/>
          <w:u w:color="000000"/>
          <w:bdr w:val="nil"/>
          <w:lang w:val="ru-RU" w:eastAsia="ru-RU"/>
        </w:rPr>
        <w:t>тощо</w:t>
      </w:r>
      <w:proofErr w:type="spellEnd"/>
      <w:r w:rsidRPr="005F2FA8">
        <w:rPr>
          <w:rFonts w:ascii="Times New Roman" w:eastAsia="Arial Unicode MS" w:hAnsi="Times New Roman" w:cs="Times New Roman"/>
          <w:color w:val="000000"/>
          <w:sz w:val="28"/>
          <w:szCs w:val="28"/>
          <w:u w:color="000000"/>
          <w:bdr w:val="nil"/>
          <w:lang w:val="ru-RU" w:eastAsia="ru-RU"/>
        </w:rPr>
        <w:t xml:space="preserve">) та надавались </w:t>
      </w:r>
      <w:proofErr w:type="spellStart"/>
      <w:r w:rsidRPr="005F2FA8">
        <w:rPr>
          <w:rFonts w:ascii="Times New Roman" w:eastAsia="Arial Unicode MS" w:hAnsi="Times New Roman" w:cs="Times New Roman"/>
          <w:color w:val="000000"/>
          <w:sz w:val="28"/>
          <w:szCs w:val="28"/>
          <w:u w:color="000000"/>
          <w:bdr w:val="nil"/>
          <w:lang w:val="ru-RU" w:eastAsia="ru-RU"/>
        </w:rPr>
        <w:t>індивідуальні</w:t>
      </w:r>
      <w:proofErr w:type="spellEnd"/>
      <w:r w:rsidRPr="005F2FA8">
        <w:rPr>
          <w:rFonts w:ascii="Times New Roman" w:eastAsia="Arial Unicode MS" w:hAnsi="Times New Roman" w:cs="Times New Roman"/>
          <w:color w:val="000000"/>
          <w:sz w:val="28"/>
          <w:szCs w:val="28"/>
          <w:u w:color="000000"/>
          <w:bdr w:val="nil"/>
          <w:lang w:val="ru-RU" w:eastAsia="ru-RU"/>
        </w:rPr>
        <w:t xml:space="preserve"> </w:t>
      </w:r>
      <w:proofErr w:type="spellStart"/>
      <w:r w:rsidRPr="005F2FA8">
        <w:rPr>
          <w:rFonts w:ascii="Times New Roman" w:eastAsia="Arial Unicode MS" w:hAnsi="Times New Roman" w:cs="Times New Roman"/>
          <w:color w:val="000000"/>
          <w:sz w:val="28"/>
          <w:szCs w:val="28"/>
          <w:u w:color="000000"/>
          <w:bdr w:val="nil"/>
          <w:lang w:val="ru-RU" w:eastAsia="ru-RU"/>
        </w:rPr>
        <w:t>консультації</w:t>
      </w:r>
      <w:proofErr w:type="spellEnd"/>
      <w:r w:rsidRPr="005F2FA8">
        <w:rPr>
          <w:rFonts w:ascii="Times New Roman" w:eastAsia="Arial Unicode MS" w:hAnsi="Times New Roman" w:cs="Times New Roman"/>
          <w:color w:val="000000"/>
          <w:sz w:val="28"/>
          <w:szCs w:val="28"/>
          <w:u w:color="000000"/>
          <w:bdr w:val="nil"/>
          <w:lang w:val="ru-RU" w:eastAsia="ru-RU"/>
        </w:rPr>
        <w:t>:</w:t>
      </w:r>
    </w:p>
    <w:p w14:paraId="1FFB4580" w14:textId="3761B35E" w:rsidR="00EF61F1" w:rsidRPr="005F2FA8" w:rsidRDefault="00EF61F1" w:rsidP="00017715">
      <w:pPr>
        <w:tabs>
          <w:tab w:val="left" w:pos="0"/>
        </w:tabs>
        <w:spacing w:after="0" w:line="240" w:lineRule="auto"/>
        <w:ind w:firstLine="567"/>
        <w:jc w:val="both"/>
        <w:rPr>
          <w:rFonts w:ascii="Times New Roman" w:eastAsia="Montserrat" w:hAnsi="Times New Roman" w:cs="Times New Roman"/>
          <w:bCs/>
          <w:kern w:val="24"/>
          <w:sz w:val="28"/>
          <w:szCs w:val="28"/>
          <w:lang w:eastAsia="ru-RU"/>
        </w:rPr>
      </w:pPr>
      <w:r w:rsidRPr="005F2FA8">
        <w:rPr>
          <w:rFonts w:ascii="Times New Roman" w:eastAsia="Montserrat" w:hAnsi="Times New Roman" w:cs="Times New Roman"/>
          <w:bCs/>
          <w:kern w:val="24"/>
          <w:sz w:val="28"/>
          <w:szCs w:val="28"/>
          <w:lang w:eastAsia="ru-RU"/>
        </w:rPr>
        <w:t xml:space="preserve">практичні заняття </w:t>
      </w:r>
      <w:r w:rsidRPr="005F2FA8">
        <w:rPr>
          <w:rFonts w:ascii="Times New Roman" w:eastAsia="Montserrat" w:hAnsi="Times New Roman" w:cs="Times New Roman"/>
          <w:kern w:val="24"/>
          <w:sz w:val="28"/>
          <w:szCs w:val="28"/>
          <w:lang w:eastAsia="ru-RU"/>
        </w:rPr>
        <w:t xml:space="preserve">для створення </w:t>
      </w:r>
      <w:r w:rsidRPr="005F2FA8">
        <w:rPr>
          <w:rFonts w:ascii="Times New Roman" w:eastAsia="Montserrat" w:hAnsi="Times New Roman" w:cs="Times New Roman"/>
          <w:bCs/>
          <w:kern w:val="24"/>
          <w:sz w:val="28"/>
          <w:szCs w:val="28"/>
          <w:lang w:eastAsia="ru-RU"/>
        </w:rPr>
        <w:t>резюме, супровідного/мотиваційного листа, проходження співбесіди, заповнення грантових заявок;</w:t>
      </w:r>
    </w:p>
    <w:p w14:paraId="05A60DBB" w14:textId="1D7777E7" w:rsidR="00EF61F1" w:rsidRPr="005F2FA8" w:rsidRDefault="00EF61F1" w:rsidP="00017715">
      <w:pPr>
        <w:tabs>
          <w:tab w:val="left" w:pos="0"/>
        </w:tabs>
        <w:spacing w:after="0" w:line="240" w:lineRule="auto"/>
        <w:ind w:firstLine="567"/>
        <w:jc w:val="both"/>
        <w:rPr>
          <w:rFonts w:ascii="Times New Roman" w:eastAsia="Montserrat" w:hAnsi="Times New Roman" w:cs="Times New Roman"/>
          <w:bCs/>
          <w:kern w:val="24"/>
          <w:sz w:val="28"/>
          <w:szCs w:val="28"/>
          <w:lang w:eastAsia="ru-RU"/>
        </w:rPr>
      </w:pPr>
      <w:r w:rsidRPr="005F2FA8">
        <w:rPr>
          <w:rFonts w:ascii="Times New Roman" w:eastAsia="Montserrat" w:hAnsi="Times New Roman" w:cs="Times New Roman"/>
          <w:bCs/>
          <w:kern w:val="24"/>
          <w:sz w:val="28"/>
          <w:szCs w:val="28"/>
          <w:lang w:eastAsia="ru-RU"/>
        </w:rPr>
        <w:t>супровід в перші місяці на новому робочому місці чи при відкритті власної справи;</w:t>
      </w:r>
    </w:p>
    <w:p w14:paraId="4E696452" w14:textId="2360C92E" w:rsidR="00EF61F1" w:rsidRPr="005F2FA8" w:rsidRDefault="00EF61F1" w:rsidP="00017715">
      <w:pPr>
        <w:tabs>
          <w:tab w:val="left" w:pos="0"/>
        </w:tabs>
        <w:spacing w:after="0" w:line="240" w:lineRule="auto"/>
        <w:ind w:firstLine="567"/>
        <w:jc w:val="both"/>
        <w:rPr>
          <w:rFonts w:ascii="Times New Roman" w:eastAsia="Montserrat" w:hAnsi="Times New Roman" w:cs="Times New Roman"/>
          <w:kern w:val="24"/>
          <w:sz w:val="28"/>
          <w:szCs w:val="28"/>
          <w:lang w:eastAsia="ru-RU"/>
        </w:rPr>
      </w:pPr>
      <w:r w:rsidRPr="005F2FA8">
        <w:rPr>
          <w:rFonts w:ascii="Times New Roman" w:eastAsia="Montserrat" w:hAnsi="Times New Roman" w:cs="Times New Roman"/>
          <w:kern w:val="24"/>
          <w:sz w:val="28"/>
          <w:szCs w:val="28"/>
          <w:lang w:eastAsia="ru-RU"/>
        </w:rPr>
        <w:t xml:space="preserve">всі клієнтки мають можливість (за необхідністю/бажанням) отримати </w:t>
      </w:r>
      <w:r w:rsidRPr="005F2FA8">
        <w:rPr>
          <w:rFonts w:ascii="Times New Roman" w:eastAsia="Montserrat" w:hAnsi="Times New Roman" w:cs="Times New Roman"/>
          <w:bCs/>
          <w:kern w:val="24"/>
          <w:sz w:val="28"/>
          <w:szCs w:val="28"/>
          <w:lang w:eastAsia="ru-RU"/>
        </w:rPr>
        <w:t xml:space="preserve">консультації від </w:t>
      </w:r>
      <w:proofErr w:type="spellStart"/>
      <w:r w:rsidRPr="005F2FA8">
        <w:rPr>
          <w:rFonts w:ascii="Times New Roman" w:eastAsia="Montserrat" w:hAnsi="Times New Roman" w:cs="Times New Roman"/>
          <w:bCs/>
          <w:kern w:val="24"/>
          <w:sz w:val="28"/>
          <w:szCs w:val="28"/>
          <w:lang w:eastAsia="ru-RU"/>
        </w:rPr>
        <w:t>психологині</w:t>
      </w:r>
      <w:proofErr w:type="spellEnd"/>
      <w:r w:rsidRPr="005F2FA8">
        <w:rPr>
          <w:rFonts w:ascii="Times New Roman" w:eastAsia="Montserrat" w:hAnsi="Times New Roman" w:cs="Times New Roman"/>
          <w:bCs/>
          <w:kern w:val="24"/>
          <w:sz w:val="28"/>
          <w:szCs w:val="28"/>
          <w:lang w:eastAsia="ru-RU"/>
        </w:rPr>
        <w:t xml:space="preserve"> та кар’єрних радниць, юридичні консультації </w:t>
      </w:r>
      <w:r w:rsidRPr="005F2FA8">
        <w:rPr>
          <w:rFonts w:ascii="Times New Roman" w:eastAsia="Montserrat" w:hAnsi="Times New Roman" w:cs="Times New Roman"/>
          <w:kern w:val="24"/>
          <w:sz w:val="28"/>
          <w:szCs w:val="28"/>
          <w:lang w:eastAsia="ru-RU"/>
        </w:rPr>
        <w:t>надаються в рамках співпраці з БПД (безкоштовна правова допомога).</w:t>
      </w:r>
    </w:p>
    <w:p w14:paraId="3C3A9021" w14:textId="77777777" w:rsidR="00EF61F1" w:rsidRPr="005F2FA8" w:rsidRDefault="00EF61F1" w:rsidP="00017715">
      <w:pPr>
        <w:spacing w:after="0" w:line="240" w:lineRule="auto"/>
        <w:ind w:firstLine="708"/>
        <w:jc w:val="both"/>
        <w:rPr>
          <w:rFonts w:ascii="Times New Roman" w:eastAsia="Calibri" w:hAnsi="Times New Roman" w:cs="Times New Roman"/>
          <w:sz w:val="28"/>
          <w:szCs w:val="28"/>
        </w:rPr>
      </w:pPr>
      <w:r w:rsidRPr="005F2FA8">
        <w:rPr>
          <w:rFonts w:ascii="Times New Roman" w:eastAsia="Calibri" w:hAnsi="Times New Roman" w:cs="Times New Roman"/>
          <w:sz w:val="28"/>
          <w:szCs w:val="28"/>
        </w:rPr>
        <w:t xml:space="preserve">У 2024 році активно розвивається новий напрямок роботи – робота в </w:t>
      </w:r>
      <w:proofErr w:type="spellStart"/>
      <w:r w:rsidRPr="005F2FA8">
        <w:rPr>
          <w:rFonts w:ascii="Times New Roman" w:eastAsia="Calibri" w:hAnsi="Times New Roman" w:cs="Times New Roman"/>
          <w:sz w:val="28"/>
          <w:szCs w:val="28"/>
        </w:rPr>
        <w:t>старостинських</w:t>
      </w:r>
      <w:proofErr w:type="spellEnd"/>
      <w:r w:rsidRPr="005F2FA8">
        <w:rPr>
          <w:rFonts w:ascii="Times New Roman" w:eastAsia="Calibri" w:hAnsi="Times New Roman" w:cs="Times New Roman"/>
          <w:sz w:val="28"/>
          <w:szCs w:val="28"/>
        </w:rPr>
        <w:t xml:space="preserve"> округах та залучення жінок, які проживають в сільській місцевості.</w:t>
      </w:r>
    </w:p>
    <w:p w14:paraId="2DB822DF" w14:textId="77777777" w:rsidR="00EF61F1" w:rsidRPr="00B343E5" w:rsidRDefault="00EF61F1" w:rsidP="00017715">
      <w:pPr>
        <w:tabs>
          <w:tab w:val="left" w:pos="0"/>
        </w:tabs>
        <w:spacing w:after="0" w:line="240" w:lineRule="auto"/>
        <w:ind w:firstLine="567"/>
        <w:jc w:val="both"/>
        <w:rPr>
          <w:rFonts w:ascii="Times New Roman" w:eastAsia="Times New Roman" w:hAnsi="Times New Roman" w:cs="Times New Roman"/>
          <w:sz w:val="28"/>
          <w:szCs w:val="28"/>
          <w:shd w:val="clear" w:color="auto" w:fill="FFFFFF"/>
          <w:lang w:eastAsia="ru-RU"/>
        </w:rPr>
      </w:pPr>
      <w:r w:rsidRPr="00B343E5">
        <w:rPr>
          <w:rFonts w:ascii="Times New Roman" w:eastAsia="Montserrat" w:hAnsi="Times New Roman" w:cs="Times New Roman"/>
          <w:bCs/>
          <w:kern w:val="24"/>
          <w:sz w:val="28"/>
          <w:szCs w:val="28"/>
          <w:lang w:eastAsia="ru-RU"/>
        </w:rPr>
        <w:t>Загалом у хабі «ВОНА» у 2024 ро</w:t>
      </w:r>
      <w:r w:rsidR="00A94CBA" w:rsidRPr="00B343E5">
        <w:rPr>
          <w:rFonts w:ascii="Times New Roman" w:eastAsia="Montserrat" w:hAnsi="Times New Roman" w:cs="Times New Roman"/>
          <w:bCs/>
          <w:kern w:val="24"/>
          <w:sz w:val="28"/>
          <w:szCs w:val="28"/>
          <w:lang w:eastAsia="ru-RU"/>
        </w:rPr>
        <w:t>ці організовано та проведено 217</w:t>
      </w:r>
      <w:r w:rsidRPr="00B343E5">
        <w:rPr>
          <w:rFonts w:ascii="Times New Roman" w:eastAsia="Montserrat" w:hAnsi="Times New Roman" w:cs="Times New Roman"/>
          <w:bCs/>
          <w:kern w:val="24"/>
          <w:sz w:val="28"/>
          <w:szCs w:val="28"/>
          <w:lang w:eastAsia="ru-RU"/>
        </w:rPr>
        <w:t xml:space="preserve"> заходи (з них – 33</w:t>
      </w:r>
      <w:r w:rsidRPr="00B343E5">
        <w:rPr>
          <w:rFonts w:ascii="Times New Roman" w:eastAsia="Times New Roman" w:hAnsi="Times New Roman" w:cs="Times New Roman"/>
          <w:sz w:val="28"/>
          <w:szCs w:val="28"/>
          <w:lang w:eastAsia="uk-UA"/>
        </w:rPr>
        <w:t xml:space="preserve"> заходів для жінок, які проживають в сільській місцевості</w:t>
      </w:r>
      <w:r w:rsidR="00A94CBA" w:rsidRPr="00B343E5">
        <w:rPr>
          <w:rFonts w:ascii="Times New Roman" w:eastAsia="Montserrat" w:hAnsi="Times New Roman" w:cs="Times New Roman"/>
          <w:bCs/>
          <w:kern w:val="24"/>
          <w:sz w:val="28"/>
          <w:szCs w:val="28"/>
          <w:lang w:eastAsia="ru-RU"/>
        </w:rPr>
        <w:t>), які відвідали 5176</w:t>
      </w:r>
      <w:r w:rsidRPr="00B343E5">
        <w:rPr>
          <w:rFonts w:ascii="Times New Roman" w:eastAsia="Montserrat" w:hAnsi="Times New Roman" w:cs="Times New Roman"/>
          <w:bCs/>
          <w:kern w:val="24"/>
          <w:sz w:val="28"/>
          <w:szCs w:val="28"/>
          <w:lang w:eastAsia="ru-RU"/>
        </w:rPr>
        <w:t xml:space="preserve"> жінки, ряд короткострокових професійних курсів: «Кравчині», </w:t>
      </w:r>
      <w:r w:rsidRPr="00B343E5">
        <w:rPr>
          <w:rFonts w:ascii="Times New Roman" w:eastAsia="Times New Roman" w:hAnsi="Times New Roman" w:cs="Times New Roman"/>
          <w:sz w:val="28"/>
          <w:szCs w:val="28"/>
          <w:shd w:val="clear" w:color="auto" w:fill="FFFFFF"/>
          <w:lang w:eastAsia="ru-RU"/>
        </w:rPr>
        <w:t>«</w:t>
      </w:r>
      <w:proofErr w:type="spellStart"/>
      <w:r w:rsidRPr="00B343E5">
        <w:rPr>
          <w:rFonts w:ascii="Times New Roman" w:eastAsia="Times New Roman" w:hAnsi="Times New Roman" w:cs="Times New Roman"/>
          <w:sz w:val="28"/>
          <w:szCs w:val="28"/>
          <w:shd w:val="clear" w:color="auto" w:fill="FFFFFF"/>
          <w:lang w:eastAsia="ru-RU"/>
        </w:rPr>
        <w:t>Гідеси</w:t>
      </w:r>
      <w:proofErr w:type="spellEnd"/>
      <w:r w:rsidRPr="00B343E5">
        <w:rPr>
          <w:rFonts w:ascii="Times New Roman" w:eastAsia="Times New Roman" w:hAnsi="Times New Roman" w:cs="Times New Roman"/>
          <w:sz w:val="28"/>
          <w:szCs w:val="28"/>
          <w:shd w:val="clear" w:color="auto" w:fill="FFFFFF"/>
          <w:lang w:eastAsia="ru-RU"/>
        </w:rPr>
        <w:t>», «</w:t>
      </w:r>
      <w:proofErr w:type="spellStart"/>
      <w:r w:rsidRPr="00B343E5">
        <w:rPr>
          <w:rFonts w:ascii="Times New Roman" w:eastAsia="Times New Roman" w:hAnsi="Times New Roman" w:cs="Times New Roman"/>
          <w:sz w:val="28"/>
          <w:szCs w:val="28"/>
          <w:shd w:val="clear" w:color="auto" w:fill="FFFFFF"/>
          <w:lang w:eastAsia="ru-RU"/>
        </w:rPr>
        <w:t>Водійки</w:t>
      </w:r>
      <w:proofErr w:type="spellEnd"/>
      <w:r w:rsidRPr="00B343E5">
        <w:rPr>
          <w:rFonts w:ascii="Times New Roman" w:eastAsia="Times New Roman" w:hAnsi="Times New Roman" w:cs="Times New Roman"/>
          <w:sz w:val="28"/>
          <w:szCs w:val="28"/>
          <w:shd w:val="clear" w:color="auto" w:fill="FFFFFF"/>
          <w:lang w:eastAsia="ru-RU"/>
        </w:rPr>
        <w:t>», «</w:t>
      </w:r>
      <w:proofErr w:type="spellStart"/>
      <w:r w:rsidRPr="00B343E5">
        <w:rPr>
          <w:rFonts w:ascii="Times New Roman" w:eastAsia="Times New Roman" w:hAnsi="Times New Roman" w:cs="Times New Roman"/>
          <w:sz w:val="28"/>
          <w:szCs w:val="28"/>
          <w:shd w:val="clear" w:color="auto" w:fill="FFFFFF"/>
          <w:lang w:eastAsia="ru-RU"/>
        </w:rPr>
        <w:t>Кондитерки</w:t>
      </w:r>
      <w:proofErr w:type="spellEnd"/>
      <w:r w:rsidRPr="00B343E5">
        <w:rPr>
          <w:rFonts w:ascii="Times New Roman" w:eastAsia="Times New Roman" w:hAnsi="Times New Roman" w:cs="Times New Roman"/>
          <w:sz w:val="28"/>
          <w:szCs w:val="28"/>
          <w:shd w:val="clear" w:color="auto" w:fill="FFFFFF"/>
          <w:lang w:eastAsia="ru-RU"/>
        </w:rPr>
        <w:t>», «Основи макіяжу», «Графічний дизайн»</w:t>
      </w:r>
      <w:r w:rsidR="003A794E" w:rsidRPr="00B343E5">
        <w:rPr>
          <w:rFonts w:ascii="Times New Roman" w:eastAsia="Times New Roman" w:hAnsi="Times New Roman" w:cs="Times New Roman"/>
          <w:sz w:val="28"/>
          <w:szCs w:val="28"/>
          <w:shd w:val="clear" w:color="auto" w:fill="FFFFFF"/>
          <w:lang w:eastAsia="ru-RU"/>
        </w:rPr>
        <w:t>,</w:t>
      </w:r>
      <w:r w:rsidR="003A794E" w:rsidRPr="00B343E5">
        <w:rPr>
          <w:rFonts w:ascii="Times New Roman" w:eastAsia="Calibri" w:hAnsi="Times New Roman" w:cs="Times New Roman"/>
          <w:sz w:val="24"/>
          <w:szCs w:val="24"/>
        </w:rPr>
        <w:t xml:space="preserve"> </w:t>
      </w:r>
      <w:r w:rsidR="003A794E" w:rsidRPr="00B343E5">
        <w:rPr>
          <w:rFonts w:ascii="Times New Roman" w:eastAsia="Calibri" w:hAnsi="Times New Roman" w:cs="Times New Roman"/>
          <w:sz w:val="28"/>
          <w:szCs w:val="28"/>
        </w:rPr>
        <w:t>«Вивчення англійської мови»</w:t>
      </w:r>
      <w:r w:rsidR="003A794E" w:rsidRPr="00B343E5">
        <w:rPr>
          <w:rFonts w:ascii="Times New Roman" w:eastAsia="Times New Roman" w:hAnsi="Times New Roman" w:cs="Times New Roman"/>
          <w:sz w:val="28"/>
          <w:szCs w:val="28"/>
          <w:shd w:val="clear" w:color="auto" w:fill="FFFFFF"/>
          <w:lang w:eastAsia="ru-RU"/>
        </w:rPr>
        <w:t>, «Масажу»</w:t>
      </w:r>
      <w:r w:rsidR="00A94CBA" w:rsidRPr="00B343E5">
        <w:rPr>
          <w:rFonts w:ascii="Times New Roman" w:eastAsia="Times New Roman" w:hAnsi="Times New Roman" w:cs="Times New Roman"/>
          <w:sz w:val="28"/>
          <w:szCs w:val="28"/>
          <w:shd w:val="clear" w:color="auto" w:fill="FFFFFF"/>
          <w:lang w:eastAsia="ru-RU"/>
        </w:rPr>
        <w:t>. Курсами охоплено – 112</w:t>
      </w:r>
      <w:r w:rsidRPr="00B343E5">
        <w:rPr>
          <w:rFonts w:ascii="Times New Roman" w:eastAsia="Times New Roman" w:hAnsi="Times New Roman" w:cs="Times New Roman"/>
          <w:sz w:val="28"/>
          <w:szCs w:val="28"/>
          <w:shd w:val="clear" w:color="auto" w:fill="FFFFFF"/>
          <w:lang w:eastAsia="ru-RU"/>
        </w:rPr>
        <w:t xml:space="preserve"> жінок.</w:t>
      </w:r>
    </w:p>
    <w:p w14:paraId="0C1E9989" w14:textId="77777777" w:rsidR="00EF61F1" w:rsidRPr="00B343E5" w:rsidRDefault="00A94CBA" w:rsidP="00017715">
      <w:pPr>
        <w:shd w:val="clear" w:color="auto" w:fill="FFFFFF"/>
        <w:spacing w:after="0" w:line="240" w:lineRule="auto"/>
        <w:ind w:firstLine="598"/>
        <w:jc w:val="both"/>
        <w:rPr>
          <w:rFonts w:ascii="Times New Roman" w:eastAsia="Times New Roman" w:hAnsi="Times New Roman" w:cs="Times New Roman"/>
          <w:sz w:val="28"/>
          <w:szCs w:val="28"/>
          <w:lang w:eastAsia="ru-RU"/>
        </w:rPr>
      </w:pPr>
      <w:r w:rsidRPr="00B343E5">
        <w:rPr>
          <w:rFonts w:ascii="Times New Roman" w:eastAsia="Times New Roman" w:hAnsi="Times New Roman" w:cs="Times New Roman"/>
          <w:sz w:val="28"/>
          <w:szCs w:val="28"/>
          <w:lang w:eastAsia="ru-RU"/>
        </w:rPr>
        <w:t>957</w:t>
      </w:r>
      <w:r w:rsidR="00EF61F1" w:rsidRPr="00B343E5">
        <w:rPr>
          <w:rFonts w:ascii="Times New Roman" w:eastAsia="Times New Roman" w:hAnsi="Times New Roman" w:cs="Times New Roman"/>
          <w:sz w:val="28"/>
          <w:szCs w:val="28"/>
          <w:lang w:eastAsia="ru-RU"/>
        </w:rPr>
        <w:t xml:space="preserve"> жінок отримали інд</w:t>
      </w:r>
      <w:r w:rsidRPr="00B343E5">
        <w:rPr>
          <w:rFonts w:ascii="Times New Roman" w:eastAsia="Times New Roman" w:hAnsi="Times New Roman" w:cs="Times New Roman"/>
          <w:sz w:val="28"/>
          <w:szCs w:val="28"/>
          <w:lang w:eastAsia="ru-RU"/>
        </w:rPr>
        <w:t>ивідуальні консультації, для 176</w:t>
      </w:r>
      <w:r w:rsidR="00EF61F1" w:rsidRPr="00B343E5">
        <w:rPr>
          <w:rFonts w:ascii="Times New Roman" w:eastAsia="Times New Roman" w:hAnsi="Times New Roman" w:cs="Times New Roman"/>
          <w:sz w:val="28"/>
          <w:szCs w:val="28"/>
          <w:lang w:eastAsia="ru-RU"/>
        </w:rPr>
        <w:t xml:space="preserve"> жінок створил</w:t>
      </w:r>
      <w:r w:rsidRPr="00B343E5">
        <w:rPr>
          <w:rFonts w:ascii="Times New Roman" w:eastAsia="Times New Roman" w:hAnsi="Times New Roman" w:cs="Times New Roman"/>
          <w:sz w:val="28"/>
          <w:szCs w:val="28"/>
          <w:lang w:eastAsia="ru-RU"/>
        </w:rPr>
        <w:t>и плани економічної безпеки, 114</w:t>
      </w:r>
      <w:r w:rsidR="00EF61F1" w:rsidRPr="00B343E5">
        <w:rPr>
          <w:rFonts w:ascii="Times New Roman" w:eastAsia="Times New Roman" w:hAnsi="Times New Roman" w:cs="Times New Roman"/>
          <w:sz w:val="28"/>
          <w:szCs w:val="28"/>
          <w:lang w:eastAsia="ru-RU"/>
        </w:rPr>
        <w:t xml:space="preserve"> </w:t>
      </w:r>
      <w:proofErr w:type="spellStart"/>
      <w:r w:rsidR="00EF61F1" w:rsidRPr="00B343E5">
        <w:rPr>
          <w:rFonts w:ascii="Times New Roman" w:eastAsia="Times New Roman" w:hAnsi="Times New Roman" w:cs="Times New Roman"/>
          <w:sz w:val="28"/>
          <w:szCs w:val="28"/>
          <w:lang w:eastAsia="ru-RU"/>
        </w:rPr>
        <w:t>жінкок</w:t>
      </w:r>
      <w:proofErr w:type="spellEnd"/>
      <w:r w:rsidR="00EF61F1" w:rsidRPr="00B343E5">
        <w:rPr>
          <w:rFonts w:ascii="Times New Roman" w:eastAsia="Times New Roman" w:hAnsi="Times New Roman" w:cs="Times New Roman"/>
          <w:sz w:val="28"/>
          <w:szCs w:val="28"/>
          <w:lang w:eastAsia="ru-RU"/>
        </w:rPr>
        <w:t xml:space="preserve"> за результатами консультацій та скла</w:t>
      </w:r>
      <w:r w:rsidRPr="00B343E5">
        <w:rPr>
          <w:rFonts w:ascii="Times New Roman" w:eastAsia="Times New Roman" w:hAnsi="Times New Roman" w:cs="Times New Roman"/>
          <w:sz w:val="28"/>
          <w:szCs w:val="28"/>
          <w:lang w:eastAsia="ru-RU"/>
        </w:rPr>
        <w:t xml:space="preserve">дання резюме </w:t>
      </w:r>
      <w:proofErr w:type="spellStart"/>
      <w:r w:rsidRPr="00B343E5">
        <w:rPr>
          <w:rFonts w:ascii="Times New Roman" w:eastAsia="Times New Roman" w:hAnsi="Times New Roman" w:cs="Times New Roman"/>
          <w:sz w:val="28"/>
          <w:szCs w:val="28"/>
          <w:lang w:eastAsia="ru-RU"/>
        </w:rPr>
        <w:t>працевлаштовано</w:t>
      </w:r>
      <w:proofErr w:type="spellEnd"/>
      <w:r w:rsidRPr="00B343E5">
        <w:rPr>
          <w:rFonts w:ascii="Times New Roman" w:eastAsia="Times New Roman" w:hAnsi="Times New Roman" w:cs="Times New Roman"/>
          <w:sz w:val="28"/>
          <w:szCs w:val="28"/>
          <w:lang w:eastAsia="ru-RU"/>
        </w:rPr>
        <w:t>, 50</w:t>
      </w:r>
      <w:r w:rsidR="00EF61F1" w:rsidRPr="00B343E5">
        <w:rPr>
          <w:rFonts w:ascii="Times New Roman" w:eastAsia="Times New Roman" w:hAnsi="Times New Roman" w:cs="Times New Roman"/>
          <w:sz w:val="28"/>
          <w:szCs w:val="28"/>
          <w:lang w:eastAsia="ru-RU"/>
        </w:rPr>
        <w:t xml:space="preserve"> жінок відкрили свій бізнес чи стали </w:t>
      </w:r>
      <w:proofErr w:type="spellStart"/>
      <w:r w:rsidR="00EF61F1" w:rsidRPr="00B343E5">
        <w:rPr>
          <w:rFonts w:ascii="Times New Roman" w:eastAsia="Times New Roman" w:hAnsi="Times New Roman" w:cs="Times New Roman"/>
          <w:sz w:val="28"/>
          <w:szCs w:val="28"/>
          <w:lang w:eastAsia="ru-RU"/>
        </w:rPr>
        <w:t>самозайнятими</w:t>
      </w:r>
      <w:proofErr w:type="spellEnd"/>
      <w:r w:rsidR="00EF61F1" w:rsidRPr="00B343E5">
        <w:rPr>
          <w:rFonts w:ascii="Times New Roman" w:eastAsia="Times New Roman" w:hAnsi="Times New Roman" w:cs="Times New Roman"/>
          <w:sz w:val="28"/>
          <w:szCs w:val="28"/>
          <w:lang w:eastAsia="ru-RU"/>
        </w:rPr>
        <w:t>.</w:t>
      </w:r>
    </w:p>
    <w:p w14:paraId="0CF4CC0D" w14:textId="6F49DCC8" w:rsidR="00EF61F1" w:rsidRPr="005F2FA8" w:rsidRDefault="00EF61F1" w:rsidP="00017715">
      <w:pPr>
        <w:shd w:val="clear" w:color="auto" w:fill="FFFFFF"/>
        <w:spacing w:after="0" w:line="240" w:lineRule="auto"/>
        <w:ind w:firstLine="454"/>
        <w:jc w:val="both"/>
        <w:rPr>
          <w:rFonts w:ascii="Times New Roman" w:eastAsia="Calibri" w:hAnsi="Times New Roman" w:cs="Times New Roman"/>
          <w:sz w:val="28"/>
          <w:szCs w:val="28"/>
          <w:shd w:val="clear" w:color="auto" w:fill="FFFFFF"/>
        </w:rPr>
      </w:pPr>
      <w:r w:rsidRPr="00716875">
        <w:rPr>
          <w:rFonts w:ascii="Times New Roman" w:eastAsia="Calibri" w:hAnsi="Times New Roman" w:cs="Times New Roman"/>
          <w:sz w:val="28"/>
          <w:szCs w:val="28"/>
          <w:shd w:val="clear" w:color="auto" w:fill="FFFFFF"/>
        </w:rPr>
        <w:t xml:space="preserve"> </w:t>
      </w:r>
      <w:r w:rsidR="00014935">
        <w:rPr>
          <w:rFonts w:ascii="Times New Roman" w:eastAsia="Calibri" w:hAnsi="Times New Roman" w:cs="Times New Roman"/>
          <w:sz w:val="28"/>
          <w:szCs w:val="28"/>
          <w:shd w:val="clear" w:color="auto" w:fill="FFFFFF"/>
        </w:rPr>
        <w:t>У</w:t>
      </w:r>
      <w:r w:rsidRPr="00716875">
        <w:rPr>
          <w:rFonts w:ascii="Times New Roman" w:eastAsia="Calibri" w:hAnsi="Times New Roman" w:cs="Times New Roman"/>
          <w:sz w:val="28"/>
          <w:szCs w:val="28"/>
          <w:shd w:val="clear" w:color="auto" w:fill="FFFFFF"/>
        </w:rPr>
        <w:t xml:space="preserve"> межах реалізації </w:t>
      </w:r>
      <w:proofErr w:type="spellStart"/>
      <w:r w:rsidRPr="00716875">
        <w:rPr>
          <w:rFonts w:ascii="Times New Roman" w:eastAsia="Calibri" w:hAnsi="Times New Roman" w:cs="Times New Roman"/>
          <w:sz w:val="28"/>
          <w:szCs w:val="28"/>
          <w:shd w:val="clear" w:color="auto" w:fill="FFFFFF"/>
        </w:rPr>
        <w:t>проєкту</w:t>
      </w:r>
      <w:proofErr w:type="spellEnd"/>
      <w:r w:rsidRPr="00716875">
        <w:rPr>
          <w:rFonts w:ascii="Times New Roman" w:eastAsia="Calibri" w:hAnsi="Times New Roman" w:cs="Times New Roman"/>
          <w:sz w:val="28"/>
          <w:szCs w:val="28"/>
          <w:shd w:val="clear" w:color="auto" w:fill="FFFFFF"/>
        </w:rPr>
        <w:t xml:space="preserve"> «Міста та громади вільні від </w:t>
      </w:r>
      <w:r w:rsidRPr="005F2FA8">
        <w:rPr>
          <w:rFonts w:ascii="Times New Roman" w:eastAsia="Calibri" w:hAnsi="Times New Roman" w:cs="Times New Roman"/>
          <w:sz w:val="28"/>
          <w:szCs w:val="28"/>
          <w:shd w:val="clear" w:color="auto" w:fill="FFFFFF"/>
        </w:rPr>
        <w:t xml:space="preserve">домашнього насильства» Фонду ООН у галузі народонаселення (UNFPA) в Україні відбувся </w:t>
      </w:r>
      <w:r w:rsidRPr="005F2FA8">
        <w:rPr>
          <w:rFonts w:ascii="Times New Roman" w:eastAsia="Calibri" w:hAnsi="Times New Roman" w:cs="Times New Roman"/>
          <w:sz w:val="28"/>
          <w:szCs w:val="28"/>
          <w:shd w:val="clear" w:color="auto" w:fill="FFFFFF"/>
        </w:rPr>
        <w:lastRenderedPageBreak/>
        <w:t>навчальний семінар для спеціалістів на тему «Реалізації програми для кривдників».</w:t>
      </w:r>
    </w:p>
    <w:p w14:paraId="2644D9CD" w14:textId="77777777" w:rsidR="00EF61F1" w:rsidRPr="00122FDC" w:rsidRDefault="00EF61F1" w:rsidP="00017715">
      <w:pPr>
        <w:shd w:val="clear" w:color="auto" w:fill="FFFFFF"/>
        <w:spacing w:after="0" w:line="240" w:lineRule="auto"/>
        <w:ind w:firstLine="454"/>
        <w:jc w:val="both"/>
        <w:rPr>
          <w:rFonts w:ascii="Times New Roman" w:eastAsia="Calibri" w:hAnsi="Times New Roman" w:cs="Times New Roman"/>
          <w:sz w:val="28"/>
          <w:szCs w:val="28"/>
          <w:shd w:val="clear" w:color="auto" w:fill="FFFFFF"/>
        </w:rPr>
      </w:pPr>
      <w:r w:rsidRPr="005F2FA8">
        <w:rPr>
          <w:rFonts w:ascii="Times New Roman" w:eastAsia="Times New Roman" w:hAnsi="Times New Roman" w:cs="Times New Roman"/>
          <w:sz w:val="28"/>
          <w:szCs w:val="28"/>
          <w:lang w:eastAsia="ru-RU"/>
        </w:rPr>
        <w:t xml:space="preserve">УСССДМ як </w:t>
      </w:r>
      <w:r w:rsidRPr="00716875">
        <w:rPr>
          <w:rFonts w:ascii="Times New Roman" w:eastAsia="Times New Roman" w:hAnsi="Times New Roman" w:cs="Times New Roman"/>
          <w:sz w:val="28"/>
          <w:szCs w:val="28"/>
          <w:lang w:eastAsia="ru-RU"/>
        </w:rPr>
        <w:t>уповноважений структурний підрозділ з питань здійснення заходів у сфері запобігання та протидії домашньому насильству</w:t>
      </w:r>
      <w:r w:rsidRPr="005F2FA8">
        <w:rPr>
          <w:rFonts w:ascii="Times New Roman" w:eastAsia="Times New Roman" w:hAnsi="Times New Roman" w:cs="Times New Roman"/>
          <w:sz w:val="28"/>
          <w:szCs w:val="28"/>
          <w:lang w:eastAsia="ru-RU"/>
        </w:rPr>
        <w:t xml:space="preserve"> в Луцькій міській територіальній громаді забезпечує виконання Програми для кривдників як частини роботи з домашнім насильством. </w:t>
      </w:r>
      <w:proofErr w:type="spellStart"/>
      <w:r w:rsidRPr="00716875">
        <w:rPr>
          <w:rFonts w:ascii="Times New Roman" w:eastAsia="Times New Roman" w:hAnsi="Times New Roman" w:cs="Times New Roman"/>
          <w:bCs/>
          <w:sz w:val="28"/>
          <w:szCs w:val="28"/>
          <w:lang w:val="ru-RU"/>
        </w:rPr>
        <w:t>Програма</w:t>
      </w:r>
      <w:proofErr w:type="spellEnd"/>
      <w:r w:rsidRPr="00716875">
        <w:rPr>
          <w:rFonts w:ascii="Times New Roman" w:eastAsia="Times New Roman" w:hAnsi="Times New Roman" w:cs="Times New Roman"/>
          <w:bCs/>
          <w:sz w:val="28"/>
          <w:szCs w:val="28"/>
          <w:lang w:val="ru-RU"/>
        </w:rPr>
        <w:t xml:space="preserve"> для </w:t>
      </w:r>
      <w:proofErr w:type="spellStart"/>
      <w:r w:rsidRPr="00716875">
        <w:rPr>
          <w:rFonts w:ascii="Times New Roman" w:eastAsia="Times New Roman" w:hAnsi="Times New Roman" w:cs="Times New Roman"/>
          <w:bCs/>
          <w:sz w:val="28"/>
          <w:szCs w:val="28"/>
          <w:lang w:val="ru-RU"/>
        </w:rPr>
        <w:t>кривдників</w:t>
      </w:r>
      <w:proofErr w:type="spellEnd"/>
      <w:r w:rsidRPr="00716875">
        <w:rPr>
          <w:rFonts w:ascii="Times New Roman" w:eastAsia="Times New Roman" w:hAnsi="Times New Roman" w:cs="Times New Roman"/>
          <w:sz w:val="28"/>
          <w:szCs w:val="28"/>
          <w:lang w:val="ru-RU"/>
        </w:rPr>
        <w:t xml:space="preserve"> </w:t>
      </w:r>
      <w:proofErr w:type="spellStart"/>
      <w:r w:rsidRPr="00716875">
        <w:rPr>
          <w:rFonts w:ascii="Times New Roman" w:eastAsia="Times New Roman" w:hAnsi="Times New Roman" w:cs="Times New Roman"/>
          <w:sz w:val="28"/>
          <w:szCs w:val="28"/>
          <w:lang w:val="ru-RU"/>
        </w:rPr>
        <w:t>передбачає</w:t>
      </w:r>
      <w:proofErr w:type="spellEnd"/>
      <w:r w:rsidRPr="00716875">
        <w:rPr>
          <w:rFonts w:ascii="Times New Roman" w:eastAsia="Times New Roman" w:hAnsi="Times New Roman" w:cs="Times New Roman"/>
          <w:sz w:val="28"/>
          <w:szCs w:val="28"/>
          <w:lang w:val="ru-RU"/>
        </w:rPr>
        <w:t xml:space="preserve"> комплекс </w:t>
      </w:r>
      <w:proofErr w:type="spellStart"/>
      <w:r w:rsidRPr="00716875">
        <w:rPr>
          <w:rFonts w:ascii="Times New Roman" w:eastAsia="Times New Roman" w:hAnsi="Times New Roman" w:cs="Times New Roman"/>
          <w:sz w:val="28"/>
          <w:szCs w:val="28"/>
          <w:lang w:val="ru-RU"/>
        </w:rPr>
        <w:t>заходів</w:t>
      </w:r>
      <w:proofErr w:type="spellEnd"/>
      <w:r w:rsidRPr="00716875">
        <w:rPr>
          <w:rFonts w:ascii="Times New Roman" w:eastAsia="Times New Roman" w:hAnsi="Times New Roman" w:cs="Times New Roman"/>
          <w:sz w:val="28"/>
          <w:szCs w:val="28"/>
          <w:lang w:val="ru-RU"/>
        </w:rPr>
        <w:t xml:space="preserve">, для </w:t>
      </w:r>
      <w:proofErr w:type="spellStart"/>
      <w:r w:rsidRPr="00716875">
        <w:rPr>
          <w:rFonts w:ascii="Times New Roman" w:eastAsia="Times New Roman" w:hAnsi="Times New Roman" w:cs="Times New Roman"/>
          <w:sz w:val="28"/>
          <w:szCs w:val="28"/>
          <w:lang w:val="ru-RU"/>
        </w:rPr>
        <w:t>проведення</w:t>
      </w:r>
      <w:proofErr w:type="spellEnd"/>
      <w:r w:rsidRPr="00716875">
        <w:rPr>
          <w:rFonts w:ascii="Times New Roman" w:eastAsia="Times New Roman" w:hAnsi="Times New Roman" w:cs="Times New Roman"/>
          <w:sz w:val="28"/>
          <w:szCs w:val="28"/>
          <w:lang w:val="ru-RU"/>
        </w:rPr>
        <w:t xml:space="preserve"> </w:t>
      </w:r>
      <w:proofErr w:type="spellStart"/>
      <w:r w:rsidRPr="00716875">
        <w:rPr>
          <w:rFonts w:ascii="Times New Roman" w:eastAsia="Times New Roman" w:hAnsi="Times New Roman" w:cs="Times New Roman"/>
          <w:sz w:val="28"/>
          <w:szCs w:val="28"/>
          <w:lang w:val="ru-RU"/>
        </w:rPr>
        <w:t>корекційної</w:t>
      </w:r>
      <w:proofErr w:type="spellEnd"/>
      <w:r w:rsidRPr="00716875">
        <w:rPr>
          <w:rFonts w:ascii="Times New Roman" w:eastAsia="Times New Roman" w:hAnsi="Times New Roman" w:cs="Times New Roman"/>
          <w:sz w:val="28"/>
          <w:szCs w:val="28"/>
          <w:lang w:val="ru-RU"/>
        </w:rPr>
        <w:t xml:space="preserve"> </w:t>
      </w:r>
      <w:proofErr w:type="spellStart"/>
      <w:r w:rsidRPr="00716875">
        <w:rPr>
          <w:rFonts w:ascii="Times New Roman" w:eastAsia="Times New Roman" w:hAnsi="Times New Roman" w:cs="Times New Roman"/>
          <w:sz w:val="28"/>
          <w:szCs w:val="28"/>
          <w:lang w:val="ru-RU"/>
        </w:rPr>
        <w:t>роботи</w:t>
      </w:r>
      <w:proofErr w:type="spellEnd"/>
      <w:r w:rsidRPr="00716875">
        <w:rPr>
          <w:rFonts w:ascii="Times New Roman" w:eastAsia="Times New Roman" w:hAnsi="Times New Roman" w:cs="Times New Roman"/>
          <w:sz w:val="28"/>
          <w:szCs w:val="28"/>
          <w:lang w:val="ru-RU"/>
        </w:rPr>
        <w:t xml:space="preserve"> з </w:t>
      </w:r>
      <w:proofErr w:type="spellStart"/>
      <w:r w:rsidRPr="00716875">
        <w:rPr>
          <w:rFonts w:ascii="Times New Roman" w:eastAsia="Times New Roman" w:hAnsi="Times New Roman" w:cs="Times New Roman"/>
          <w:sz w:val="28"/>
          <w:szCs w:val="28"/>
          <w:lang w:val="ru-RU"/>
        </w:rPr>
        <w:t>чоловіками</w:t>
      </w:r>
      <w:proofErr w:type="spellEnd"/>
      <w:r w:rsidRPr="00716875">
        <w:rPr>
          <w:rFonts w:ascii="Times New Roman" w:eastAsia="Times New Roman" w:hAnsi="Times New Roman" w:cs="Times New Roman"/>
          <w:sz w:val="28"/>
          <w:szCs w:val="28"/>
          <w:lang w:val="ru-RU"/>
        </w:rPr>
        <w:t xml:space="preserve">, </w:t>
      </w:r>
      <w:proofErr w:type="spellStart"/>
      <w:r w:rsidRPr="00716875">
        <w:rPr>
          <w:rFonts w:ascii="Times New Roman" w:eastAsia="Times New Roman" w:hAnsi="Times New Roman" w:cs="Times New Roman"/>
          <w:sz w:val="28"/>
          <w:szCs w:val="28"/>
          <w:lang w:val="ru-RU"/>
        </w:rPr>
        <w:t>які</w:t>
      </w:r>
      <w:proofErr w:type="spellEnd"/>
      <w:r w:rsidRPr="00716875">
        <w:rPr>
          <w:rFonts w:ascii="Times New Roman" w:eastAsia="Times New Roman" w:hAnsi="Times New Roman" w:cs="Times New Roman"/>
          <w:sz w:val="28"/>
          <w:szCs w:val="28"/>
          <w:lang w:val="ru-RU"/>
        </w:rPr>
        <w:t xml:space="preserve"> </w:t>
      </w:r>
      <w:proofErr w:type="spellStart"/>
      <w:r w:rsidRPr="00716875">
        <w:rPr>
          <w:rFonts w:ascii="Times New Roman" w:eastAsia="Times New Roman" w:hAnsi="Times New Roman" w:cs="Times New Roman"/>
          <w:sz w:val="28"/>
          <w:szCs w:val="28"/>
          <w:lang w:val="ru-RU"/>
        </w:rPr>
        <w:t>вчиняють</w:t>
      </w:r>
      <w:proofErr w:type="spellEnd"/>
      <w:r w:rsidRPr="00716875">
        <w:rPr>
          <w:rFonts w:ascii="Times New Roman" w:eastAsia="Times New Roman" w:hAnsi="Times New Roman" w:cs="Times New Roman"/>
          <w:sz w:val="28"/>
          <w:szCs w:val="28"/>
          <w:lang w:val="ru-RU"/>
        </w:rPr>
        <w:t xml:space="preserve"> </w:t>
      </w:r>
      <w:proofErr w:type="spellStart"/>
      <w:r w:rsidRPr="00716875">
        <w:rPr>
          <w:rFonts w:ascii="Times New Roman" w:eastAsia="Times New Roman" w:hAnsi="Times New Roman" w:cs="Times New Roman"/>
          <w:sz w:val="28"/>
          <w:szCs w:val="28"/>
          <w:lang w:val="ru-RU"/>
        </w:rPr>
        <w:t>домашнє</w:t>
      </w:r>
      <w:proofErr w:type="spellEnd"/>
      <w:r w:rsidRPr="00716875">
        <w:rPr>
          <w:rFonts w:ascii="Times New Roman" w:eastAsia="Times New Roman" w:hAnsi="Times New Roman" w:cs="Times New Roman"/>
          <w:sz w:val="28"/>
          <w:szCs w:val="28"/>
          <w:lang w:val="ru-RU"/>
        </w:rPr>
        <w:t xml:space="preserve"> </w:t>
      </w:r>
      <w:proofErr w:type="spellStart"/>
      <w:r w:rsidRPr="00716875">
        <w:rPr>
          <w:rFonts w:ascii="Times New Roman" w:eastAsia="Times New Roman" w:hAnsi="Times New Roman" w:cs="Times New Roman"/>
          <w:sz w:val="28"/>
          <w:szCs w:val="28"/>
          <w:lang w:val="ru-RU"/>
        </w:rPr>
        <w:t>насильство</w:t>
      </w:r>
      <w:proofErr w:type="spellEnd"/>
      <w:r w:rsidRPr="00716875">
        <w:rPr>
          <w:rFonts w:ascii="Times New Roman" w:eastAsia="Times New Roman" w:hAnsi="Times New Roman" w:cs="Times New Roman"/>
          <w:sz w:val="28"/>
          <w:szCs w:val="28"/>
          <w:lang w:val="ru-RU"/>
        </w:rPr>
        <w:t xml:space="preserve">, за результатами </w:t>
      </w:r>
      <w:proofErr w:type="spellStart"/>
      <w:r w:rsidRPr="00716875">
        <w:rPr>
          <w:rFonts w:ascii="Times New Roman" w:eastAsia="Times New Roman" w:hAnsi="Times New Roman" w:cs="Times New Roman"/>
          <w:sz w:val="28"/>
          <w:szCs w:val="28"/>
          <w:lang w:val="ru-RU"/>
        </w:rPr>
        <w:t>оцінки</w:t>
      </w:r>
      <w:proofErr w:type="spellEnd"/>
      <w:r w:rsidRPr="00716875">
        <w:rPr>
          <w:rFonts w:ascii="Times New Roman" w:eastAsia="Times New Roman" w:hAnsi="Times New Roman" w:cs="Times New Roman"/>
          <w:sz w:val="28"/>
          <w:szCs w:val="28"/>
          <w:lang w:val="ru-RU"/>
        </w:rPr>
        <w:t xml:space="preserve"> </w:t>
      </w:r>
      <w:proofErr w:type="spellStart"/>
      <w:r w:rsidRPr="00716875">
        <w:rPr>
          <w:rFonts w:ascii="Times New Roman" w:eastAsia="Times New Roman" w:hAnsi="Times New Roman" w:cs="Times New Roman"/>
          <w:sz w:val="28"/>
          <w:szCs w:val="28"/>
          <w:lang w:val="ru-RU"/>
        </w:rPr>
        <w:t>ризиків</w:t>
      </w:r>
      <w:proofErr w:type="spellEnd"/>
      <w:r w:rsidRPr="00716875">
        <w:rPr>
          <w:rFonts w:ascii="Times New Roman" w:eastAsia="Times New Roman" w:hAnsi="Times New Roman" w:cs="Times New Roman"/>
          <w:sz w:val="28"/>
          <w:szCs w:val="28"/>
          <w:lang w:val="ru-RU"/>
        </w:rPr>
        <w:t xml:space="preserve">, </w:t>
      </w:r>
      <w:proofErr w:type="spellStart"/>
      <w:r w:rsidRPr="00716875">
        <w:rPr>
          <w:rFonts w:ascii="Times New Roman" w:eastAsia="Times New Roman" w:hAnsi="Times New Roman" w:cs="Times New Roman"/>
          <w:sz w:val="28"/>
          <w:szCs w:val="28"/>
          <w:lang w:val="ru-RU"/>
        </w:rPr>
        <w:t>спрямованих</w:t>
      </w:r>
      <w:proofErr w:type="spellEnd"/>
      <w:r w:rsidRPr="00716875">
        <w:rPr>
          <w:rFonts w:ascii="Times New Roman" w:eastAsia="Times New Roman" w:hAnsi="Times New Roman" w:cs="Times New Roman"/>
          <w:sz w:val="28"/>
          <w:szCs w:val="28"/>
          <w:lang w:val="ru-RU"/>
        </w:rPr>
        <w:t xml:space="preserve"> на </w:t>
      </w:r>
      <w:proofErr w:type="spellStart"/>
      <w:r w:rsidRPr="00716875">
        <w:rPr>
          <w:rFonts w:ascii="Times New Roman" w:eastAsia="Times New Roman" w:hAnsi="Times New Roman" w:cs="Times New Roman"/>
          <w:sz w:val="28"/>
          <w:szCs w:val="28"/>
          <w:lang w:val="ru-RU"/>
        </w:rPr>
        <w:t>зміну</w:t>
      </w:r>
      <w:proofErr w:type="spellEnd"/>
      <w:r w:rsidRPr="00716875">
        <w:rPr>
          <w:rFonts w:ascii="Times New Roman" w:eastAsia="Times New Roman" w:hAnsi="Times New Roman" w:cs="Times New Roman"/>
          <w:sz w:val="28"/>
          <w:szCs w:val="28"/>
          <w:lang w:val="ru-RU"/>
        </w:rPr>
        <w:t xml:space="preserve"> </w:t>
      </w:r>
      <w:proofErr w:type="spellStart"/>
      <w:r w:rsidRPr="00716875">
        <w:rPr>
          <w:rFonts w:ascii="Times New Roman" w:eastAsia="Times New Roman" w:hAnsi="Times New Roman" w:cs="Times New Roman"/>
          <w:sz w:val="28"/>
          <w:szCs w:val="28"/>
          <w:lang w:val="ru-RU"/>
        </w:rPr>
        <w:t>агресивної</w:t>
      </w:r>
      <w:proofErr w:type="spellEnd"/>
      <w:r w:rsidRPr="00716875">
        <w:rPr>
          <w:rFonts w:ascii="Times New Roman" w:eastAsia="Times New Roman" w:hAnsi="Times New Roman" w:cs="Times New Roman"/>
          <w:sz w:val="28"/>
          <w:szCs w:val="28"/>
          <w:lang w:val="ru-RU"/>
        </w:rPr>
        <w:t xml:space="preserve"> </w:t>
      </w:r>
      <w:proofErr w:type="spellStart"/>
      <w:r w:rsidRPr="00716875">
        <w:rPr>
          <w:rFonts w:ascii="Times New Roman" w:eastAsia="Times New Roman" w:hAnsi="Times New Roman" w:cs="Times New Roman"/>
          <w:sz w:val="28"/>
          <w:szCs w:val="28"/>
          <w:lang w:val="ru-RU"/>
        </w:rPr>
        <w:t>насильницької</w:t>
      </w:r>
      <w:proofErr w:type="spellEnd"/>
      <w:r w:rsidRPr="00716875">
        <w:rPr>
          <w:rFonts w:ascii="Times New Roman" w:eastAsia="Times New Roman" w:hAnsi="Times New Roman" w:cs="Times New Roman"/>
          <w:sz w:val="28"/>
          <w:szCs w:val="28"/>
          <w:lang w:val="ru-RU"/>
        </w:rPr>
        <w:t xml:space="preserve"> </w:t>
      </w:r>
      <w:proofErr w:type="spellStart"/>
      <w:r w:rsidRPr="00716875">
        <w:rPr>
          <w:rFonts w:ascii="Times New Roman" w:eastAsia="Times New Roman" w:hAnsi="Times New Roman" w:cs="Times New Roman"/>
          <w:sz w:val="28"/>
          <w:szCs w:val="28"/>
          <w:lang w:val="ru-RU"/>
        </w:rPr>
        <w:t>поведінки</w:t>
      </w:r>
      <w:proofErr w:type="spellEnd"/>
      <w:r w:rsidRPr="00716875">
        <w:rPr>
          <w:rFonts w:ascii="Times New Roman" w:eastAsia="Times New Roman" w:hAnsi="Times New Roman" w:cs="Times New Roman"/>
          <w:sz w:val="28"/>
          <w:szCs w:val="28"/>
          <w:lang w:val="ru-RU"/>
        </w:rPr>
        <w:t xml:space="preserve"> </w:t>
      </w:r>
      <w:proofErr w:type="spellStart"/>
      <w:r w:rsidRPr="00716875">
        <w:rPr>
          <w:rFonts w:ascii="Times New Roman" w:eastAsia="Times New Roman" w:hAnsi="Times New Roman" w:cs="Times New Roman"/>
          <w:sz w:val="28"/>
          <w:szCs w:val="28"/>
          <w:lang w:val="ru-RU"/>
        </w:rPr>
        <w:t>кривдника</w:t>
      </w:r>
      <w:proofErr w:type="spellEnd"/>
      <w:r w:rsidRPr="00716875">
        <w:rPr>
          <w:rFonts w:ascii="Times New Roman" w:eastAsia="Times New Roman" w:hAnsi="Times New Roman" w:cs="Times New Roman"/>
          <w:sz w:val="28"/>
          <w:szCs w:val="28"/>
          <w:lang w:val="ru-RU"/>
        </w:rPr>
        <w:t xml:space="preserve">, </w:t>
      </w:r>
      <w:proofErr w:type="spellStart"/>
      <w:r w:rsidRPr="00716875">
        <w:rPr>
          <w:rFonts w:ascii="Times New Roman" w:eastAsia="Times New Roman" w:hAnsi="Times New Roman" w:cs="Times New Roman"/>
          <w:sz w:val="28"/>
          <w:szCs w:val="28"/>
          <w:lang w:val="ru-RU"/>
        </w:rPr>
        <w:t>формування</w:t>
      </w:r>
      <w:proofErr w:type="spellEnd"/>
      <w:r w:rsidRPr="00716875">
        <w:rPr>
          <w:rFonts w:ascii="Times New Roman" w:eastAsia="Times New Roman" w:hAnsi="Times New Roman" w:cs="Times New Roman"/>
          <w:sz w:val="28"/>
          <w:szCs w:val="28"/>
          <w:lang w:val="ru-RU"/>
        </w:rPr>
        <w:t xml:space="preserve"> у </w:t>
      </w:r>
      <w:proofErr w:type="spellStart"/>
      <w:r w:rsidRPr="00716875">
        <w:rPr>
          <w:rFonts w:ascii="Times New Roman" w:eastAsia="Times New Roman" w:hAnsi="Times New Roman" w:cs="Times New Roman"/>
          <w:sz w:val="28"/>
          <w:szCs w:val="28"/>
          <w:lang w:val="ru-RU"/>
        </w:rPr>
        <w:t>нього</w:t>
      </w:r>
      <w:proofErr w:type="spellEnd"/>
      <w:r w:rsidRPr="00716875">
        <w:rPr>
          <w:rFonts w:ascii="Times New Roman" w:eastAsia="Times New Roman" w:hAnsi="Times New Roman" w:cs="Times New Roman"/>
          <w:sz w:val="28"/>
          <w:szCs w:val="28"/>
          <w:lang w:val="ru-RU"/>
        </w:rPr>
        <w:t xml:space="preserve"> </w:t>
      </w:r>
      <w:proofErr w:type="spellStart"/>
      <w:r w:rsidRPr="00716875">
        <w:rPr>
          <w:rFonts w:ascii="Times New Roman" w:eastAsia="Times New Roman" w:hAnsi="Times New Roman" w:cs="Times New Roman"/>
          <w:sz w:val="28"/>
          <w:szCs w:val="28"/>
          <w:lang w:val="ru-RU"/>
        </w:rPr>
        <w:t>соціально</w:t>
      </w:r>
      <w:proofErr w:type="spellEnd"/>
      <w:r w:rsidRPr="00716875">
        <w:rPr>
          <w:rFonts w:ascii="Times New Roman" w:eastAsia="Times New Roman" w:hAnsi="Times New Roman" w:cs="Times New Roman"/>
          <w:sz w:val="28"/>
          <w:szCs w:val="28"/>
          <w:lang w:val="ru-RU"/>
        </w:rPr>
        <w:t xml:space="preserve"> </w:t>
      </w:r>
      <w:proofErr w:type="spellStart"/>
      <w:r w:rsidRPr="00716875">
        <w:rPr>
          <w:rFonts w:ascii="Times New Roman" w:eastAsia="Times New Roman" w:hAnsi="Times New Roman" w:cs="Times New Roman"/>
          <w:sz w:val="28"/>
          <w:szCs w:val="28"/>
          <w:lang w:val="ru-RU"/>
        </w:rPr>
        <w:t>прийнятих</w:t>
      </w:r>
      <w:proofErr w:type="spellEnd"/>
      <w:r w:rsidRPr="00716875">
        <w:rPr>
          <w:rFonts w:ascii="Times New Roman" w:eastAsia="Times New Roman" w:hAnsi="Times New Roman" w:cs="Times New Roman"/>
          <w:sz w:val="28"/>
          <w:szCs w:val="28"/>
          <w:lang w:val="ru-RU"/>
        </w:rPr>
        <w:t xml:space="preserve"> норм та </w:t>
      </w:r>
      <w:proofErr w:type="spellStart"/>
      <w:r w:rsidRPr="00716875">
        <w:rPr>
          <w:rFonts w:ascii="Times New Roman" w:eastAsia="Times New Roman" w:hAnsi="Times New Roman" w:cs="Times New Roman"/>
          <w:sz w:val="28"/>
          <w:szCs w:val="28"/>
          <w:lang w:val="ru-RU"/>
        </w:rPr>
        <w:t>цінностей</w:t>
      </w:r>
      <w:proofErr w:type="spellEnd"/>
      <w:r w:rsidRPr="00716875">
        <w:rPr>
          <w:rFonts w:ascii="Times New Roman" w:eastAsia="Times New Roman" w:hAnsi="Times New Roman" w:cs="Times New Roman"/>
          <w:sz w:val="28"/>
          <w:szCs w:val="28"/>
          <w:lang w:val="ru-RU"/>
        </w:rPr>
        <w:t>.</w:t>
      </w:r>
      <w:r w:rsidRPr="005F2FA8">
        <w:rPr>
          <w:rFonts w:ascii="Times New Roman" w:eastAsia="Times New Roman" w:hAnsi="Times New Roman" w:cs="Times New Roman"/>
          <w:sz w:val="28"/>
          <w:szCs w:val="28"/>
        </w:rPr>
        <w:t xml:space="preserve"> Наразі </w:t>
      </w:r>
      <w:r w:rsidRPr="00716875">
        <w:rPr>
          <w:rFonts w:ascii="Times New Roman" w:eastAsia="Times New Roman" w:hAnsi="Times New Roman" w:cs="Times New Roman"/>
          <w:sz w:val="28"/>
          <w:szCs w:val="28"/>
        </w:rPr>
        <w:t>Програму реалізовує фахів</w:t>
      </w:r>
      <w:r w:rsidRPr="005F2FA8">
        <w:rPr>
          <w:rFonts w:ascii="Times New Roman" w:eastAsia="Times New Roman" w:hAnsi="Times New Roman" w:cs="Times New Roman"/>
          <w:sz w:val="28"/>
          <w:szCs w:val="28"/>
        </w:rPr>
        <w:t>ець</w:t>
      </w:r>
      <w:r w:rsidRPr="00716875">
        <w:rPr>
          <w:rFonts w:ascii="Times New Roman" w:eastAsia="Times New Roman" w:hAnsi="Times New Roman" w:cs="Times New Roman"/>
          <w:sz w:val="28"/>
          <w:szCs w:val="28"/>
        </w:rPr>
        <w:t>, який має фахову вищу освіту та пройшов відповідне спеціалізоване навчання для роботи з кривдн</w:t>
      </w:r>
      <w:r w:rsidR="00400A24">
        <w:rPr>
          <w:rFonts w:ascii="Times New Roman" w:eastAsia="Times New Roman" w:hAnsi="Times New Roman" w:cs="Times New Roman"/>
          <w:sz w:val="28"/>
          <w:szCs w:val="28"/>
        </w:rPr>
        <w:t>иками, ще один фахівець завершив</w:t>
      </w:r>
      <w:r w:rsidRPr="00716875">
        <w:rPr>
          <w:rFonts w:ascii="Times New Roman" w:eastAsia="Times New Roman" w:hAnsi="Times New Roman" w:cs="Times New Roman"/>
          <w:sz w:val="28"/>
          <w:szCs w:val="28"/>
        </w:rPr>
        <w:t xml:space="preserve"> навчання.</w:t>
      </w:r>
      <w:r w:rsidRPr="005F2FA8">
        <w:rPr>
          <w:rFonts w:ascii="Times New Roman" w:eastAsia="Times New Roman" w:hAnsi="Times New Roman" w:cs="Times New Roman"/>
          <w:sz w:val="28"/>
          <w:szCs w:val="28"/>
        </w:rPr>
        <w:t xml:space="preserve"> У 2024 році проходження програми завершило </w:t>
      </w:r>
      <w:r w:rsidR="00122FDC" w:rsidRPr="00122FDC">
        <w:rPr>
          <w:rFonts w:ascii="Times New Roman" w:eastAsia="Times New Roman" w:hAnsi="Times New Roman" w:cs="Times New Roman"/>
          <w:sz w:val="28"/>
          <w:szCs w:val="28"/>
        </w:rPr>
        <w:t>11</w:t>
      </w:r>
      <w:r w:rsidRPr="00122FDC">
        <w:rPr>
          <w:rFonts w:ascii="Times New Roman" w:eastAsia="Times New Roman" w:hAnsi="Times New Roman" w:cs="Times New Roman"/>
          <w:sz w:val="28"/>
          <w:szCs w:val="28"/>
        </w:rPr>
        <w:t xml:space="preserve"> осіб (тривалість програми для однієї особи 1 раз на тиждень протягом 3 місяців).</w:t>
      </w:r>
    </w:p>
    <w:p w14:paraId="3A646776" w14:textId="77777777" w:rsidR="00EF61F1" w:rsidRPr="005F2FA8" w:rsidRDefault="00EF61F1" w:rsidP="00017715">
      <w:pPr>
        <w:tabs>
          <w:tab w:val="left" w:pos="0"/>
        </w:tabs>
        <w:spacing w:after="0" w:line="240" w:lineRule="auto"/>
        <w:ind w:firstLine="567"/>
        <w:jc w:val="both"/>
        <w:rPr>
          <w:rFonts w:ascii="Times New Roman" w:eastAsia="Times New Roman" w:hAnsi="Times New Roman" w:cs="Times New Roman"/>
          <w:sz w:val="28"/>
          <w:szCs w:val="28"/>
          <w:lang w:eastAsia="ru-RU"/>
        </w:rPr>
      </w:pPr>
      <w:r w:rsidRPr="005F2FA8">
        <w:rPr>
          <w:rFonts w:ascii="Times New Roman" w:eastAsia="Montserrat" w:hAnsi="Times New Roman" w:cs="Times New Roman"/>
          <w:kern w:val="24"/>
          <w:sz w:val="28"/>
          <w:szCs w:val="28"/>
          <w:lang w:eastAsia="ru-RU"/>
        </w:rPr>
        <w:t xml:space="preserve">У травні 2023 року місто Луцьк стало учасником </w:t>
      </w:r>
      <w:proofErr w:type="spellStart"/>
      <w:r w:rsidRPr="005F2FA8">
        <w:rPr>
          <w:rFonts w:ascii="Times New Roman" w:eastAsia="Montserrat" w:hAnsi="Times New Roman" w:cs="Times New Roman"/>
          <w:kern w:val="24"/>
          <w:sz w:val="28"/>
          <w:szCs w:val="28"/>
          <w:lang w:eastAsia="ru-RU"/>
        </w:rPr>
        <w:t>проєкту</w:t>
      </w:r>
      <w:proofErr w:type="spellEnd"/>
      <w:r w:rsidRPr="005F2FA8">
        <w:rPr>
          <w:rFonts w:ascii="Times New Roman" w:eastAsia="Montserrat" w:hAnsi="Times New Roman" w:cs="Times New Roman"/>
          <w:kern w:val="24"/>
          <w:sz w:val="28"/>
          <w:szCs w:val="28"/>
          <w:lang w:eastAsia="ru-RU"/>
        </w:rPr>
        <w:t xml:space="preserve"> Фонду ООН у галузі народонаселення «Міста і громади вільні від домашнього насильства» на 2023 – 2025 роки спрямованого на </w:t>
      </w:r>
      <w:proofErr w:type="spellStart"/>
      <w:r w:rsidRPr="005F2FA8">
        <w:rPr>
          <w:rFonts w:ascii="Times New Roman" w:eastAsia="Times New Roman" w:hAnsi="Times New Roman" w:cs="Times New Roman"/>
          <w:sz w:val="28"/>
          <w:szCs w:val="28"/>
          <w:lang w:val="ru-RU" w:eastAsia="ru-RU"/>
        </w:rPr>
        <w:t>розбудову</w:t>
      </w:r>
      <w:proofErr w:type="spellEnd"/>
      <w:r w:rsidRPr="005F2FA8">
        <w:rPr>
          <w:rFonts w:ascii="Times New Roman" w:eastAsia="Times New Roman" w:hAnsi="Times New Roman" w:cs="Times New Roman"/>
          <w:sz w:val="28"/>
          <w:szCs w:val="28"/>
          <w:lang w:val="ru-RU" w:eastAsia="ru-RU"/>
        </w:rPr>
        <w:t xml:space="preserve"> </w:t>
      </w:r>
      <w:proofErr w:type="spellStart"/>
      <w:r w:rsidRPr="005F2FA8">
        <w:rPr>
          <w:rFonts w:ascii="Times New Roman" w:eastAsia="Times New Roman" w:hAnsi="Times New Roman" w:cs="Times New Roman"/>
          <w:sz w:val="28"/>
          <w:szCs w:val="28"/>
          <w:lang w:val="ru-RU" w:eastAsia="ru-RU"/>
        </w:rPr>
        <w:t>системи</w:t>
      </w:r>
      <w:proofErr w:type="spellEnd"/>
      <w:r w:rsidRPr="005F2FA8">
        <w:rPr>
          <w:rFonts w:ascii="Times New Roman" w:eastAsia="Times New Roman" w:hAnsi="Times New Roman" w:cs="Times New Roman"/>
          <w:sz w:val="28"/>
          <w:szCs w:val="28"/>
          <w:lang w:val="ru-RU" w:eastAsia="ru-RU"/>
        </w:rPr>
        <w:t xml:space="preserve"> </w:t>
      </w:r>
      <w:proofErr w:type="spellStart"/>
      <w:r w:rsidRPr="005F2FA8">
        <w:rPr>
          <w:rFonts w:ascii="Times New Roman" w:eastAsia="Times New Roman" w:hAnsi="Times New Roman" w:cs="Times New Roman"/>
          <w:sz w:val="28"/>
          <w:szCs w:val="28"/>
          <w:lang w:val="ru-RU" w:eastAsia="ru-RU"/>
        </w:rPr>
        <w:t>протидії</w:t>
      </w:r>
      <w:proofErr w:type="spellEnd"/>
      <w:r w:rsidRPr="005F2FA8">
        <w:rPr>
          <w:rFonts w:ascii="Times New Roman" w:eastAsia="Times New Roman" w:hAnsi="Times New Roman" w:cs="Times New Roman"/>
          <w:sz w:val="28"/>
          <w:szCs w:val="28"/>
          <w:lang w:val="ru-RU" w:eastAsia="ru-RU"/>
        </w:rPr>
        <w:t xml:space="preserve"> і </w:t>
      </w:r>
      <w:proofErr w:type="spellStart"/>
      <w:r w:rsidRPr="005F2FA8">
        <w:rPr>
          <w:rFonts w:ascii="Times New Roman" w:eastAsia="Times New Roman" w:hAnsi="Times New Roman" w:cs="Times New Roman"/>
          <w:sz w:val="28"/>
          <w:szCs w:val="28"/>
          <w:lang w:val="ru-RU" w:eastAsia="ru-RU"/>
        </w:rPr>
        <w:t>запобігання</w:t>
      </w:r>
      <w:proofErr w:type="spellEnd"/>
      <w:r w:rsidRPr="005F2FA8">
        <w:rPr>
          <w:rFonts w:ascii="Times New Roman" w:eastAsia="Times New Roman" w:hAnsi="Times New Roman" w:cs="Times New Roman"/>
          <w:sz w:val="28"/>
          <w:szCs w:val="28"/>
          <w:lang w:val="ru-RU" w:eastAsia="ru-RU"/>
        </w:rPr>
        <w:t xml:space="preserve"> гендерно </w:t>
      </w:r>
      <w:proofErr w:type="spellStart"/>
      <w:r w:rsidRPr="005F2FA8">
        <w:rPr>
          <w:rFonts w:ascii="Times New Roman" w:eastAsia="Times New Roman" w:hAnsi="Times New Roman" w:cs="Times New Roman"/>
          <w:sz w:val="28"/>
          <w:szCs w:val="28"/>
          <w:lang w:val="ru-RU" w:eastAsia="ru-RU"/>
        </w:rPr>
        <w:t>зумовленому</w:t>
      </w:r>
      <w:proofErr w:type="spellEnd"/>
      <w:r w:rsidRPr="005F2FA8">
        <w:rPr>
          <w:rFonts w:ascii="Times New Roman" w:eastAsia="Times New Roman" w:hAnsi="Times New Roman" w:cs="Times New Roman"/>
          <w:sz w:val="28"/>
          <w:szCs w:val="28"/>
          <w:lang w:val="ru-RU" w:eastAsia="ru-RU"/>
        </w:rPr>
        <w:t xml:space="preserve"> та </w:t>
      </w:r>
      <w:proofErr w:type="spellStart"/>
      <w:r w:rsidRPr="005F2FA8">
        <w:rPr>
          <w:rFonts w:ascii="Times New Roman" w:eastAsia="Times New Roman" w:hAnsi="Times New Roman" w:cs="Times New Roman"/>
          <w:sz w:val="28"/>
          <w:szCs w:val="28"/>
          <w:lang w:val="ru-RU" w:eastAsia="ru-RU"/>
        </w:rPr>
        <w:t>домашньому</w:t>
      </w:r>
      <w:proofErr w:type="spellEnd"/>
      <w:r w:rsidRPr="005F2FA8">
        <w:rPr>
          <w:rFonts w:ascii="Times New Roman" w:eastAsia="Times New Roman" w:hAnsi="Times New Roman" w:cs="Times New Roman"/>
          <w:sz w:val="28"/>
          <w:szCs w:val="28"/>
          <w:lang w:val="ru-RU" w:eastAsia="ru-RU"/>
        </w:rPr>
        <w:t xml:space="preserve"> </w:t>
      </w:r>
      <w:proofErr w:type="spellStart"/>
      <w:r w:rsidRPr="005F2FA8">
        <w:rPr>
          <w:rFonts w:ascii="Times New Roman" w:eastAsia="Times New Roman" w:hAnsi="Times New Roman" w:cs="Times New Roman"/>
          <w:sz w:val="28"/>
          <w:szCs w:val="28"/>
          <w:lang w:val="ru-RU" w:eastAsia="ru-RU"/>
        </w:rPr>
        <w:t>насильству</w:t>
      </w:r>
      <w:proofErr w:type="spellEnd"/>
      <w:r w:rsidRPr="005F2FA8">
        <w:rPr>
          <w:rFonts w:ascii="Times New Roman" w:eastAsia="Times New Roman" w:hAnsi="Times New Roman" w:cs="Times New Roman"/>
          <w:sz w:val="28"/>
          <w:szCs w:val="28"/>
          <w:lang w:eastAsia="ru-RU"/>
        </w:rPr>
        <w:t>.</w:t>
      </w:r>
    </w:p>
    <w:p w14:paraId="38E1F97A" w14:textId="77777777" w:rsidR="00EF61F1" w:rsidRPr="005F2FA8" w:rsidRDefault="00EF61F1" w:rsidP="00017715">
      <w:pPr>
        <w:tabs>
          <w:tab w:val="left" w:pos="0"/>
        </w:tabs>
        <w:spacing w:after="0" w:line="240" w:lineRule="auto"/>
        <w:ind w:firstLine="567"/>
        <w:jc w:val="both"/>
        <w:rPr>
          <w:rFonts w:ascii="Times New Roman" w:eastAsia="Times New Roman" w:hAnsi="Times New Roman" w:cs="Times New Roman"/>
          <w:sz w:val="28"/>
          <w:szCs w:val="28"/>
          <w:shd w:val="clear" w:color="auto" w:fill="FFFFFF"/>
          <w:lang w:val="ru-RU" w:eastAsia="ru-RU"/>
        </w:rPr>
      </w:pPr>
      <w:r w:rsidRPr="005F2FA8">
        <w:rPr>
          <w:rFonts w:ascii="Times New Roman" w:eastAsia="Times New Roman" w:hAnsi="Times New Roman" w:cs="Times New Roman"/>
          <w:sz w:val="28"/>
          <w:szCs w:val="28"/>
          <w:lang w:eastAsia="ru-RU"/>
        </w:rPr>
        <w:t xml:space="preserve">У межах </w:t>
      </w:r>
      <w:proofErr w:type="spellStart"/>
      <w:r w:rsidRPr="005F2FA8">
        <w:rPr>
          <w:rFonts w:ascii="Times New Roman" w:eastAsia="Times New Roman" w:hAnsi="Times New Roman" w:cs="Times New Roman"/>
          <w:sz w:val="28"/>
          <w:szCs w:val="28"/>
          <w:lang w:eastAsia="ru-RU"/>
        </w:rPr>
        <w:t>проєкту</w:t>
      </w:r>
      <w:proofErr w:type="spellEnd"/>
      <w:r w:rsidRPr="005F2FA8">
        <w:rPr>
          <w:rFonts w:ascii="Times New Roman" w:eastAsia="Times New Roman" w:hAnsi="Times New Roman" w:cs="Times New Roman"/>
          <w:sz w:val="28"/>
          <w:szCs w:val="28"/>
          <w:shd w:val="clear" w:color="auto" w:fill="FFFFFF"/>
          <w:lang w:val="ru-RU" w:eastAsia="ru-RU"/>
        </w:rPr>
        <w:t xml:space="preserve"> у 2024 </w:t>
      </w:r>
      <w:proofErr w:type="spellStart"/>
      <w:r w:rsidRPr="005F2FA8">
        <w:rPr>
          <w:rFonts w:ascii="Times New Roman" w:eastAsia="Times New Roman" w:hAnsi="Times New Roman" w:cs="Times New Roman"/>
          <w:sz w:val="28"/>
          <w:szCs w:val="28"/>
          <w:shd w:val="clear" w:color="auto" w:fill="FFFFFF"/>
          <w:lang w:val="ru-RU" w:eastAsia="ru-RU"/>
        </w:rPr>
        <w:t>році</w:t>
      </w:r>
      <w:proofErr w:type="spellEnd"/>
      <w:r w:rsidRPr="005F2FA8">
        <w:rPr>
          <w:rFonts w:ascii="Times New Roman" w:eastAsia="Times New Roman" w:hAnsi="Times New Roman" w:cs="Times New Roman"/>
          <w:sz w:val="28"/>
          <w:szCs w:val="28"/>
          <w:shd w:val="clear" w:color="auto" w:fill="FFFFFF"/>
          <w:lang w:val="ru-RU" w:eastAsia="ru-RU"/>
        </w:rPr>
        <w:t xml:space="preserve"> </w:t>
      </w:r>
      <w:r w:rsidRPr="005F2FA8">
        <w:rPr>
          <w:rFonts w:ascii="Times New Roman" w:eastAsia="Times New Roman" w:hAnsi="Times New Roman" w:cs="Times New Roman"/>
          <w:sz w:val="28"/>
          <w:szCs w:val="28"/>
          <w:shd w:val="clear" w:color="auto" w:fill="FFFFFF"/>
          <w:lang w:eastAsia="ru-RU"/>
        </w:rPr>
        <w:t xml:space="preserve">подали пропозицію у Фонд ООН у галузі народонаселення ООН про розширення </w:t>
      </w:r>
      <w:r w:rsidRPr="005F2FA8">
        <w:rPr>
          <w:rFonts w:ascii="Times New Roman" w:eastAsia="Times New Roman" w:hAnsi="Times New Roman" w:cs="Times New Roman"/>
          <w:sz w:val="28"/>
          <w:szCs w:val="28"/>
          <w:shd w:val="clear" w:color="auto" w:fill="FFFFFF"/>
          <w:lang w:val="ru-RU" w:eastAsia="ru-RU"/>
        </w:rPr>
        <w:t xml:space="preserve">Денного центру </w:t>
      </w:r>
      <w:proofErr w:type="spellStart"/>
      <w:r w:rsidRPr="005F2FA8">
        <w:rPr>
          <w:rFonts w:ascii="Times New Roman" w:eastAsia="Times New Roman" w:hAnsi="Times New Roman" w:cs="Times New Roman"/>
          <w:sz w:val="28"/>
          <w:szCs w:val="28"/>
          <w:shd w:val="clear" w:color="auto" w:fill="FFFFFF"/>
          <w:lang w:val="ru-RU" w:eastAsia="ru-RU"/>
        </w:rPr>
        <w:t>соціально-психологічної</w:t>
      </w:r>
      <w:proofErr w:type="spellEnd"/>
      <w:r w:rsidRPr="005F2FA8">
        <w:rPr>
          <w:rFonts w:ascii="Times New Roman" w:eastAsia="Times New Roman" w:hAnsi="Times New Roman" w:cs="Times New Roman"/>
          <w:sz w:val="28"/>
          <w:szCs w:val="28"/>
          <w:shd w:val="clear" w:color="auto" w:fill="FFFFFF"/>
          <w:lang w:val="ru-RU" w:eastAsia="ru-RU"/>
        </w:rPr>
        <w:t xml:space="preserve"> </w:t>
      </w:r>
      <w:proofErr w:type="spellStart"/>
      <w:r w:rsidRPr="005F2FA8">
        <w:rPr>
          <w:rFonts w:ascii="Times New Roman" w:eastAsia="Times New Roman" w:hAnsi="Times New Roman" w:cs="Times New Roman"/>
          <w:sz w:val="28"/>
          <w:szCs w:val="28"/>
          <w:shd w:val="clear" w:color="auto" w:fill="FFFFFF"/>
          <w:lang w:val="ru-RU" w:eastAsia="ru-RU"/>
        </w:rPr>
        <w:t>допомоги</w:t>
      </w:r>
      <w:proofErr w:type="spellEnd"/>
      <w:r w:rsidRPr="005F2FA8">
        <w:rPr>
          <w:rFonts w:ascii="Times New Roman" w:eastAsia="Times New Roman" w:hAnsi="Times New Roman" w:cs="Times New Roman"/>
          <w:sz w:val="28"/>
          <w:szCs w:val="28"/>
          <w:shd w:val="clear" w:color="auto" w:fill="FFFFFF"/>
          <w:lang w:val="ru-RU" w:eastAsia="ru-RU"/>
        </w:rPr>
        <w:t xml:space="preserve"> </w:t>
      </w:r>
      <w:proofErr w:type="spellStart"/>
      <w:r w:rsidRPr="005F2FA8">
        <w:rPr>
          <w:rFonts w:ascii="Times New Roman" w:eastAsia="Times New Roman" w:hAnsi="Times New Roman" w:cs="Times New Roman"/>
          <w:sz w:val="28"/>
          <w:szCs w:val="28"/>
          <w:shd w:val="clear" w:color="auto" w:fill="FFFFFF"/>
          <w:lang w:val="ru-RU" w:eastAsia="ru-RU"/>
        </w:rPr>
        <w:t>постраждалим</w:t>
      </w:r>
      <w:proofErr w:type="spellEnd"/>
      <w:r w:rsidRPr="005F2FA8">
        <w:rPr>
          <w:rFonts w:ascii="Times New Roman" w:eastAsia="Times New Roman" w:hAnsi="Times New Roman" w:cs="Times New Roman"/>
          <w:sz w:val="28"/>
          <w:szCs w:val="28"/>
          <w:shd w:val="clear" w:color="auto" w:fill="FFFFFF"/>
          <w:lang w:val="ru-RU" w:eastAsia="ru-RU"/>
        </w:rPr>
        <w:t xml:space="preserve"> </w:t>
      </w:r>
      <w:proofErr w:type="spellStart"/>
      <w:r w:rsidRPr="005F2FA8">
        <w:rPr>
          <w:rFonts w:ascii="Times New Roman" w:eastAsia="Times New Roman" w:hAnsi="Times New Roman" w:cs="Times New Roman"/>
          <w:sz w:val="28"/>
          <w:szCs w:val="28"/>
          <w:shd w:val="clear" w:color="auto" w:fill="FFFFFF"/>
          <w:lang w:val="ru-RU" w:eastAsia="ru-RU"/>
        </w:rPr>
        <w:t>від</w:t>
      </w:r>
      <w:proofErr w:type="spellEnd"/>
      <w:r w:rsidRPr="005F2FA8">
        <w:rPr>
          <w:rFonts w:ascii="Times New Roman" w:eastAsia="Times New Roman" w:hAnsi="Times New Roman" w:cs="Times New Roman"/>
          <w:sz w:val="28"/>
          <w:szCs w:val="28"/>
          <w:shd w:val="clear" w:color="auto" w:fill="FFFFFF"/>
          <w:lang w:val="ru-RU" w:eastAsia="ru-RU"/>
        </w:rPr>
        <w:t xml:space="preserve"> гендерно </w:t>
      </w:r>
      <w:proofErr w:type="spellStart"/>
      <w:r w:rsidRPr="005F2FA8">
        <w:rPr>
          <w:rFonts w:ascii="Times New Roman" w:eastAsia="Times New Roman" w:hAnsi="Times New Roman" w:cs="Times New Roman"/>
          <w:sz w:val="28"/>
          <w:szCs w:val="28"/>
          <w:shd w:val="clear" w:color="auto" w:fill="FFFFFF"/>
          <w:lang w:val="ru-RU" w:eastAsia="ru-RU"/>
        </w:rPr>
        <w:t>зумовленого</w:t>
      </w:r>
      <w:proofErr w:type="spellEnd"/>
      <w:r w:rsidRPr="005F2FA8">
        <w:rPr>
          <w:rFonts w:ascii="Times New Roman" w:eastAsia="Times New Roman" w:hAnsi="Times New Roman" w:cs="Times New Roman"/>
          <w:sz w:val="28"/>
          <w:szCs w:val="28"/>
          <w:shd w:val="clear" w:color="auto" w:fill="FFFFFF"/>
          <w:lang w:val="ru-RU" w:eastAsia="ru-RU"/>
        </w:rPr>
        <w:t xml:space="preserve"> </w:t>
      </w:r>
      <w:proofErr w:type="spellStart"/>
      <w:r w:rsidRPr="005F2FA8">
        <w:rPr>
          <w:rFonts w:ascii="Times New Roman" w:eastAsia="Times New Roman" w:hAnsi="Times New Roman" w:cs="Times New Roman"/>
          <w:sz w:val="28"/>
          <w:szCs w:val="28"/>
          <w:shd w:val="clear" w:color="auto" w:fill="FFFFFF"/>
          <w:lang w:val="ru-RU" w:eastAsia="ru-RU"/>
        </w:rPr>
        <w:t>насильства</w:t>
      </w:r>
      <w:proofErr w:type="spellEnd"/>
      <w:r w:rsidRPr="005F2FA8">
        <w:rPr>
          <w:rFonts w:ascii="Times New Roman" w:eastAsia="Times New Roman" w:hAnsi="Times New Roman" w:cs="Times New Roman"/>
          <w:sz w:val="28"/>
          <w:szCs w:val="28"/>
          <w:shd w:val="clear" w:color="auto" w:fill="FFFFFF"/>
          <w:lang w:eastAsia="ru-RU"/>
        </w:rPr>
        <w:t>, адже він був облаштований в приміщенні управління соціальних служб для сім</w:t>
      </w:r>
      <w:r w:rsidRPr="005F2FA8">
        <w:rPr>
          <w:rFonts w:ascii="Times New Roman" w:eastAsia="Times New Roman" w:hAnsi="Times New Roman" w:cs="Times New Roman"/>
          <w:sz w:val="28"/>
          <w:szCs w:val="28"/>
          <w:shd w:val="clear" w:color="auto" w:fill="FFFFFF"/>
          <w:lang w:val="ru-RU" w:eastAsia="ru-RU"/>
        </w:rPr>
        <w:t>’</w:t>
      </w:r>
      <w:r w:rsidRPr="005F2FA8">
        <w:rPr>
          <w:rFonts w:ascii="Times New Roman" w:eastAsia="Times New Roman" w:hAnsi="Times New Roman" w:cs="Times New Roman"/>
          <w:sz w:val="28"/>
          <w:szCs w:val="28"/>
          <w:shd w:val="clear" w:color="auto" w:fill="FFFFFF"/>
          <w:lang w:eastAsia="ru-RU"/>
        </w:rPr>
        <w:t xml:space="preserve">ї, дітей та молоді у приміщення 8 </w:t>
      </w:r>
      <w:proofErr w:type="spellStart"/>
      <w:r w:rsidRPr="005F2FA8">
        <w:rPr>
          <w:rFonts w:ascii="Times New Roman" w:eastAsia="Times New Roman" w:hAnsi="Times New Roman" w:cs="Times New Roman"/>
          <w:sz w:val="28"/>
          <w:szCs w:val="28"/>
          <w:shd w:val="clear" w:color="auto" w:fill="FFFFFF"/>
          <w:lang w:eastAsia="ru-RU"/>
        </w:rPr>
        <w:t>кв</w:t>
      </w:r>
      <w:proofErr w:type="spellEnd"/>
      <w:r w:rsidRPr="005F2FA8">
        <w:rPr>
          <w:rFonts w:ascii="Times New Roman" w:eastAsia="Times New Roman" w:hAnsi="Times New Roman" w:cs="Times New Roman"/>
          <w:sz w:val="28"/>
          <w:szCs w:val="28"/>
          <w:shd w:val="clear" w:color="auto" w:fill="FFFFFF"/>
          <w:lang w:eastAsia="ru-RU"/>
        </w:rPr>
        <w:t>. м.</w:t>
      </w:r>
    </w:p>
    <w:p w14:paraId="502C8E78" w14:textId="77777777" w:rsidR="00EF61F1" w:rsidRPr="005F2FA8" w:rsidRDefault="00EF61F1" w:rsidP="00017715">
      <w:pPr>
        <w:tabs>
          <w:tab w:val="left" w:pos="0"/>
        </w:tabs>
        <w:spacing w:after="0" w:line="240" w:lineRule="auto"/>
        <w:ind w:firstLine="567"/>
        <w:jc w:val="both"/>
        <w:rPr>
          <w:rFonts w:ascii="Times New Roman" w:eastAsia="Calibri" w:hAnsi="Times New Roman" w:cs="Times New Roman"/>
          <w:sz w:val="28"/>
          <w:szCs w:val="28"/>
        </w:rPr>
      </w:pPr>
      <w:r w:rsidRPr="005F2FA8">
        <w:rPr>
          <w:rFonts w:ascii="Times New Roman" w:eastAsia="Arial Unicode MS" w:hAnsi="Times New Roman" w:cs="Times New Roman"/>
          <w:sz w:val="28"/>
          <w:szCs w:val="28"/>
          <w:bdr w:val="none" w:sz="0" w:space="0" w:color="auto" w:frame="1"/>
          <w:shd w:val="clear" w:color="auto" w:fill="FFFFFF"/>
          <w:lang w:eastAsia="ru-RU"/>
        </w:rPr>
        <w:t xml:space="preserve">Луцька міська рада відповідно до рішення міської ради від 29.05.2024 № 59/102 «Про внесення змін до рішення міської ради від 09.09. 2020 № 92/7 «Про затвердження Переліку другого типу об’єктів оренди Луцької міської територіальної громади» надала приміщення площею 252,3 </w:t>
      </w:r>
      <w:proofErr w:type="spellStart"/>
      <w:r w:rsidRPr="005F2FA8">
        <w:rPr>
          <w:rFonts w:ascii="Times New Roman" w:eastAsia="Arial Unicode MS" w:hAnsi="Times New Roman" w:cs="Times New Roman"/>
          <w:sz w:val="28"/>
          <w:szCs w:val="28"/>
          <w:bdr w:val="none" w:sz="0" w:space="0" w:color="auto" w:frame="1"/>
          <w:shd w:val="clear" w:color="auto" w:fill="FFFFFF"/>
          <w:lang w:eastAsia="ru-RU"/>
        </w:rPr>
        <w:t>кв</w:t>
      </w:r>
      <w:proofErr w:type="spellEnd"/>
      <w:r w:rsidRPr="005F2FA8">
        <w:rPr>
          <w:rFonts w:ascii="Times New Roman" w:eastAsia="Arial Unicode MS" w:hAnsi="Times New Roman" w:cs="Times New Roman"/>
          <w:sz w:val="28"/>
          <w:szCs w:val="28"/>
          <w:bdr w:val="none" w:sz="0" w:space="0" w:color="auto" w:frame="1"/>
          <w:shd w:val="clear" w:color="auto" w:fill="FFFFFF"/>
          <w:lang w:eastAsia="ru-RU"/>
        </w:rPr>
        <w:t xml:space="preserve">. м. для забезпечення діяльності денного центру, </w:t>
      </w:r>
      <w:r w:rsidRPr="005F2FA8">
        <w:rPr>
          <w:rFonts w:ascii="Times New Roman" w:eastAsia="Calibri" w:hAnsi="Times New Roman" w:cs="Times New Roman"/>
          <w:sz w:val="28"/>
          <w:szCs w:val="28"/>
        </w:rPr>
        <w:t>де за кошти Фонду, спільно з ГО «Асоціація експертів із запобігання та протидії насильству» проведено ремонтні роботи в приміщенні (використано 4 100 000,00 грн) та його облаштування (1 300 000,00 грн). Відкриття Денного центру відбулось 15 жовтня 2024 року.</w:t>
      </w:r>
    </w:p>
    <w:p w14:paraId="58626091" w14:textId="77777777" w:rsidR="00EF61F1" w:rsidRPr="005F2FA8" w:rsidRDefault="00EF61F1" w:rsidP="00017715">
      <w:pPr>
        <w:tabs>
          <w:tab w:val="left" w:pos="0"/>
        </w:tabs>
        <w:spacing w:after="0" w:line="240" w:lineRule="auto"/>
        <w:ind w:firstLine="567"/>
        <w:jc w:val="both"/>
        <w:rPr>
          <w:rFonts w:ascii="Times New Roman" w:hAnsi="Times New Roman" w:cs="Times New Roman"/>
          <w:color w:val="000000"/>
          <w:sz w:val="28"/>
          <w:szCs w:val="28"/>
        </w:rPr>
      </w:pPr>
      <w:r w:rsidRPr="005F2FA8">
        <w:rPr>
          <w:rFonts w:ascii="Times New Roman" w:eastAsia="Calibri" w:hAnsi="Times New Roman" w:cs="Times New Roman"/>
          <w:sz w:val="28"/>
          <w:szCs w:val="28"/>
        </w:rPr>
        <w:t xml:space="preserve">Також за підтримки Фонду у 2024 році реалізовано проєкт зі зміни соціальних норм для запобігання домашньому насильству «Наснаження жінок» (100 000,00 грн), </w:t>
      </w:r>
      <w:r w:rsidRPr="005F2FA8">
        <w:rPr>
          <w:rFonts w:ascii="Times New Roman" w:hAnsi="Times New Roman" w:cs="Times New Roman"/>
          <w:color w:val="000000"/>
          <w:sz w:val="28"/>
          <w:szCs w:val="28"/>
          <w:shd w:val="clear" w:color="auto" w:fill="FFFFFF"/>
        </w:rPr>
        <w:t xml:space="preserve">метою якого було навчити жінок відчувати свою внутрішню силу, відстоювати власні інтереси та формувати нові стандарти взаємодії у своєму оточенні. Протягом </w:t>
      </w:r>
      <w:proofErr w:type="spellStart"/>
      <w:r w:rsidRPr="005F2FA8">
        <w:rPr>
          <w:rFonts w:ascii="Times New Roman" w:hAnsi="Times New Roman" w:cs="Times New Roman"/>
          <w:color w:val="000000"/>
          <w:sz w:val="28"/>
          <w:szCs w:val="28"/>
          <w:shd w:val="clear" w:color="auto" w:fill="FFFFFF"/>
        </w:rPr>
        <w:t>проєкту</w:t>
      </w:r>
      <w:proofErr w:type="spellEnd"/>
      <w:r w:rsidRPr="005F2FA8">
        <w:rPr>
          <w:rFonts w:ascii="Times New Roman" w:hAnsi="Times New Roman" w:cs="Times New Roman"/>
          <w:color w:val="000000"/>
          <w:sz w:val="28"/>
          <w:szCs w:val="28"/>
          <w:shd w:val="clear" w:color="auto" w:fill="FFFFFF"/>
        </w:rPr>
        <w:t xml:space="preserve"> учасниці не лише здобули практичні навички самозахисту, але й переглянули свої погляди на те, що є допустимим у стосунках. Кампанія сприяла розширенню правової свідомості жінок і створенню нової генерації лідерок, які своїм прикладом впливають на подруг, колежанок та родичок.</w:t>
      </w:r>
      <w:r w:rsidRPr="005F2FA8">
        <w:rPr>
          <w:rFonts w:ascii="Times New Roman" w:hAnsi="Times New Roman" w:cs="Times New Roman"/>
          <w:color w:val="000000"/>
          <w:sz w:val="28"/>
          <w:szCs w:val="28"/>
        </w:rPr>
        <w:t xml:space="preserve"> Заходами </w:t>
      </w:r>
      <w:proofErr w:type="spellStart"/>
      <w:r w:rsidRPr="005F2FA8">
        <w:rPr>
          <w:rFonts w:ascii="Times New Roman" w:hAnsi="Times New Roman" w:cs="Times New Roman"/>
          <w:color w:val="000000"/>
          <w:sz w:val="28"/>
          <w:szCs w:val="28"/>
          <w:shd w:val="clear" w:color="auto" w:fill="FFFFFF"/>
        </w:rPr>
        <w:t>проєкту</w:t>
      </w:r>
      <w:proofErr w:type="spellEnd"/>
      <w:r w:rsidRPr="005F2FA8">
        <w:rPr>
          <w:rFonts w:ascii="Times New Roman" w:hAnsi="Times New Roman" w:cs="Times New Roman"/>
          <w:color w:val="000000"/>
          <w:sz w:val="28"/>
          <w:szCs w:val="28"/>
          <w:shd w:val="clear" w:color="auto" w:fill="FFFFFF"/>
        </w:rPr>
        <w:t xml:space="preserve"> було охоплено 93 учасниці.</w:t>
      </w:r>
    </w:p>
    <w:p w14:paraId="511F85BF" w14:textId="77777777" w:rsidR="00EF61F1" w:rsidRPr="005F2FA8" w:rsidRDefault="00EF61F1" w:rsidP="00017715">
      <w:pPr>
        <w:spacing w:after="0" w:line="240" w:lineRule="auto"/>
        <w:ind w:firstLine="567"/>
        <w:jc w:val="both"/>
        <w:rPr>
          <w:rFonts w:ascii="Times New Roman" w:eastAsia="Times New Roman" w:hAnsi="Times New Roman" w:cs="Times New Roman"/>
          <w:sz w:val="28"/>
          <w:szCs w:val="28"/>
          <w:lang w:eastAsia="ru-RU"/>
        </w:rPr>
      </w:pPr>
      <w:r w:rsidRPr="005F2FA8">
        <w:rPr>
          <w:rFonts w:ascii="Times New Roman" w:eastAsia="Times New Roman" w:hAnsi="Times New Roman" w:cs="Times New Roman"/>
          <w:sz w:val="28"/>
          <w:szCs w:val="28"/>
          <w:lang w:eastAsia="ru-RU"/>
        </w:rPr>
        <w:t xml:space="preserve">У межах комунікаційної кампанії «Чуйність перемагає насильство. Зроби крок» 13 вересня 2024 року відбулось публічне обговорення «Війна і суспільство: чому зараз важливо бути чуйним» та майстер-клас з </w:t>
      </w:r>
      <w:proofErr w:type="spellStart"/>
      <w:r w:rsidRPr="005F2FA8">
        <w:rPr>
          <w:rFonts w:ascii="Times New Roman" w:eastAsia="Times New Roman" w:hAnsi="Times New Roman" w:cs="Times New Roman"/>
          <w:sz w:val="28"/>
          <w:szCs w:val="28"/>
          <w:lang w:eastAsia="ru-RU"/>
        </w:rPr>
        <w:t>сальса</w:t>
      </w:r>
      <w:proofErr w:type="spellEnd"/>
      <w:r w:rsidRPr="005F2FA8">
        <w:rPr>
          <w:rFonts w:ascii="Times New Roman" w:eastAsia="Times New Roman" w:hAnsi="Times New Roman" w:cs="Times New Roman"/>
          <w:sz w:val="28"/>
          <w:szCs w:val="28"/>
          <w:lang w:eastAsia="ru-RU"/>
        </w:rPr>
        <w:t>-терапії.</w:t>
      </w:r>
    </w:p>
    <w:p w14:paraId="415ADFE1" w14:textId="77777777" w:rsidR="00EF61F1" w:rsidRPr="005F2FA8" w:rsidRDefault="00EF61F1" w:rsidP="00017715">
      <w:pPr>
        <w:shd w:val="clear" w:color="auto" w:fill="FFFFFF"/>
        <w:spacing w:after="0" w:line="240" w:lineRule="auto"/>
        <w:ind w:firstLine="595"/>
        <w:jc w:val="both"/>
        <w:rPr>
          <w:rFonts w:ascii="Times New Roman" w:eastAsia="Times New Roman" w:hAnsi="Times New Roman" w:cs="Times New Roman"/>
          <w:sz w:val="28"/>
          <w:szCs w:val="28"/>
          <w:lang w:eastAsia="ru-RU"/>
        </w:rPr>
      </w:pPr>
      <w:r w:rsidRPr="005F2FA8">
        <w:rPr>
          <w:rFonts w:ascii="Times New Roman" w:eastAsia="Times New Roman" w:hAnsi="Times New Roman" w:cs="Times New Roman"/>
          <w:sz w:val="28"/>
          <w:szCs w:val="28"/>
          <w:lang w:eastAsia="ru-RU"/>
        </w:rPr>
        <w:t xml:space="preserve">У межах реалізації Програми проведено </w:t>
      </w:r>
      <w:r w:rsidRPr="005F2FA8">
        <w:rPr>
          <w:rFonts w:ascii="Times New Roman" w:hAnsi="Times New Roman" w:cs="Times New Roman"/>
          <w:color w:val="080809"/>
          <w:sz w:val="28"/>
          <w:szCs w:val="28"/>
          <w:shd w:val="clear" w:color="auto" w:fill="FFFFFF"/>
        </w:rPr>
        <w:t>тренінг «Домашнє насильство: форми та протидія. Особливості консультування постраждалих від домашнього насильства у сфері охорони здоров’я», організований для лікарів Луцької територіальної громади.</w:t>
      </w:r>
    </w:p>
    <w:p w14:paraId="564B9F5E" w14:textId="77777777" w:rsidR="00EF61F1" w:rsidRPr="005F2FA8" w:rsidRDefault="00EF61F1" w:rsidP="00017715">
      <w:pPr>
        <w:shd w:val="clear" w:color="auto" w:fill="FFFFFF"/>
        <w:spacing w:after="0" w:line="240" w:lineRule="auto"/>
        <w:ind w:firstLine="595"/>
        <w:jc w:val="both"/>
        <w:rPr>
          <w:rFonts w:ascii="Times New Roman" w:hAnsi="Times New Roman" w:cs="Times New Roman"/>
          <w:color w:val="080809"/>
          <w:sz w:val="28"/>
          <w:szCs w:val="28"/>
          <w:shd w:val="clear" w:color="auto" w:fill="FFFFFF"/>
        </w:rPr>
      </w:pPr>
      <w:r w:rsidRPr="005F2FA8">
        <w:rPr>
          <w:rFonts w:ascii="Times New Roman" w:hAnsi="Times New Roman" w:cs="Times New Roman"/>
          <w:color w:val="080809"/>
          <w:sz w:val="28"/>
          <w:szCs w:val="28"/>
          <w:shd w:val="clear" w:color="auto" w:fill="FFFFFF"/>
        </w:rPr>
        <w:lastRenderedPageBreak/>
        <w:t>Проведено серію</w:t>
      </w:r>
      <w:r w:rsidRPr="00716875">
        <w:rPr>
          <w:rFonts w:ascii="Times New Roman" w:eastAsia="Times New Roman" w:hAnsi="Times New Roman" w:cs="Times New Roman"/>
          <w:color w:val="080809"/>
          <w:sz w:val="28"/>
          <w:szCs w:val="28"/>
          <w:lang w:eastAsia="ru-RU"/>
        </w:rPr>
        <w:t xml:space="preserve"> настільних ігор «Криголами» – це сучасна настільна гра-тренажер з </w:t>
      </w:r>
      <w:proofErr w:type="spellStart"/>
      <w:r w:rsidRPr="00716875">
        <w:rPr>
          <w:rFonts w:ascii="Times New Roman" w:eastAsia="Times New Roman" w:hAnsi="Times New Roman" w:cs="Times New Roman"/>
          <w:color w:val="080809"/>
          <w:sz w:val="28"/>
          <w:szCs w:val="28"/>
          <w:lang w:eastAsia="ru-RU"/>
        </w:rPr>
        <w:t>проєктного</w:t>
      </w:r>
      <w:proofErr w:type="spellEnd"/>
      <w:r w:rsidRPr="00716875">
        <w:rPr>
          <w:rFonts w:ascii="Times New Roman" w:eastAsia="Times New Roman" w:hAnsi="Times New Roman" w:cs="Times New Roman"/>
          <w:color w:val="080809"/>
          <w:sz w:val="28"/>
          <w:szCs w:val="28"/>
          <w:lang w:eastAsia="ru-RU"/>
        </w:rPr>
        <w:t xml:space="preserve"> менеджменту, як створити свій унікальний проєкт і водночас змінювати соціальні норми, щодо домашнього/</w:t>
      </w:r>
      <w:proofErr w:type="spellStart"/>
      <w:r w:rsidRPr="00716875">
        <w:rPr>
          <w:rFonts w:ascii="Times New Roman" w:eastAsia="Times New Roman" w:hAnsi="Times New Roman" w:cs="Times New Roman"/>
          <w:color w:val="080809"/>
          <w:sz w:val="28"/>
          <w:szCs w:val="28"/>
          <w:lang w:eastAsia="ru-RU"/>
        </w:rPr>
        <w:t>гендерно</w:t>
      </w:r>
      <w:proofErr w:type="spellEnd"/>
      <w:r w:rsidRPr="00716875">
        <w:rPr>
          <w:rFonts w:ascii="Times New Roman" w:eastAsia="Times New Roman" w:hAnsi="Times New Roman" w:cs="Times New Roman"/>
          <w:color w:val="080809"/>
          <w:sz w:val="28"/>
          <w:szCs w:val="28"/>
          <w:lang w:eastAsia="ru-RU"/>
        </w:rPr>
        <w:t xml:space="preserve"> зумовленого насильства.</w:t>
      </w:r>
    </w:p>
    <w:p w14:paraId="2E2DB0D1" w14:textId="77777777" w:rsidR="00EF61F1" w:rsidRPr="005F2FA8" w:rsidRDefault="00EF61F1" w:rsidP="00017715">
      <w:pPr>
        <w:shd w:val="clear" w:color="auto" w:fill="FFFFFF"/>
        <w:spacing w:after="0" w:line="240" w:lineRule="auto"/>
        <w:ind w:firstLine="595"/>
        <w:jc w:val="both"/>
        <w:rPr>
          <w:rFonts w:ascii="Times New Roman" w:eastAsia="Times New Roman" w:hAnsi="Times New Roman" w:cs="Times New Roman"/>
          <w:sz w:val="28"/>
          <w:szCs w:val="28"/>
          <w:lang w:eastAsia="ru-RU"/>
        </w:rPr>
      </w:pPr>
      <w:r w:rsidRPr="005F2FA8">
        <w:rPr>
          <w:rFonts w:ascii="Times New Roman" w:eastAsia="Times New Roman" w:hAnsi="Times New Roman" w:cs="Times New Roman"/>
          <w:sz w:val="28"/>
          <w:szCs w:val="28"/>
          <w:lang w:eastAsia="ru-RU"/>
        </w:rPr>
        <w:t>З 11 по 15 листопада у різних локаціях проведено фотовиставку «(Не)помітні історії»</w:t>
      </w:r>
      <w:r w:rsidRPr="005F2FA8">
        <w:rPr>
          <w:rFonts w:ascii="Times New Roman" w:hAnsi="Times New Roman" w:cs="Times New Roman"/>
          <w:sz w:val="28"/>
          <w:szCs w:val="28"/>
          <w:shd w:val="clear" w:color="auto" w:fill="FFFFFF"/>
        </w:rPr>
        <w:t xml:space="preserve"> - це </w:t>
      </w:r>
      <w:proofErr w:type="spellStart"/>
      <w:r w:rsidRPr="005F2FA8">
        <w:rPr>
          <w:rFonts w:ascii="Times New Roman" w:hAnsi="Times New Roman" w:cs="Times New Roman"/>
          <w:sz w:val="28"/>
          <w:szCs w:val="28"/>
          <w:shd w:val="clear" w:color="auto" w:fill="FFFFFF"/>
        </w:rPr>
        <w:t>фотопроєкт</w:t>
      </w:r>
      <w:proofErr w:type="spellEnd"/>
      <w:r w:rsidRPr="005F2FA8">
        <w:rPr>
          <w:rFonts w:ascii="Times New Roman" w:hAnsi="Times New Roman" w:cs="Times New Roman"/>
          <w:sz w:val="28"/>
          <w:szCs w:val="28"/>
          <w:shd w:val="clear" w:color="auto" w:fill="FFFFFF"/>
        </w:rPr>
        <w:t>, що розкриває долі українців, які пережили полон, депортацію, зазнали сексуального насильства, зумовленого війною, чи були змушені залишити свої домівки на тимчасово окупованих територіях. За кожною фотографією стоїть людина, її біль і мрії.</w:t>
      </w:r>
      <w:r w:rsidRPr="005F2FA8">
        <w:rPr>
          <w:rFonts w:ascii="Times New Roman" w:eastAsia="Times New Roman" w:hAnsi="Times New Roman" w:cs="Times New Roman"/>
          <w:sz w:val="28"/>
          <w:szCs w:val="28"/>
          <w:lang w:eastAsia="ru-RU"/>
        </w:rPr>
        <w:t xml:space="preserve"> </w:t>
      </w:r>
    </w:p>
    <w:p w14:paraId="29E50956" w14:textId="77777777" w:rsidR="00EF61F1" w:rsidRPr="005F2FA8" w:rsidRDefault="00EF61F1" w:rsidP="00017715">
      <w:pPr>
        <w:shd w:val="clear" w:color="auto" w:fill="FFFFFF"/>
        <w:spacing w:after="0" w:line="240" w:lineRule="auto"/>
        <w:ind w:firstLine="595"/>
        <w:jc w:val="both"/>
        <w:rPr>
          <w:rFonts w:ascii="Times New Roman" w:eastAsia="Times New Roman" w:hAnsi="Times New Roman" w:cs="Times New Roman"/>
          <w:sz w:val="28"/>
          <w:szCs w:val="28"/>
          <w:lang w:eastAsia="ru-RU"/>
        </w:rPr>
      </w:pPr>
      <w:r w:rsidRPr="005F2FA8">
        <w:rPr>
          <w:rFonts w:ascii="Times New Roman" w:eastAsia="Times New Roman" w:hAnsi="Times New Roman" w:cs="Times New Roman"/>
          <w:sz w:val="28"/>
          <w:szCs w:val="28"/>
          <w:lang w:eastAsia="ru-RU"/>
        </w:rPr>
        <w:t>Проведено ряд інформаційних заходів у межах Всеукраїнської акції «16 днів проти насильства»:</w:t>
      </w:r>
    </w:p>
    <w:p w14:paraId="52A3DFB0" w14:textId="4946CBD7" w:rsidR="00EF61F1" w:rsidRPr="005F2FA8" w:rsidRDefault="00EF61F1" w:rsidP="00017715">
      <w:pPr>
        <w:shd w:val="clear" w:color="auto" w:fill="FFFFFF"/>
        <w:spacing w:after="0" w:line="240" w:lineRule="auto"/>
        <w:ind w:firstLine="598"/>
        <w:jc w:val="both"/>
        <w:rPr>
          <w:rFonts w:ascii="Times New Roman" w:hAnsi="Times New Roman" w:cs="Times New Roman"/>
          <w:color w:val="080809"/>
          <w:sz w:val="28"/>
          <w:szCs w:val="28"/>
          <w:shd w:val="clear" w:color="auto" w:fill="FFFFFF"/>
        </w:rPr>
      </w:pPr>
      <w:proofErr w:type="spellStart"/>
      <w:r w:rsidRPr="005F2FA8">
        <w:rPr>
          <w:rFonts w:ascii="Times New Roman" w:hAnsi="Times New Roman" w:cs="Times New Roman"/>
          <w:color w:val="080809"/>
          <w:sz w:val="28"/>
          <w:szCs w:val="28"/>
          <w:shd w:val="clear" w:color="auto" w:fill="FFFFFF"/>
        </w:rPr>
        <w:t>перформанс</w:t>
      </w:r>
      <w:proofErr w:type="spellEnd"/>
      <w:r w:rsidRPr="005F2FA8">
        <w:rPr>
          <w:rFonts w:ascii="Times New Roman" w:hAnsi="Times New Roman" w:cs="Times New Roman"/>
          <w:color w:val="080809"/>
          <w:sz w:val="28"/>
          <w:szCs w:val="28"/>
          <w:shd w:val="clear" w:color="auto" w:fill="FFFFFF"/>
        </w:rPr>
        <w:t xml:space="preserve"> «</w:t>
      </w:r>
      <w:proofErr w:type="spellStart"/>
      <w:r w:rsidRPr="005F2FA8">
        <w:rPr>
          <w:rFonts w:ascii="Times New Roman" w:hAnsi="Times New Roman" w:cs="Times New Roman"/>
          <w:color w:val="080809"/>
          <w:sz w:val="28"/>
          <w:szCs w:val="28"/>
          <w:shd w:val="clear" w:color="auto" w:fill="FFFFFF"/>
        </w:rPr>
        <w:t>Розірви</w:t>
      </w:r>
      <w:proofErr w:type="spellEnd"/>
      <w:r w:rsidRPr="005F2FA8">
        <w:rPr>
          <w:rFonts w:ascii="Times New Roman" w:hAnsi="Times New Roman" w:cs="Times New Roman"/>
          <w:color w:val="080809"/>
          <w:sz w:val="28"/>
          <w:szCs w:val="28"/>
          <w:shd w:val="clear" w:color="auto" w:fill="FFFFFF"/>
        </w:rPr>
        <w:t xml:space="preserve"> коло насильства» перед головним корпусом Волинського національного університету імені Лесі Українки;</w:t>
      </w:r>
    </w:p>
    <w:p w14:paraId="73C94CA9" w14:textId="6B2075E1" w:rsidR="00EF61F1" w:rsidRPr="005F2FA8" w:rsidRDefault="00EF61F1" w:rsidP="00017715">
      <w:pPr>
        <w:shd w:val="clear" w:color="auto" w:fill="FFFFFF"/>
        <w:spacing w:after="0" w:line="240" w:lineRule="auto"/>
        <w:ind w:firstLine="598"/>
        <w:jc w:val="both"/>
        <w:rPr>
          <w:rFonts w:ascii="Times New Roman" w:hAnsi="Times New Roman" w:cs="Times New Roman"/>
          <w:color w:val="080809"/>
          <w:sz w:val="28"/>
          <w:szCs w:val="28"/>
          <w:shd w:val="clear" w:color="auto" w:fill="FFFFFF"/>
        </w:rPr>
      </w:pPr>
      <w:r w:rsidRPr="005F2FA8">
        <w:rPr>
          <w:rFonts w:ascii="Times New Roman" w:hAnsi="Times New Roman" w:cs="Times New Roman"/>
          <w:color w:val="080809"/>
          <w:sz w:val="28"/>
          <w:szCs w:val="28"/>
          <w:shd w:val="clear" w:color="auto" w:fill="FFFFFF"/>
        </w:rPr>
        <w:t>квест «Ми - проти насильства!» для студентів Волинського національного університету імені Лесі Українки;</w:t>
      </w:r>
    </w:p>
    <w:p w14:paraId="0C8ED48D" w14:textId="4572E6DA" w:rsidR="00EF61F1" w:rsidRPr="00212624" w:rsidRDefault="00EF61F1" w:rsidP="00017715">
      <w:pPr>
        <w:shd w:val="clear" w:color="auto" w:fill="FFFFFF"/>
        <w:spacing w:after="0" w:line="240" w:lineRule="auto"/>
        <w:ind w:firstLine="598"/>
        <w:jc w:val="both"/>
        <w:rPr>
          <w:rFonts w:ascii="Times New Roman" w:eastAsia="Times New Roman" w:hAnsi="Times New Roman" w:cs="Times New Roman"/>
          <w:sz w:val="28"/>
          <w:szCs w:val="28"/>
          <w:lang w:val="ru-RU" w:eastAsia="ru-RU"/>
        </w:rPr>
      </w:pPr>
      <w:r w:rsidRPr="00212624">
        <w:rPr>
          <w:rFonts w:ascii="Times New Roman" w:eastAsia="Times New Roman" w:hAnsi="Times New Roman" w:cs="Times New Roman"/>
          <w:sz w:val="28"/>
          <w:szCs w:val="28"/>
          <w:lang w:val="ru-RU" w:eastAsia="ru-RU"/>
        </w:rPr>
        <w:t>форум-</w:t>
      </w:r>
      <w:proofErr w:type="spellStart"/>
      <w:r w:rsidRPr="00212624">
        <w:rPr>
          <w:rFonts w:ascii="Times New Roman" w:eastAsia="Times New Roman" w:hAnsi="Times New Roman" w:cs="Times New Roman"/>
          <w:sz w:val="28"/>
          <w:szCs w:val="28"/>
          <w:lang w:val="ru-RU" w:eastAsia="ru-RU"/>
        </w:rPr>
        <w:t>вистава</w:t>
      </w:r>
      <w:proofErr w:type="spellEnd"/>
      <w:r w:rsidRPr="00212624">
        <w:rPr>
          <w:rFonts w:ascii="Times New Roman" w:eastAsia="Times New Roman" w:hAnsi="Times New Roman" w:cs="Times New Roman"/>
          <w:sz w:val="28"/>
          <w:szCs w:val="28"/>
          <w:lang w:val="ru-RU" w:eastAsia="ru-RU"/>
        </w:rPr>
        <w:t xml:space="preserve"> «</w:t>
      </w:r>
      <w:proofErr w:type="spellStart"/>
      <w:r w:rsidRPr="00212624">
        <w:rPr>
          <w:rFonts w:ascii="Times New Roman" w:eastAsia="Times New Roman" w:hAnsi="Times New Roman" w:cs="Times New Roman"/>
          <w:sz w:val="28"/>
          <w:szCs w:val="28"/>
          <w:lang w:val="ru-RU" w:eastAsia="ru-RU"/>
        </w:rPr>
        <w:t>Гірка</w:t>
      </w:r>
      <w:proofErr w:type="spellEnd"/>
      <w:r w:rsidRPr="00212624">
        <w:rPr>
          <w:rFonts w:ascii="Times New Roman" w:eastAsia="Times New Roman" w:hAnsi="Times New Roman" w:cs="Times New Roman"/>
          <w:sz w:val="28"/>
          <w:szCs w:val="28"/>
          <w:lang w:val="ru-RU" w:eastAsia="ru-RU"/>
        </w:rPr>
        <w:t xml:space="preserve"> </w:t>
      </w:r>
      <w:proofErr w:type="spellStart"/>
      <w:r w:rsidRPr="00212624">
        <w:rPr>
          <w:rFonts w:ascii="Times New Roman" w:eastAsia="Times New Roman" w:hAnsi="Times New Roman" w:cs="Times New Roman"/>
          <w:sz w:val="28"/>
          <w:szCs w:val="28"/>
          <w:lang w:val="ru-RU" w:eastAsia="ru-RU"/>
        </w:rPr>
        <w:t>випічка</w:t>
      </w:r>
      <w:proofErr w:type="spellEnd"/>
      <w:r w:rsidRPr="00212624">
        <w:rPr>
          <w:rFonts w:ascii="Times New Roman" w:eastAsia="Times New Roman" w:hAnsi="Times New Roman" w:cs="Times New Roman"/>
          <w:sz w:val="28"/>
          <w:szCs w:val="28"/>
          <w:lang w:val="ru-RU" w:eastAsia="ru-RU"/>
        </w:rPr>
        <w:t xml:space="preserve">». Участь у </w:t>
      </w:r>
      <w:proofErr w:type="spellStart"/>
      <w:r w:rsidRPr="00212624">
        <w:rPr>
          <w:rFonts w:ascii="Times New Roman" w:eastAsia="Times New Roman" w:hAnsi="Times New Roman" w:cs="Times New Roman"/>
          <w:sz w:val="28"/>
          <w:szCs w:val="28"/>
          <w:lang w:val="ru-RU" w:eastAsia="ru-RU"/>
        </w:rPr>
        <w:t>заході</w:t>
      </w:r>
      <w:proofErr w:type="spellEnd"/>
      <w:r w:rsidRPr="00212624">
        <w:rPr>
          <w:rFonts w:ascii="Times New Roman" w:eastAsia="Times New Roman" w:hAnsi="Times New Roman" w:cs="Times New Roman"/>
          <w:sz w:val="28"/>
          <w:szCs w:val="28"/>
          <w:lang w:val="ru-RU" w:eastAsia="ru-RU"/>
        </w:rPr>
        <w:t xml:space="preserve"> взяли </w:t>
      </w:r>
      <w:proofErr w:type="spellStart"/>
      <w:r w:rsidRPr="00212624">
        <w:rPr>
          <w:rFonts w:ascii="Times New Roman" w:eastAsia="Times New Roman" w:hAnsi="Times New Roman" w:cs="Times New Roman"/>
          <w:sz w:val="28"/>
          <w:szCs w:val="28"/>
          <w:lang w:val="ru-RU" w:eastAsia="ru-RU"/>
        </w:rPr>
        <w:t>студенти</w:t>
      </w:r>
      <w:proofErr w:type="spellEnd"/>
      <w:r w:rsidRPr="00212624">
        <w:rPr>
          <w:rFonts w:ascii="Times New Roman" w:eastAsia="Times New Roman" w:hAnsi="Times New Roman" w:cs="Times New Roman"/>
          <w:sz w:val="28"/>
          <w:szCs w:val="28"/>
          <w:lang w:val="ru-RU" w:eastAsia="ru-RU"/>
        </w:rPr>
        <w:t xml:space="preserve"> факультету </w:t>
      </w:r>
      <w:proofErr w:type="spellStart"/>
      <w:r w:rsidRPr="00212624">
        <w:rPr>
          <w:rFonts w:ascii="Times New Roman" w:eastAsia="Times New Roman" w:hAnsi="Times New Roman" w:cs="Times New Roman"/>
          <w:sz w:val="28"/>
          <w:szCs w:val="28"/>
          <w:lang w:val="ru-RU" w:eastAsia="ru-RU"/>
        </w:rPr>
        <w:t>психології</w:t>
      </w:r>
      <w:proofErr w:type="spellEnd"/>
      <w:r w:rsidRPr="00212624">
        <w:rPr>
          <w:rFonts w:ascii="Times New Roman" w:eastAsia="Times New Roman" w:hAnsi="Times New Roman" w:cs="Times New Roman"/>
          <w:sz w:val="28"/>
          <w:szCs w:val="28"/>
          <w:lang w:val="ru-RU" w:eastAsia="ru-RU"/>
        </w:rPr>
        <w:t xml:space="preserve">, </w:t>
      </w:r>
      <w:hyperlink r:id="rId6" w:history="1">
        <w:proofErr w:type="spellStart"/>
        <w:r w:rsidRPr="00212624">
          <w:rPr>
            <w:rFonts w:ascii="Times New Roman" w:eastAsia="Times New Roman" w:hAnsi="Times New Roman" w:cs="Times New Roman"/>
            <w:bCs/>
            <w:sz w:val="28"/>
            <w:szCs w:val="28"/>
            <w:bdr w:val="none" w:sz="0" w:space="0" w:color="auto" w:frame="1"/>
            <w:lang w:val="ru-RU" w:eastAsia="ru-RU"/>
          </w:rPr>
          <w:t>Волинський</w:t>
        </w:r>
        <w:proofErr w:type="spellEnd"/>
        <w:r w:rsidRPr="00212624">
          <w:rPr>
            <w:rFonts w:ascii="Times New Roman" w:eastAsia="Times New Roman" w:hAnsi="Times New Roman" w:cs="Times New Roman"/>
            <w:bCs/>
            <w:sz w:val="28"/>
            <w:szCs w:val="28"/>
            <w:bdr w:val="none" w:sz="0" w:space="0" w:color="auto" w:frame="1"/>
            <w:lang w:val="ru-RU" w:eastAsia="ru-RU"/>
          </w:rPr>
          <w:t xml:space="preserve"> </w:t>
        </w:r>
        <w:proofErr w:type="spellStart"/>
        <w:r w:rsidRPr="00212624">
          <w:rPr>
            <w:rFonts w:ascii="Times New Roman" w:eastAsia="Times New Roman" w:hAnsi="Times New Roman" w:cs="Times New Roman"/>
            <w:bCs/>
            <w:sz w:val="28"/>
            <w:szCs w:val="28"/>
            <w:bdr w:val="none" w:sz="0" w:space="0" w:color="auto" w:frame="1"/>
            <w:lang w:val="ru-RU" w:eastAsia="ru-RU"/>
          </w:rPr>
          <w:t>національний</w:t>
        </w:r>
        <w:proofErr w:type="spellEnd"/>
        <w:r w:rsidRPr="00212624">
          <w:rPr>
            <w:rFonts w:ascii="Times New Roman" w:eastAsia="Times New Roman" w:hAnsi="Times New Roman" w:cs="Times New Roman"/>
            <w:bCs/>
            <w:sz w:val="28"/>
            <w:szCs w:val="28"/>
            <w:bdr w:val="none" w:sz="0" w:space="0" w:color="auto" w:frame="1"/>
            <w:lang w:val="ru-RU" w:eastAsia="ru-RU"/>
          </w:rPr>
          <w:t xml:space="preserve"> </w:t>
        </w:r>
        <w:proofErr w:type="spellStart"/>
        <w:r w:rsidRPr="00212624">
          <w:rPr>
            <w:rFonts w:ascii="Times New Roman" w:eastAsia="Times New Roman" w:hAnsi="Times New Roman" w:cs="Times New Roman"/>
            <w:bCs/>
            <w:sz w:val="28"/>
            <w:szCs w:val="28"/>
            <w:bdr w:val="none" w:sz="0" w:space="0" w:color="auto" w:frame="1"/>
            <w:lang w:val="ru-RU" w:eastAsia="ru-RU"/>
          </w:rPr>
          <w:t>університет</w:t>
        </w:r>
        <w:proofErr w:type="spellEnd"/>
        <w:r w:rsidRPr="00212624">
          <w:rPr>
            <w:rFonts w:ascii="Times New Roman" w:eastAsia="Times New Roman" w:hAnsi="Times New Roman" w:cs="Times New Roman"/>
            <w:bCs/>
            <w:sz w:val="28"/>
            <w:szCs w:val="28"/>
            <w:bdr w:val="none" w:sz="0" w:space="0" w:color="auto" w:frame="1"/>
            <w:lang w:val="ru-RU" w:eastAsia="ru-RU"/>
          </w:rPr>
          <w:t xml:space="preserve"> </w:t>
        </w:r>
        <w:proofErr w:type="spellStart"/>
        <w:r w:rsidRPr="00212624">
          <w:rPr>
            <w:rFonts w:ascii="Times New Roman" w:eastAsia="Times New Roman" w:hAnsi="Times New Roman" w:cs="Times New Roman"/>
            <w:bCs/>
            <w:sz w:val="28"/>
            <w:szCs w:val="28"/>
            <w:bdr w:val="none" w:sz="0" w:space="0" w:color="auto" w:frame="1"/>
            <w:lang w:val="ru-RU" w:eastAsia="ru-RU"/>
          </w:rPr>
          <w:t>імені</w:t>
        </w:r>
        <w:proofErr w:type="spellEnd"/>
        <w:r w:rsidRPr="00212624">
          <w:rPr>
            <w:rFonts w:ascii="Times New Roman" w:eastAsia="Times New Roman" w:hAnsi="Times New Roman" w:cs="Times New Roman"/>
            <w:bCs/>
            <w:sz w:val="28"/>
            <w:szCs w:val="28"/>
            <w:bdr w:val="none" w:sz="0" w:space="0" w:color="auto" w:frame="1"/>
            <w:lang w:val="ru-RU" w:eastAsia="ru-RU"/>
          </w:rPr>
          <w:t xml:space="preserve"> </w:t>
        </w:r>
        <w:proofErr w:type="spellStart"/>
        <w:r w:rsidRPr="00212624">
          <w:rPr>
            <w:rFonts w:ascii="Times New Roman" w:eastAsia="Times New Roman" w:hAnsi="Times New Roman" w:cs="Times New Roman"/>
            <w:bCs/>
            <w:sz w:val="28"/>
            <w:szCs w:val="28"/>
            <w:bdr w:val="none" w:sz="0" w:space="0" w:color="auto" w:frame="1"/>
            <w:lang w:val="ru-RU" w:eastAsia="ru-RU"/>
          </w:rPr>
          <w:t>Лесі</w:t>
        </w:r>
        <w:proofErr w:type="spellEnd"/>
        <w:r w:rsidRPr="00212624">
          <w:rPr>
            <w:rFonts w:ascii="Times New Roman" w:eastAsia="Times New Roman" w:hAnsi="Times New Roman" w:cs="Times New Roman"/>
            <w:bCs/>
            <w:sz w:val="28"/>
            <w:szCs w:val="28"/>
            <w:bdr w:val="none" w:sz="0" w:space="0" w:color="auto" w:frame="1"/>
            <w:lang w:val="ru-RU" w:eastAsia="ru-RU"/>
          </w:rPr>
          <w:t xml:space="preserve"> </w:t>
        </w:r>
        <w:proofErr w:type="spellStart"/>
        <w:r w:rsidRPr="00212624">
          <w:rPr>
            <w:rFonts w:ascii="Times New Roman" w:eastAsia="Times New Roman" w:hAnsi="Times New Roman" w:cs="Times New Roman"/>
            <w:bCs/>
            <w:sz w:val="28"/>
            <w:szCs w:val="28"/>
            <w:bdr w:val="none" w:sz="0" w:space="0" w:color="auto" w:frame="1"/>
            <w:lang w:val="ru-RU" w:eastAsia="ru-RU"/>
          </w:rPr>
          <w:t>Українки</w:t>
        </w:r>
        <w:proofErr w:type="spellEnd"/>
      </w:hyperlink>
      <w:r w:rsidRPr="00212624">
        <w:rPr>
          <w:rFonts w:ascii="Times New Roman" w:eastAsia="Times New Roman" w:hAnsi="Times New Roman" w:cs="Times New Roman"/>
          <w:sz w:val="28"/>
          <w:szCs w:val="28"/>
          <w:lang w:val="ru-RU" w:eastAsia="ru-RU"/>
        </w:rPr>
        <w:t xml:space="preserve">, </w:t>
      </w:r>
      <w:proofErr w:type="spellStart"/>
      <w:r w:rsidRPr="00212624">
        <w:rPr>
          <w:rFonts w:ascii="Times New Roman" w:eastAsia="Times New Roman" w:hAnsi="Times New Roman" w:cs="Times New Roman"/>
          <w:sz w:val="28"/>
          <w:szCs w:val="28"/>
          <w:lang w:val="ru-RU" w:eastAsia="ru-RU"/>
        </w:rPr>
        <w:t>які</w:t>
      </w:r>
      <w:proofErr w:type="spellEnd"/>
      <w:r w:rsidRPr="00212624">
        <w:rPr>
          <w:rFonts w:ascii="Times New Roman" w:eastAsia="Times New Roman" w:hAnsi="Times New Roman" w:cs="Times New Roman"/>
          <w:sz w:val="28"/>
          <w:szCs w:val="28"/>
          <w:lang w:val="ru-RU" w:eastAsia="ru-RU"/>
        </w:rPr>
        <w:t xml:space="preserve"> стали не </w:t>
      </w:r>
      <w:proofErr w:type="spellStart"/>
      <w:r w:rsidRPr="00212624">
        <w:rPr>
          <w:rFonts w:ascii="Times New Roman" w:eastAsia="Times New Roman" w:hAnsi="Times New Roman" w:cs="Times New Roman"/>
          <w:sz w:val="28"/>
          <w:szCs w:val="28"/>
          <w:lang w:val="ru-RU" w:eastAsia="ru-RU"/>
        </w:rPr>
        <w:t>лише</w:t>
      </w:r>
      <w:proofErr w:type="spellEnd"/>
      <w:r w:rsidRPr="00212624">
        <w:rPr>
          <w:rFonts w:ascii="Times New Roman" w:eastAsia="Times New Roman" w:hAnsi="Times New Roman" w:cs="Times New Roman"/>
          <w:sz w:val="28"/>
          <w:szCs w:val="28"/>
          <w:lang w:val="ru-RU" w:eastAsia="ru-RU"/>
        </w:rPr>
        <w:t xml:space="preserve"> </w:t>
      </w:r>
      <w:proofErr w:type="spellStart"/>
      <w:r w:rsidRPr="00212624">
        <w:rPr>
          <w:rFonts w:ascii="Times New Roman" w:eastAsia="Times New Roman" w:hAnsi="Times New Roman" w:cs="Times New Roman"/>
          <w:sz w:val="28"/>
          <w:szCs w:val="28"/>
          <w:lang w:val="ru-RU" w:eastAsia="ru-RU"/>
        </w:rPr>
        <w:t>глядачами</w:t>
      </w:r>
      <w:proofErr w:type="spellEnd"/>
      <w:r w:rsidRPr="00212624">
        <w:rPr>
          <w:rFonts w:ascii="Times New Roman" w:eastAsia="Times New Roman" w:hAnsi="Times New Roman" w:cs="Times New Roman"/>
          <w:sz w:val="28"/>
          <w:szCs w:val="28"/>
          <w:lang w:val="ru-RU" w:eastAsia="ru-RU"/>
        </w:rPr>
        <w:t xml:space="preserve">, а й </w:t>
      </w:r>
      <w:proofErr w:type="spellStart"/>
      <w:r w:rsidRPr="00212624">
        <w:rPr>
          <w:rFonts w:ascii="Times New Roman" w:eastAsia="Times New Roman" w:hAnsi="Times New Roman" w:cs="Times New Roman"/>
          <w:sz w:val="28"/>
          <w:szCs w:val="28"/>
          <w:lang w:val="ru-RU" w:eastAsia="ru-RU"/>
        </w:rPr>
        <w:t>активними</w:t>
      </w:r>
      <w:proofErr w:type="spellEnd"/>
      <w:r w:rsidRPr="00212624">
        <w:rPr>
          <w:rFonts w:ascii="Times New Roman" w:eastAsia="Times New Roman" w:hAnsi="Times New Roman" w:cs="Times New Roman"/>
          <w:sz w:val="28"/>
          <w:szCs w:val="28"/>
          <w:lang w:val="ru-RU" w:eastAsia="ru-RU"/>
        </w:rPr>
        <w:t xml:space="preserve"> </w:t>
      </w:r>
      <w:proofErr w:type="spellStart"/>
      <w:r w:rsidRPr="00212624">
        <w:rPr>
          <w:rFonts w:ascii="Times New Roman" w:eastAsia="Times New Roman" w:hAnsi="Times New Roman" w:cs="Times New Roman"/>
          <w:sz w:val="28"/>
          <w:szCs w:val="28"/>
          <w:lang w:val="ru-RU" w:eastAsia="ru-RU"/>
        </w:rPr>
        <w:t>учасниками</w:t>
      </w:r>
      <w:proofErr w:type="spellEnd"/>
      <w:r w:rsidRPr="00212624">
        <w:rPr>
          <w:rFonts w:ascii="Times New Roman" w:eastAsia="Times New Roman" w:hAnsi="Times New Roman" w:cs="Times New Roman"/>
          <w:sz w:val="28"/>
          <w:szCs w:val="28"/>
          <w:lang w:val="ru-RU" w:eastAsia="ru-RU"/>
        </w:rPr>
        <w:t>;</w:t>
      </w:r>
    </w:p>
    <w:p w14:paraId="5E7CE117" w14:textId="338A98B9" w:rsidR="00EF61F1" w:rsidRPr="00212624" w:rsidRDefault="00EF61F1" w:rsidP="00017715">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proofErr w:type="spellStart"/>
      <w:r w:rsidRPr="00212624">
        <w:rPr>
          <w:rFonts w:ascii="Times New Roman" w:eastAsia="Times New Roman" w:hAnsi="Times New Roman" w:cs="Times New Roman"/>
          <w:sz w:val="28"/>
          <w:szCs w:val="28"/>
          <w:lang w:val="ru-RU" w:eastAsia="ru-RU"/>
        </w:rPr>
        <w:t>інформаційний</w:t>
      </w:r>
      <w:proofErr w:type="spellEnd"/>
      <w:r w:rsidRPr="00212624">
        <w:rPr>
          <w:rFonts w:ascii="Times New Roman" w:eastAsia="Times New Roman" w:hAnsi="Times New Roman" w:cs="Times New Roman"/>
          <w:sz w:val="28"/>
          <w:szCs w:val="28"/>
          <w:lang w:val="ru-RU" w:eastAsia="ru-RU"/>
        </w:rPr>
        <w:t xml:space="preserve"> </w:t>
      </w:r>
      <w:proofErr w:type="spellStart"/>
      <w:r w:rsidRPr="00212624">
        <w:rPr>
          <w:rFonts w:ascii="Times New Roman" w:eastAsia="Times New Roman" w:hAnsi="Times New Roman" w:cs="Times New Roman"/>
          <w:sz w:val="28"/>
          <w:szCs w:val="28"/>
          <w:lang w:val="ru-RU" w:eastAsia="ru-RU"/>
        </w:rPr>
        <w:t>захід</w:t>
      </w:r>
      <w:proofErr w:type="spellEnd"/>
      <w:r w:rsidRPr="00212624">
        <w:rPr>
          <w:rFonts w:ascii="Times New Roman" w:eastAsia="Times New Roman" w:hAnsi="Times New Roman" w:cs="Times New Roman"/>
          <w:sz w:val="28"/>
          <w:szCs w:val="28"/>
          <w:lang w:val="ru-RU" w:eastAsia="ru-RU"/>
        </w:rPr>
        <w:t xml:space="preserve"> для </w:t>
      </w:r>
      <w:proofErr w:type="spellStart"/>
      <w:r w:rsidRPr="00212624">
        <w:rPr>
          <w:rFonts w:ascii="Times New Roman" w:eastAsia="Times New Roman" w:hAnsi="Times New Roman" w:cs="Times New Roman"/>
          <w:sz w:val="28"/>
          <w:szCs w:val="28"/>
          <w:lang w:val="ru-RU" w:eastAsia="ru-RU"/>
        </w:rPr>
        <w:t>студентів</w:t>
      </w:r>
      <w:proofErr w:type="spellEnd"/>
      <w:r w:rsidRPr="00212624">
        <w:rPr>
          <w:rFonts w:ascii="Times New Roman" w:eastAsia="Times New Roman" w:hAnsi="Times New Roman" w:cs="Times New Roman"/>
          <w:sz w:val="28"/>
          <w:szCs w:val="28"/>
          <w:lang w:val="ru-RU" w:eastAsia="ru-RU"/>
        </w:rPr>
        <w:t xml:space="preserve"> </w:t>
      </w:r>
      <w:proofErr w:type="spellStart"/>
      <w:r w:rsidRPr="00212624">
        <w:rPr>
          <w:rFonts w:ascii="Times New Roman" w:eastAsia="Times New Roman" w:hAnsi="Times New Roman" w:cs="Times New Roman"/>
          <w:sz w:val="28"/>
          <w:szCs w:val="28"/>
          <w:lang w:val="ru-RU" w:eastAsia="ru-RU"/>
        </w:rPr>
        <w:t>технічного</w:t>
      </w:r>
      <w:proofErr w:type="spellEnd"/>
      <w:r w:rsidRPr="00212624">
        <w:rPr>
          <w:rFonts w:ascii="Times New Roman" w:eastAsia="Times New Roman" w:hAnsi="Times New Roman" w:cs="Times New Roman"/>
          <w:sz w:val="28"/>
          <w:szCs w:val="28"/>
          <w:lang w:val="ru-RU" w:eastAsia="ru-RU"/>
        </w:rPr>
        <w:t xml:space="preserve"> </w:t>
      </w:r>
      <w:proofErr w:type="spellStart"/>
      <w:r w:rsidRPr="00212624">
        <w:rPr>
          <w:rFonts w:ascii="Times New Roman" w:eastAsia="Times New Roman" w:hAnsi="Times New Roman" w:cs="Times New Roman"/>
          <w:sz w:val="28"/>
          <w:szCs w:val="28"/>
          <w:lang w:val="ru-RU" w:eastAsia="ru-RU"/>
        </w:rPr>
        <w:t>фахового</w:t>
      </w:r>
      <w:proofErr w:type="spellEnd"/>
      <w:r w:rsidRPr="00212624">
        <w:rPr>
          <w:rFonts w:ascii="Times New Roman" w:eastAsia="Times New Roman" w:hAnsi="Times New Roman" w:cs="Times New Roman"/>
          <w:sz w:val="28"/>
          <w:szCs w:val="28"/>
          <w:lang w:val="ru-RU" w:eastAsia="ru-RU"/>
        </w:rPr>
        <w:t xml:space="preserve"> </w:t>
      </w:r>
      <w:proofErr w:type="spellStart"/>
      <w:r w:rsidRPr="00212624">
        <w:rPr>
          <w:rFonts w:ascii="Times New Roman" w:eastAsia="Times New Roman" w:hAnsi="Times New Roman" w:cs="Times New Roman"/>
          <w:sz w:val="28"/>
          <w:szCs w:val="28"/>
          <w:lang w:val="ru-RU" w:eastAsia="ru-RU"/>
        </w:rPr>
        <w:t>коледжу</w:t>
      </w:r>
      <w:proofErr w:type="spellEnd"/>
      <w:r w:rsidRPr="00212624">
        <w:rPr>
          <w:rFonts w:ascii="Times New Roman" w:eastAsia="Times New Roman" w:hAnsi="Times New Roman" w:cs="Times New Roman"/>
          <w:sz w:val="28"/>
          <w:szCs w:val="28"/>
          <w:lang w:val="ru-RU" w:eastAsia="ru-RU"/>
        </w:rPr>
        <w:t xml:space="preserve"> ЛНТУ, як </w:t>
      </w:r>
      <w:r w:rsidRPr="00212624">
        <w:rPr>
          <w:rFonts w:ascii="Times New Roman" w:hAnsi="Times New Roman" w:cs="Times New Roman"/>
          <w:sz w:val="28"/>
          <w:szCs w:val="28"/>
          <w:shd w:val="clear" w:color="auto" w:fill="FFFFFF"/>
        </w:rPr>
        <w:t xml:space="preserve">розпізнати домашнє насильство, протистояти </w:t>
      </w:r>
      <w:proofErr w:type="spellStart"/>
      <w:r w:rsidRPr="00212624">
        <w:rPr>
          <w:rFonts w:ascii="Times New Roman" w:hAnsi="Times New Roman" w:cs="Times New Roman"/>
          <w:sz w:val="28"/>
          <w:szCs w:val="28"/>
          <w:shd w:val="clear" w:color="auto" w:fill="FFFFFF"/>
        </w:rPr>
        <w:t>булінгу</w:t>
      </w:r>
      <w:proofErr w:type="spellEnd"/>
      <w:r w:rsidRPr="00212624">
        <w:rPr>
          <w:rFonts w:ascii="Times New Roman" w:hAnsi="Times New Roman" w:cs="Times New Roman"/>
          <w:sz w:val="28"/>
          <w:szCs w:val="28"/>
          <w:shd w:val="clear" w:color="auto" w:fill="FFFFFF"/>
        </w:rPr>
        <w:t xml:space="preserve"> та будувати безпечне середовище навколо себе;</w:t>
      </w:r>
    </w:p>
    <w:p w14:paraId="77D40E36" w14:textId="30E3BA51" w:rsidR="00EF61F1" w:rsidRDefault="00EF61F1" w:rsidP="00017715">
      <w:pPr>
        <w:spacing w:after="0" w:line="240" w:lineRule="auto"/>
        <w:ind w:firstLine="567"/>
        <w:jc w:val="both"/>
        <w:rPr>
          <w:rFonts w:ascii="Times New Roman" w:hAnsi="Times New Roman" w:cs="Times New Roman"/>
          <w:sz w:val="28"/>
          <w:szCs w:val="28"/>
          <w:shd w:val="clear" w:color="auto" w:fill="FFFFFF"/>
        </w:rPr>
      </w:pPr>
      <w:r w:rsidRPr="00212624">
        <w:rPr>
          <w:rFonts w:ascii="Times New Roman" w:hAnsi="Times New Roman" w:cs="Times New Roman"/>
          <w:sz w:val="28"/>
          <w:szCs w:val="28"/>
          <w:shd w:val="clear" w:color="auto" w:fill="FFFFFF"/>
        </w:rPr>
        <w:t xml:space="preserve">інформування населення про спеціалізовані сервіси які допомагають постраждалим особам, від домашнього насильства та/або </w:t>
      </w:r>
      <w:proofErr w:type="spellStart"/>
      <w:r w:rsidRPr="00212624">
        <w:rPr>
          <w:rFonts w:ascii="Times New Roman" w:hAnsi="Times New Roman" w:cs="Times New Roman"/>
          <w:sz w:val="28"/>
          <w:szCs w:val="28"/>
          <w:shd w:val="clear" w:color="auto" w:fill="FFFFFF"/>
        </w:rPr>
        <w:t>гендерно</w:t>
      </w:r>
      <w:proofErr w:type="spellEnd"/>
      <w:r w:rsidRPr="00212624">
        <w:rPr>
          <w:rFonts w:ascii="Times New Roman" w:hAnsi="Times New Roman" w:cs="Times New Roman"/>
          <w:sz w:val="28"/>
          <w:szCs w:val="28"/>
          <w:shd w:val="clear" w:color="auto" w:fill="FFFFFF"/>
        </w:rPr>
        <w:t xml:space="preserve"> зумовленого насильства в Луцькій громаді через розміщення </w:t>
      </w:r>
      <w:proofErr w:type="spellStart"/>
      <w:r w:rsidRPr="00212624">
        <w:rPr>
          <w:rFonts w:ascii="Times New Roman" w:hAnsi="Times New Roman" w:cs="Times New Roman"/>
          <w:sz w:val="28"/>
          <w:szCs w:val="28"/>
          <w:shd w:val="clear" w:color="auto" w:fill="FFFFFF"/>
        </w:rPr>
        <w:t>білбордів</w:t>
      </w:r>
      <w:proofErr w:type="spellEnd"/>
      <w:r w:rsidRPr="00212624">
        <w:rPr>
          <w:rFonts w:ascii="Times New Roman" w:hAnsi="Times New Roman" w:cs="Times New Roman"/>
          <w:sz w:val="28"/>
          <w:szCs w:val="28"/>
          <w:shd w:val="clear" w:color="auto" w:fill="FFFFFF"/>
        </w:rPr>
        <w:t xml:space="preserve"> та листівок на інформаційних дошках в ліфтах.</w:t>
      </w:r>
    </w:p>
    <w:p w14:paraId="1D322C2C" w14:textId="77777777" w:rsidR="00554D24" w:rsidRPr="00212624" w:rsidRDefault="00554D24" w:rsidP="00017715">
      <w:pPr>
        <w:spacing w:after="0" w:line="240" w:lineRule="auto"/>
        <w:ind w:firstLine="567"/>
        <w:jc w:val="both"/>
        <w:rPr>
          <w:rFonts w:ascii="Times New Roman" w:eastAsia="Times New Roman" w:hAnsi="Times New Roman" w:cs="Times New Roman"/>
          <w:bCs/>
          <w:sz w:val="28"/>
          <w:szCs w:val="28"/>
          <w:lang w:eastAsia="ru-RU"/>
        </w:rPr>
      </w:pPr>
    </w:p>
    <w:p w14:paraId="28D565E2" w14:textId="77777777" w:rsidR="000C61DC" w:rsidRPr="000C61DC" w:rsidRDefault="000C61DC" w:rsidP="00017715">
      <w:pPr>
        <w:pBdr>
          <w:top w:val="nil"/>
          <w:left w:val="nil"/>
          <w:bottom w:val="nil"/>
          <w:right w:val="nil"/>
          <w:between w:val="nil"/>
          <w:bar w:val="nil"/>
        </w:pBdr>
        <w:spacing w:after="0" w:line="240" w:lineRule="auto"/>
        <w:ind w:firstLine="567"/>
        <w:jc w:val="both"/>
        <w:rPr>
          <w:rFonts w:ascii="Times New Roman" w:eastAsia="Times New Roman" w:hAnsi="Times New Roman" w:cs="Times New Roman"/>
          <w:b/>
          <w:sz w:val="28"/>
          <w:szCs w:val="28"/>
          <w:lang w:eastAsia="ru-RU"/>
        </w:rPr>
      </w:pPr>
      <w:r w:rsidRPr="000C61DC">
        <w:rPr>
          <w:rFonts w:ascii="Times New Roman" w:eastAsia="Times New Roman" w:hAnsi="Times New Roman" w:cs="Times New Roman"/>
          <w:b/>
          <w:sz w:val="28"/>
          <w:szCs w:val="28"/>
          <w:lang w:eastAsia="ru-RU"/>
        </w:rPr>
        <w:t>Перспективні та поточні пла</w:t>
      </w:r>
      <w:r w:rsidR="00F22ADC">
        <w:rPr>
          <w:rFonts w:ascii="Times New Roman" w:eastAsia="Times New Roman" w:hAnsi="Times New Roman" w:cs="Times New Roman"/>
          <w:b/>
          <w:sz w:val="28"/>
          <w:szCs w:val="28"/>
          <w:lang w:eastAsia="ru-RU"/>
        </w:rPr>
        <w:t>ни діяльності управління на 2025</w:t>
      </w:r>
      <w:r w:rsidRPr="000C61DC">
        <w:rPr>
          <w:rFonts w:ascii="Times New Roman" w:eastAsia="Times New Roman" w:hAnsi="Times New Roman" w:cs="Times New Roman"/>
          <w:b/>
          <w:sz w:val="28"/>
          <w:szCs w:val="28"/>
          <w:lang w:eastAsia="ru-RU"/>
        </w:rPr>
        <w:t xml:space="preserve"> рік:</w:t>
      </w:r>
    </w:p>
    <w:p w14:paraId="1DB25709" w14:textId="2F389235" w:rsidR="00400A24" w:rsidRDefault="00400A24" w:rsidP="00017715">
      <w:pPr>
        <w:spacing w:after="0" w:line="240" w:lineRule="auto"/>
        <w:ind w:firstLine="567"/>
        <w:jc w:val="both"/>
        <w:rPr>
          <w:rFonts w:ascii="Times New Roman" w:eastAsia="Calibri" w:hAnsi="Times New Roman" w:cs="Times New Roman"/>
          <w:sz w:val="28"/>
          <w:szCs w:val="28"/>
        </w:rPr>
      </w:pPr>
      <w:r w:rsidRPr="005F2FA8">
        <w:rPr>
          <w:rFonts w:ascii="Times New Roman" w:eastAsia="Lucida Sans Unicode" w:hAnsi="Times New Roman" w:cs="Times New Roman"/>
          <w:kern w:val="2"/>
          <w:sz w:val="28"/>
          <w:szCs w:val="28"/>
          <w:lang w:eastAsia="zh-CN" w:bidi="hi-IN"/>
        </w:rPr>
        <w:t xml:space="preserve">Відповідно до рішення міської ради від 27.03.2024 № 57/119 на баланс управління соціальних служб для сім’ї, дітей та молоді Луцької міської ради передано нежитлове приміщення, яке знаходиться за </w:t>
      </w:r>
      <w:proofErr w:type="spellStart"/>
      <w:r w:rsidRPr="005F2FA8">
        <w:rPr>
          <w:rFonts w:ascii="Times New Roman" w:eastAsia="Lucida Sans Unicode" w:hAnsi="Times New Roman" w:cs="Times New Roman"/>
          <w:kern w:val="2"/>
          <w:sz w:val="28"/>
          <w:szCs w:val="28"/>
          <w:lang w:eastAsia="zh-CN" w:bidi="hi-IN"/>
        </w:rPr>
        <w:t>адресою</w:t>
      </w:r>
      <w:proofErr w:type="spellEnd"/>
      <w:r w:rsidRPr="005F2FA8">
        <w:rPr>
          <w:rFonts w:ascii="Times New Roman" w:eastAsia="Lucida Sans Unicode" w:hAnsi="Times New Roman" w:cs="Times New Roman"/>
          <w:kern w:val="2"/>
          <w:sz w:val="28"/>
          <w:szCs w:val="28"/>
          <w:lang w:eastAsia="zh-CN" w:bidi="hi-IN"/>
        </w:rPr>
        <w:t xml:space="preserve">: вул. Кравчука, </w:t>
      </w:r>
      <w:r w:rsidR="000F0C68">
        <w:rPr>
          <w:rFonts w:ascii="Times New Roman" w:eastAsia="Lucida Sans Unicode" w:hAnsi="Times New Roman" w:cs="Times New Roman"/>
          <w:kern w:val="2"/>
          <w:sz w:val="28"/>
          <w:szCs w:val="28"/>
          <w:lang w:eastAsia="zh-CN" w:bidi="hi-IN"/>
        </w:rPr>
        <w:t xml:space="preserve">                   </w:t>
      </w:r>
      <w:r w:rsidRPr="005F2FA8">
        <w:rPr>
          <w:rFonts w:ascii="Times New Roman" w:eastAsia="Lucida Sans Unicode" w:hAnsi="Times New Roman" w:cs="Times New Roman"/>
          <w:kern w:val="2"/>
          <w:sz w:val="28"/>
          <w:szCs w:val="28"/>
          <w:lang w:eastAsia="zh-CN" w:bidi="hi-IN"/>
        </w:rPr>
        <w:t xml:space="preserve">19-г, м. Луцьк (до перейменування – вул. </w:t>
      </w:r>
      <w:proofErr w:type="spellStart"/>
      <w:r w:rsidRPr="005F2FA8">
        <w:rPr>
          <w:rFonts w:ascii="Times New Roman" w:eastAsia="Lucida Sans Unicode" w:hAnsi="Times New Roman" w:cs="Times New Roman"/>
          <w:kern w:val="2"/>
          <w:sz w:val="28"/>
          <w:szCs w:val="28"/>
          <w:lang w:eastAsia="zh-CN" w:bidi="hi-IN"/>
        </w:rPr>
        <w:t>Конякіна</w:t>
      </w:r>
      <w:proofErr w:type="spellEnd"/>
      <w:r w:rsidRPr="005F2FA8">
        <w:rPr>
          <w:rFonts w:ascii="Times New Roman" w:eastAsia="Lucida Sans Unicode" w:hAnsi="Times New Roman" w:cs="Times New Roman"/>
          <w:kern w:val="2"/>
          <w:sz w:val="28"/>
          <w:szCs w:val="28"/>
          <w:lang w:eastAsia="zh-CN" w:bidi="hi-IN"/>
        </w:rPr>
        <w:t>, 35а, приміщення спортивного клубу «Білий м’яч»).</w:t>
      </w:r>
      <w:r>
        <w:rPr>
          <w:rFonts w:ascii="Times New Roman" w:eastAsia="Lucida Sans Unicode" w:hAnsi="Times New Roman" w:cs="Times New Roman"/>
          <w:kern w:val="2"/>
          <w:sz w:val="28"/>
          <w:szCs w:val="28"/>
          <w:lang w:eastAsia="zh-CN" w:bidi="hi-IN"/>
        </w:rPr>
        <w:t xml:space="preserve"> </w:t>
      </w:r>
      <w:r w:rsidRPr="005F2FA8">
        <w:rPr>
          <w:rFonts w:ascii="Times New Roman" w:eastAsia="Calibri" w:hAnsi="Times New Roman" w:cs="Times New Roman"/>
          <w:sz w:val="28"/>
          <w:szCs w:val="28"/>
        </w:rPr>
        <w:t xml:space="preserve">У межах реалізації у Луцькій міській територіальній громаді </w:t>
      </w:r>
      <w:proofErr w:type="spellStart"/>
      <w:r w:rsidRPr="005F2FA8">
        <w:rPr>
          <w:rFonts w:ascii="Times New Roman" w:eastAsia="Calibri" w:hAnsi="Times New Roman" w:cs="Times New Roman"/>
          <w:sz w:val="28"/>
          <w:szCs w:val="28"/>
        </w:rPr>
        <w:t>проєкту</w:t>
      </w:r>
      <w:proofErr w:type="spellEnd"/>
      <w:r w:rsidRPr="005F2FA8">
        <w:rPr>
          <w:rFonts w:ascii="Times New Roman" w:eastAsia="Calibri" w:hAnsi="Times New Roman" w:cs="Times New Roman"/>
          <w:sz w:val="28"/>
          <w:szCs w:val="28"/>
        </w:rPr>
        <w:t xml:space="preserve"> </w:t>
      </w:r>
      <w:r w:rsidRPr="00716875">
        <w:rPr>
          <w:rFonts w:ascii="Times New Roman" w:eastAsia="Calibri" w:hAnsi="Times New Roman" w:cs="Times New Roman"/>
          <w:sz w:val="28"/>
          <w:szCs w:val="28"/>
        </w:rPr>
        <w:t>«Підвищення потенціалу громад для забезпечення інтегрованих соціальних послуг вразливим дітям у Львівській, Волинській і Закарпатській областях»</w:t>
      </w:r>
      <w:r w:rsidRPr="005F2FA8">
        <w:rPr>
          <w:rFonts w:ascii="Times New Roman" w:eastAsia="Times New Roman" w:hAnsi="Times New Roman" w:cs="Times New Roman"/>
          <w:bCs/>
          <w:sz w:val="28"/>
          <w:szCs w:val="28"/>
          <w:lang w:eastAsia="ru-RU"/>
        </w:rPr>
        <w:t xml:space="preserve">, </w:t>
      </w:r>
      <w:r w:rsidRPr="00716875">
        <w:rPr>
          <w:rFonts w:ascii="Times New Roman" w:eastAsia="Calibri" w:hAnsi="Times New Roman" w:cs="Times New Roman"/>
          <w:sz w:val="28"/>
          <w:szCs w:val="28"/>
        </w:rPr>
        <w:t xml:space="preserve">за фінансової підтримки Дитячого Фонду ООН ЮНІСЕФ, з листопада 2024 року розпочалась реконструкція та ремонт цього приміщення з метою відкриття в ньому </w:t>
      </w:r>
      <w:r>
        <w:rPr>
          <w:rFonts w:ascii="Times New Roman" w:eastAsia="Calibri" w:hAnsi="Times New Roman" w:cs="Times New Roman"/>
          <w:sz w:val="28"/>
          <w:szCs w:val="28"/>
        </w:rPr>
        <w:t xml:space="preserve">у 2025 році </w:t>
      </w:r>
      <w:r w:rsidRPr="00716875">
        <w:rPr>
          <w:rFonts w:ascii="Times New Roman" w:eastAsia="Calibri" w:hAnsi="Times New Roman" w:cs="Times New Roman"/>
          <w:sz w:val="28"/>
          <w:szCs w:val="28"/>
        </w:rPr>
        <w:t xml:space="preserve">Центру підтримки </w:t>
      </w:r>
      <w:r w:rsidRPr="005F2FA8">
        <w:rPr>
          <w:rFonts w:ascii="Times New Roman" w:eastAsia="Calibri" w:hAnsi="Times New Roman" w:cs="Times New Roman"/>
          <w:sz w:val="28"/>
          <w:szCs w:val="28"/>
        </w:rPr>
        <w:t>сім’ї.</w:t>
      </w:r>
      <w:r w:rsidRPr="005F2FA8">
        <w:rPr>
          <w:rFonts w:ascii="Times New Roman" w:eastAsia="Lucida Sans Unicode" w:hAnsi="Times New Roman" w:cs="Times New Roman"/>
          <w:kern w:val="2"/>
          <w:sz w:val="28"/>
          <w:szCs w:val="28"/>
          <w:lang w:eastAsia="zh-CN" w:bidi="hi-IN"/>
        </w:rPr>
        <w:t xml:space="preserve"> </w:t>
      </w:r>
      <w:proofErr w:type="spellStart"/>
      <w:r w:rsidRPr="005F2FA8">
        <w:rPr>
          <w:rFonts w:ascii="Times New Roman" w:eastAsia="Calibri" w:hAnsi="Times New Roman" w:cs="Times New Roman"/>
          <w:sz w:val="28"/>
          <w:szCs w:val="28"/>
        </w:rPr>
        <w:t>Проєктом</w:t>
      </w:r>
      <w:proofErr w:type="spellEnd"/>
      <w:r w:rsidRPr="005F2FA8">
        <w:rPr>
          <w:rFonts w:ascii="Times New Roman" w:eastAsia="Calibri" w:hAnsi="Times New Roman" w:cs="Times New Roman"/>
          <w:sz w:val="28"/>
          <w:szCs w:val="28"/>
        </w:rPr>
        <w:t xml:space="preserve"> не передбачено виділення коштів з бюджету громади для проведення реконструкції та ремонту цього приміщення.</w:t>
      </w:r>
    </w:p>
    <w:p w14:paraId="5DC1B621" w14:textId="77777777" w:rsidR="00F22ADC" w:rsidRDefault="00741CAA" w:rsidP="0001771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Провадження подальшої діяльності задля</w:t>
      </w:r>
      <w:r w:rsidRPr="00741CAA">
        <w:rPr>
          <w:rFonts w:ascii="Times New Roman" w:eastAsia="Times New Roman" w:hAnsi="Times New Roman" w:cs="Times New Roman"/>
          <w:sz w:val="28"/>
          <w:szCs w:val="28"/>
          <w:lang w:eastAsia="ru-RU"/>
        </w:rPr>
        <w:t xml:space="preserve"> посилення місцевих систем реагування на домашнє насильство та насильство за ознакою статі, забезпечення сталості місцевої системи надання соціальних послуг, доступності до соціальних послуг вразли</w:t>
      </w:r>
      <w:r>
        <w:rPr>
          <w:rFonts w:ascii="Times New Roman" w:eastAsia="Times New Roman" w:hAnsi="Times New Roman" w:cs="Times New Roman"/>
          <w:sz w:val="28"/>
          <w:szCs w:val="28"/>
          <w:lang w:eastAsia="ru-RU"/>
        </w:rPr>
        <w:t>вих верств населення шляхом:</w:t>
      </w:r>
    </w:p>
    <w:p w14:paraId="6B75033A" w14:textId="77777777" w:rsidR="00741CAA" w:rsidRPr="00741CAA" w:rsidRDefault="00741CAA" w:rsidP="00017715">
      <w:pPr>
        <w:spacing w:after="0" w:line="240" w:lineRule="auto"/>
        <w:ind w:firstLine="567"/>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w:t>
      </w:r>
      <w:r w:rsidRPr="00741CAA">
        <w:rPr>
          <w:rFonts w:ascii="Times New Roman" w:eastAsia="Times New Roman" w:hAnsi="Times New Roman" w:cs="Times New Roman"/>
          <w:color w:val="000000"/>
          <w:sz w:val="28"/>
          <w:szCs w:val="28"/>
          <w:lang w:eastAsia="ru-RU"/>
        </w:rPr>
        <w:t xml:space="preserve">Посилення місцевої системи реагування на факти домашнього насильства та насильства за ознакою статі та взаємодії суб’єктів, у </w:t>
      </w:r>
      <w:proofErr w:type="spellStart"/>
      <w:r w:rsidRPr="00741CAA">
        <w:rPr>
          <w:rFonts w:ascii="Times New Roman" w:eastAsia="Times New Roman" w:hAnsi="Times New Roman" w:cs="Times New Roman"/>
          <w:color w:val="000000"/>
          <w:sz w:val="28"/>
          <w:szCs w:val="28"/>
          <w:lang w:eastAsia="ru-RU"/>
        </w:rPr>
        <w:t>т.ч</w:t>
      </w:r>
      <w:proofErr w:type="spellEnd"/>
      <w:r w:rsidRPr="00741CAA">
        <w:rPr>
          <w:rFonts w:ascii="Times New Roman" w:eastAsia="Times New Roman" w:hAnsi="Times New Roman" w:cs="Times New Roman"/>
          <w:color w:val="000000"/>
          <w:sz w:val="28"/>
          <w:szCs w:val="28"/>
          <w:lang w:eastAsia="ru-RU"/>
        </w:rPr>
        <w:t>. через проведення спільних заходів у форматі круглих столів.</w:t>
      </w:r>
    </w:p>
    <w:p w14:paraId="0309AFDA" w14:textId="77777777" w:rsidR="00741CAA" w:rsidRPr="00741CAA" w:rsidRDefault="00741CAA" w:rsidP="00017715">
      <w:pPr>
        <w:spacing w:after="0" w:line="240" w:lineRule="auto"/>
        <w:ind w:firstLine="567"/>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2.</w:t>
      </w:r>
      <w:r>
        <w:rPr>
          <w:rFonts w:ascii="Times New Roman" w:eastAsia="Times New Roman" w:hAnsi="Times New Roman" w:cs="Times New Roman"/>
          <w:color w:val="000000"/>
          <w:sz w:val="28"/>
          <w:szCs w:val="28"/>
          <w:lang w:val="en-US" w:eastAsia="ru-RU"/>
        </w:rPr>
        <w:t> </w:t>
      </w:r>
      <w:r w:rsidRPr="00741CAA">
        <w:rPr>
          <w:rFonts w:ascii="Times New Roman" w:eastAsia="Times New Roman" w:hAnsi="Times New Roman" w:cs="Times New Roman"/>
          <w:color w:val="000000"/>
          <w:sz w:val="28"/>
          <w:szCs w:val="28"/>
          <w:lang w:eastAsia="ru-RU"/>
        </w:rPr>
        <w:t>Надання допомоги та захисту постраждалим особам, зокрема через створення та забезпечення функціонування спеціалізованих служб підтримки  постраждалих осіб (мобільні бригади соціально-психологічної допомоги).</w:t>
      </w:r>
    </w:p>
    <w:p w14:paraId="25ABE157" w14:textId="77777777" w:rsidR="00741CAA" w:rsidRPr="00741CAA" w:rsidRDefault="00741CAA" w:rsidP="00017715">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341FEB">
        <w:rPr>
          <w:rFonts w:ascii="Times New Roman" w:eastAsia="Times New Roman" w:hAnsi="Times New Roman" w:cs="Times New Roman"/>
          <w:sz w:val="28"/>
          <w:szCs w:val="28"/>
          <w:lang w:val="ru-RU" w:eastAsia="ru-RU"/>
        </w:rPr>
        <w:t>3</w:t>
      </w:r>
      <w:r>
        <w:rPr>
          <w:rFonts w:ascii="Times New Roman" w:eastAsia="Times New Roman" w:hAnsi="Times New Roman" w:cs="Times New Roman"/>
          <w:sz w:val="28"/>
          <w:szCs w:val="28"/>
          <w:lang w:eastAsia="ru-RU"/>
        </w:rPr>
        <w:t>. </w:t>
      </w:r>
      <w:r w:rsidRPr="00741CAA">
        <w:rPr>
          <w:rFonts w:ascii="Times New Roman" w:eastAsia="Times New Roman" w:hAnsi="Times New Roman" w:cs="Times New Roman"/>
          <w:sz w:val="28"/>
          <w:szCs w:val="28"/>
          <w:lang w:eastAsia="ru-RU"/>
        </w:rPr>
        <w:t xml:space="preserve">Підвищення </w:t>
      </w:r>
      <w:proofErr w:type="spellStart"/>
      <w:r w:rsidRPr="00741CAA">
        <w:rPr>
          <w:rFonts w:ascii="Times New Roman" w:eastAsia="Times New Roman" w:hAnsi="Times New Roman" w:cs="Times New Roman"/>
          <w:sz w:val="28"/>
          <w:szCs w:val="28"/>
          <w:lang w:eastAsia="ru-RU"/>
        </w:rPr>
        <w:t>компетентностей</w:t>
      </w:r>
      <w:proofErr w:type="spellEnd"/>
      <w:r w:rsidRPr="00741CAA">
        <w:rPr>
          <w:rFonts w:ascii="Times New Roman" w:eastAsia="Times New Roman" w:hAnsi="Times New Roman" w:cs="Times New Roman"/>
          <w:sz w:val="28"/>
          <w:szCs w:val="28"/>
          <w:lang w:eastAsia="ru-RU"/>
        </w:rPr>
        <w:t xml:space="preserve"> надавачів соціальних послуг в громаді, сприяння організації та проведенню навчальних заходів.</w:t>
      </w:r>
    </w:p>
    <w:p w14:paraId="4DF0815A" w14:textId="77777777" w:rsidR="00D92347" w:rsidRPr="00F20E63" w:rsidRDefault="00741CAA" w:rsidP="00017715">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4. </w:t>
      </w:r>
      <w:r w:rsidRPr="00741CAA">
        <w:rPr>
          <w:rFonts w:ascii="Times New Roman" w:eastAsia="Times New Roman" w:hAnsi="Times New Roman" w:cs="Times New Roman"/>
          <w:sz w:val="28"/>
          <w:szCs w:val="28"/>
          <w:lang w:eastAsia="ru-RU"/>
        </w:rPr>
        <w:t>Підвищення обізнаності населення з проблематики домашнього насильства та насильства за ознакою статі через проведення інформаційних та просвітницьких кампаній та поширення інформаційних матеріалів з питань запобігання та протидії домашнього насильства та насильства за ознакою статі.</w:t>
      </w:r>
    </w:p>
    <w:sectPr w:rsidR="00D92347" w:rsidRPr="00F20E63" w:rsidSect="00452351">
      <w:pgSz w:w="11907" w:h="16840" w:code="9"/>
      <w:pgMar w:top="851" w:right="567"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D388E"/>
    <w:multiLevelType w:val="hybridMultilevel"/>
    <w:tmpl w:val="CFBE3498"/>
    <w:lvl w:ilvl="0" w:tplc="0B44861E">
      <w:numFmt w:val="bullet"/>
      <w:lvlText w:val="-"/>
      <w:lvlJc w:val="left"/>
      <w:pPr>
        <w:ind w:left="1353" w:hanging="360"/>
      </w:pPr>
      <w:rPr>
        <w:rFonts w:ascii="Times New Roman" w:eastAsiaTheme="minorHAnsi"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 w15:restartNumberingAfterBreak="0">
    <w:nsid w:val="16C404B3"/>
    <w:multiLevelType w:val="hybridMultilevel"/>
    <w:tmpl w:val="1D862706"/>
    <w:lvl w:ilvl="0" w:tplc="5BC8834A">
      <w:numFmt w:val="bullet"/>
      <w:lvlText w:val="-"/>
      <w:lvlJc w:val="left"/>
      <w:pPr>
        <w:ind w:left="856" w:hanging="360"/>
      </w:pPr>
      <w:rPr>
        <w:rFonts w:ascii="Calibri" w:eastAsiaTheme="minorHAnsi" w:hAnsi="Calibri" w:cs="Calibri" w:hint="default"/>
        <w:sz w:val="22"/>
      </w:rPr>
    </w:lvl>
    <w:lvl w:ilvl="1" w:tplc="04190003" w:tentative="1">
      <w:start w:val="1"/>
      <w:numFmt w:val="bullet"/>
      <w:lvlText w:val="o"/>
      <w:lvlJc w:val="left"/>
      <w:pPr>
        <w:ind w:left="1576" w:hanging="360"/>
      </w:pPr>
      <w:rPr>
        <w:rFonts w:ascii="Courier New" w:hAnsi="Courier New" w:cs="Courier New" w:hint="default"/>
      </w:rPr>
    </w:lvl>
    <w:lvl w:ilvl="2" w:tplc="04190005" w:tentative="1">
      <w:start w:val="1"/>
      <w:numFmt w:val="bullet"/>
      <w:lvlText w:val=""/>
      <w:lvlJc w:val="left"/>
      <w:pPr>
        <w:ind w:left="2296" w:hanging="360"/>
      </w:pPr>
      <w:rPr>
        <w:rFonts w:ascii="Wingdings" w:hAnsi="Wingdings" w:hint="default"/>
      </w:rPr>
    </w:lvl>
    <w:lvl w:ilvl="3" w:tplc="04190001" w:tentative="1">
      <w:start w:val="1"/>
      <w:numFmt w:val="bullet"/>
      <w:lvlText w:val=""/>
      <w:lvlJc w:val="left"/>
      <w:pPr>
        <w:ind w:left="3016" w:hanging="360"/>
      </w:pPr>
      <w:rPr>
        <w:rFonts w:ascii="Symbol" w:hAnsi="Symbol" w:hint="default"/>
      </w:rPr>
    </w:lvl>
    <w:lvl w:ilvl="4" w:tplc="04190003" w:tentative="1">
      <w:start w:val="1"/>
      <w:numFmt w:val="bullet"/>
      <w:lvlText w:val="o"/>
      <w:lvlJc w:val="left"/>
      <w:pPr>
        <w:ind w:left="3736" w:hanging="360"/>
      </w:pPr>
      <w:rPr>
        <w:rFonts w:ascii="Courier New" w:hAnsi="Courier New" w:cs="Courier New" w:hint="default"/>
      </w:rPr>
    </w:lvl>
    <w:lvl w:ilvl="5" w:tplc="04190005" w:tentative="1">
      <w:start w:val="1"/>
      <w:numFmt w:val="bullet"/>
      <w:lvlText w:val=""/>
      <w:lvlJc w:val="left"/>
      <w:pPr>
        <w:ind w:left="4456" w:hanging="360"/>
      </w:pPr>
      <w:rPr>
        <w:rFonts w:ascii="Wingdings" w:hAnsi="Wingdings" w:hint="default"/>
      </w:rPr>
    </w:lvl>
    <w:lvl w:ilvl="6" w:tplc="04190001" w:tentative="1">
      <w:start w:val="1"/>
      <w:numFmt w:val="bullet"/>
      <w:lvlText w:val=""/>
      <w:lvlJc w:val="left"/>
      <w:pPr>
        <w:ind w:left="5176" w:hanging="360"/>
      </w:pPr>
      <w:rPr>
        <w:rFonts w:ascii="Symbol" w:hAnsi="Symbol" w:hint="default"/>
      </w:rPr>
    </w:lvl>
    <w:lvl w:ilvl="7" w:tplc="04190003" w:tentative="1">
      <w:start w:val="1"/>
      <w:numFmt w:val="bullet"/>
      <w:lvlText w:val="o"/>
      <w:lvlJc w:val="left"/>
      <w:pPr>
        <w:ind w:left="5896" w:hanging="360"/>
      </w:pPr>
      <w:rPr>
        <w:rFonts w:ascii="Courier New" w:hAnsi="Courier New" w:cs="Courier New" w:hint="default"/>
      </w:rPr>
    </w:lvl>
    <w:lvl w:ilvl="8" w:tplc="04190005" w:tentative="1">
      <w:start w:val="1"/>
      <w:numFmt w:val="bullet"/>
      <w:lvlText w:val=""/>
      <w:lvlJc w:val="left"/>
      <w:pPr>
        <w:ind w:left="6616" w:hanging="360"/>
      </w:pPr>
      <w:rPr>
        <w:rFonts w:ascii="Wingdings" w:hAnsi="Wingdings" w:hint="default"/>
      </w:rPr>
    </w:lvl>
  </w:abstractNum>
  <w:abstractNum w:abstractNumId="2" w15:restartNumberingAfterBreak="0">
    <w:nsid w:val="368B2679"/>
    <w:multiLevelType w:val="multilevel"/>
    <w:tmpl w:val="59269ED4"/>
    <w:lvl w:ilvl="0">
      <w:start w:val="1"/>
      <w:numFmt w:val="decimal"/>
      <w:lvlText w:val="%1."/>
      <w:lvlJc w:val="left"/>
      <w:pPr>
        <w:ind w:left="648" w:hanging="648"/>
      </w:pPr>
      <w:rPr>
        <w:rFonts w:hint="default"/>
        <w:color w:val="auto"/>
      </w:rPr>
    </w:lvl>
    <w:lvl w:ilvl="1">
      <w:start w:val="3"/>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3" w15:restartNumberingAfterBreak="0">
    <w:nsid w:val="54AC20E6"/>
    <w:multiLevelType w:val="hybridMultilevel"/>
    <w:tmpl w:val="014AB678"/>
    <w:lvl w:ilvl="0" w:tplc="2AB6DA58">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DD6"/>
    <w:rsid w:val="00006FCF"/>
    <w:rsid w:val="00010188"/>
    <w:rsid w:val="00014935"/>
    <w:rsid w:val="00017715"/>
    <w:rsid w:val="00051C75"/>
    <w:rsid w:val="000776F9"/>
    <w:rsid w:val="00081412"/>
    <w:rsid w:val="0008333B"/>
    <w:rsid w:val="0009334C"/>
    <w:rsid w:val="00094698"/>
    <w:rsid w:val="00096021"/>
    <w:rsid w:val="0009670C"/>
    <w:rsid w:val="000A53D3"/>
    <w:rsid w:val="000C4F98"/>
    <w:rsid w:val="000C61DC"/>
    <w:rsid w:val="000D17A8"/>
    <w:rsid w:val="000E6057"/>
    <w:rsid w:val="000F0C68"/>
    <w:rsid w:val="00115473"/>
    <w:rsid w:val="00122FDC"/>
    <w:rsid w:val="00130A0B"/>
    <w:rsid w:val="001620DA"/>
    <w:rsid w:val="001647FF"/>
    <w:rsid w:val="00180F13"/>
    <w:rsid w:val="001878F4"/>
    <w:rsid w:val="00192F81"/>
    <w:rsid w:val="001A1785"/>
    <w:rsid w:val="001B2F3D"/>
    <w:rsid w:val="001B6426"/>
    <w:rsid w:val="001C7893"/>
    <w:rsid w:val="001C7B72"/>
    <w:rsid w:val="001D166D"/>
    <w:rsid w:val="001F1786"/>
    <w:rsid w:val="00204973"/>
    <w:rsid w:val="00217DD6"/>
    <w:rsid w:val="00231B11"/>
    <w:rsid w:val="0024041C"/>
    <w:rsid w:val="00253364"/>
    <w:rsid w:val="002651DD"/>
    <w:rsid w:val="00267FA2"/>
    <w:rsid w:val="00295120"/>
    <w:rsid w:val="00297CF6"/>
    <w:rsid w:val="002C6096"/>
    <w:rsid w:val="002D229E"/>
    <w:rsid w:val="002F7D11"/>
    <w:rsid w:val="00306CB9"/>
    <w:rsid w:val="003167CC"/>
    <w:rsid w:val="00341FEB"/>
    <w:rsid w:val="00373B5D"/>
    <w:rsid w:val="003A794E"/>
    <w:rsid w:val="00400A24"/>
    <w:rsid w:val="004265E8"/>
    <w:rsid w:val="00452351"/>
    <w:rsid w:val="00470C88"/>
    <w:rsid w:val="004B3E62"/>
    <w:rsid w:val="004C0B34"/>
    <w:rsid w:val="004C5D76"/>
    <w:rsid w:val="004D30B1"/>
    <w:rsid w:val="004E6F7A"/>
    <w:rsid w:val="004F2A34"/>
    <w:rsid w:val="00554D24"/>
    <w:rsid w:val="005708F0"/>
    <w:rsid w:val="0057312D"/>
    <w:rsid w:val="005E3BF9"/>
    <w:rsid w:val="005E7FB9"/>
    <w:rsid w:val="00611936"/>
    <w:rsid w:val="006545FD"/>
    <w:rsid w:val="006606A4"/>
    <w:rsid w:val="006658D4"/>
    <w:rsid w:val="00692F98"/>
    <w:rsid w:val="006C7721"/>
    <w:rsid w:val="006F6652"/>
    <w:rsid w:val="00705D58"/>
    <w:rsid w:val="00716A8C"/>
    <w:rsid w:val="00741CAA"/>
    <w:rsid w:val="0076060D"/>
    <w:rsid w:val="00760B05"/>
    <w:rsid w:val="00773C1B"/>
    <w:rsid w:val="00793D35"/>
    <w:rsid w:val="007D01DD"/>
    <w:rsid w:val="007D1918"/>
    <w:rsid w:val="007E37F7"/>
    <w:rsid w:val="008427F7"/>
    <w:rsid w:val="00885735"/>
    <w:rsid w:val="00896B3C"/>
    <w:rsid w:val="008D17E0"/>
    <w:rsid w:val="008F0769"/>
    <w:rsid w:val="00944A6A"/>
    <w:rsid w:val="009B198B"/>
    <w:rsid w:val="009B350E"/>
    <w:rsid w:val="009B5556"/>
    <w:rsid w:val="009D01E5"/>
    <w:rsid w:val="00A147F4"/>
    <w:rsid w:val="00A25857"/>
    <w:rsid w:val="00A276DB"/>
    <w:rsid w:val="00A5311A"/>
    <w:rsid w:val="00A61768"/>
    <w:rsid w:val="00A66B54"/>
    <w:rsid w:val="00A94CBA"/>
    <w:rsid w:val="00A9667D"/>
    <w:rsid w:val="00AD6AEE"/>
    <w:rsid w:val="00AE5AF4"/>
    <w:rsid w:val="00B07CD9"/>
    <w:rsid w:val="00B12E88"/>
    <w:rsid w:val="00B137CA"/>
    <w:rsid w:val="00B30578"/>
    <w:rsid w:val="00B343E5"/>
    <w:rsid w:val="00B45B49"/>
    <w:rsid w:val="00B762AD"/>
    <w:rsid w:val="00B76572"/>
    <w:rsid w:val="00B9662C"/>
    <w:rsid w:val="00BA267E"/>
    <w:rsid w:val="00BD1A12"/>
    <w:rsid w:val="00BD7151"/>
    <w:rsid w:val="00C31985"/>
    <w:rsid w:val="00C32318"/>
    <w:rsid w:val="00C77A5E"/>
    <w:rsid w:val="00CA5DEF"/>
    <w:rsid w:val="00CA62E7"/>
    <w:rsid w:val="00CB6E25"/>
    <w:rsid w:val="00D26877"/>
    <w:rsid w:val="00D92347"/>
    <w:rsid w:val="00DC0256"/>
    <w:rsid w:val="00DD56BC"/>
    <w:rsid w:val="00DE475E"/>
    <w:rsid w:val="00E01955"/>
    <w:rsid w:val="00E2213E"/>
    <w:rsid w:val="00E31BC3"/>
    <w:rsid w:val="00E71C5D"/>
    <w:rsid w:val="00E85415"/>
    <w:rsid w:val="00EE6888"/>
    <w:rsid w:val="00EF61F1"/>
    <w:rsid w:val="00F20E63"/>
    <w:rsid w:val="00F22ADC"/>
    <w:rsid w:val="00F34487"/>
    <w:rsid w:val="00F34B8F"/>
    <w:rsid w:val="00F528E9"/>
    <w:rsid w:val="00F53978"/>
    <w:rsid w:val="00F90122"/>
    <w:rsid w:val="00FF4E9E"/>
    <w:rsid w:val="00FF7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AF905"/>
  <w15:chartTrackingRefBased/>
  <w15:docId w15:val="{FE4D250B-8642-49CF-B470-B8DD02DEA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426"/>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609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C6096"/>
    <w:rPr>
      <w:rFonts w:ascii="Segoe UI" w:hAnsi="Segoe UI" w:cs="Segoe UI"/>
      <w:sz w:val="18"/>
      <w:szCs w:val="18"/>
      <w:lang w:val="uk-UA"/>
    </w:rPr>
  </w:style>
  <w:style w:type="paragraph" w:styleId="a5">
    <w:name w:val="List Paragraph"/>
    <w:basedOn w:val="a"/>
    <w:uiPriority w:val="34"/>
    <w:qFormat/>
    <w:rsid w:val="00F34487"/>
    <w:pPr>
      <w:ind w:left="720"/>
      <w:contextualSpacing/>
    </w:pPr>
  </w:style>
  <w:style w:type="paragraph" w:customStyle="1" w:styleId="rvps2">
    <w:name w:val="rvps2"/>
    <w:basedOn w:val="a"/>
    <w:rsid w:val="00341FE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8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vnu.edu.ua?__cft__%5b0%5d=AZXdnzz0pd46Jj8AoAD9q8-bik278Z3LjSQ4wgAMF3OlIL4JfWnBeD7FlNpel9d2LWUljjpc-q9buRv6tYe8GneJ7N0kOGTp_9r3DDKN8QTFKQ9kFkN36s-ahi4gEwueGiuiG8ZJGbaUnxXZCVH_ZU9EdNjdAg-iYq3eTvwdtxG73JiUyIzVXWa4wWLKubeGy_M&amp;__tn__=-%5dK-R" TargetMode="External"/><Relationship Id="rId5" Type="http://schemas.openxmlformats.org/officeDocument/2006/relationships/hyperlink" Target="https://www.facebook.com/VONAHub.Lutsk?__cft__%5b0%5d=AZUR0dmoyL1w0PGrXKgYaBDqEQbqbBRE2RKMn_YIRrs8lmv6CkJch3Sa3Bx9EuOvMIYRl5ieZ93FrJWyYYXBdSRXYThQLmLN4HZnjTeBTq-bqStdnxMkCza5FtaIPqe-tWbvQlJ2XAxo6c5VstIYrnCmCsuppDJQfnJ5w2MXsPxJSFjbRWCHHOcf2SfU5mqdO2kJg81rP_kbgRHSjsILswWE&amp;__tn__=-%5dK-R"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13</Pages>
  <Words>5512</Words>
  <Characters>31419</Characters>
  <Application>Microsoft Office Word</Application>
  <DocSecurity>0</DocSecurity>
  <Lines>261</Lines>
  <Paragraphs>73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dc:creator>
  <cp:keywords/>
  <dc:description/>
  <cp:lastModifiedBy>Tamara</cp:lastModifiedBy>
  <cp:revision>12</cp:revision>
  <cp:lastPrinted>2024-01-24T12:45:00Z</cp:lastPrinted>
  <dcterms:created xsi:type="dcterms:W3CDTF">2025-01-06T07:49:00Z</dcterms:created>
  <dcterms:modified xsi:type="dcterms:W3CDTF">2025-01-06T12:19:00Z</dcterms:modified>
</cp:coreProperties>
</file>