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A4D" w:rsidRPr="004843BD" w:rsidRDefault="00342A4D" w:rsidP="00D12386">
      <w:pPr>
        <w:rPr>
          <w:lang w:val="uk-UA"/>
        </w:rPr>
      </w:pPr>
      <w:r w:rsidRPr="004843BD">
        <w:rPr>
          <w:lang w:val="uk-UA"/>
        </w:rPr>
        <w:t>Звіт депутата Луцької міської ради Грачова Дмитра Васильовича за 202</w:t>
      </w:r>
      <w:r w:rsidR="0038051C">
        <w:rPr>
          <w:lang w:val="uk-UA"/>
        </w:rPr>
        <w:t>4</w:t>
      </w:r>
      <w:r w:rsidRPr="004843BD">
        <w:rPr>
          <w:lang w:val="uk-UA"/>
        </w:rPr>
        <w:t xml:space="preserve"> рік.</w:t>
      </w:r>
    </w:p>
    <w:p w:rsidR="00D12386" w:rsidRDefault="00D12386" w:rsidP="00D12386">
      <w:pPr>
        <w:rPr>
          <w:lang w:val="uk-UA"/>
        </w:rPr>
      </w:pPr>
      <w:r w:rsidRPr="004843BD">
        <w:rPr>
          <w:lang w:val="uk-UA"/>
        </w:rPr>
        <w:t xml:space="preserve">За </w:t>
      </w:r>
      <w:r w:rsidR="0038051C">
        <w:rPr>
          <w:lang w:val="uk-UA"/>
        </w:rPr>
        <w:t xml:space="preserve">даний </w:t>
      </w:r>
      <w:r w:rsidRPr="004843BD">
        <w:rPr>
          <w:lang w:val="uk-UA"/>
        </w:rPr>
        <w:t xml:space="preserve">період звітування </w:t>
      </w:r>
      <w:r w:rsidR="0038051C" w:rsidRPr="0038051C">
        <w:rPr>
          <w:lang w:val="uk-UA"/>
        </w:rPr>
        <w:t xml:space="preserve">відвідав 13 сесій, з них 2 позачергові, </w:t>
      </w:r>
      <w:r w:rsidR="0038051C">
        <w:rPr>
          <w:lang w:val="uk-UA"/>
        </w:rPr>
        <w:t xml:space="preserve">до яких було </w:t>
      </w:r>
      <w:r w:rsidR="0038051C" w:rsidRPr="0038051C">
        <w:rPr>
          <w:lang w:val="uk-UA"/>
        </w:rPr>
        <w:t xml:space="preserve">розглянуто та опрацьовано 1696 питань, з яких під час засідань сесій </w:t>
      </w:r>
      <w:r w:rsidR="0038051C">
        <w:rPr>
          <w:lang w:val="uk-UA"/>
        </w:rPr>
        <w:t xml:space="preserve">разом з іншими депутатами </w:t>
      </w:r>
      <w:r w:rsidR="0038051C" w:rsidRPr="0038051C">
        <w:rPr>
          <w:lang w:val="uk-UA"/>
        </w:rPr>
        <w:t>було прийнято 1334 рішення</w:t>
      </w:r>
      <w:r w:rsidR="0016410A" w:rsidRPr="004843BD">
        <w:rPr>
          <w:lang w:val="uk-UA"/>
        </w:rPr>
        <w:t xml:space="preserve">. </w:t>
      </w:r>
      <w:r w:rsidR="0038051C">
        <w:rPr>
          <w:lang w:val="uk-UA"/>
        </w:rPr>
        <w:t>Також п</w:t>
      </w:r>
      <w:r w:rsidR="0016410A" w:rsidRPr="004843BD">
        <w:rPr>
          <w:lang w:val="uk-UA"/>
        </w:rPr>
        <w:t>риймав участь в роз</w:t>
      </w:r>
      <w:r w:rsidR="004843BD" w:rsidRPr="004843BD">
        <w:rPr>
          <w:lang w:val="uk-UA"/>
        </w:rPr>
        <w:t xml:space="preserve">гляді </w:t>
      </w:r>
      <w:r w:rsidR="0016410A" w:rsidRPr="004843BD">
        <w:rPr>
          <w:lang w:val="uk-UA"/>
        </w:rPr>
        <w:t xml:space="preserve">проектів рішень </w:t>
      </w:r>
      <w:r w:rsidR="0038051C">
        <w:rPr>
          <w:lang w:val="uk-UA"/>
        </w:rPr>
        <w:t>під час</w:t>
      </w:r>
      <w:r w:rsidRPr="004843BD">
        <w:rPr>
          <w:lang w:val="uk-UA"/>
        </w:rPr>
        <w:t xml:space="preserve"> робоч</w:t>
      </w:r>
      <w:r w:rsidR="0016410A" w:rsidRPr="004843BD">
        <w:rPr>
          <w:lang w:val="uk-UA"/>
        </w:rPr>
        <w:t>их</w:t>
      </w:r>
      <w:r w:rsidRPr="004843BD">
        <w:rPr>
          <w:lang w:val="uk-UA"/>
        </w:rPr>
        <w:t xml:space="preserve"> засідан</w:t>
      </w:r>
      <w:r w:rsidR="0038051C">
        <w:rPr>
          <w:lang w:val="uk-UA"/>
        </w:rPr>
        <w:t>ь</w:t>
      </w:r>
      <w:r w:rsidRPr="004843BD">
        <w:rPr>
          <w:lang w:val="uk-UA"/>
        </w:rPr>
        <w:t xml:space="preserve"> постійної комісії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Pr="004843BD">
        <w:rPr>
          <w:lang w:val="uk-UA"/>
        </w:rPr>
        <w:t>енергоощадності</w:t>
      </w:r>
      <w:proofErr w:type="spellEnd"/>
      <w:r w:rsidRPr="004843BD">
        <w:rPr>
          <w:lang w:val="uk-UA"/>
        </w:rPr>
        <w:t>.</w:t>
      </w:r>
    </w:p>
    <w:p w:rsidR="002B1CBC" w:rsidRPr="004843BD" w:rsidRDefault="002B1CBC" w:rsidP="002B1CBC">
      <w:pPr>
        <w:rPr>
          <w:lang w:val="uk-UA"/>
        </w:rPr>
      </w:pPr>
      <w:r>
        <w:rPr>
          <w:lang w:val="uk-UA"/>
        </w:rPr>
        <w:t xml:space="preserve">Крім того, </w:t>
      </w:r>
      <w:r w:rsidR="00893C70">
        <w:rPr>
          <w:lang w:val="uk-UA"/>
        </w:rPr>
        <w:t xml:space="preserve">під час </w:t>
      </w:r>
      <w:r w:rsidRPr="002B1CBC">
        <w:rPr>
          <w:lang w:val="uk-UA"/>
        </w:rPr>
        <w:t>розширен</w:t>
      </w:r>
      <w:r>
        <w:rPr>
          <w:lang w:val="uk-UA"/>
        </w:rPr>
        <w:t>о</w:t>
      </w:r>
      <w:r w:rsidR="00893C70">
        <w:rPr>
          <w:lang w:val="uk-UA"/>
        </w:rPr>
        <w:t>го</w:t>
      </w:r>
      <w:r w:rsidRPr="002B1CBC">
        <w:rPr>
          <w:lang w:val="uk-UA"/>
        </w:rPr>
        <w:t xml:space="preserve"> засіданн</w:t>
      </w:r>
      <w:r w:rsidR="00893C70">
        <w:rPr>
          <w:lang w:val="uk-UA"/>
        </w:rPr>
        <w:t>я</w:t>
      </w:r>
      <w:r w:rsidRPr="002B1CBC">
        <w:rPr>
          <w:lang w:val="uk-UA"/>
        </w:rPr>
        <w:t xml:space="preserve"> </w:t>
      </w:r>
      <w:r>
        <w:rPr>
          <w:lang w:val="uk-UA"/>
        </w:rPr>
        <w:t xml:space="preserve">даної постійної комісії міської ради </w:t>
      </w:r>
      <w:r w:rsidR="00893C70">
        <w:rPr>
          <w:lang w:val="uk-UA"/>
        </w:rPr>
        <w:t>було заслухано</w:t>
      </w:r>
      <w:r>
        <w:rPr>
          <w:lang w:val="uk-UA"/>
        </w:rPr>
        <w:t xml:space="preserve"> жителів нашої громади з питань комфортного проживання у місті. По результатах засідання було</w:t>
      </w:r>
      <w:r w:rsidRPr="002B1CBC">
        <w:rPr>
          <w:lang w:val="uk-UA"/>
        </w:rPr>
        <w:t xml:space="preserve"> оглянут</w:t>
      </w:r>
      <w:r>
        <w:rPr>
          <w:lang w:val="uk-UA"/>
        </w:rPr>
        <w:t>о</w:t>
      </w:r>
      <w:r w:rsidRPr="002B1CBC">
        <w:rPr>
          <w:lang w:val="uk-UA"/>
        </w:rPr>
        <w:t xml:space="preserve"> проблемні прибудинкові території, </w:t>
      </w:r>
      <w:r>
        <w:rPr>
          <w:lang w:val="uk-UA"/>
        </w:rPr>
        <w:t xml:space="preserve">проведено </w:t>
      </w:r>
      <w:r w:rsidRPr="002B1CBC">
        <w:rPr>
          <w:lang w:val="uk-UA"/>
        </w:rPr>
        <w:t>зустрі</w:t>
      </w:r>
      <w:r>
        <w:rPr>
          <w:lang w:val="uk-UA"/>
        </w:rPr>
        <w:t>ч</w:t>
      </w:r>
      <w:r w:rsidRPr="002B1CBC">
        <w:rPr>
          <w:lang w:val="uk-UA"/>
        </w:rPr>
        <w:t xml:space="preserve"> з головами ОСББ та представниками дворів. </w:t>
      </w:r>
      <w:r>
        <w:rPr>
          <w:lang w:val="uk-UA"/>
        </w:rPr>
        <w:t>Спільно з іншими депутатами було сформовано шляхи можл</w:t>
      </w:r>
      <w:r w:rsidR="00893C70">
        <w:rPr>
          <w:lang w:val="uk-UA"/>
        </w:rPr>
        <w:t>ивого вирішення складних питань, частину з яких вирішено.</w:t>
      </w:r>
    </w:p>
    <w:p w:rsidR="004F2349" w:rsidRPr="004843BD" w:rsidRDefault="0038051C" w:rsidP="004F2349">
      <w:pPr>
        <w:rPr>
          <w:lang w:val="uk-UA"/>
        </w:rPr>
      </w:pPr>
      <w:r>
        <w:rPr>
          <w:lang w:val="uk-UA"/>
        </w:rPr>
        <w:t>З</w:t>
      </w:r>
      <w:r w:rsidR="004F2349" w:rsidRPr="004843BD">
        <w:rPr>
          <w:lang w:val="uk-UA"/>
        </w:rPr>
        <w:t>устрічі по запитам громадян</w:t>
      </w:r>
      <w:bookmarkStart w:id="0" w:name="_GoBack"/>
      <w:bookmarkEnd w:id="0"/>
      <w:r w:rsidR="004F2349" w:rsidRPr="004843BD">
        <w:rPr>
          <w:lang w:val="uk-UA"/>
        </w:rPr>
        <w:t xml:space="preserve"> </w:t>
      </w:r>
      <w:r>
        <w:rPr>
          <w:lang w:val="uk-UA"/>
        </w:rPr>
        <w:t xml:space="preserve">проводив </w:t>
      </w:r>
      <w:r w:rsidR="004F2349" w:rsidRPr="004843BD">
        <w:rPr>
          <w:lang w:val="uk-UA"/>
        </w:rPr>
        <w:t xml:space="preserve">по місцю їх проживання, </w:t>
      </w:r>
      <w:r>
        <w:rPr>
          <w:lang w:val="uk-UA"/>
        </w:rPr>
        <w:t>надавав консультації з проблемних питань</w:t>
      </w:r>
      <w:r w:rsidR="002B1CBC">
        <w:rPr>
          <w:lang w:val="uk-UA"/>
        </w:rPr>
        <w:t>,</w:t>
      </w:r>
      <w:r>
        <w:rPr>
          <w:lang w:val="uk-UA"/>
        </w:rPr>
        <w:t xml:space="preserve"> в тому числі і в телефонному режимі.</w:t>
      </w:r>
      <w:r w:rsidR="004F2349" w:rsidRPr="004843BD">
        <w:rPr>
          <w:lang w:val="uk-UA"/>
        </w:rPr>
        <w:t xml:space="preserve"> </w:t>
      </w:r>
      <w:r>
        <w:rPr>
          <w:lang w:val="uk-UA"/>
        </w:rPr>
        <w:t>Зустрічі провод</w:t>
      </w:r>
      <w:r w:rsidR="002B1CBC">
        <w:rPr>
          <w:lang w:val="uk-UA"/>
        </w:rPr>
        <w:t>ились</w:t>
      </w:r>
      <w:r>
        <w:rPr>
          <w:lang w:val="uk-UA"/>
        </w:rPr>
        <w:t xml:space="preserve"> згідно г</w:t>
      </w:r>
      <w:r w:rsidR="004F2349" w:rsidRPr="004843BD">
        <w:rPr>
          <w:lang w:val="uk-UA"/>
        </w:rPr>
        <w:t>рафік</w:t>
      </w:r>
      <w:r>
        <w:rPr>
          <w:lang w:val="uk-UA"/>
        </w:rPr>
        <w:t>у</w:t>
      </w:r>
      <w:r w:rsidR="004F2349" w:rsidRPr="004843BD">
        <w:rPr>
          <w:lang w:val="uk-UA"/>
        </w:rPr>
        <w:t xml:space="preserve"> прийому громадян</w:t>
      </w:r>
      <w:r w:rsidR="00E10F83" w:rsidRPr="004843BD">
        <w:rPr>
          <w:lang w:val="uk-UA"/>
        </w:rPr>
        <w:t>.</w:t>
      </w:r>
      <w:r w:rsidR="007561E6" w:rsidRPr="004843BD">
        <w:rPr>
          <w:lang w:val="uk-UA"/>
        </w:rPr>
        <w:t xml:space="preserve"> </w:t>
      </w:r>
      <w:r>
        <w:rPr>
          <w:lang w:val="uk-UA"/>
        </w:rPr>
        <w:t>Суть з</w:t>
      </w:r>
      <w:r w:rsidR="007561E6" w:rsidRPr="004843BD">
        <w:rPr>
          <w:lang w:val="uk-UA"/>
        </w:rPr>
        <w:t>апит</w:t>
      </w:r>
      <w:r>
        <w:rPr>
          <w:lang w:val="uk-UA"/>
        </w:rPr>
        <w:t xml:space="preserve">ів в основному полягала в </w:t>
      </w:r>
      <w:r w:rsidR="007561E6" w:rsidRPr="004843BD">
        <w:rPr>
          <w:lang w:val="uk-UA"/>
        </w:rPr>
        <w:t>питан</w:t>
      </w:r>
      <w:r>
        <w:rPr>
          <w:lang w:val="uk-UA"/>
        </w:rPr>
        <w:t>нях соціального та</w:t>
      </w:r>
      <w:r w:rsidR="007561E6" w:rsidRPr="004843BD">
        <w:rPr>
          <w:lang w:val="uk-UA"/>
        </w:rPr>
        <w:t xml:space="preserve"> </w:t>
      </w:r>
      <w:r w:rsidR="006A04C5" w:rsidRPr="004843BD">
        <w:rPr>
          <w:lang w:val="uk-UA"/>
        </w:rPr>
        <w:t>комунального характеру</w:t>
      </w:r>
      <w:r w:rsidR="0016410A" w:rsidRPr="004843BD">
        <w:rPr>
          <w:lang w:val="uk-UA"/>
        </w:rPr>
        <w:t>.</w:t>
      </w:r>
    </w:p>
    <w:p w:rsidR="0004461D" w:rsidRPr="00D12386" w:rsidRDefault="0004461D">
      <w:pPr>
        <w:rPr>
          <w:lang w:val="uk-UA"/>
        </w:rPr>
      </w:pPr>
    </w:p>
    <w:sectPr w:rsidR="0004461D" w:rsidRPr="00D12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A7AA9"/>
    <w:multiLevelType w:val="hybridMultilevel"/>
    <w:tmpl w:val="06740D28"/>
    <w:lvl w:ilvl="0" w:tplc="CAC2F3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3E7E3B"/>
    <w:multiLevelType w:val="hybridMultilevel"/>
    <w:tmpl w:val="F89653EE"/>
    <w:lvl w:ilvl="0" w:tplc="C15C9F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386"/>
    <w:rsid w:val="0004461D"/>
    <w:rsid w:val="0008617F"/>
    <w:rsid w:val="000D1909"/>
    <w:rsid w:val="000D485C"/>
    <w:rsid w:val="0016410A"/>
    <w:rsid w:val="001A775F"/>
    <w:rsid w:val="001D7AF2"/>
    <w:rsid w:val="002B1CBC"/>
    <w:rsid w:val="00342A4D"/>
    <w:rsid w:val="0038051C"/>
    <w:rsid w:val="003E3B49"/>
    <w:rsid w:val="004843BD"/>
    <w:rsid w:val="004F2349"/>
    <w:rsid w:val="006476AF"/>
    <w:rsid w:val="00697E1A"/>
    <w:rsid w:val="006A04C5"/>
    <w:rsid w:val="007561E6"/>
    <w:rsid w:val="007F2342"/>
    <w:rsid w:val="00893C70"/>
    <w:rsid w:val="008F33A7"/>
    <w:rsid w:val="009D1E27"/>
    <w:rsid w:val="00A74BB0"/>
    <w:rsid w:val="00B11B32"/>
    <w:rsid w:val="00B91A0F"/>
    <w:rsid w:val="00C83D5E"/>
    <w:rsid w:val="00D12386"/>
    <w:rsid w:val="00D51681"/>
    <w:rsid w:val="00D62D2D"/>
    <w:rsid w:val="00DF71D0"/>
    <w:rsid w:val="00E10F83"/>
    <w:rsid w:val="00EA5729"/>
    <w:rsid w:val="00F23CD0"/>
    <w:rsid w:val="00F8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123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123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F33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123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123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F3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3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Grachov</dc:creator>
  <cp:lastModifiedBy>Grachov</cp:lastModifiedBy>
  <cp:revision>4</cp:revision>
  <dcterms:created xsi:type="dcterms:W3CDTF">2025-02-05T09:38:00Z</dcterms:created>
  <dcterms:modified xsi:type="dcterms:W3CDTF">2025-02-28T07:32:00Z</dcterms:modified>
</cp:coreProperties>
</file>