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68263C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6B7C3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7670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6B7C3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7670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6B7C3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0490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7C3D0F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>
              <w:rPr>
                <w:rFonts w:ascii="Calibri" w:hAnsi="Calibri" w:cs="Times New Roman"/>
                <w:color w:val="auto"/>
                <w:w w:val="100"/>
                <w:sz w:val="22"/>
                <w:szCs w:val="22"/>
                <w:u w:val="single"/>
              </w:rPr>
              <w:t xml:space="preserve">                                          </w:t>
            </w:r>
            <w:r w:rsidR="00E27F06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B7C3A" w:rsidP="006B7C3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Pr="006B7C3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6B7C3A" w:rsidRDefault="006B7C3A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6B7C3A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 надійності та безпечної роботи комунальних підприємств міста, покращення умов проживання мешканців міста.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0A10C2" w:rsidP="0068263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10C2">
              <w:rPr>
                <w:rFonts w:ascii="Times New Roman" w:hAnsi="Times New Roman"/>
                <w:sz w:val="24"/>
                <w:szCs w:val="24"/>
              </w:rPr>
              <w:t>Забезпечення  надійності та безпечної роботи комунальних підприємств міста, покращення умов проживання мешканців міста.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414066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23DF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A4A51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8A4A51">
              <w:rPr>
                <w:rFonts w:ascii="Times New Roman" w:hAnsi="Times New Roman"/>
                <w:spacing w:val="-20"/>
                <w:sz w:val="20"/>
                <w:szCs w:val="20"/>
              </w:rPr>
              <w:t>Внески до статутного капіталу суб'єктів господарювання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A4A51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8263C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195 042 370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8263C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195 042 370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B0698E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8263C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168 007 658,89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8263C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168 007 658,89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22DD3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8263C" w:rsidP="00522DD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 w:rsidR="000D086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27 034 711,11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8263C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 w:rsidR="000D086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27 034 711,11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2123CB" w:rsidRDefault="002123CB" w:rsidP="00217125">
            <w:pPr>
              <w:spacing w:after="0" w:line="240" w:lineRule="auto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217125" w:rsidRPr="002171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Відхилення виникли у зв’язку з тим., що виділені кошти були оплачен</w:t>
            </w:r>
            <w:r w:rsidR="002171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і відповідно до виконаних робіт.</w:t>
            </w:r>
            <w:r w:rsidR="00217125" w:rsidRPr="00217125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F36BD4" w:rsidRDefault="00F36BD4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lastRenderedPageBreak/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0D0F8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515B29" w:rsidRDefault="000D0F88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та утримання парків та скверів, інших озеленених територій міста Луцька на 2022-2024 рок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0D0F88" w:rsidRDefault="000D0F88" w:rsidP="000D0F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C0047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2 030 000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C0047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2 030 000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C0047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294 109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C0047A" w:rsidRDefault="00C0047A" w:rsidP="00C0047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294 109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C0047A" w:rsidRDefault="00C0047A" w:rsidP="00C0047A">
            <w:pPr>
              <w:spacing w:after="0"/>
              <w:ind w:left="36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-</w:t>
            </w:r>
            <w:r w:rsidRPr="00C0047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 735 891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C0047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-1 735 891</w:t>
            </w:r>
          </w:p>
        </w:tc>
      </w:tr>
      <w:tr w:rsidR="000D0F8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515B29" w:rsidRDefault="000D0F88" w:rsidP="00A437D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Програма підтримки комунального підприємства "</w:t>
            </w:r>
            <w:proofErr w:type="spellStart"/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Луцькводоканал</w:t>
            </w:r>
            <w:proofErr w:type="spellEnd"/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" на 202</w:t>
            </w:r>
            <w:r w:rsidR="00A437D1"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рік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8B1F96" w:rsidP="00A9024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52 894 000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8B1F96" w:rsidP="00A9024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52 894 000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8B1F96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35 173 105,42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8B1F96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35 173 105,42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8B1F96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-17 720 894,58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8B1F96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-17 720 894,58</w:t>
            </w:r>
          </w:p>
        </w:tc>
      </w:tr>
      <w:tr w:rsidR="000D0F8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515B29" w:rsidRDefault="000D0F88" w:rsidP="00A437D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Програма фінансової підтримки ДКП «</w:t>
            </w:r>
            <w:proofErr w:type="spellStart"/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Луцьктепло</w:t>
            </w:r>
            <w:proofErr w:type="spellEnd"/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» на 202</w:t>
            </w:r>
            <w:r w:rsidR="00A437D1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2A58F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119 624 570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2A58F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119 624 570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2A58F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119 114 277,81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2A58F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119 114 277,81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2A58F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-510 292,19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2A58F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-510 292,19</w:t>
            </w:r>
          </w:p>
        </w:tc>
      </w:tr>
      <w:tr w:rsidR="000D0F88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Pr="00515B29" w:rsidRDefault="000D0F88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D0F88">
              <w:rPr>
                <w:rFonts w:ascii="Times New Roman" w:hAnsi="Times New Roman"/>
                <w:spacing w:val="-20"/>
                <w:sz w:val="20"/>
                <w:szCs w:val="20"/>
              </w:rPr>
              <w:t>Програма підтримки комунального підприємства "Луцький спеціалізований комбінат комунально-побутового обслуговування" на 2021-2023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0D0F88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A437D1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A437D1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4C6198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A437D1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750 000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A437D1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D0F88" w:rsidRDefault="0013160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425F2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Pr="000D0F88" w:rsidRDefault="007425F2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Програма фінансової підтримки ЛСКАП «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>
              <w:rPr>
                <w:rFonts w:ascii="Times New Roman" w:hAnsi="Times New Roman"/>
                <w:spacing w:val="-20"/>
                <w:sz w:val="20"/>
                <w:szCs w:val="20"/>
              </w:rPr>
              <w:t>» на 2022-2024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14 280 000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14 280 000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11 556 771,66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11 556 771,66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-2 723 228,34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-2 723 228,34</w:t>
            </w:r>
          </w:p>
        </w:tc>
      </w:tr>
      <w:tr w:rsidR="007425F2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7425F2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Pr="000D0F88" w:rsidRDefault="007425F2" w:rsidP="000D0F8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оновлення 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локацій</w:t>
            </w:r>
            <w:proofErr w:type="spellEnd"/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збору побутових відходів на</w:t>
            </w:r>
            <w:r w:rsidR="00A72997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території Луцької міської територіальної громади на 2023-2025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A72997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A7299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1 528 000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A7299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1 528 000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A7299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A7299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1 119 395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A7299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1 119 395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A7299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A72997" w:rsidP="00A7299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-408 605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425F2" w:rsidRDefault="00A72997" w:rsidP="00A7299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-408 605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8"/>
        <w:gridCol w:w="1422"/>
        <w:gridCol w:w="987"/>
        <w:gridCol w:w="1135"/>
        <w:gridCol w:w="1132"/>
        <w:gridCol w:w="993"/>
        <w:gridCol w:w="1277"/>
        <w:gridCol w:w="1274"/>
        <w:gridCol w:w="993"/>
        <w:gridCol w:w="1419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0976D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Pr="00922F4C" w:rsidRDefault="000976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Pr="00A01D83" w:rsidRDefault="000976D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 д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ержавне комунальне підприємство "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Луцьктепло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Pr="000123B2" w:rsidRDefault="000976D9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Pr="000123B2" w:rsidRDefault="000976D9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119 624 570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119 624 570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119 114 277,81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119 114 277,81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-510 292,19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-510 292,19</w:t>
            </w:r>
          </w:p>
        </w:tc>
      </w:tr>
      <w:tr w:rsidR="000976D9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Pr="00922F4C" w:rsidRDefault="000976D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Pr="00A01D83" w:rsidRDefault="000976D9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к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омунальне підприємство "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Луцькводоканал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Pr="000123B2" w:rsidRDefault="000976D9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Pr="000123B2" w:rsidRDefault="000976D9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E76448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56 829 800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E76448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56 829 800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35 173 105,42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0976D9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35 173 105,42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E76448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E76448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-21 656 694,58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976D9" w:rsidRDefault="00E76448" w:rsidP="000976D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-21 656 694,58</w:t>
            </w:r>
          </w:p>
        </w:tc>
      </w:tr>
      <w:tr w:rsidR="006E0FA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922F4C" w:rsidRDefault="006E0F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A01D83" w:rsidRDefault="006E0FA8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кошти виділені   на фінансування внесків до 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статутного капіталу суб'єктів господарювання,</w:t>
            </w:r>
            <w:r>
              <w:t xml:space="preserve">  к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омунальне підприємство "Парки та сквери 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м.Луцька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0123B2" w:rsidRDefault="006E0FA8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0" w:name="380"/>
            <w:bookmarkEnd w:id="10"/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0123B2" w:rsidRDefault="006E0FA8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0D0F88" w:rsidRDefault="006E0FA8" w:rsidP="006E0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1" w:name="382"/>
            <w:bookmarkEnd w:id="11"/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2 030 000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2 030 000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294 109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C0047A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294 109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C0047A" w:rsidRDefault="006E0FA8" w:rsidP="006E0FA8">
            <w:pPr>
              <w:spacing w:after="0"/>
              <w:ind w:left="36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-</w:t>
            </w:r>
            <w:r w:rsidRPr="00C0047A"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 735 891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-1 735 891</w:t>
            </w:r>
          </w:p>
        </w:tc>
      </w:tr>
      <w:tr w:rsidR="006E0FA8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922F4C" w:rsidRDefault="006E0FA8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A01D83" w:rsidRDefault="006E0FA8" w:rsidP="00A01D8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Луцький спеціалізований комбінат комунально-побутового обслуговування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0123B2" w:rsidRDefault="006E0FA8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Pr="000123B2" w:rsidRDefault="006E0FA8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750 000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750 000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0FA8" w:rsidRDefault="006E0FA8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2A6A24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A01D83" w:rsidRDefault="002A6A24" w:rsidP="00251AF2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ЛСКАП «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» 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E65C9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E65C9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Default="002A6A24" w:rsidP="006E0F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Default="002A6A24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15 808 000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Default="002A6A24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15 808 000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Default="002A6A24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Default="002A6A24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12 676 166,66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Default="002A6A24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12 676 166,66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Default="002A6A24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Default="002A6A24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-3 131 833,34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Default="002A6A24" w:rsidP="006E0FA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-3 131 833,34</w:t>
            </w:r>
          </w:p>
        </w:tc>
      </w:tr>
      <w:tr w:rsidR="002A6A24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2A6A24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11F0A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підприємств що потребують підтримки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B77DB1" w:rsidRDefault="002A6A24" w:rsidP="006826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0A">
              <w:rPr>
                <w:rFonts w:ascii="Times New Roman" w:hAnsi="Times New Roman"/>
                <w:sz w:val="20"/>
                <w:szCs w:val="20"/>
              </w:rPr>
              <w:t>затверджений 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F6151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F6151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F6151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F61517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</w:tr>
      <w:tr w:rsidR="002A6A24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2A6A24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F38F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B412F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32 507 062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B412F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32 507 062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B412F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33 601 531,78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B412F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33 601 531,78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2A6A24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B412F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1 094 469,78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0123B2" w:rsidRDefault="00B412FA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1 094 469,78</w:t>
            </w:r>
          </w:p>
        </w:tc>
      </w:tr>
      <w:tr w:rsidR="002A6A24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A6A24" w:rsidRPr="00922F4C" w:rsidRDefault="002A6A24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AE557A" w:rsidRPr="00922F4C" w:rsidTr="00B151AE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922F4C" w:rsidRDefault="00AE557A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E07BA6" w:rsidRDefault="00AE557A" w:rsidP="0068263C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результат діяльності підприємств, яким було передбачено кошти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E07BA6" w:rsidRDefault="00AE557A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E07BA6" w:rsidRDefault="00AE557A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0123B2" w:rsidRDefault="00AE557A" w:rsidP="00683B4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0123B2" w:rsidRDefault="00AE557A" w:rsidP="00683B4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195 042 370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0123B2" w:rsidRDefault="00AE557A" w:rsidP="00683B4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195 042 370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0123B2" w:rsidRDefault="00AE557A" w:rsidP="00683B4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0123B2" w:rsidRDefault="00AE557A" w:rsidP="00683B4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168 007 658,89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0123B2" w:rsidRDefault="00AE557A" w:rsidP="00683B4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168 007 658,89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0123B2" w:rsidRDefault="00AE557A" w:rsidP="00683B4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0123B2" w:rsidRDefault="00AE557A" w:rsidP="00683B4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- 27 034 711,11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E557A" w:rsidRPr="000123B2" w:rsidRDefault="00AE557A" w:rsidP="00683B4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- 27 034 711,11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Одиниця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A01D83" w:rsidRDefault="0090560C" w:rsidP="0068263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 д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ержавне комунальне підприємство "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Луцьктепло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Default="0090560C" w:rsidP="0090560C">
            <w:pPr>
              <w:jc w:val="center"/>
            </w:pPr>
            <w:r w:rsidRPr="00997315"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  <w:p w:rsidR="0090560C" w:rsidRPr="0090560C" w:rsidRDefault="0090560C" w:rsidP="0090560C">
            <w:pPr>
              <w:jc w:val="center"/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B10A63" w:rsidP="00B10A63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у зв’язку з тим., що в</w:t>
            </w:r>
            <w:proofErr w:type="spellStart"/>
            <w:r w:rsidR="00E65C96">
              <w:rPr>
                <w:color w:val="auto"/>
                <w:spacing w:val="-20"/>
                <w:sz w:val="20"/>
                <w:szCs w:val="20"/>
              </w:rPr>
              <w:t>иділені</w:t>
            </w:r>
            <w:proofErr w:type="spellEnd"/>
            <w:r w:rsidR="00E65C96">
              <w:rPr>
                <w:color w:val="auto"/>
                <w:spacing w:val="-20"/>
                <w:sz w:val="20"/>
                <w:szCs w:val="20"/>
              </w:rPr>
              <w:t xml:space="preserve"> </w:t>
            </w:r>
            <w:proofErr w:type="spellStart"/>
            <w:r w:rsidR="00E65C96">
              <w:rPr>
                <w:color w:val="auto"/>
                <w:spacing w:val="-20"/>
                <w:sz w:val="20"/>
                <w:szCs w:val="20"/>
              </w:rPr>
              <w:t>кошти</w:t>
            </w:r>
            <w:proofErr w:type="spellEnd"/>
            <w:r w:rsidR="00E65C96">
              <w:rPr>
                <w:color w:val="auto"/>
                <w:spacing w:val="-20"/>
                <w:sz w:val="20"/>
                <w:szCs w:val="20"/>
              </w:rPr>
              <w:t xml:space="preserve"> </w:t>
            </w:r>
            <w:proofErr w:type="spellStart"/>
            <w:r w:rsidR="00E65C96">
              <w:rPr>
                <w:color w:val="auto"/>
                <w:spacing w:val="-20"/>
                <w:sz w:val="20"/>
                <w:szCs w:val="20"/>
              </w:rPr>
              <w:t>були</w:t>
            </w:r>
            <w:proofErr w:type="spellEnd"/>
            <w:r w:rsidR="00E65C96">
              <w:rPr>
                <w:color w:val="auto"/>
                <w:spacing w:val="-2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>оплачені відповідно до виконаних робіт.</w:t>
            </w: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A01D83" w:rsidRDefault="0090560C" w:rsidP="0068263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к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омунальне підприємство "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Луцькводоканал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Default="0090560C" w:rsidP="0090560C">
            <w:pPr>
              <w:jc w:val="center"/>
            </w:pPr>
            <w:r w:rsidRPr="00997315"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81076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у зв’язку з тим., що в</w:t>
            </w:r>
            <w:proofErr w:type="spellStart"/>
            <w:r>
              <w:rPr>
                <w:color w:val="auto"/>
                <w:spacing w:val="-20"/>
                <w:sz w:val="20"/>
                <w:szCs w:val="20"/>
              </w:rPr>
              <w:t>иділені</w:t>
            </w:r>
            <w:proofErr w:type="spellEnd"/>
            <w:r>
              <w:rPr>
                <w:color w:val="auto"/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</w:rPr>
              <w:t>кошти</w:t>
            </w:r>
            <w:proofErr w:type="spellEnd"/>
            <w:r>
              <w:rPr>
                <w:color w:val="auto"/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</w:rPr>
              <w:t>були</w:t>
            </w:r>
            <w:proofErr w:type="spellEnd"/>
            <w:r>
              <w:rPr>
                <w:color w:val="auto"/>
                <w:spacing w:val="-2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>оплачені відповідно до виконаних робіт.</w:t>
            </w: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A01D83" w:rsidRDefault="0090560C" w:rsidP="0068263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 к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омунальне підприємство "Парки та сквери </w:t>
            </w:r>
            <w:proofErr w:type="spellStart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м.Луцька</w:t>
            </w:r>
            <w:proofErr w:type="spellEnd"/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Default="0090560C" w:rsidP="0090560C">
            <w:pPr>
              <w:jc w:val="center"/>
            </w:pPr>
            <w:r w:rsidRPr="00997315"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A6019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у зв’язку з тим., що договір з постачальником був розірваний.</w:t>
            </w: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A01D83" w:rsidRDefault="0090560C" w:rsidP="0068263C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t xml:space="preserve"> </w:t>
            </w: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Луцький спеціалізований комбінат комунально-побутового обслуговування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Default="0090560C" w:rsidP="0090560C">
            <w:pPr>
              <w:jc w:val="center"/>
            </w:pPr>
            <w:r w:rsidRPr="00997315"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FF7F5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251AF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AF2" w:rsidRPr="00922F4C" w:rsidRDefault="00251AF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AF2" w:rsidRPr="00A01D83" w:rsidRDefault="00251AF2" w:rsidP="00251AF2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01D8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 на фінансування внесків до статутного капіталу суб'єктів господарювання,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 ЛСКАП 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>
              <w:rPr>
                <w:rFonts w:ascii="Times New Roman" w:hAnsi="Times New Roman"/>
                <w:spacing w:val="-20"/>
                <w:sz w:val="20"/>
                <w:szCs w:val="20"/>
              </w:rPr>
              <w:t>»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AF2" w:rsidRPr="00997315" w:rsidRDefault="00251AF2" w:rsidP="0090560C">
            <w:pPr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97315"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51AF2" w:rsidRPr="00686AF4" w:rsidRDefault="00FF7F5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у зв’язку з тим., що вартість придбаної техніки менша запланованої.</w:t>
            </w:r>
          </w:p>
        </w:tc>
      </w:tr>
      <w:tr w:rsidR="0090560C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922F4C" w:rsidRDefault="0090560C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560C" w:rsidRPr="00686AF4" w:rsidRDefault="0090560C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3172E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0123B2" w:rsidRDefault="003172E9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811F0A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підприємств що потребують підтримки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0123B2" w:rsidRDefault="003172E9" w:rsidP="0068263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686AF4" w:rsidRDefault="00967563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Підтримка надана підприємствам відповідно до їх потреби.</w:t>
            </w:r>
          </w:p>
        </w:tc>
      </w:tr>
      <w:tr w:rsidR="003172E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686AF4" w:rsidRDefault="003172E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3172E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0123B2" w:rsidRDefault="003172E9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F38F1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0123B2" w:rsidRDefault="003172E9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686AF4" w:rsidRDefault="003172E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Розрахунково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середня вартість виконаних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  <w:lang w:val="uk-UA"/>
              </w:rPr>
              <w:t>робітт</w:t>
            </w:r>
            <w:proofErr w:type="spellEnd"/>
            <w:r>
              <w:rPr>
                <w:color w:val="auto"/>
                <w:spacing w:val="-20"/>
                <w:sz w:val="20"/>
                <w:szCs w:val="20"/>
                <w:lang w:val="uk-UA"/>
              </w:rPr>
              <w:t>.</w:t>
            </w:r>
          </w:p>
        </w:tc>
      </w:tr>
      <w:tr w:rsidR="003172E9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922F4C" w:rsidRDefault="003172E9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172E9" w:rsidRPr="00686AF4" w:rsidRDefault="003172E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8424E0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24E0" w:rsidRPr="00922F4C" w:rsidRDefault="008424E0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24E0" w:rsidRPr="000123B2" w:rsidRDefault="00853BFF" w:rsidP="0068263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результат діяльності підприємств, яким було передбачено кошти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24E0" w:rsidRPr="000123B2" w:rsidRDefault="00853BFF" w:rsidP="00EE733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24E0" w:rsidRPr="00686AF4" w:rsidRDefault="00853BFF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Відхилення виникли у зв’язку з тим., що в</w:t>
            </w:r>
            <w:proofErr w:type="spellStart"/>
            <w:r>
              <w:rPr>
                <w:color w:val="auto"/>
                <w:spacing w:val="-20"/>
                <w:sz w:val="20"/>
                <w:szCs w:val="20"/>
              </w:rPr>
              <w:t>иділені</w:t>
            </w:r>
            <w:proofErr w:type="spellEnd"/>
            <w:r>
              <w:rPr>
                <w:color w:val="auto"/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</w:rPr>
              <w:t>кошти</w:t>
            </w:r>
            <w:proofErr w:type="spellEnd"/>
            <w:r>
              <w:rPr>
                <w:color w:val="auto"/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auto"/>
                <w:spacing w:val="-20"/>
                <w:sz w:val="20"/>
                <w:szCs w:val="20"/>
              </w:rPr>
              <w:t>були</w:t>
            </w:r>
            <w:proofErr w:type="spellEnd"/>
            <w:r>
              <w:rPr>
                <w:color w:val="auto"/>
                <w:spacing w:val="-2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>оплачені відповідно до виконаних робіт. Результат діяльності підприємств задовільний.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683B44" w:rsidP="00683B44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>Програма виконана,</w:t>
            </w:r>
            <w:r w:rsidR="004D12FB" w:rsidRPr="00D20E75">
              <w:rPr>
                <w:color w:val="auto"/>
                <w:lang w:val="uk-UA" w:eastAsia="en-US"/>
              </w:rPr>
              <w:t xml:space="preserve"> </w:t>
            </w:r>
            <w:r>
              <w:rPr>
                <w:color w:val="auto"/>
                <w:lang w:val="uk-UA" w:eastAsia="en-US"/>
              </w:rPr>
              <w:t>р</w:t>
            </w:r>
            <w:r w:rsidRPr="00683B44">
              <w:rPr>
                <w:color w:val="auto"/>
                <w:lang w:val="uk-UA" w:eastAsia="en-US"/>
              </w:rPr>
              <w:t>езультат діяльності підприємств задовільний.</w:t>
            </w:r>
            <w:r>
              <w:rPr>
                <w:color w:val="auto"/>
                <w:lang w:val="uk-UA" w:eastAsia="en-US"/>
              </w:rPr>
              <w:t xml:space="preserve"> 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D12FB" w:rsidP="00D70DE1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>Виділені кошт</w:t>
            </w:r>
            <w:r w:rsidR="003331ED">
              <w:rPr>
                <w:color w:val="auto"/>
                <w:lang w:val="uk-UA" w:eastAsia="en-US"/>
              </w:rPr>
              <w:t>и забезпечили виконання бюджетних</w:t>
            </w:r>
            <w:r w:rsidRPr="00D20E75">
              <w:rPr>
                <w:color w:val="auto"/>
                <w:lang w:val="uk-UA" w:eastAsia="en-US"/>
              </w:rPr>
              <w:t xml:space="preserve"> програм</w:t>
            </w:r>
            <w:r w:rsidR="003331ED">
              <w:rPr>
                <w:color w:val="auto"/>
                <w:lang w:val="uk-UA" w:eastAsia="en-US"/>
              </w:rPr>
              <w:t xml:space="preserve"> передбачених</w:t>
            </w:r>
            <w:r w:rsidRPr="00D20E75">
              <w:rPr>
                <w:color w:val="auto"/>
                <w:lang w:val="uk-UA" w:eastAsia="en-US"/>
              </w:rPr>
              <w:t xml:space="preserve"> </w:t>
            </w:r>
            <w:r w:rsidR="00D70DE1">
              <w:rPr>
                <w:color w:val="auto"/>
                <w:lang w:val="uk-UA" w:eastAsia="en-US"/>
              </w:rPr>
              <w:t>для</w:t>
            </w:r>
            <w:r w:rsidR="00B80011" w:rsidRPr="000A10C2">
              <w:t xml:space="preserve"> </w:t>
            </w:r>
            <w:proofErr w:type="spellStart"/>
            <w:r w:rsidR="00B80011" w:rsidRPr="000A10C2">
              <w:t>надійності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та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безпечної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роботи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комунальних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підприємств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міста</w:t>
            </w:r>
            <w:proofErr w:type="spellEnd"/>
            <w:r w:rsidR="00B80011" w:rsidRPr="000A10C2">
              <w:t xml:space="preserve">, </w:t>
            </w:r>
            <w:proofErr w:type="spellStart"/>
            <w:r w:rsidR="00B80011" w:rsidRPr="000A10C2">
              <w:t>покращення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умов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проживання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мешканців</w:t>
            </w:r>
            <w:proofErr w:type="spellEnd"/>
            <w:r w:rsidR="00B80011" w:rsidRPr="000A10C2">
              <w:t xml:space="preserve"> </w:t>
            </w:r>
            <w:proofErr w:type="spellStart"/>
            <w:r w:rsidR="00B80011" w:rsidRPr="000A10C2">
              <w:t>міста</w:t>
            </w:r>
            <w:proofErr w:type="spellEnd"/>
            <w:r w:rsidR="003331ED">
              <w:rPr>
                <w:lang w:val="uk-UA"/>
              </w:rPr>
              <w:t xml:space="preserve">. </w:t>
            </w:r>
            <w:proofErr w:type="spellStart"/>
            <w:r w:rsidR="003331ED">
              <w:t>Програм</w:t>
            </w:r>
            <w:proofErr w:type="spellEnd"/>
            <w:r w:rsidR="003331ED">
              <w:rPr>
                <w:lang w:val="uk-UA"/>
              </w:rPr>
              <w:t>и</w:t>
            </w:r>
            <w:r w:rsidR="003331ED">
              <w:t xml:space="preserve"> є </w:t>
            </w:r>
            <w:proofErr w:type="spellStart"/>
            <w:r w:rsidR="003331ED">
              <w:t>актуальн</w:t>
            </w:r>
            <w:r w:rsidR="003331ED">
              <w:rPr>
                <w:lang w:val="uk-UA"/>
              </w:rPr>
              <w:t>ими</w:t>
            </w:r>
            <w:proofErr w:type="spellEnd"/>
            <w:r w:rsidR="003331ED">
              <w:t xml:space="preserve"> </w:t>
            </w:r>
            <w:proofErr w:type="spellStart"/>
            <w:r w:rsidR="003331ED">
              <w:t>для</w:t>
            </w:r>
            <w:proofErr w:type="spellEnd"/>
            <w:r w:rsidR="003331ED">
              <w:t xml:space="preserve"> </w:t>
            </w:r>
            <w:proofErr w:type="spellStart"/>
            <w:r w:rsidR="003331ED">
              <w:t>подальшої</w:t>
            </w:r>
            <w:proofErr w:type="spellEnd"/>
            <w:r w:rsidR="003331ED">
              <w:t xml:space="preserve"> </w:t>
            </w:r>
            <w:proofErr w:type="spellStart"/>
            <w:r w:rsidR="003331ED">
              <w:t>реалізації</w:t>
            </w:r>
            <w:proofErr w:type="spellEnd"/>
            <w:r w:rsidR="003331ED">
              <w:t>.</w:t>
            </w:r>
            <w:r w:rsidR="00D20E75" w:rsidRPr="00D20E75">
              <w:rPr>
                <w:color w:val="auto"/>
                <w:lang w:val="uk-UA" w:eastAsia="en-US"/>
              </w:rPr>
              <w:t xml:space="preserve"> 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90445"/>
    <w:multiLevelType w:val="hybridMultilevel"/>
    <w:tmpl w:val="04C0BC2E"/>
    <w:lvl w:ilvl="0" w:tplc="A48890C2">
      <w:start w:val="2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BC528F"/>
    <w:multiLevelType w:val="hybridMultilevel"/>
    <w:tmpl w:val="292CE6A2"/>
    <w:lvl w:ilvl="0" w:tplc="674C4804">
      <w:start w:val="2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50A32"/>
    <w:rsid w:val="0006581F"/>
    <w:rsid w:val="00072CBA"/>
    <w:rsid w:val="000976D9"/>
    <w:rsid w:val="000A10C2"/>
    <w:rsid w:val="000A1326"/>
    <w:rsid w:val="000B1D5B"/>
    <w:rsid w:val="000C1557"/>
    <w:rsid w:val="000D0869"/>
    <w:rsid w:val="000D0F88"/>
    <w:rsid w:val="00131602"/>
    <w:rsid w:val="00141E6E"/>
    <w:rsid w:val="001A0A99"/>
    <w:rsid w:val="001C2DAB"/>
    <w:rsid w:val="001D6558"/>
    <w:rsid w:val="001F634D"/>
    <w:rsid w:val="001F722A"/>
    <w:rsid w:val="002123CB"/>
    <w:rsid w:val="00217125"/>
    <w:rsid w:val="00224BB4"/>
    <w:rsid w:val="00247102"/>
    <w:rsid w:val="00251634"/>
    <w:rsid w:val="00251AF2"/>
    <w:rsid w:val="0027555A"/>
    <w:rsid w:val="002A58F4"/>
    <w:rsid w:val="002A69B7"/>
    <w:rsid w:val="002A6A24"/>
    <w:rsid w:val="003172E9"/>
    <w:rsid w:val="00323DFF"/>
    <w:rsid w:val="003331ED"/>
    <w:rsid w:val="003770C4"/>
    <w:rsid w:val="00385565"/>
    <w:rsid w:val="003C5499"/>
    <w:rsid w:val="003D6A06"/>
    <w:rsid w:val="003F6C45"/>
    <w:rsid w:val="00401A23"/>
    <w:rsid w:val="00414066"/>
    <w:rsid w:val="00415428"/>
    <w:rsid w:val="00432281"/>
    <w:rsid w:val="00435AE2"/>
    <w:rsid w:val="00455101"/>
    <w:rsid w:val="00460AA9"/>
    <w:rsid w:val="00461102"/>
    <w:rsid w:val="00466866"/>
    <w:rsid w:val="00476255"/>
    <w:rsid w:val="004847AF"/>
    <w:rsid w:val="004B0B23"/>
    <w:rsid w:val="004B6AFB"/>
    <w:rsid w:val="004C6198"/>
    <w:rsid w:val="004D12FB"/>
    <w:rsid w:val="004F1368"/>
    <w:rsid w:val="005101A0"/>
    <w:rsid w:val="00510AB2"/>
    <w:rsid w:val="00514B93"/>
    <w:rsid w:val="00515B29"/>
    <w:rsid w:val="00522DD3"/>
    <w:rsid w:val="00525A44"/>
    <w:rsid w:val="0053754B"/>
    <w:rsid w:val="00544702"/>
    <w:rsid w:val="00556A57"/>
    <w:rsid w:val="00575164"/>
    <w:rsid w:val="00587A77"/>
    <w:rsid w:val="005E4169"/>
    <w:rsid w:val="005F3322"/>
    <w:rsid w:val="00610801"/>
    <w:rsid w:val="006533B7"/>
    <w:rsid w:val="00666C5D"/>
    <w:rsid w:val="0068263C"/>
    <w:rsid w:val="00683B44"/>
    <w:rsid w:val="00686AF4"/>
    <w:rsid w:val="00687517"/>
    <w:rsid w:val="00692C30"/>
    <w:rsid w:val="006A1F86"/>
    <w:rsid w:val="006B7C3A"/>
    <w:rsid w:val="006D57F7"/>
    <w:rsid w:val="006D720D"/>
    <w:rsid w:val="006E0FA8"/>
    <w:rsid w:val="006E23FD"/>
    <w:rsid w:val="006F21A8"/>
    <w:rsid w:val="007159C4"/>
    <w:rsid w:val="007258FF"/>
    <w:rsid w:val="007425F2"/>
    <w:rsid w:val="00782731"/>
    <w:rsid w:val="007B764C"/>
    <w:rsid w:val="007C3D0F"/>
    <w:rsid w:val="007D19AD"/>
    <w:rsid w:val="007D3DE4"/>
    <w:rsid w:val="007F35DA"/>
    <w:rsid w:val="0081076D"/>
    <w:rsid w:val="00811F0A"/>
    <w:rsid w:val="00825491"/>
    <w:rsid w:val="008424E0"/>
    <w:rsid w:val="00853BFF"/>
    <w:rsid w:val="0086016B"/>
    <w:rsid w:val="00884DD6"/>
    <w:rsid w:val="008866E4"/>
    <w:rsid w:val="008A4A51"/>
    <w:rsid w:val="008A689C"/>
    <w:rsid w:val="008B1F96"/>
    <w:rsid w:val="008B7215"/>
    <w:rsid w:val="008C6232"/>
    <w:rsid w:val="008C7B93"/>
    <w:rsid w:val="008E21B8"/>
    <w:rsid w:val="008F2352"/>
    <w:rsid w:val="0090560C"/>
    <w:rsid w:val="00912777"/>
    <w:rsid w:val="00922F4C"/>
    <w:rsid w:val="009449E3"/>
    <w:rsid w:val="00967319"/>
    <w:rsid w:val="00967563"/>
    <w:rsid w:val="009740FF"/>
    <w:rsid w:val="009A473B"/>
    <w:rsid w:val="009A6EB6"/>
    <w:rsid w:val="009B22C2"/>
    <w:rsid w:val="009F38F1"/>
    <w:rsid w:val="00A01D83"/>
    <w:rsid w:val="00A437D1"/>
    <w:rsid w:val="00A60199"/>
    <w:rsid w:val="00A627AA"/>
    <w:rsid w:val="00A72997"/>
    <w:rsid w:val="00A90249"/>
    <w:rsid w:val="00AA0E71"/>
    <w:rsid w:val="00AA2EA1"/>
    <w:rsid w:val="00AD63C3"/>
    <w:rsid w:val="00AE557A"/>
    <w:rsid w:val="00AE5E9E"/>
    <w:rsid w:val="00B0698E"/>
    <w:rsid w:val="00B07E4D"/>
    <w:rsid w:val="00B10A63"/>
    <w:rsid w:val="00B12401"/>
    <w:rsid w:val="00B151AE"/>
    <w:rsid w:val="00B412FA"/>
    <w:rsid w:val="00B75C49"/>
    <w:rsid w:val="00B80011"/>
    <w:rsid w:val="00B9221B"/>
    <w:rsid w:val="00BA05AF"/>
    <w:rsid w:val="00BE55B2"/>
    <w:rsid w:val="00C0047A"/>
    <w:rsid w:val="00C05AFC"/>
    <w:rsid w:val="00C270AD"/>
    <w:rsid w:val="00C83734"/>
    <w:rsid w:val="00C854BF"/>
    <w:rsid w:val="00CC09CB"/>
    <w:rsid w:val="00CD3D55"/>
    <w:rsid w:val="00CE7D81"/>
    <w:rsid w:val="00D015E4"/>
    <w:rsid w:val="00D0185E"/>
    <w:rsid w:val="00D03747"/>
    <w:rsid w:val="00D054D9"/>
    <w:rsid w:val="00D20E75"/>
    <w:rsid w:val="00D21E07"/>
    <w:rsid w:val="00D22597"/>
    <w:rsid w:val="00D52E88"/>
    <w:rsid w:val="00D70DE1"/>
    <w:rsid w:val="00D95FA6"/>
    <w:rsid w:val="00DD06FB"/>
    <w:rsid w:val="00DD7F17"/>
    <w:rsid w:val="00E27F06"/>
    <w:rsid w:val="00E650BC"/>
    <w:rsid w:val="00E65C96"/>
    <w:rsid w:val="00E76448"/>
    <w:rsid w:val="00EE12B5"/>
    <w:rsid w:val="00EE7333"/>
    <w:rsid w:val="00EF06CE"/>
    <w:rsid w:val="00EF5FE2"/>
    <w:rsid w:val="00F141EA"/>
    <w:rsid w:val="00F268BD"/>
    <w:rsid w:val="00F321D5"/>
    <w:rsid w:val="00F36BD4"/>
    <w:rsid w:val="00F53DFD"/>
    <w:rsid w:val="00F5603E"/>
    <w:rsid w:val="00F61517"/>
    <w:rsid w:val="00FD0549"/>
    <w:rsid w:val="00FE41B9"/>
    <w:rsid w:val="00FF7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paragraph" w:styleId="3">
    <w:name w:val="heading 3"/>
    <w:basedOn w:val="a"/>
    <w:link w:val="30"/>
    <w:uiPriority w:val="9"/>
    <w:qFormat/>
    <w:locked/>
    <w:rsid w:val="000D086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0D0869"/>
    <w:rPr>
      <w:b/>
      <w:bCs/>
      <w:sz w:val="27"/>
      <w:szCs w:val="27"/>
      <w:lang w:val="uk-UA" w:eastAsia="uk-UA"/>
    </w:rPr>
  </w:style>
  <w:style w:type="paragraph" w:styleId="a4">
    <w:name w:val="List Paragraph"/>
    <w:basedOn w:val="a"/>
    <w:uiPriority w:val="34"/>
    <w:qFormat/>
    <w:rsid w:val="00C004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FC37-E3A2-4540-BF62-5DDE3AA3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8</Pages>
  <Words>1294</Words>
  <Characters>8597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327</cp:revision>
  <dcterms:created xsi:type="dcterms:W3CDTF">2022-12-28T06:41:00Z</dcterms:created>
  <dcterms:modified xsi:type="dcterms:W3CDTF">2024-02-02T08:12:00Z</dcterms:modified>
</cp:coreProperties>
</file>