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1158080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781DE05D" w14:textId="46E61F70" w:rsidR="000A06C0" w:rsidRDefault="00ED3D71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864DF">
        <w:rPr>
          <w:b/>
          <w:sz w:val="28"/>
          <w:szCs w:val="28"/>
        </w:rPr>
        <w:t>8</w:t>
      </w:r>
      <w:r w:rsidR="00AF6AA3">
        <w:rPr>
          <w:b/>
          <w:sz w:val="28"/>
          <w:szCs w:val="28"/>
        </w:rPr>
        <w:t>.</w:t>
      </w:r>
      <w:r w:rsidR="009C780A">
        <w:rPr>
          <w:b/>
          <w:sz w:val="28"/>
          <w:szCs w:val="28"/>
        </w:rPr>
        <w:t>1</w:t>
      </w:r>
      <w:r w:rsidR="008864DF">
        <w:rPr>
          <w:b/>
          <w:sz w:val="28"/>
          <w:szCs w:val="28"/>
        </w:rPr>
        <w:t>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60529A">
        <w:rPr>
          <w:b/>
          <w:sz w:val="28"/>
          <w:szCs w:val="28"/>
        </w:rPr>
        <w:t>4</w:t>
      </w:r>
      <w:r w:rsidR="008864DF">
        <w:rPr>
          <w:b/>
          <w:sz w:val="28"/>
          <w:szCs w:val="28"/>
        </w:rPr>
        <w:t>2</w:t>
      </w:r>
    </w:p>
    <w:p w14:paraId="7A12E461" w14:textId="142204C6" w:rsidR="00007B7E" w:rsidRPr="000A06C0" w:rsidRDefault="000A0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10.00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6F3E14CA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5DF82AA7" w:rsidR="00A10808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60529A" w14:paraId="589093B0" w14:textId="77777777" w:rsidTr="00B07BF6">
        <w:trPr>
          <w:trHeight w:val="391"/>
        </w:trPr>
        <w:tc>
          <w:tcPr>
            <w:tcW w:w="2907" w:type="dxa"/>
            <w:shd w:val="clear" w:color="auto" w:fill="auto"/>
          </w:tcPr>
          <w:p w14:paraId="38CC758B" w14:textId="77777777" w:rsidR="0060529A" w:rsidRDefault="0060529A" w:rsidP="00B07BF6">
            <w:pPr>
              <w:jc w:val="both"/>
              <w:rPr>
                <w:sz w:val="28"/>
                <w:szCs w:val="28"/>
              </w:rPr>
            </w:pPr>
            <w:proofErr w:type="spellStart"/>
            <w:r w:rsidRPr="008E74AA">
              <w:rPr>
                <w:sz w:val="28"/>
                <w:szCs w:val="28"/>
              </w:rPr>
              <w:t>Бондарук</w:t>
            </w:r>
            <w:proofErr w:type="spellEnd"/>
            <w:r w:rsidRPr="008E74AA">
              <w:rPr>
                <w:sz w:val="28"/>
                <w:szCs w:val="28"/>
              </w:rPr>
              <w:t xml:space="preserve"> Роман</w:t>
            </w:r>
            <w:r w:rsidRPr="008E74AA">
              <w:rPr>
                <w:sz w:val="28"/>
                <w:szCs w:val="28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14:paraId="16C6242C" w14:textId="77777777" w:rsidR="0060529A" w:rsidRDefault="0060529A" w:rsidP="00B07BF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A667B2F" w14:textId="77777777" w:rsidR="0060529A" w:rsidRDefault="0060529A" w:rsidP="00B07B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E74AA">
              <w:rPr>
                <w:sz w:val="28"/>
                <w:szCs w:val="28"/>
              </w:rPr>
              <w:t>голова комісії</w:t>
            </w:r>
          </w:p>
        </w:tc>
      </w:tr>
      <w:tr w:rsidR="0018568D" w14:paraId="71D02C69" w14:textId="77777777" w:rsidTr="004C787D">
        <w:trPr>
          <w:trHeight w:val="391"/>
        </w:trPr>
        <w:tc>
          <w:tcPr>
            <w:tcW w:w="2907" w:type="dxa"/>
            <w:shd w:val="clear" w:color="auto" w:fill="auto"/>
          </w:tcPr>
          <w:p w14:paraId="7AE251C9" w14:textId="12B52EBC" w:rsidR="0018568D" w:rsidRPr="00311DA4" w:rsidRDefault="0018568D" w:rsidP="00831EF8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="005F30D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10" w:type="dxa"/>
            <w:shd w:val="clear" w:color="auto" w:fill="auto"/>
          </w:tcPr>
          <w:p w14:paraId="57688973" w14:textId="77777777" w:rsidR="0018568D" w:rsidRDefault="0018568D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77777777" w:rsidR="0018568D" w:rsidRDefault="0018568D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0"/>
      <w:tr w:rsidR="00A10808" w14:paraId="21A733CE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5A44BCFE" w14:textId="136CF103" w:rsidR="00A10808" w:rsidRPr="005A0BC8" w:rsidRDefault="00A10808" w:rsidP="00A10808">
            <w:pPr>
              <w:jc w:val="both"/>
              <w:rPr>
                <w:sz w:val="28"/>
                <w:szCs w:val="28"/>
              </w:rPr>
            </w:pPr>
            <w:r w:rsidRPr="007B7E3A">
              <w:rPr>
                <w:bCs/>
                <w:sz w:val="28"/>
                <w:szCs w:val="28"/>
              </w:rPr>
              <w:t>Кравчук</w:t>
            </w:r>
            <w:r w:rsidR="005F30DB">
              <w:rPr>
                <w:bCs/>
                <w:sz w:val="28"/>
                <w:szCs w:val="28"/>
              </w:rPr>
              <w:t xml:space="preserve"> Роман</w:t>
            </w:r>
            <w:r w:rsidRPr="007B7E3A">
              <w:rPr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310" w:type="dxa"/>
            <w:shd w:val="clear" w:color="auto" w:fill="auto"/>
          </w:tcPr>
          <w:p w14:paraId="1A133810" w14:textId="6791D822" w:rsidR="00A10808" w:rsidRDefault="00A10808" w:rsidP="00A1080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E5A84D8" w14:textId="58BD0C68" w:rsidR="00A10808" w:rsidRDefault="00A10808" w:rsidP="00A108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5F30DB" w14:paraId="19C1B3CA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1D09002D" w14:textId="428CC0BC" w:rsidR="005F30DB" w:rsidRPr="007B7E3A" w:rsidRDefault="005F30DB" w:rsidP="005F30D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7D586FA6" w14:textId="32EEF77A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4C02113" w14:textId="1498C782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1023B54D" w14:textId="77777777" w:rsidTr="004C787D">
        <w:trPr>
          <w:trHeight w:val="320"/>
        </w:trPr>
        <w:tc>
          <w:tcPr>
            <w:tcW w:w="2907" w:type="dxa"/>
            <w:shd w:val="clear" w:color="auto" w:fill="auto"/>
          </w:tcPr>
          <w:p w14:paraId="267B1784" w14:textId="685FFAA6" w:rsidR="005F30DB" w:rsidRDefault="005F30DB" w:rsidP="005F30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10" w:type="dxa"/>
            <w:shd w:val="clear" w:color="auto" w:fill="auto"/>
          </w:tcPr>
          <w:p w14:paraId="5B41E6D6" w14:textId="77777777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A418F50" w14:textId="77777777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4777311B" w14:textId="77777777" w:rsidTr="00D64DC0">
        <w:trPr>
          <w:trHeight w:val="331"/>
        </w:trPr>
        <w:tc>
          <w:tcPr>
            <w:tcW w:w="2907" w:type="dxa"/>
            <w:shd w:val="clear" w:color="auto" w:fill="auto"/>
          </w:tcPr>
          <w:p w14:paraId="5AAA59CF" w14:textId="4350DBBB" w:rsidR="005F30DB" w:rsidRDefault="005F30DB" w:rsidP="005F3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54443AA2" w14:textId="77777777" w:rsidR="005F30DB" w:rsidRPr="004054D2" w:rsidRDefault="005F30DB" w:rsidP="005F30D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588A29EC" w14:textId="16C779C3" w:rsidR="005F30DB" w:rsidRPr="00DA6D6E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8A4359" w14:paraId="02B9F598" w14:textId="77777777" w:rsidTr="009C780A">
        <w:trPr>
          <w:trHeight w:val="331"/>
        </w:trPr>
        <w:tc>
          <w:tcPr>
            <w:tcW w:w="2907" w:type="dxa"/>
            <w:shd w:val="clear" w:color="auto" w:fill="auto"/>
          </w:tcPr>
          <w:p w14:paraId="72B15DA3" w14:textId="77777777" w:rsidR="008A4359" w:rsidRDefault="008A4359" w:rsidP="001F37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10" w:type="dxa"/>
            <w:shd w:val="clear" w:color="auto" w:fill="auto"/>
          </w:tcPr>
          <w:p w14:paraId="196237FE" w14:textId="77777777" w:rsidR="008A4359" w:rsidRPr="004054D2" w:rsidRDefault="008A4359" w:rsidP="001F37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680AD5D3" w14:textId="77777777" w:rsidR="008A4359" w:rsidRDefault="008A4359" w:rsidP="001F37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9C780A" w14:paraId="6EBDA7C4" w14:textId="77777777" w:rsidTr="001F3731">
        <w:trPr>
          <w:trHeight w:val="331"/>
        </w:trPr>
        <w:tc>
          <w:tcPr>
            <w:tcW w:w="2907" w:type="dxa"/>
            <w:shd w:val="clear" w:color="auto" w:fill="auto"/>
          </w:tcPr>
          <w:p w14:paraId="29628A6F" w14:textId="1CFB3654" w:rsidR="009C780A" w:rsidRDefault="009C780A" w:rsidP="001F37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446595FF" w14:textId="77777777" w:rsidR="009C780A" w:rsidRPr="004054D2" w:rsidRDefault="009C780A" w:rsidP="001F37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08383108" w14:textId="67F55AC5" w:rsidR="009C780A" w:rsidRPr="00DA6D6E" w:rsidRDefault="009C780A" w:rsidP="001F37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1FF65DDB" w14:textId="77777777" w:rsidR="00730B98" w:rsidRDefault="00730B9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44"/>
        <w:gridCol w:w="33"/>
        <w:gridCol w:w="6629"/>
        <w:gridCol w:w="34"/>
      </w:tblGrid>
      <w:tr w:rsidR="006D50FA" w:rsidRPr="0044123C" w14:paraId="624886A2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12D17D26" w14:textId="04F5D5FD" w:rsidR="006D50FA" w:rsidRPr="004D3A3B" w:rsidRDefault="00834ED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A0C68DD" w14:textId="641F1E05" w:rsidR="00834EDA" w:rsidRPr="00834EDA" w:rsidRDefault="00834EDA" w:rsidP="00834EDA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834EDA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Pr="00834EDA">
              <w:rPr>
                <w:sz w:val="28"/>
                <w:szCs w:val="28"/>
              </w:rPr>
              <w:t>КП</w:t>
            </w:r>
            <w:r w:rsidRPr="00834EDA">
              <w:rPr>
                <w:sz w:val="28"/>
                <w:szCs w:val="28"/>
                <w:lang w:val="en-US"/>
              </w:rPr>
              <w:t> </w:t>
            </w:r>
            <w:r w:rsidRPr="00834EDA">
              <w:rPr>
                <w:sz w:val="28"/>
                <w:szCs w:val="28"/>
              </w:rPr>
              <w:t>«</w:t>
            </w:r>
            <w:proofErr w:type="spellStart"/>
            <w:r w:rsidRPr="00834EDA">
              <w:rPr>
                <w:sz w:val="28"/>
                <w:szCs w:val="28"/>
              </w:rPr>
              <w:t>Луцькводоканал</w:t>
            </w:r>
            <w:proofErr w:type="spellEnd"/>
            <w:r w:rsidRPr="00834EDA">
              <w:rPr>
                <w:sz w:val="28"/>
                <w:szCs w:val="28"/>
              </w:rPr>
              <w:t>»</w:t>
            </w:r>
          </w:p>
          <w:p w14:paraId="09BAE74F" w14:textId="3C22F4E4" w:rsidR="006D50FA" w:rsidRPr="004D3A3B" w:rsidRDefault="006D50FA" w:rsidP="000361EF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361EF" w:rsidRPr="0044123C" w14:paraId="2146241C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735F61F0" w14:textId="7AB43251" w:rsidR="000361EF" w:rsidRPr="004D3A3B" w:rsidRDefault="00164F29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Омельчук Сергій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D3D3C7C" w14:textId="3FD0677F" w:rsidR="006D50FA" w:rsidRPr="00164F29" w:rsidRDefault="00164F29" w:rsidP="00164F29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>начальник відділу інвестиційної політики департаменту економічної політики.</w:t>
            </w:r>
          </w:p>
        </w:tc>
      </w:tr>
      <w:tr w:rsidR="006D50FA" w:rsidRPr="0044123C" w14:paraId="60E26EEA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30C9990B" w14:textId="7DD23010" w:rsidR="006D50FA" w:rsidRPr="004D3A3B" w:rsidRDefault="00164F29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64F29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3B276BB" w14:textId="348F405B" w:rsidR="00164F29" w:rsidRPr="00164F29" w:rsidRDefault="00164F29" w:rsidP="00164F29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директор </w:t>
            </w:r>
            <w:r w:rsidRPr="00164F29">
              <w:rPr>
                <w:sz w:val="28"/>
                <w:szCs w:val="28"/>
              </w:rPr>
              <w:t>ДКП «</w:t>
            </w:r>
            <w:proofErr w:type="spellStart"/>
            <w:r w:rsidRPr="00164F29">
              <w:rPr>
                <w:sz w:val="28"/>
                <w:szCs w:val="28"/>
              </w:rPr>
              <w:t>Луцьктепло</w:t>
            </w:r>
            <w:proofErr w:type="spellEnd"/>
            <w:r w:rsidRPr="00164F29">
              <w:rPr>
                <w:sz w:val="28"/>
                <w:szCs w:val="28"/>
              </w:rPr>
              <w:t>»</w:t>
            </w:r>
          </w:p>
          <w:p w14:paraId="4101107D" w14:textId="77777777" w:rsidR="006D50FA" w:rsidRPr="004D3A3B" w:rsidRDefault="006D50FA" w:rsidP="00164F29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3151C0" w:rsidRPr="0044123C" w14:paraId="2A6ECE85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044C850B" w14:textId="4891872D" w:rsidR="003151C0" w:rsidRPr="004D3A3B" w:rsidRDefault="00164F29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Дмитрук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Сергій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EE2B147" w14:textId="6D524337" w:rsidR="00164F29" w:rsidRPr="00164F29" w:rsidRDefault="00164F29" w:rsidP="00164F29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>
              <w:rPr>
                <w:bCs/>
                <w:iCs/>
                <w:color w:val="000000"/>
                <w:sz w:val="28"/>
                <w:szCs w:val="28"/>
              </w:rPr>
              <w:t>заступник</w:t>
            </w:r>
            <w:r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ЛСКАП «</w:t>
            </w:r>
            <w:proofErr w:type="spellStart"/>
            <w:r w:rsidRPr="00164F29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Pr="00164F29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0698AE99" w14:textId="04A784A0" w:rsidR="003151C0" w:rsidRPr="003151C0" w:rsidRDefault="003151C0" w:rsidP="00A1616B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64F29" w:rsidRPr="0044123C" w14:paraId="2A43AB9A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70217992" w14:textId="03454989" w:rsidR="00164F29" w:rsidRDefault="00164F29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164F29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Олександр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A63A8EC" w14:textId="4CDBAB42" w:rsidR="000866AC" w:rsidRPr="00164F29" w:rsidRDefault="000866AC" w:rsidP="000866A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>в.о. директора КП «Парки та сквери м. Луцька»</w:t>
            </w:r>
          </w:p>
          <w:p w14:paraId="4F41CC33" w14:textId="77777777" w:rsidR="00164F29" w:rsidRDefault="00164F29" w:rsidP="00164F29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866AC" w:rsidRPr="0044123C" w14:paraId="352BAE76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1EB5EFCE" w14:textId="67D0C107" w:rsidR="000866AC" w:rsidRPr="00164F29" w:rsidRDefault="000866AC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164F29">
              <w:rPr>
                <w:bCs/>
                <w:iCs/>
                <w:color w:val="000000"/>
                <w:sz w:val="28"/>
                <w:szCs w:val="28"/>
              </w:rPr>
              <w:t>Чіпак</w:t>
            </w:r>
            <w:proofErr w:type="spellEnd"/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Юлія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7F7F9D1" w14:textId="52986276" w:rsidR="000866AC" w:rsidRPr="00164F29" w:rsidRDefault="000866AC" w:rsidP="000866AC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>директор департаменту муніципальної варти</w:t>
            </w:r>
          </w:p>
          <w:p w14:paraId="44BD81DC" w14:textId="77777777" w:rsidR="000866AC" w:rsidRDefault="000866AC" w:rsidP="000866A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866AC" w:rsidRPr="0044123C" w14:paraId="081245B5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50D02F42" w14:textId="4008E547" w:rsidR="000866AC" w:rsidRPr="00164F29" w:rsidRDefault="000866AC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Юрченко Наталія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5B3A36C" w14:textId="4AA466F4" w:rsidR="000866AC" w:rsidRPr="00164F29" w:rsidRDefault="000866AC" w:rsidP="000866A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>директор юридичного департаменту</w:t>
            </w:r>
          </w:p>
          <w:p w14:paraId="5DB1C653" w14:textId="77777777" w:rsidR="000866AC" w:rsidRDefault="000866AC" w:rsidP="000866AC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866AC" w:rsidRPr="0044123C" w14:paraId="6F1DE9CB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6D32022A" w14:textId="14B93EDB" w:rsidR="000866AC" w:rsidRPr="00164F29" w:rsidRDefault="000866AC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Білан Андрій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289E4DE" w14:textId="066BCF66" w:rsidR="000866AC" w:rsidRDefault="000866AC" w:rsidP="000866A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>депутат міської ради</w:t>
            </w:r>
          </w:p>
        </w:tc>
      </w:tr>
      <w:tr w:rsidR="000866AC" w:rsidRPr="0044123C" w14:paraId="0A6D8371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692A0953" w14:textId="54BC8905" w:rsidR="000866AC" w:rsidRPr="00164F29" w:rsidRDefault="000866AC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164F29">
              <w:rPr>
                <w:bCs/>
                <w:iCs/>
                <w:color w:val="000000"/>
                <w:sz w:val="28"/>
                <w:szCs w:val="28"/>
              </w:rPr>
              <w:lastRenderedPageBreak/>
              <w:t>Осіюк</w:t>
            </w:r>
            <w:proofErr w:type="spellEnd"/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CB4AD6A" w14:textId="599CF7A3" w:rsidR="000866AC" w:rsidRDefault="000866AC" w:rsidP="000866A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0866AC" w:rsidRPr="0044123C" w14:paraId="02821DC4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571ACDE0" w14:textId="750868C3" w:rsidR="000866AC" w:rsidRPr="00164F29" w:rsidRDefault="000866AC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A58FA2B" w14:textId="51C4F2F2" w:rsidR="000866AC" w:rsidRDefault="000866AC" w:rsidP="000866A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0866AC" w:rsidRPr="0044123C" w14:paraId="74F2FE63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2DB7FDFB" w14:textId="29161C2B" w:rsidR="000866AC" w:rsidRPr="00164F29" w:rsidRDefault="000866AC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164F29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69749B3" w14:textId="77777777" w:rsidR="000866AC" w:rsidRDefault="000866AC" w:rsidP="000866A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9528D" w:rsidRPr="0044123C" w14:paraId="53DA57E4" w14:textId="77777777" w:rsidTr="001A0F03">
        <w:trPr>
          <w:gridAfter w:val="1"/>
          <w:wAfter w:w="34" w:type="dxa"/>
        </w:trPr>
        <w:tc>
          <w:tcPr>
            <w:tcW w:w="9640" w:type="dxa"/>
            <w:gridSpan w:val="4"/>
            <w:shd w:val="clear" w:color="auto" w:fill="auto"/>
          </w:tcPr>
          <w:p w14:paraId="4E2882A5" w14:textId="77777777" w:rsidR="00164F29" w:rsidRPr="00164F29" w:rsidRDefault="009C780A" w:rsidP="00164F29">
            <w:pPr>
              <w:tabs>
                <w:tab w:val="left" w:pos="1335"/>
                <w:tab w:val="right" w:pos="9355"/>
              </w:tabs>
              <w:rPr>
                <w:bCs/>
                <w:sz w:val="28"/>
                <w:szCs w:val="28"/>
                <w:lang w:val="ru-RU" w:eastAsia="ar-SA"/>
              </w:rPr>
            </w:pPr>
            <w:r w:rsidRPr="009C780A">
              <w:rPr>
                <w:bCs/>
                <w:sz w:val="28"/>
                <w:szCs w:val="28"/>
              </w:rPr>
              <w:t xml:space="preserve">       </w:t>
            </w:r>
            <w:r w:rsidRPr="009C780A">
              <w:rPr>
                <w:i/>
                <w:sz w:val="28"/>
                <w:szCs w:val="28"/>
                <w:lang w:val="ru-RU" w:eastAsia="ar-SA"/>
              </w:rPr>
              <w:t xml:space="preserve">               </w:t>
            </w:r>
            <w:r w:rsidR="00164F29" w:rsidRPr="00164F29">
              <w:rPr>
                <w:i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</w:t>
            </w:r>
            <w:proofErr w:type="spellStart"/>
            <w:r w:rsidR="00164F29" w:rsidRPr="00164F29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="00164F29" w:rsidRPr="00164F29">
              <w:rPr>
                <w:b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328D474" w14:textId="77777777" w:rsidR="00164F29" w:rsidRPr="00164F29" w:rsidRDefault="00164F29" w:rsidP="00164F29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164F29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506B17D1" w14:textId="77777777" w:rsidR="00164F29" w:rsidRPr="00164F29" w:rsidRDefault="00164F29" w:rsidP="00164F2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64F29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377D972D" w14:textId="77777777" w:rsidR="00164F29" w:rsidRPr="00164F29" w:rsidRDefault="00164F29" w:rsidP="00164F2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64F29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681D798E" w14:textId="77777777" w:rsidR="00164F29" w:rsidRPr="00164F29" w:rsidRDefault="00164F29" w:rsidP="00164F2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64F29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4DCD1F1E" w14:textId="77777777" w:rsidR="00164F29" w:rsidRPr="00164F29" w:rsidRDefault="00164F29" w:rsidP="00164F2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64F29">
              <w:rPr>
                <w:bCs/>
                <w:sz w:val="28"/>
                <w:szCs w:val="28"/>
                <w:lang w:eastAsia="ar-SA"/>
              </w:rPr>
              <w:t xml:space="preserve">транспорту та </w:t>
            </w:r>
            <w:proofErr w:type="spellStart"/>
            <w:r w:rsidRPr="00164F29">
              <w:rPr>
                <w:bCs/>
                <w:sz w:val="28"/>
                <w:szCs w:val="28"/>
                <w:lang w:eastAsia="ar-SA"/>
              </w:rPr>
              <w:t>енергоощадності</w:t>
            </w:r>
            <w:proofErr w:type="spellEnd"/>
          </w:p>
          <w:p w14:paraId="512F9644" w14:textId="77777777" w:rsidR="00164F29" w:rsidRPr="00164F29" w:rsidRDefault="00164F29" w:rsidP="00164F29">
            <w:pPr>
              <w:widowControl w:val="0"/>
              <w:suppressAutoHyphens/>
              <w:ind w:firstLine="540"/>
              <w:jc w:val="both"/>
              <w:rPr>
                <w:bCs/>
                <w:sz w:val="28"/>
                <w:szCs w:val="28"/>
              </w:rPr>
            </w:pPr>
            <w:r w:rsidRPr="00164F29">
              <w:rPr>
                <w:bCs/>
                <w:color w:val="000000"/>
                <w:sz w:val="28"/>
                <w:szCs w:val="28"/>
                <w:shd w:val="clear" w:color="auto" w:fill="FFFFFF"/>
              </w:rPr>
              <w:t>1/68. </w:t>
            </w:r>
            <w:r w:rsidRPr="00164F29">
              <w:rPr>
                <w:sz w:val="28"/>
                <w:szCs w:val="28"/>
              </w:rPr>
              <w:t>Про надання згоди на будівництво на вул. Боженка, 34 гр. </w:t>
            </w:r>
            <w:proofErr w:type="spellStart"/>
            <w:r w:rsidRPr="00164F29">
              <w:rPr>
                <w:sz w:val="28"/>
                <w:szCs w:val="28"/>
              </w:rPr>
              <w:t>Тимчишиній</w:t>
            </w:r>
            <w:proofErr w:type="spellEnd"/>
            <w:r w:rsidRPr="00164F29">
              <w:rPr>
                <w:sz w:val="28"/>
                <w:szCs w:val="28"/>
              </w:rPr>
              <w:t xml:space="preserve"> Н.П. </w:t>
            </w:r>
          </w:p>
          <w:p w14:paraId="29A49CC6" w14:textId="77777777" w:rsidR="00164F29" w:rsidRPr="00164F29" w:rsidRDefault="00164F29" w:rsidP="00164F29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Доповідь:</w:t>
            </w:r>
            <w:r w:rsidRPr="00164F2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2B1F2B40" w14:textId="77777777" w:rsidR="00164F29" w:rsidRPr="00164F29" w:rsidRDefault="00164F29" w:rsidP="00164F29">
            <w:pPr>
              <w:suppressAutoHyphens/>
              <w:jc w:val="both"/>
              <w:rPr>
                <w:sz w:val="28"/>
                <w:szCs w:val="28"/>
              </w:rPr>
            </w:pPr>
          </w:p>
          <w:p w14:paraId="65CB0F7D" w14:textId="77777777" w:rsidR="00164F29" w:rsidRPr="00164F29" w:rsidRDefault="00164F29" w:rsidP="00164F29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164F29">
              <w:rPr>
                <w:sz w:val="28"/>
                <w:szCs w:val="28"/>
              </w:rPr>
              <w:t xml:space="preserve">        2. Про Програму реалізації містобудівної політики, раціонального використання та охорони земель Луцької міської територіальної громади на 2023–2024 роки.</w:t>
            </w:r>
          </w:p>
          <w:p w14:paraId="3A1E1510" w14:textId="77777777" w:rsidR="00164F29" w:rsidRPr="00164F29" w:rsidRDefault="00164F29" w:rsidP="00164F29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Доповідь:</w:t>
            </w:r>
            <w:r w:rsidRPr="00164F2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2F1ADACF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449026E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164F29">
              <w:rPr>
                <w:sz w:val="28"/>
                <w:szCs w:val="28"/>
              </w:rPr>
              <w:t>3/69. Про приєднання до європейської ініціативи «Угода мерів – Схід».</w:t>
            </w:r>
          </w:p>
          <w:p w14:paraId="6FEEF785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Доповідає: Омельчук Сергій Васильович – начальник відділу інвестиційної політики департаменту економічної політики.</w:t>
            </w:r>
          </w:p>
          <w:p w14:paraId="3D9AA70C" w14:textId="77777777" w:rsidR="00164F29" w:rsidRPr="00164F29" w:rsidRDefault="00164F29" w:rsidP="00164F29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1074967" w14:textId="77777777" w:rsidR="00164F29" w:rsidRPr="00164F29" w:rsidRDefault="00164F29" w:rsidP="00164F29">
            <w:pPr>
              <w:suppressAutoHyphens/>
              <w:jc w:val="both"/>
              <w:rPr>
                <w:sz w:val="28"/>
                <w:szCs w:val="28"/>
              </w:rPr>
            </w:pPr>
            <w:r w:rsidRPr="00164F29">
              <w:rPr>
                <w:sz w:val="28"/>
                <w:szCs w:val="28"/>
              </w:rPr>
              <w:t xml:space="preserve">        4. Про внесення змін до Комплексної Програми розвитку міського пасажирського транспорту на 2020-2024 роки.</w:t>
            </w:r>
          </w:p>
          <w:p w14:paraId="3F97F0A6" w14:textId="631BF309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64F29">
              <w:rPr>
                <w:bCs/>
                <w:iCs/>
                <w:color w:val="000000"/>
                <w:sz w:val="28"/>
                <w:szCs w:val="28"/>
              </w:rPr>
              <w:t>Доповідає:Омельчук</w:t>
            </w:r>
            <w:proofErr w:type="spellEnd"/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Сергій Васильович – начальник відділу інвестиційної політики департаменту економічної політики.</w:t>
            </w:r>
          </w:p>
          <w:p w14:paraId="42F7F070" w14:textId="77777777" w:rsidR="00164F29" w:rsidRPr="00164F29" w:rsidRDefault="00164F29" w:rsidP="00164F29">
            <w:pPr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164F29">
              <w:rPr>
                <w:i/>
                <w:sz w:val="28"/>
                <w:szCs w:val="28"/>
              </w:rPr>
              <w:t xml:space="preserve"> (Вноситься постійною комісією міської ради з питань </w:t>
            </w:r>
            <w:r w:rsidRPr="00164F29">
              <w:rPr>
                <w:bCs/>
                <w:i/>
                <w:sz w:val="28"/>
                <w:szCs w:val="28"/>
              </w:rPr>
              <w:t>генерального планування, будівництва, архітектури та благоустрою,</w:t>
            </w:r>
            <w:r w:rsidRPr="00164F29">
              <w:rPr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Pr="00164F29">
              <w:rPr>
                <w:bCs/>
                <w:i/>
                <w:sz w:val="28"/>
                <w:szCs w:val="28"/>
              </w:rPr>
              <w:t>житлово-комунального господарства, екології,</w:t>
            </w:r>
            <w:r w:rsidRPr="00164F29">
              <w:rPr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Pr="00164F29">
              <w:rPr>
                <w:bCs/>
                <w:i/>
                <w:sz w:val="28"/>
                <w:szCs w:val="28"/>
              </w:rPr>
              <w:t xml:space="preserve">транспорту та </w:t>
            </w:r>
            <w:proofErr w:type="spellStart"/>
            <w:r w:rsidRPr="00164F29">
              <w:rPr>
                <w:bCs/>
                <w:i/>
                <w:sz w:val="28"/>
                <w:szCs w:val="28"/>
              </w:rPr>
              <w:t>енергоощадності</w:t>
            </w:r>
            <w:proofErr w:type="spellEnd"/>
            <w:r w:rsidRPr="00164F29">
              <w:rPr>
                <w:bCs/>
                <w:i/>
                <w:sz w:val="28"/>
                <w:szCs w:val="28"/>
              </w:rPr>
              <w:t>)</w:t>
            </w:r>
          </w:p>
          <w:p w14:paraId="3CCFD440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C0E73BE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sz w:val="28"/>
                <w:szCs w:val="28"/>
              </w:rPr>
              <w:t>5/86. Про</w:t>
            </w:r>
            <w:r w:rsidRPr="00164F29">
              <w:t xml:space="preserve"> </w:t>
            </w:r>
            <w:r w:rsidRPr="00164F29">
              <w:rPr>
                <w:sz w:val="28"/>
                <w:szCs w:val="28"/>
              </w:rPr>
              <w:t>затвердження Програми підтримки КП «</w:t>
            </w:r>
            <w:proofErr w:type="spellStart"/>
            <w:r w:rsidRPr="00164F29">
              <w:rPr>
                <w:sz w:val="28"/>
                <w:szCs w:val="28"/>
              </w:rPr>
              <w:t>Луцькводоканал</w:t>
            </w:r>
            <w:proofErr w:type="spellEnd"/>
            <w:r w:rsidRPr="00164F29">
              <w:rPr>
                <w:sz w:val="28"/>
                <w:szCs w:val="28"/>
              </w:rPr>
              <w:t>» на 2023 рік.</w:t>
            </w:r>
          </w:p>
          <w:p w14:paraId="217B075B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</w:t>
            </w:r>
            <w:r w:rsidRPr="00164F29">
              <w:rPr>
                <w:sz w:val="28"/>
                <w:szCs w:val="28"/>
              </w:rPr>
              <w:t>«</w:t>
            </w:r>
            <w:proofErr w:type="spellStart"/>
            <w:r w:rsidRPr="00164F29">
              <w:rPr>
                <w:sz w:val="28"/>
                <w:szCs w:val="28"/>
              </w:rPr>
              <w:t>Луцькводоканал</w:t>
            </w:r>
            <w:proofErr w:type="spellEnd"/>
            <w:r w:rsidRPr="00164F29">
              <w:rPr>
                <w:sz w:val="28"/>
                <w:szCs w:val="28"/>
              </w:rPr>
              <w:t>»</w:t>
            </w:r>
          </w:p>
          <w:p w14:paraId="07D604E7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886D966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164F29">
              <w:rPr>
                <w:sz w:val="28"/>
                <w:szCs w:val="28"/>
              </w:rPr>
              <w:t>6/87. Про надання комунальному підприємству «</w:t>
            </w:r>
            <w:proofErr w:type="spellStart"/>
            <w:r w:rsidRPr="00164F29">
              <w:rPr>
                <w:sz w:val="28"/>
                <w:szCs w:val="28"/>
              </w:rPr>
              <w:t>Луцькводоканал</w:t>
            </w:r>
            <w:proofErr w:type="spellEnd"/>
            <w:r w:rsidRPr="00164F29">
              <w:rPr>
                <w:sz w:val="28"/>
                <w:szCs w:val="28"/>
              </w:rPr>
              <w:t>» дозволу на укладання договору фінансового лізингу з метою придбання каналізаційних механізованих решіток РП 1009 з нержавіючої сталі AISI 304 в комплекті з шафою керування ШУ СК-РП 100(S).</w:t>
            </w:r>
          </w:p>
          <w:p w14:paraId="284F02D6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</w:t>
            </w:r>
            <w:r w:rsidRPr="00164F29">
              <w:rPr>
                <w:sz w:val="28"/>
                <w:szCs w:val="28"/>
              </w:rPr>
              <w:t>«</w:t>
            </w:r>
            <w:proofErr w:type="spellStart"/>
            <w:r w:rsidRPr="00164F29">
              <w:rPr>
                <w:sz w:val="28"/>
                <w:szCs w:val="28"/>
              </w:rPr>
              <w:t>Луцькводоканал</w:t>
            </w:r>
            <w:proofErr w:type="spellEnd"/>
            <w:r w:rsidRPr="00164F29">
              <w:rPr>
                <w:sz w:val="28"/>
                <w:szCs w:val="28"/>
              </w:rPr>
              <w:t>»</w:t>
            </w:r>
          </w:p>
          <w:p w14:paraId="7A2C8AFA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19DCA4B7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164F29">
              <w:rPr>
                <w:sz w:val="28"/>
                <w:szCs w:val="28"/>
              </w:rPr>
              <w:lastRenderedPageBreak/>
              <w:t>7/88. Про надання комунальному підприємству «</w:t>
            </w:r>
            <w:proofErr w:type="spellStart"/>
            <w:r w:rsidRPr="00164F29">
              <w:rPr>
                <w:sz w:val="28"/>
                <w:szCs w:val="28"/>
              </w:rPr>
              <w:t>Луцькводоканал</w:t>
            </w:r>
            <w:proofErr w:type="spellEnd"/>
            <w:r w:rsidRPr="00164F29">
              <w:rPr>
                <w:sz w:val="28"/>
                <w:szCs w:val="28"/>
              </w:rPr>
              <w:t>» дозволу на укладання договору фінансового лізингу з метою придбання каналізаційних механізованих решіток РП 1021 з нержавіючої сталі AISI 304 в комплекті з шафою керування ШУ СК-РП 100(S)».</w:t>
            </w:r>
          </w:p>
          <w:p w14:paraId="40A7B8C0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</w:t>
            </w:r>
            <w:r w:rsidRPr="00164F29">
              <w:rPr>
                <w:sz w:val="28"/>
                <w:szCs w:val="28"/>
              </w:rPr>
              <w:t>«</w:t>
            </w:r>
            <w:proofErr w:type="spellStart"/>
            <w:r w:rsidRPr="00164F29">
              <w:rPr>
                <w:sz w:val="28"/>
                <w:szCs w:val="28"/>
              </w:rPr>
              <w:t>Луцькводоканал</w:t>
            </w:r>
            <w:proofErr w:type="spellEnd"/>
            <w:r w:rsidRPr="00164F29">
              <w:rPr>
                <w:sz w:val="28"/>
                <w:szCs w:val="28"/>
              </w:rPr>
              <w:t>»</w:t>
            </w:r>
          </w:p>
          <w:p w14:paraId="7D678765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07C2323E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164F29">
              <w:rPr>
                <w:sz w:val="28"/>
                <w:szCs w:val="28"/>
              </w:rPr>
              <w:t>8/89. Про надання комунальному підприємству «</w:t>
            </w:r>
            <w:proofErr w:type="spellStart"/>
            <w:r w:rsidRPr="00164F29">
              <w:rPr>
                <w:sz w:val="28"/>
                <w:szCs w:val="28"/>
              </w:rPr>
              <w:t>Луцькводоканал</w:t>
            </w:r>
            <w:proofErr w:type="spellEnd"/>
            <w:r w:rsidRPr="00164F29">
              <w:rPr>
                <w:sz w:val="28"/>
                <w:szCs w:val="28"/>
              </w:rPr>
              <w:t xml:space="preserve">» дозволу на укладання договору фінансового лізингу з метою придбання модульної системи </w:t>
            </w:r>
            <w:proofErr w:type="spellStart"/>
            <w:r w:rsidRPr="00164F29">
              <w:rPr>
                <w:sz w:val="28"/>
                <w:szCs w:val="28"/>
              </w:rPr>
              <w:t>водопідготовки</w:t>
            </w:r>
            <w:proofErr w:type="spellEnd"/>
            <w:r w:rsidRPr="00164F29">
              <w:rPr>
                <w:sz w:val="28"/>
                <w:szCs w:val="28"/>
              </w:rPr>
              <w:t xml:space="preserve"> продуктивністю 10 м3/год (200 м3/добу).</w:t>
            </w:r>
          </w:p>
          <w:p w14:paraId="400E3470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</w:t>
            </w:r>
            <w:r w:rsidRPr="00164F29">
              <w:rPr>
                <w:sz w:val="28"/>
                <w:szCs w:val="28"/>
              </w:rPr>
              <w:t>«</w:t>
            </w:r>
            <w:proofErr w:type="spellStart"/>
            <w:r w:rsidRPr="00164F29">
              <w:rPr>
                <w:sz w:val="28"/>
                <w:szCs w:val="28"/>
              </w:rPr>
              <w:t>Луцькводоканал</w:t>
            </w:r>
            <w:proofErr w:type="spellEnd"/>
            <w:r w:rsidRPr="00164F29">
              <w:rPr>
                <w:sz w:val="28"/>
                <w:szCs w:val="28"/>
              </w:rPr>
              <w:t>»</w:t>
            </w:r>
          </w:p>
          <w:p w14:paraId="7BFE8433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E229EB9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164F29">
              <w:rPr>
                <w:sz w:val="28"/>
                <w:szCs w:val="28"/>
              </w:rPr>
              <w:t>9/90. Про надання комунальному підприємству «</w:t>
            </w:r>
            <w:proofErr w:type="spellStart"/>
            <w:r w:rsidRPr="00164F29">
              <w:rPr>
                <w:sz w:val="28"/>
                <w:szCs w:val="28"/>
              </w:rPr>
              <w:t>Луцькводоканал</w:t>
            </w:r>
            <w:proofErr w:type="spellEnd"/>
            <w:r w:rsidRPr="00164F29">
              <w:rPr>
                <w:sz w:val="28"/>
                <w:szCs w:val="28"/>
              </w:rPr>
              <w:t xml:space="preserve">» дозволу на укладання договору фінансового лізингу з метою придбання модульної системи </w:t>
            </w:r>
            <w:proofErr w:type="spellStart"/>
            <w:r w:rsidRPr="00164F29">
              <w:rPr>
                <w:sz w:val="28"/>
                <w:szCs w:val="28"/>
              </w:rPr>
              <w:t>водопідготовки</w:t>
            </w:r>
            <w:proofErr w:type="spellEnd"/>
            <w:r w:rsidRPr="00164F29">
              <w:rPr>
                <w:sz w:val="28"/>
                <w:szCs w:val="28"/>
              </w:rPr>
              <w:t xml:space="preserve"> продуктивністю 16 м3/год (320 м3/добу).</w:t>
            </w:r>
          </w:p>
          <w:p w14:paraId="41300556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</w:t>
            </w:r>
            <w:r w:rsidRPr="00164F29">
              <w:rPr>
                <w:sz w:val="28"/>
                <w:szCs w:val="28"/>
              </w:rPr>
              <w:t>«</w:t>
            </w:r>
            <w:proofErr w:type="spellStart"/>
            <w:r w:rsidRPr="00164F29">
              <w:rPr>
                <w:sz w:val="28"/>
                <w:szCs w:val="28"/>
              </w:rPr>
              <w:t>Луцькводоканал</w:t>
            </w:r>
            <w:proofErr w:type="spellEnd"/>
            <w:r w:rsidRPr="00164F29">
              <w:rPr>
                <w:sz w:val="28"/>
                <w:szCs w:val="28"/>
              </w:rPr>
              <w:t>»</w:t>
            </w:r>
          </w:p>
          <w:p w14:paraId="6A497DE5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206FA93D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164F29">
              <w:rPr>
                <w:sz w:val="28"/>
                <w:szCs w:val="28"/>
              </w:rPr>
              <w:t>10/91. Про внесення змін до Програми підтримки ДКП «</w:t>
            </w:r>
            <w:proofErr w:type="spellStart"/>
            <w:r w:rsidRPr="00164F29">
              <w:rPr>
                <w:sz w:val="28"/>
                <w:szCs w:val="28"/>
              </w:rPr>
              <w:t>Луцьктепло</w:t>
            </w:r>
            <w:proofErr w:type="spellEnd"/>
            <w:r w:rsidRPr="00164F29">
              <w:rPr>
                <w:sz w:val="28"/>
                <w:szCs w:val="28"/>
              </w:rPr>
              <w:t>» на 2022–2023 роки.</w:t>
            </w:r>
          </w:p>
          <w:p w14:paraId="76BC43FA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164F29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Іван Анатолійович – директор </w:t>
            </w:r>
            <w:r w:rsidRPr="00164F29">
              <w:rPr>
                <w:sz w:val="28"/>
                <w:szCs w:val="28"/>
              </w:rPr>
              <w:t>ДКП «</w:t>
            </w:r>
            <w:proofErr w:type="spellStart"/>
            <w:r w:rsidRPr="00164F29">
              <w:rPr>
                <w:sz w:val="28"/>
                <w:szCs w:val="28"/>
              </w:rPr>
              <w:t>Луцьктепло</w:t>
            </w:r>
            <w:proofErr w:type="spellEnd"/>
            <w:r w:rsidRPr="00164F29">
              <w:rPr>
                <w:sz w:val="28"/>
                <w:szCs w:val="28"/>
              </w:rPr>
              <w:t>»</w:t>
            </w:r>
          </w:p>
          <w:p w14:paraId="2F88BE37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2BF60924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164F29">
              <w:rPr>
                <w:sz w:val="28"/>
                <w:szCs w:val="28"/>
              </w:rPr>
              <w:t>11/92. Про внесення змін до Програми фінансової підтримки ЛСКАП «</w:t>
            </w:r>
            <w:proofErr w:type="spellStart"/>
            <w:r w:rsidRPr="00164F29">
              <w:rPr>
                <w:sz w:val="28"/>
                <w:szCs w:val="28"/>
              </w:rPr>
              <w:t>Луцькспецкомунтранс</w:t>
            </w:r>
            <w:proofErr w:type="spellEnd"/>
            <w:r w:rsidRPr="00164F29">
              <w:rPr>
                <w:sz w:val="28"/>
                <w:szCs w:val="28"/>
              </w:rPr>
              <w:t>» на 2022–2024 роки».</w:t>
            </w:r>
          </w:p>
          <w:p w14:paraId="18C976A8" w14:textId="60E201EA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Дмитрук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Сергій Миколайович 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–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заступник 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ЛСКАП «</w:t>
            </w:r>
            <w:proofErr w:type="spellStart"/>
            <w:r w:rsidRPr="00164F29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Pr="00164F29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03D9D6F0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571768BD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164F29">
              <w:rPr>
                <w:sz w:val="28"/>
                <w:szCs w:val="28"/>
              </w:rPr>
              <w:t>12/93. Про внесення змін до Програми регулювання чисельності безпритульних тварин гуманними методами на 2022–2024 роки.</w:t>
            </w:r>
          </w:p>
          <w:p w14:paraId="3819F34D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Доповідає: Богданюк Оксана Миколаївна – директор КП «Ласка»</w:t>
            </w:r>
          </w:p>
          <w:p w14:paraId="5697A63D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12D16720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164F29">
              <w:rPr>
                <w:sz w:val="28"/>
                <w:szCs w:val="28"/>
              </w:rPr>
              <w:t>13/94. Про внесення змін до Програми розвитку та утримання комунального лісового господарства Луцької міської територіальної громади на 2022–2024 роки.</w:t>
            </w:r>
          </w:p>
          <w:p w14:paraId="066DFEDC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164F29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Олександр Володимирович – в.о. директора КП «Парки та сквери м. Луцька»</w:t>
            </w:r>
          </w:p>
          <w:p w14:paraId="44D6F54B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58D2101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14/95. Про внесення змін до комплексної програми «Безпечне місто Луцьк» на 2022–2024 роки.</w:t>
            </w:r>
          </w:p>
          <w:p w14:paraId="1237E647" w14:textId="77777777" w:rsidR="00164F29" w:rsidRPr="00164F29" w:rsidRDefault="00164F29" w:rsidP="00164F29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164F29">
              <w:rPr>
                <w:bCs/>
                <w:iCs/>
                <w:color w:val="000000"/>
                <w:sz w:val="28"/>
                <w:szCs w:val="28"/>
              </w:rPr>
              <w:t>Чіпак</w:t>
            </w:r>
            <w:proofErr w:type="spellEnd"/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0589ED24" w14:textId="77777777" w:rsidR="00164F29" w:rsidRPr="00164F29" w:rsidRDefault="00164F29" w:rsidP="00164F29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75B2C29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164F29">
              <w:rPr>
                <w:sz w:val="28"/>
                <w:szCs w:val="28"/>
              </w:rPr>
              <w:t>15/104. Про виконання договірних зобов’язань.</w:t>
            </w:r>
          </w:p>
          <w:p w14:paraId="1FB9EF92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Доповідає: Юрченко Наталія Миколаївна – директор юридичного департаменту</w:t>
            </w:r>
          </w:p>
          <w:p w14:paraId="3B28833D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1C3F94C7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164F29">
              <w:rPr>
                <w:sz w:val="28"/>
                <w:szCs w:val="28"/>
              </w:rPr>
              <w:lastRenderedPageBreak/>
              <w:t>16/108. Про продовження терміну дії та внесення змін до Програми ремонтів автентичних вхідних дверей, вікон та балконів на об’єктах культурної спадщини міста Луцька на 2021–2022 роки «Автентичний Луцьк» на 2023 рік.</w:t>
            </w:r>
          </w:p>
          <w:p w14:paraId="4E3B530F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>Доповідає: Білан Андрій Володимирович – депутат міської ради</w:t>
            </w:r>
          </w:p>
          <w:p w14:paraId="54EE4C33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67"/>
              <w:jc w:val="both"/>
            </w:pPr>
          </w:p>
          <w:p w14:paraId="54EE33FE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64F29">
              <w:rPr>
                <w:sz w:val="28"/>
                <w:szCs w:val="28"/>
              </w:rPr>
              <w:t>17/109. Про затвердження Міської цільової програми часткової компенсації вартості закупівлі електрогенераторів для забезпечення потреб об’єднання співвласників багатоквартирних будинків міста Луцька під час підготовки опалювального сезону 2022/2023 років.</w:t>
            </w:r>
          </w:p>
          <w:p w14:paraId="514D6D97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164F29">
              <w:rPr>
                <w:bCs/>
                <w:iCs/>
                <w:color w:val="000000"/>
                <w:sz w:val="28"/>
                <w:szCs w:val="28"/>
              </w:rPr>
              <w:t>Бондарук</w:t>
            </w:r>
            <w:proofErr w:type="spellEnd"/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Роман Анатолійович – депутат міської ради</w:t>
            </w:r>
          </w:p>
          <w:p w14:paraId="22721D4A" w14:textId="77777777" w:rsidR="00164F29" w:rsidRPr="00164F29" w:rsidRDefault="00164F29" w:rsidP="00164F29">
            <w:pPr>
              <w:suppressAutoHyphens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164F29">
              <w:rPr>
                <w:sz w:val="28"/>
                <w:szCs w:val="28"/>
              </w:rPr>
              <w:t xml:space="preserve">      </w:t>
            </w:r>
            <w:r w:rsidRPr="00164F29">
              <w:rPr>
                <w:bCs/>
                <w:iCs/>
                <w:color w:val="000000"/>
                <w:sz w:val="27"/>
                <w:szCs w:val="27"/>
              </w:rPr>
              <w:t xml:space="preserve">  </w:t>
            </w:r>
          </w:p>
          <w:p w14:paraId="0EDA54C9" w14:textId="77777777" w:rsidR="00164F29" w:rsidRPr="00164F29" w:rsidRDefault="00164F29" w:rsidP="00164F29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64F29">
              <w:rPr>
                <w:bCs/>
                <w:iCs/>
                <w:color w:val="000000"/>
                <w:sz w:val="27"/>
                <w:szCs w:val="27"/>
              </w:rPr>
              <w:t xml:space="preserve">        18/117. </w:t>
            </w:r>
            <w:r w:rsidRPr="00164F29">
              <w:rPr>
                <w:sz w:val="28"/>
                <w:szCs w:val="28"/>
              </w:rPr>
              <w:t>Про затвердження Положення про часткове відшкодування вартості незалежних джерел електричної енергії, які придбані об’єднаннями</w:t>
            </w:r>
            <w:bookmarkStart w:id="1" w:name="_Hlk120270110"/>
            <w:r w:rsidRPr="00164F29">
              <w:rPr>
                <w:sz w:val="28"/>
                <w:szCs w:val="28"/>
                <w:lang w:eastAsia="ru-RU"/>
              </w:rPr>
              <w:t xml:space="preserve"> </w:t>
            </w:r>
            <w:r w:rsidRPr="00164F29">
              <w:rPr>
                <w:sz w:val="28"/>
                <w:szCs w:val="28"/>
              </w:rPr>
              <w:t>співвласників багатоквартирних будинків, житлово-будівельними кооперативами</w:t>
            </w:r>
            <w:r w:rsidRPr="00164F29">
              <w:rPr>
                <w:sz w:val="28"/>
                <w:szCs w:val="28"/>
                <w:lang w:eastAsia="ru-RU"/>
              </w:rPr>
              <w:t xml:space="preserve"> </w:t>
            </w:r>
            <w:r w:rsidRPr="00164F29">
              <w:rPr>
                <w:sz w:val="28"/>
                <w:szCs w:val="28"/>
              </w:rPr>
              <w:t>та управителями багатоквартирних житлових будинків для забезпечення потреб співвласників багатоквартирних житлових будинків Луцької міської територіальної громади у 2022-2023 роках</w:t>
            </w:r>
            <w:bookmarkEnd w:id="1"/>
            <w:r w:rsidRPr="00164F29">
              <w:rPr>
                <w:sz w:val="28"/>
                <w:szCs w:val="28"/>
              </w:rPr>
              <w:t>.</w:t>
            </w:r>
          </w:p>
          <w:p w14:paraId="68F35FA2" w14:textId="77777777" w:rsidR="00164F29" w:rsidRPr="00164F29" w:rsidRDefault="00164F29" w:rsidP="00164F29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        Доповідає:</w:t>
            </w:r>
            <w:r w:rsidRPr="00164F2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164F29">
              <w:rPr>
                <w:bCs/>
                <w:iCs/>
                <w:color w:val="000000"/>
                <w:sz w:val="28"/>
                <w:szCs w:val="28"/>
              </w:rPr>
              <w:t>Бондарук</w:t>
            </w:r>
            <w:proofErr w:type="spellEnd"/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Роман Анатолійович – депутат міської ради</w:t>
            </w:r>
          </w:p>
          <w:p w14:paraId="5BA8C808" w14:textId="77777777" w:rsidR="00164F29" w:rsidRPr="00164F29" w:rsidRDefault="00164F29" w:rsidP="00164F29">
            <w:pPr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       Співдоповідь: </w:t>
            </w:r>
            <w:proofErr w:type="spellStart"/>
            <w:r w:rsidRPr="00164F29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господарства(</w:t>
            </w:r>
            <w:r w:rsidRPr="00164F29">
              <w:rPr>
                <w:i/>
                <w:sz w:val="28"/>
                <w:szCs w:val="28"/>
              </w:rPr>
              <w:t xml:space="preserve">Вносяться постійною комісією міської ради з питань </w:t>
            </w:r>
            <w:r w:rsidRPr="00164F29">
              <w:rPr>
                <w:bCs/>
                <w:i/>
                <w:sz w:val="28"/>
                <w:szCs w:val="28"/>
              </w:rPr>
              <w:t>генерального планування, будівництва, архітектури та благоустрою,</w:t>
            </w:r>
            <w:r w:rsidRPr="00164F29">
              <w:rPr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Pr="00164F29">
              <w:rPr>
                <w:bCs/>
                <w:i/>
                <w:sz w:val="28"/>
                <w:szCs w:val="28"/>
              </w:rPr>
              <w:t>житлово-комунального господарства, екології,</w:t>
            </w:r>
            <w:r w:rsidRPr="00164F29">
              <w:rPr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Pr="00164F29">
              <w:rPr>
                <w:bCs/>
                <w:i/>
                <w:sz w:val="28"/>
                <w:szCs w:val="28"/>
              </w:rPr>
              <w:t xml:space="preserve">транспорту та </w:t>
            </w:r>
            <w:proofErr w:type="spellStart"/>
            <w:r w:rsidRPr="00164F29">
              <w:rPr>
                <w:bCs/>
                <w:i/>
                <w:sz w:val="28"/>
                <w:szCs w:val="28"/>
              </w:rPr>
              <w:t>енергоощадності</w:t>
            </w:r>
            <w:proofErr w:type="spellEnd"/>
            <w:r w:rsidRPr="00164F29">
              <w:rPr>
                <w:bCs/>
                <w:i/>
                <w:sz w:val="28"/>
                <w:szCs w:val="28"/>
              </w:rPr>
              <w:t>).</w:t>
            </w:r>
          </w:p>
          <w:p w14:paraId="750EB03F" w14:textId="77777777" w:rsidR="00164F29" w:rsidRPr="00164F29" w:rsidRDefault="00164F29" w:rsidP="00164F29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</w:p>
          <w:p w14:paraId="4F8C5CD1" w14:textId="77777777" w:rsidR="00164F29" w:rsidRPr="00164F29" w:rsidRDefault="00164F29" w:rsidP="00164F29">
            <w:pPr>
              <w:suppressAutoHyphens/>
              <w:jc w:val="both"/>
              <w:rPr>
                <w:sz w:val="28"/>
                <w:szCs w:val="28"/>
              </w:rPr>
            </w:pPr>
            <w:r w:rsidRPr="00164F29">
              <w:rPr>
                <w:sz w:val="28"/>
                <w:szCs w:val="28"/>
              </w:rPr>
              <w:t xml:space="preserve">       19. Про внесення змін до Програми розвитку цивільного захисту Луцької міської територіальної громади на 2021-2025 роки.</w:t>
            </w:r>
          </w:p>
          <w:p w14:paraId="56D1A88C" w14:textId="77777777" w:rsidR="00164F29" w:rsidRPr="00164F29" w:rsidRDefault="00164F29" w:rsidP="00164F29">
            <w:pPr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     Доповідає:</w:t>
            </w:r>
            <w:r w:rsidRPr="00164F2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>Кирилюк Юрій Вікторович – начальник відділу з питань надзвичайних ситуацій та цивільного захисту населення (</w:t>
            </w:r>
            <w:r w:rsidRPr="00164F29">
              <w:rPr>
                <w:i/>
                <w:sz w:val="28"/>
                <w:szCs w:val="28"/>
              </w:rPr>
              <w:t xml:space="preserve">Вносяться постійною комісією міської ради з питань </w:t>
            </w:r>
            <w:r w:rsidRPr="00164F29">
              <w:rPr>
                <w:bCs/>
                <w:i/>
                <w:sz w:val="28"/>
                <w:szCs w:val="28"/>
              </w:rPr>
              <w:t>генерального планування, будівництва, архітектури та благоустрою,</w:t>
            </w:r>
            <w:r w:rsidRPr="00164F29">
              <w:rPr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Pr="00164F29">
              <w:rPr>
                <w:bCs/>
                <w:i/>
                <w:sz w:val="28"/>
                <w:szCs w:val="28"/>
              </w:rPr>
              <w:t>житлово-комунального господарства, екології,</w:t>
            </w:r>
            <w:r w:rsidRPr="00164F29">
              <w:rPr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Pr="00164F29">
              <w:rPr>
                <w:bCs/>
                <w:i/>
                <w:sz w:val="28"/>
                <w:szCs w:val="28"/>
              </w:rPr>
              <w:t xml:space="preserve">транспорту та </w:t>
            </w:r>
            <w:proofErr w:type="spellStart"/>
            <w:r w:rsidRPr="00164F29">
              <w:rPr>
                <w:bCs/>
                <w:i/>
                <w:sz w:val="28"/>
                <w:szCs w:val="28"/>
              </w:rPr>
              <w:t>енергоощадності</w:t>
            </w:r>
            <w:proofErr w:type="spellEnd"/>
            <w:r w:rsidRPr="00164F29">
              <w:rPr>
                <w:bCs/>
                <w:i/>
                <w:sz w:val="28"/>
                <w:szCs w:val="28"/>
              </w:rPr>
              <w:t>).</w:t>
            </w:r>
          </w:p>
          <w:p w14:paraId="443BEEE8" w14:textId="77777777" w:rsidR="00164F29" w:rsidRPr="00164F29" w:rsidRDefault="00164F29" w:rsidP="00164F29">
            <w:pPr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</w:p>
          <w:p w14:paraId="4A491146" w14:textId="77777777" w:rsidR="00164F29" w:rsidRPr="00164F29" w:rsidRDefault="00164F29" w:rsidP="00164F29">
            <w:pPr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164F29">
              <w:rPr>
                <w:bCs/>
                <w:sz w:val="28"/>
                <w:szCs w:val="28"/>
              </w:rPr>
              <w:t xml:space="preserve">20/82. Про внесення змін до Програми «Впровадження міжнародного </w:t>
            </w:r>
            <w:proofErr w:type="spellStart"/>
            <w:r w:rsidRPr="00164F29">
              <w:rPr>
                <w:bCs/>
                <w:sz w:val="28"/>
                <w:szCs w:val="28"/>
              </w:rPr>
              <w:t>проєкту</w:t>
            </w:r>
            <w:proofErr w:type="spellEnd"/>
            <w:r w:rsidRPr="00164F29">
              <w:rPr>
                <w:bCs/>
                <w:sz w:val="28"/>
                <w:szCs w:val="28"/>
                <w:lang w:val="ru-RU"/>
              </w:rPr>
              <w:t>“</w:t>
            </w:r>
            <w:r w:rsidRPr="00164F29">
              <w:rPr>
                <w:bCs/>
                <w:sz w:val="28"/>
                <w:szCs w:val="28"/>
              </w:rPr>
              <w:t>Спільний пошук нових рішень у комунальному господарстві: поводження з органічними відходами у Луцькій міській територіальній громаді</w:t>
            </w:r>
            <w:r w:rsidRPr="00164F29">
              <w:rPr>
                <w:bCs/>
                <w:sz w:val="28"/>
                <w:szCs w:val="28"/>
                <w:lang w:val="ru-RU"/>
              </w:rPr>
              <w:t>”</w:t>
            </w:r>
            <w:r w:rsidRPr="00164F29">
              <w:rPr>
                <w:bCs/>
                <w:sz w:val="28"/>
                <w:szCs w:val="28"/>
              </w:rPr>
              <w:t>».</w:t>
            </w:r>
          </w:p>
          <w:p w14:paraId="70287FD8" w14:textId="77777777" w:rsidR="00164F29" w:rsidRPr="00164F29" w:rsidRDefault="00164F29" w:rsidP="00164F29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164F29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Анна Олександрівна – начальник управління міжнародного співробітництва та проектної діяльності</w:t>
            </w:r>
          </w:p>
          <w:p w14:paraId="5CBD845E" w14:textId="77777777" w:rsidR="00164F29" w:rsidRPr="00164F29" w:rsidRDefault="00164F29" w:rsidP="00164F29">
            <w:pPr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</w:p>
          <w:p w14:paraId="6D8BF093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ind w:firstLine="540"/>
              <w:jc w:val="both"/>
              <w:rPr>
                <w:iCs/>
                <w:color w:val="000000"/>
                <w:sz w:val="28"/>
                <w:szCs w:val="28"/>
              </w:rPr>
            </w:pPr>
            <w:r w:rsidRPr="00164F29">
              <w:rPr>
                <w:iCs/>
                <w:color w:val="000000"/>
                <w:sz w:val="28"/>
                <w:szCs w:val="28"/>
              </w:rPr>
              <w:t>21/83. Про передачу КП «</w:t>
            </w:r>
            <w:proofErr w:type="spellStart"/>
            <w:r w:rsidRPr="00164F29">
              <w:rPr>
                <w:iCs/>
                <w:color w:val="000000"/>
                <w:sz w:val="28"/>
                <w:szCs w:val="28"/>
              </w:rPr>
              <w:t>Луцьксвітло</w:t>
            </w:r>
            <w:proofErr w:type="spellEnd"/>
            <w:r w:rsidRPr="00164F29">
              <w:rPr>
                <w:iCs/>
                <w:color w:val="000000"/>
                <w:sz w:val="28"/>
                <w:szCs w:val="28"/>
              </w:rPr>
              <w:t>» вартості робіт з капітального ремонту світлофорних об’єктів у м. Луцьку.</w:t>
            </w:r>
          </w:p>
          <w:p w14:paraId="2C991CDB" w14:textId="77777777" w:rsidR="00164F29" w:rsidRPr="00164F29" w:rsidRDefault="00164F29" w:rsidP="00164F29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164F29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Анна Олександрівна – начальник управління міжнародного співробітництва та проектної діяльності</w:t>
            </w:r>
          </w:p>
          <w:p w14:paraId="08F4D54E" w14:textId="77777777" w:rsidR="00164F29" w:rsidRPr="00164F29" w:rsidRDefault="00164F29" w:rsidP="00164F2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3A7B959" w14:textId="77777777" w:rsidR="00164F29" w:rsidRPr="00164F29" w:rsidRDefault="00164F29" w:rsidP="00164F29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164F29">
              <w:rPr>
                <w:bCs/>
                <w:sz w:val="28"/>
                <w:szCs w:val="28"/>
              </w:rPr>
              <w:t xml:space="preserve">        22.Різне.</w:t>
            </w:r>
          </w:p>
          <w:p w14:paraId="25589F0C" w14:textId="447E6505" w:rsidR="0009528D" w:rsidRPr="00E23E5D" w:rsidRDefault="009C780A" w:rsidP="00164F29">
            <w:pPr>
              <w:tabs>
                <w:tab w:val="left" w:pos="1335"/>
                <w:tab w:val="right" w:pos="9355"/>
              </w:tabs>
              <w:rPr>
                <w:sz w:val="28"/>
                <w:szCs w:val="28"/>
                <w:lang w:eastAsia="ar-SA"/>
              </w:rPr>
            </w:pPr>
            <w:r w:rsidRPr="009C780A">
              <w:rPr>
                <w:i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</w:t>
            </w:r>
          </w:p>
        </w:tc>
      </w:tr>
      <w:tr w:rsidR="0009528D" w:rsidRPr="0044123C" w14:paraId="7C6B9262" w14:textId="77777777" w:rsidTr="001A0F03">
        <w:trPr>
          <w:gridAfter w:val="1"/>
          <w:wAfter w:w="34" w:type="dxa"/>
        </w:trPr>
        <w:tc>
          <w:tcPr>
            <w:tcW w:w="2978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3ACDC2E8" w14:textId="77777777"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83B6C">
              <w:rPr>
                <w:sz w:val="28"/>
                <w:szCs w:val="28"/>
              </w:rPr>
              <w:t>АВ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02BB1FD8" w14:textId="77777777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77777777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77777777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--------------------------------------------------------------------</w:t>
            </w:r>
            <w:r w:rsidR="005D3CC0">
              <w:rPr>
                <w:sz w:val="28"/>
                <w:szCs w:val="28"/>
              </w:rPr>
              <w:t>-</w:t>
            </w:r>
          </w:p>
          <w:p w14:paraId="265242AE" w14:textId="235C78B7" w:rsidR="0060529A" w:rsidRDefault="0060529A" w:rsidP="003D277B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  <w:r w:rsidR="00E37976">
              <w:rPr>
                <w:sz w:val="28"/>
                <w:szCs w:val="28"/>
              </w:rPr>
              <w:t xml:space="preserve"> запропонував зняти з порядку денного комісії </w:t>
            </w:r>
            <w:r w:rsidR="003D277B">
              <w:rPr>
                <w:sz w:val="28"/>
                <w:szCs w:val="28"/>
              </w:rPr>
              <w:t xml:space="preserve">та в подальшому із порядку денного сесії міської ради </w:t>
            </w:r>
            <w:r w:rsidR="00E37976">
              <w:rPr>
                <w:sz w:val="28"/>
                <w:szCs w:val="28"/>
              </w:rPr>
              <w:t>питання № 17</w:t>
            </w:r>
            <w:r w:rsidR="003D277B">
              <w:rPr>
                <w:sz w:val="28"/>
                <w:szCs w:val="28"/>
              </w:rPr>
              <w:t>/</w:t>
            </w:r>
            <w:r w:rsidR="003D277B" w:rsidRPr="00164F29">
              <w:rPr>
                <w:sz w:val="28"/>
                <w:szCs w:val="28"/>
              </w:rPr>
              <w:t>109. Про затвердження Міської цільової програми часткової компенсації вартості закупівлі електрогенераторів для забезпечення потреб об’єднання співвласників багатоквартирних будинків міста Луцька під час підготовки опалювального сезону 2022/2023 років.</w:t>
            </w:r>
          </w:p>
          <w:p w14:paraId="6DEFF580" w14:textId="0F68EDFA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72DBC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58FCDC7D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3D277B">
              <w:rPr>
                <w:sz w:val="28"/>
                <w:szCs w:val="28"/>
              </w:rPr>
              <w:t xml:space="preserve"> із зміною</w:t>
            </w:r>
            <w:r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4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1A0F03">
        <w:trPr>
          <w:gridAfter w:val="1"/>
          <w:wAfter w:w="34" w:type="dxa"/>
          <w:trHeight w:val="296"/>
        </w:trPr>
        <w:tc>
          <w:tcPr>
            <w:tcW w:w="2978" w:type="dxa"/>
            <w:gridSpan w:val="2"/>
            <w:shd w:val="clear" w:color="auto" w:fill="auto"/>
          </w:tcPr>
          <w:p w14:paraId="4B61BFAA" w14:textId="77777777" w:rsidR="00B24691" w:rsidRDefault="00B24691" w:rsidP="006E692D">
            <w:pPr>
              <w:rPr>
                <w:b/>
                <w:sz w:val="28"/>
                <w:szCs w:val="28"/>
              </w:rPr>
            </w:pPr>
          </w:p>
          <w:p w14:paraId="4EF795BC" w14:textId="7B5372A3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0528310B" w14:textId="0002BEB1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1617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1BD13AFB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052F3853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93B943" w14:textId="17A08C33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6C0F2F1F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41550AB8" w14:textId="77777777" w:rsidR="00910F99" w:rsidRDefault="00910F99" w:rsidP="00881270">
            <w:pPr>
              <w:rPr>
                <w:sz w:val="28"/>
                <w:szCs w:val="28"/>
              </w:rPr>
            </w:pPr>
          </w:p>
          <w:p w14:paraId="65A1589F" w14:textId="77777777" w:rsidR="00B24691" w:rsidRDefault="00B24691" w:rsidP="00881270">
            <w:pPr>
              <w:rPr>
                <w:sz w:val="28"/>
                <w:szCs w:val="28"/>
              </w:rPr>
            </w:pPr>
          </w:p>
          <w:p w14:paraId="0CE4CD8A" w14:textId="7F908092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5E6C3AFC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5BC4A98" w14:textId="1B1FE31B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6C491BA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69E127AD" w14:textId="77777777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DBC03AB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742785F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6592BE1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5F50E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3F4A06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807949C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DCE2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0CAA396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796900BA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14C8F29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499EC039" w14:textId="073A0937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A411928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5E6EF430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619ABB6A" w14:textId="2EC07ACD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D3798E9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8F1E0D5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724B4270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40B4A7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695F4F25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7FF51B20" w14:textId="77777777" w:rsidR="00B24691" w:rsidRDefault="00B24691" w:rsidP="008E267D">
            <w:pPr>
              <w:rPr>
                <w:sz w:val="28"/>
                <w:szCs w:val="28"/>
              </w:rPr>
            </w:pPr>
          </w:p>
          <w:p w14:paraId="39420D6B" w14:textId="79D1C811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099EEF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16F8CC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10538D65" w14:textId="2742FD1F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06402A7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4258E912" w14:textId="1437642A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59F1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8025A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B326E6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C18E33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4792A3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7568622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D920014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B1DD8D1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313AD6F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4F13731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51911842" w14:textId="6009B7F1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6488BC4" w14:textId="458E70F6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826C5F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285F79D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791C2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93AB187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BB97776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A8F5121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8EE7EAB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1E574EC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AC34732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11B8B4E0" w14:textId="77777777" w:rsidR="00773787" w:rsidRDefault="00773787" w:rsidP="00714753">
            <w:pPr>
              <w:rPr>
                <w:sz w:val="28"/>
                <w:szCs w:val="28"/>
              </w:rPr>
            </w:pPr>
          </w:p>
          <w:p w14:paraId="23B9A4B3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4F5D7FB4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7C21AF0C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077B688C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0858441E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72DD104F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7671E836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4344699E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0F3873F6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45C79FA1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423894DE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7FEE2AA5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2BAF286F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45E4431C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58D3517D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5598E098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739EEA7F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6757BEA5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3A34AF2A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208F0B41" w14:textId="2C39A326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89CA652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CA56258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0FBA998C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4A13F98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9115262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68923ADD" w14:textId="4BC40082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E5BE92C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794037A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47DE73E2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C108B28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195AD6D8" w14:textId="77777777" w:rsidR="00773787" w:rsidRDefault="00773787" w:rsidP="00714753">
            <w:pPr>
              <w:rPr>
                <w:sz w:val="28"/>
                <w:szCs w:val="28"/>
              </w:rPr>
            </w:pPr>
          </w:p>
          <w:p w14:paraId="61B74024" w14:textId="6A05EF4C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BE60F5B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3E80998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7C510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E0456C6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781C44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68544D5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8F491E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5797790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4FECC207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DC63FA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286F6017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49F45B11" w14:textId="437CDE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121AF2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4DCB740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26ECE6A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FF1B33E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6761962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75EA4A6D" w14:textId="77777777" w:rsidR="00121AF2" w:rsidRDefault="00121AF2" w:rsidP="00714753">
            <w:pPr>
              <w:rPr>
                <w:sz w:val="28"/>
                <w:szCs w:val="28"/>
              </w:rPr>
            </w:pPr>
          </w:p>
          <w:p w14:paraId="7FFFFC21" w14:textId="560AC311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6F1AC8F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DD1517D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4230126F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94006FD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1F7A3539" w14:textId="77777777" w:rsidR="00EC7045" w:rsidRDefault="00EC7045" w:rsidP="00714753">
            <w:pPr>
              <w:rPr>
                <w:sz w:val="28"/>
                <w:szCs w:val="28"/>
              </w:rPr>
            </w:pPr>
          </w:p>
          <w:p w14:paraId="17137D38" w14:textId="77777777" w:rsidR="00EC7045" w:rsidRDefault="00EC7045" w:rsidP="00714753">
            <w:pPr>
              <w:rPr>
                <w:sz w:val="28"/>
                <w:szCs w:val="28"/>
              </w:rPr>
            </w:pPr>
          </w:p>
          <w:p w14:paraId="6F5BE83B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3858E982" w14:textId="53C60934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A239CA6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33D7E0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919620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DD1C3C9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0BA3FCF" w14:textId="77777777" w:rsidR="00121AF2" w:rsidRDefault="00121AF2" w:rsidP="00714753">
            <w:pPr>
              <w:rPr>
                <w:sz w:val="28"/>
                <w:szCs w:val="28"/>
              </w:rPr>
            </w:pPr>
          </w:p>
          <w:p w14:paraId="51B29505" w14:textId="38362871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5E6653E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C6516F6" w14:textId="77777777" w:rsidR="00AF4DD5" w:rsidRDefault="00AF4DD5" w:rsidP="00714753">
            <w:pPr>
              <w:rPr>
                <w:sz w:val="28"/>
                <w:szCs w:val="28"/>
              </w:rPr>
            </w:pPr>
          </w:p>
          <w:p w14:paraId="16C22F0E" w14:textId="77777777" w:rsidR="00B24691" w:rsidRPr="004C787D" w:rsidRDefault="00B24691" w:rsidP="00B2469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293EC00" w14:textId="77777777" w:rsidR="00B24691" w:rsidRPr="004C787D" w:rsidRDefault="00B24691" w:rsidP="00B24691">
            <w:pPr>
              <w:rPr>
                <w:sz w:val="28"/>
                <w:szCs w:val="28"/>
              </w:rPr>
            </w:pPr>
          </w:p>
          <w:p w14:paraId="704F4A62" w14:textId="5D9A6961" w:rsidR="00B24691" w:rsidRPr="004C787D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CE579AE" w14:textId="77777777" w:rsidR="00B24691" w:rsidRPr="004C787D" w:rsidRDefault="00B24691" w:rsidP="00B24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A79D2C3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2E9778C7" w14:textId="77777777" w:rsidR="00B24691" w:rsidRPr="004C787D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401408A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3F15A43B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3C4A4AD1" w14:textId="77777777" w:rsidR="00B24691" w:rsidRPr="004C787D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9251689" w14:textId="77777777" w:rsidR="00B24691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EDE3ABE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5E8074F8" w14:textId="77777777" w:rsidR="00B24691" w:rsidRPr="004C787D" w:rsidRDefault="00B24691" w:rsidP="00B2469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C5EA65F" w14:textId="30424F2F" w:rsidR="00B24691" w:rsidRPr="004C787D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6215EBB" w14:textId="77777777" w:rsidR="00B24691" w:rsidRPr="004C787D" w:rsidRDefault="00B24691" w:rsidP="00B24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93C0C12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5FA7C3BD" w14:textId="77777777" w:rsidR="00B24691" w:rsidRPr="004C787D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20D0227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08185981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292E5A58" w14:textId="77777777" w:rsidR="00B24691" w:rsidRPr="004C787D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24CA973" w14:textId="77777777" w:rsidR="00B24691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20D858F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07C9A394" w14:textId="77777777" w:rsidR="00B24691" w:rsidRPr="004C787D" w:rsidRDefault="00B24691" w:rsidP="00B2469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D952979" w14:textId="77777777" w:rsidR="00B24691" w:rsidRPr="004C787D" w:rsidRDefault="00B24691" w:rsidP="00B24691">
            <w:pPr>
              <w:rPr>
                <w:sz w:val="28"/>
                <w:szCs w:val="28"/>
              </w:rPr>
            </w:pPr>
          </w:p>
          <w:p w14:paraId="3E64F673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424F7E68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7EB13372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6F0F8A2E" w14:textId="77777777" w:rsidR="00B24691" w:rsidRPr="004C787D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2350AF6" w14:textId="77777777" w:rsidR="00B24691" w:rsidRPr="004C787D" w:rsidRDefault="00B24691" w:rsidP="00B24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7F249C6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7504F290" w14:textId="77777777" w:rsidR="00B24691" w:rsidRPr="004C787D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9DA8302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2EE0D7F1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02C907D4" w14:textId="77777777" w:rsidR="00B24691" w:rsidRPr="004C787D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53E0A3B" w14:textId="77777777" w:rsidR="00B24691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81B7ECE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01DCA20C" w14:textId="77777777" w:rsidR="00B24691" w:rsidRPr="004C787D" w:rsidRDefault="00B24691" w:rsidP="00B2469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841477B" w14:textId="77777777" w:rsidR="00B24691" w:rsidRPr="004C787D" w:rsidRDefault="00B24691" w:rsidP="00B24691">
            <w:pPr>
              <w:rPr>
                <w:sz w:val="28"/>
                <w:szCs w:val="28"/>
              </w:rPr>
            </w:pPr>
          </w:p>
          <w:p w14:paraId="4B5FF81A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3BBDD3AE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7C6E8762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2EB8643E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23610FC7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6A4367FE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1BDA8ACE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374CBE40" w14:textId="22246C23" w:rsidR="00B24691" w:rsidRPr="004C787D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62B7CA3" w14:textId="77777777" w:rsidR="00B24691" w:rsidRPr="004C787D" w:rsidRDefault="00B24691" w:rsidP="00B24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D593576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0264A4D8" w14:textId="77777777" w:rsidR="00B24691" w:rsidRPr="004C787D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A14B60D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37990AC9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61C2B4FF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053F8762" w14:textId="6A553442" w:rsidR="00B24691" w:rsidRPr="004C787D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1395D37" w14:textId="77777777" w:rsidR="00B24691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0BA0409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05A67F7E" w14:textId="77777777" w:rsidR="00B24691" w:rsidRPr="004C787D" w:rsidRDefault="00B24691" w:rsidP="00B2469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F75CAFB" w14:textId="77777777" w:rsidR="00B24691" w:rsidRPr="004C787D" w:rsidRDefault="00B24691" w:rsidP="00B24691">
            <w:pPr>
              <w:rPr>
                <w:sz w:val="28"/>
                <w:szCs w:val="28"/>
              </w:rPr>
            </w:pPr>
          </w:p>
          <w:p w14:paraId="44F8E097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0DA3CD33" w14:textId="77777777" w:rsidR="00B24691" w:rsidRPr="004C787D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003DEDD" w14:textId="77777777" w:rsidR="00B24691" w:rsidRPr="004C787D" w:rsidRDefault="00B24691" w:rsidP="00B24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F89AD1D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2FC2E96F" w14:textId="77777777" w:rsidR="00B24691" w:rsidRPr="004C787D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3820E21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0F64FAC8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32B89DFD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2FF588A0" w14:textId="6C451EB9" w:rsidR="00B24691" w:rsidRPr="004C787D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9871DEA" w14:textId="77777777" w:rsidR="00B24691" w:rsidRDefault="00B24691" w:rsidP="00B2469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F939843" w14:textId="77777777" w:rsidR="00B24691" w:rsidRDefault="00B24691" w:rsidP="00B24691">
            <w:pPr>
              <w:rPr>
                <w:sz w:val="28"/>
                <w:szCs w:val="28"/>
              </w:rPr>
            </w:pPr>
          </w:p>
          <w:p w14:paraId="503CEE51" w14:textId="77777777" w:rsidR="00AB02FB" w:rsidRPr="004C787D" w:rsidRDefault="00AB02FB" w:rsidP="00AB02FB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C8F8313" w14:textId="77777777" w:rsidR="00AB02FB" w:rsidRPr="004C787D" w:rsidRDefault="00AB02FB" w:rsidP="00AB02FB">
            <w:pPr>
              <w:rPr>
                <w:sz w:val="28"/>
                <w:szCs w:val="28"/>
              </w:rPr>
            </w:pPr>
          </w:p>
          <w:p w14:paraId="38A44E17" w14:textId="77777777" w:rsidR="00AB02FB" w:rsidRDefault="00AB02FB" w:rsidP="00AB02FB">
            <w:pPr>
              <w:rPr>
                <w:sz w:val="28"/>
                <w:szCs w:val="28"/>
              </w:rPr>
            </w:pPr>
          </w:p>
          <w:p w14:paraId="12548833" w14:textId="77777777" w:rsidR="00AB02FB" w:rsidRDefault="00AB02FB" w:rsidP="00AB02FB">
            <w:pPr>
              <w:rPr>
                <w:sz w:val="28"/>
                <w:szCs w:val="28"/>
              </w:rPr>
            </w:pPr>
          </w:p>
          <w:p w14:paraId="4FF9B6B6" w14:textId="77777777" w:rsidR="00AB02FB" w:rsidRDefault="00AB02FB" w:rsidP="00AB02FB">
            <w:pPr>
              <w:rPr>
                <w:sz w:val="28"/>
                <w:szCs w:val="28"/>
              </w:rPr>
            </w:pPr>
          </w:p>
          <w:p w14:paraId="39E34812" w14:textId="285F000D" w:rsidR="00AB02FB" w:rsidRPr="004C787D" w:rsidRDefault="00AB02FB" w:rsidP="00AB02F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F50C037" w14:textId="77777777" w:rsidR="00AB02FB" w:rsidRPr="004C787D" w:rsidRDefault="00AB02FB" w:rsidP="00AB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7EAEA7A" w14:textId="77777777" w:rsidR="00AB02FB" w:rsidRDefault="00AB02FB" w:rsidP="00AB02FB">
            <w:pPr>
              <w:rPr>
                <w:sz w:val="28"/>
                <w:szCs w:val="28"/>
              </w:rPr>
            </w:pPr>
          </w:p>
          <w:p w14:paraId="4A3224C2" w14:textId="77777777" w:rsidR="00AB02FB" w:rsidRPr="004C787D" w:rsidRDefault="00AB02FB" w:rsidP="00AB02F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0B90989" w14:textId="77777777" w:rsidR="00AB02FB" w:rsidRDefault="00AB02FB" w:rsidP="00AB02FB">
            <w:pPr>
              <w:rPr>
                <w:sz w:val="28"/>
                <w:szCs w:val="28"/>
              </w:rPr>
            </w:pPr>
          </w:p>
          <w:p w14:paraId="55AF8531" w14:textId="77777777" w:rsidR="00AB02FB" w:rsidRDefault="00AB02FB" w:rsidP="00AB02FB">
            <w:pPr>
              <w:rPr>
                <w:sz w:val="28"/>
                <w:szCs w:val="28"/>
              </w:rPr>
            </w:pPr>
          </w:p>
          <w:p w14:paraId="49957A06" w14:textId="77777777" w:rsidR="00AB02FB" w:rsidRPr="004C787D" w:rsidRDefault="00AB02FB" w:rsidP="00AB02F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6771997" w14:textId="77777777" w:rsidR="00AB02FB" w:rsidRDefault="00AB02FB" w:rsidP="00AB02F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21D6E6E" w14:textId="77777777" w:rsidR="00AB02FB" w:rsidRDefault="00AB02FB" w:rsidP="00AB02FB">
            <w:pPr>
              <w:rPr>
                <w:sz w:val="28"/>
                <w:szCs w:val="28"/>
              </w:rPr>
            </w:pPr>
          </w:p>
          <w:p w14:paraId="5F91B52F" w14:textId="77777777" w:rsidR="00AB02FB" w:rsidRPr="004C787D" w:rsidRDefault="00AB02FB" w:rsidP="00AB02FB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3E0AA55" w14:textId="77777777" w:rsidR="00AB02FB" w:rsidRPr="004C787D" w:rsidRDefault="00AB02FB" w:rsidP="00AB02FB">
            <w:pPr>
              <w:rPr>
                <w:sz w:val="28"/>
                <w:szCs w:val="28"/>
              </w:rPr>
            </w:pPr>
          </w:p>
          <w:p w14:paraId="0CF36C0E" w14:textId="77777777" w:rsidR="00AB02FB" w:rsidRDefault="00AB02FB" w:rsidP="00AB02FB">
            <w:pPr>
              <w:rPr>
                <w:sz w:val="28"/>
                <w:szCs w:val="28"/>
              </w:rPr>
            </w:pPr>
          </w:p>
          <w:p w14:paraId="3514F566" w14:textId="227F03BD" w:rsidR="00AB02FB" w:rsidRPr="004C787D" w:rsidRDefault="00AB02FB" w:rsidP="00AB02F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0172253" w14:textId="77777777" w:rsidR="00AB02FB" w:rsidRPr="004C787D" w:rsidRDefault="00AB02FB" w:rsidP="00AB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8C7C95" w14:textId="77777777" w:rsidR="00AB02FB" w:rsidRDefault="00AB02FB" w:rsidP="00AB02FB">
            <w:pPr>
              <w:rPr>
                <w:sz w:val="28"/>
                <w:szCs w:val="28"/>
              </w:rPr>
            </w:pPr>
          </w:p>
          <w:p w14:paraId="32941CF9" w14:textId="77777777" w:rsidR="00AB02FB" w:rsidRPr="004C787D" w:rsidRDefault="00AB02FB" w:rsidP="00AB02F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7285078" w14:textId="77777777" w:rsidR="00AB02FB" w:rsidRDefault="00AB02FB" w:rsidP="00AB02FB">
            <w:pPr>
              <w:rPr>
                <w:sz w:val="28"/>
                <w:szCs w:val="28"/>
              </w:rPr>
            </w:pPr>
          </w:p>
          <w:p w14:paraId="60A3F551" w14:textId="77777777" w:rsidR="00AB02FB" w:rsidRDefault="00AB02FB" w:rsidP="00AB02FB">
            <w:pPr>
              <w:rPr>
                <w:sz w:val="28"/>
                <w:szCs w:val="28"/>
              </w:rPr>
            </w:pPr>
          </w:p>
          <w:p w14:paraId="0D0709A8" w14:textId="77777777" w:rsidR="00AB02FB" w:rsidRPr="004C787D" w:rsidRDefault="00AB02FB" w:rsidP="00AB02F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20A34B7" w14:textId="77777777" w:rsidR="00AB02FB" w:rsidRDefault="00AB02FB" w:rsidP="00AB02F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C9543A5" w14:textId="77777777" w:rsidR="00AB02FB" w:rsidRDefault="00AB02FB" w:rsidP="00AB02FB">
            <w:pPr>
              <w:rPr>
                <w:sz w:val="28"/>
                <w:szCs w:val="28"/>
              </w:rPr>
            </w:pPr>
          </w:p>
          <w:p w14:paraId="2B48B14C" w14:textId="77777777" w:rsidR="00AB02FB" w:rsidRPr="004C787D" w:rsidRDefault="00AB02FB" w:rsidP="00AB02FB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7293EBF" w14:textId="48F78445" w:rsidR="0018392D" w:rsidRPr="004C787D" w:rsidRDefault="0018392D" w:rsidP="00183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>:</w:t>
            </w:r>
          </w:p>
          <w:p w14:paraId="1E4CF83A" w14:textId="77777777" w:rsidR="0018392D" w:rsidRDefault="0018392D" w:rsidP="0018392D">
            <w:pPr>
              <w:rPr>
                <w:sz w:val="28"/>
                <w:szCs w:val="28"/>
              </w:rPr>
            </w:pPr>
          </w:p>
          <w:p w14:paraId="45F50522" w14:textId="77777777" w:rsidR="0018392D" w:rsidRDefault="0018392D" w:rsidP="0018392D">
            <w:pPr>
              <w:rPr>
                <w:sz w:val="28"/>
                <w:szCs w:val="28"/>
              </w:rPr>
            </w:pPr>
          </w:p>
          <w:p w14:paraId="26DF08C0" w14:textId="77777777" w:rsidR="0018392D" w:rsidRDefault="0018392D" w:rsidP="0018392D">
            <w:pPr>
              <w:rPr>
                <w:sz w:val="28"/>
                <w:szCs w:val="28"/>
              </w:rPr>
            </w:pPr>
          </w:p>
          <w:p w14:paraId="4C184694" w14:textId="77777777" w:rsidR="0018392D" w:rsidRDefault="0018392D" w:rsidP="0018392D">
            <w:pPr>
              <w:rPr>
                <w:sz w:val="28"/>
                <w:szCs w:val="28"/>
              </w:rPr>
            </w:pPr>
          </w:p>
          <w:p w14:paraId="118FEB5C" w14:textId="77777777" w:rsidR="0018392D" w:rsidRDefault="0018392D" w:rsidP="0018392D">
            <w:pPr>
              <w:rPr>
                <w:sz w:val="28"/>
                <w:szCs w:val="28"/>
              </w:rPr>
            </w:pPr>
          </w:p>
          <w:p w14:paraId="420B1459" w14:textId="77777777" w:rsidR="0018392D" w:rsidRDefault="0018392D" w:rsidP="0018392D">
            <w:pPr>
              <w:rPr>
                <w:sz w:val="28"/>
                <w:szCs w:val="28"/>
              </w:rPr>
            </w:pPr>
          </w:p>
          <w:p w14:paraId="49D49D2D" w14:textId="77777777" w:rsidR="0018392D" w:rsidRDefault="0018392D" w:rsidP="0018392D">
            <w:pPr>
              <w:rPr>
                <w:sz w:val="28"/>
                <w:szCs w:val="28"/>
              </w:rPr>
            </w:pPr>
          </w:p>
          <w:p w14:paraId="6BE84820" w14:textId="77777777" w:rsidR="0018392D" w:rsidRDefault="0018392D" w:rsidP="0018392D">
            <w:pPr>
              <w:rPr>
                <w:sz w:val="28"/>
                <w:szCs w:val="28"/>
              </w:rPr>
            </w:pPr>
          </w:p>
          <w:p w14:paraId="0148750C" w14:textId="77777777" w:rsidR="0018392D" w:rsidRDefault="0018392D" w:rsidP="0018392D">
            <w:pPr>
              <w:rPr>
                <w:sz w:val="28"/>
                <w:szCs w:val="28"/>
              </w:rPr>
            </w:pPr>
          </w:p>
          <w:p w14:paraId="5EB8A422" w14:textId="77777777" w:rsidR="0018392D" w:rsidRDefault="0018392D" w:rsidP="0018392D">
            <w:pPr>
              <w:rPr>
                <w:sz w:val="28"/>
                <w:szCs w:val="28"/>
              </w:rPr>
            </w:pPr>
          </w:p>
          <w:p w14:paraId="293DF8B2" w14:textId="77777777" w:rsidR="0018392D" w:rsidRDefault="0018392D" w:rsidP="0018392D">
            <w:pPr>
              <w:rPr>
                <w:sz w:val="28"/>
                <w:szCs w:val="28"/>
              </w:rPr>
            </w:pPr>
          </w:p>
          <w:p w14:paraId="7CCCB2D0" w14:textId="77777777" w:rsidR="0018392D" w:rsidRDefault="0018392D" w:rsidP="0018392D">
            <w:pPr>
              <w:rPr>
                <w:sz w:val="28"/>
                <w:szCs w:val="28"/>
              </w:rPr>
            </w:pPr>
          </w:p>
          <w:p w14:paraId="688652EE" w14:textId="497A8853" w:rsidR="0018392D" w:rsidRDefault="0018392D" w:rsidP="00183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5A561AF" w14:textId="1D0FECF8" w:rsidR="00A260D5" w:rsidRPr="00F859D9" w:rsidRDefault="00A260D5" w:rsidP="0018392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1662A2FD" w14:textId="507D1623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1/68. Про надання згоди на будівництво на вул. Боженка, 34 гр. </w:t>
            </w:r>
            <w:proofErr w:type="spellStart"/>
            <w:r w:rsidRPr="00AD7F4E">
              <w:rPr>
                <w:bCs/>
                <w:sz w:val="28"/>
                <w:szCs w:val="28"/>
              </w:rPr>
              <w:t>Тимчишиній</w:t>
            </w:r>
            <w:proofErr w:type="spellEnd"/>
            <w:r w:rsidRPr="00AD7F4E">
              <w:rPr>
                <w:bCs/>
                <w:sz w:val="28"/>
                <w:szCs w:val="28"/>
              </w:rPr>
              <w:t xml:space="preserve"> Н.П. </w:t>
            </w:r>
          </w:p>
          <w:p w14:paraId="4586E3BA" w14:textId="71B5C663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Маруняк</w:t>
            </w:r>
            <w:proofErr w:type="spellEnd"/>
            <w:r>
              <w:rPr>
                <w:bCs/>
                <w:sz w:val="28"/>
                <w:szCs w:val="28"/>
              </w:rPr>
              <w:t xml:space="preserve"> А. </w:t>
            </w:r>
          </w:p>
          <w:p w14:paraId="49E0628B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0315526" w14:textId="77777777" w:rsidR="000A11A8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F9C66CD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E2091B3" w14:textId="77777777" w:rsidR="000A11A8" w:rsidRPr="004F41E5" w:rsidRDefault="000A11A8" w:rsidP="000A11A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28267F3" w14:textId="5958E267" w:rsidR="000A11A8" w:rsidRPr="004F41E5" w:rsidRDefault="000A11A8" w:rsidP="000A11A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588BDA5" w14:textId="58E0A591" w:rsidR="000A11A8" w:rsidRPr="000A11A8" w:rsidRDefault="000A11A8" w:rsidP="000A11A8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392BB3F" w14:textId="3291D3EB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62DB3C79" w14:textId="3D1FAF73" w:rsidR="00AD7F4E" w:rsidRPr="00AD7F4E" w:rsidRDefault="000A11A8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="00AD7F4E" w:rsidRPr="00AD7F4E">
              <w:rPr>
                <w:bCs/>
                <w:sz w:val="28"/>
                <w:szCs w:val="28"/>
              </w:rPr>
              <w:t>Про Програму реалізації містобудівної політики, раціонального використання та охорони земель Луцької міської територіальної громади на 2023–2024 роки.</w:t>
            </w:r>
          </w:p>
          <w:p w14:paraId="4C4AACB6" w14:textId="41F27983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Маруняк</w:t>
            </w:r>
            <w:proofErr w:type="spellEnd"/>
            <w:r>
              <w:rPr>
                <w:bCs/>
                <w:sz w:val="28"/>
                <w:szCs w:val="28"/>
              </w:rPr>
              <w:t xml:space="preserve"> А.</w:t>
            </w:r>
          </w:p>
          <w:p w14:paraId="585B0F38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863C81D" w14:textId="77777777" w:rsidR="000A11A8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700C22C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325F052" w14:textId="77777777" w:rsidR="000A11A8" w:rsidRPr="004F41E5" w:rsidRDefault="000A11A8" w:rsidP="000A11A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1814792" w14:textId="16BFB5F2" w:rsidR="000A11A8" w:rsidRPr="004F41E5" w:rsidRDefault="000A11A8" w:rsidP="000A11A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E2C663E" w14:textId="2EF37AE4" w:rsidR="000A11A8" w:rsidRPr="000A11A8" w:rsidRDefault="000A11A8" w:rsidP="000A11A8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7A019E4" w14:textId="12B7557E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67D0A64B" w14:textId="77777777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3/69. Про приєднання до європейської ініціативи «Угода мерів – Схід».</w:t>
            </w:r>
          </w:p>
          <w:p w14:paraId="4A8885D4" w14:textId="039AABEB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Омельчук С</w:t>
            </w:r>
            <w:r>
              <w:rPr>
                <w:bCs/>
                <w:sz w:val="28"/>
                <w:szCs w:val="28"/>
              </w:rPr>
              <w:t>.</w:t>
            </w:r>
            <w:r w:rsidRPr="00AD7F4E">
              <w:rPr>
                <w:bCs/>
                <w:sz w:val="28"/>
                <w:szCs w:val="28"/>
              </w:rPr>
              <w:t xml:space="preserve"> </w:t>
            </w:r>
          </w:p>
          <w:p w14:paraId="30BBCA1E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F45BF9C" w14:textId="77777777" w:rsidR="000A11A8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1D48DEE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2559729" w14:textId="77777777" w:rsidR="000A11A8" w:rsidRPr="004F41E5" w:rsidRDefault="000A11A8" w:rsidP="000A11A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894E678" w14:textId="77777777" w:rsidR="000A11A8" w:rsidRPr="004F41E5" w:rsidRDefault="000A11A8" w:rsidP="000A11A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FC20161" w14:textId="217C7EC5" w:rsidR="000A11A8" w:rsidRPr="000A11A8" w:rsidRDefault="000A11A8" w:rsidP="000A11A8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282F625" w14:textId="148D89F3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2529EB5E" w14:textId="69F8D77A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4. Про внесення змін до Комплексної Програми розвитку міського пасажирського транспорту на 2020-2024 роки.</w:t>
            </w:r>
          </w:p>
          <w:p w14:paraId="68B013A6" w14:textId="401808A2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Омельчук С</w:t>
            </w:r>
            <w:r>
              <w:rPr>
                <w:bCs/>
                <w:sz w:val="28"/>
                <w:szCs w:val="28"/>
              </w:rPr>
              <w:t>.</w:t>
            </w:r>
          </w:p>
          <w:p w14:paraId="3C91121A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4703B0D" w14:textId="77777777" w:rsidR="000A11A8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0961FC4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A4D64F8" w14:textId="0C40BBB7" w:rsidR="000A11A8" w:rsidRPr="004F41E5" w:rsidRDefault="000A11A8" w:rsidP="000A11A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</w:t>
            </w:r>
            <w:r w:rsidR="00E8728D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="00E8728D">
              <w:rPr>
                <w:iCs/>
                <w:sz w:val="28"/>
                <w:szCs w:val="28"/>
              </w:rPr>
              <w:t>внести</w:t>
            </w:r>
            <w:proofErr w:type="spellEnd"/>
            <w:r w:rsidR="00E8728D">
              <w:rPr>
                <w:iCs/>
                <w:sz w:val="28"/>
                <w:szCs w:val="28"/>
              </w:rPr>
              <w:t xml:space="preserve"> до порядку денного чергової 37-ї сесії міської ради</w:t>
            </w:r>
            <w:r w:rsidRPr="004F41E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6272B81" w14:textId="77777777" w:rsidR="000A11A8" w:rsidRPr="004F41E5" w:rsidRDefault="000A11A8" w:rsidP="000A11A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5100A1C" w14:textId="2D92FD83" w:rsidR="000A11A8" w:rsidRPr="000A11A8" w:rsidRDefault="000A11A8" w:rsidP="000A11A8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5EEBC45" w14:textId="5B3EAC53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01CA7649" w14:textId="77777777" w:rsidR="00A737E3" w:rsidRPr="00AD7F4E" w:rsidRDefault="00A737E3" w:rsidP="00A737E3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10/91. Про внесення змін до Програми підтримки ДКП «</w:t>
            </w:r>
            <w:proofErr w:type="spellStart"/>
            <w:r w:rsidRPr="00AD7F4E">
              <w:rPr>
                <w:bCs/>
                <w:sz w:val="28"/>
                <w:szCs w:val="28"/>
              </w:rPr>
              <w:t>Луцьктепло</w:t>
            </w:r>
            <w:proofErr w:type="spellEnd"/>
            <w:r w:rsidRPr="00AD7F4E">
              <w:rPr>
                <w:bCs/>
                <w:sz w:val="28"/>
                <w:szCs w:val="28"/>
              </w:rPr>
              <w:t>» на 2022–2023 роки.</w:t>
            </w:r>
          </w:p>
          <w:p w14:paraId="4F2887B0" w14:textId="686F11F4" w:rsidR="00A737E3" w:rsidRDefault="00A737E3" w:rsidP="00A737E3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AD7F4E">
              <w:rPr>
                <w:bCs/>
                <w:sz w:val="28"/>
                <w:szCs w:val="28"/>
              </w:rPr>
              <w:t>Скорупський</w:t>
            </w:r>
            <w:proofErr w:type="spellEnd"/>
            <w:r w:rsidRPr="00AD7F4E">
              <w:rPr>
                <w:bCs/>
                <w:sz w:val="28"/>
                <w:szCs w:val="28"/>
              </w:rPr>
              <w:t xml:space="preserve"> І</w:t>
            </w:r>
            <w:r>
              <w:rPr>
                <w:bCs/>
                <w:sz w:val="28"/>
                <w:szCs w:val="28"/>
              </w:rPr>
              <w:t>.</w:t>
            </w:r>
          </w:p>
          <w:p w14:paraId="031C727E" w14:textId="77777777" w:rsidR="00E8728D" w:rsidRPr="004F41E5" w:rsidRDefault="00E8728D" w:rsidP="00E872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56100E5" w14:textId="77777777" w:rsidR="00E8728D" w:rsidRDefault="00E8728D" w:rsidP="00E872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56C4915" w14:textId="77777777" w:rsidR="00E8728D" w:rsidRPr="004F41E5" w:rsidRDefault="00E8728D" w:rsidP="00E872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63C66CC" w14:textId="77777777" w:rsidR="00E8728D" w:rsidRPr="004F41E5" w:rsidRDefault="00E8728D" w:rsidP="00E8728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640747B" w14:textId="7B85B1C4" w:rsidR="00E8728D" w:rsidRPr="004F41E5" w:rsidRDefault="00E8728D" w:rsidP="00E8728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810AF29" w14:textId="2A6E0810" w:rsidR="00E8728D" w:rsidRPr="00E8728D" w:rsidRDefault="00E8728D" w:rsidP="00E8728D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F2461D9" w14:textId="4B43A856" w:rsidR="00A737E3" w:rsidRDefault="00A737E3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72B96B4B" w14:textId="08CBD7D9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5/86. Про затвердження Програми підтримки КП «</w:t>
            </w:r>
            <w:proofErr w:type="spellStart"/>
            <w:r w:rsidRPr="00AD7F4E">
              <w:rPr>
                <w:bCs/>
                <w:sz w:val="28"/>
                <w:szCs w:val="28"/>
              </w:rPr>
              <w:t>Луцькводоканал</w:t>
            </w:r>
            <w:proofErr w:type="spellEnd"/>
            <w:r w:rsidRPr="00AD7F4E">
              <w:rPr>
                <w:bCs/>
                <w:sz w:val="28"/>
                <w:szCs w:val="28"/>
              </w:rPr>
              <w:t>» на 2023 рік.</w:t>
            </w:r>
          </w:p>
          <w:p w14:paraId="4E562058" w14:textId="51C02380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Гуменюк В</w:t>
            </w:r>
            <w:r w:rsidR="00A737E3">
              <w:rPr>
                <w:bCs/>
                <w:sz w:val="28"/>
                <w:szCs w:val="28"/>
              </w:rPr>
              <w:t>.</w:t>
            </w:r>
            <w:r w:rsidRPr="00AD7F4E">
              <w:rPr>
                <w:bCs/>
                <w:sz w:val="28"/>
                <w:szCs w:val="28"/>
              </w:rPr>
              <w:t xml:space="preserve"> </w:t>
            </w:r>
          </w:p>
          <w:p w14:paraId="248B0CD0" w14:textId="77777777" w:rsidR="00E8728D" w:rsidRPr="004F41E5" w:rsidRDefault="00E8728D" w:rsidP="00E872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57745E8" w14:textId="77777777" w:rsidR="00E8728D" w:rsidRDefault="00E8728D" w:rsidP="00E872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BC18D8D" w14:textId="77777777" w:rsidR="00E8728D" w:rsidRPr="004F41E5" w:rsidRDefault="00E8728D" w:rsidP="00E872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B6043DF" w14:textId="77777777" w:rsidR="00E8728D" w:rsidRPr="004F41E5" w:rsidRDefault="00E8728D" w:rsidP="00E8728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718A033" w14:textId="7ED3C95C" w:rsidR="00E8728D" w:rsidRPr="004F41E5" w:rsidRDefault="00E8728D" w:rsidP="00E8728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31ECD93" w14:textId="28D0DAB3" w:rsidR="00E8728D" w:rsidRPr="00E8728D" w:rsidRDefault="00E8728D" w:rsidP="00E8728D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923B2CC" w14:textId="25F3E5F0" w:rsidR="00AD7F4E" w:rsidRPr="00AD7F4E" w:rsidRDefault="00A737E3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498F2C5A" w14:textId="77777777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6/87. Про надання комунальному підприємству «</w:t>
            </w:r>
            <w:proofErr w:type="spellStart"/>
            <w:r w:rsidRPr="00AD7F4E">
              <w:rPr>
                <w:bCs/>
                <w:sz w:val="28"/>
                <w:szCs w:val="28"/>
              </w:rPr>
              <w:t>Луцькводоканал</w:t>
            </w:r>
            <w:proofErr w:type="spellEnd"/>
            <w:r w:rsidRPr="00AD7F4E">
              <w:rPr>
                <w:bCs/>
                <w:sz w:val="28"/>
                <w:szCs w:val="28"/>
              </w:rPr>
              <w:t>» дозволу на укладання договору фінансового лізингу з метою придбання каналізаційних механізованих решіток РП 1009 з нержавіючої сталі AISI 304 в комплекті з шафою керування ШУ СК-РП 100(S).</w:t>
            </w:r>
          </w:p>
          <w:p w14:paraId="64892DF9" w14:textId="77777777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7/88. Про надання комунальному підприємству «</w:t>
            </w:r>
            <w:proofErr w:type="spellStart"/>
            <w:r w:rsidRPr="00AD7F4E">
              <w:rPr>
                <w:bCs/>
                <w:sz w:val="28"/>
                <w:szCs w:val="28"/>
              </w:rPr>
              <w:t>Луцькводоканал</w:t>
            </w:r>
            <w:proofErr w:type="spellEnd"/>
            <w:r w:rsidRPr="00AD7F4E">
              <w:rPr>
                <w:bCs/>
                <w:sz w:val="28"/>
                <w:szCs w:val="28"/>
              </w:rPr>
              <w:t xml:space="preserve">» дозволу на укладання договору фінансового лізингу з метою придбання каналізаційних механізованих решіток РП 1021 з </w:t>
            </w:r>
            <w:r w:rsidRPr="00AD7F4E">
              <w:rPr>
                <w:bCs/>
                <w:sz w:val="28"/>
                <w:szCs w:val="28"/>
              </w:rPr>
              <w:lastRenderedPageBreak/>
              <w:t>нержавіючої сталі AISI 304 в комплекті з шафою керування ШУ СК-РП 100(S)».</w:t>
            </w:r>
          </w:p>
          <w:p w14:paraId="5CCE69B0" w14:textId="16759317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8/89. Про надання комунальному підприємству «</w:t>
            </w:r>
            <w:proofErr w:type="spellStart"/>
            <w:r w:rsidRPr="00AD7F4E">
              <w:rPr>
                <w:bCs/>
                <w:sz w:val="28"/>
                <w:szCs w:val="28"/>
              </w:rPr>
              <w:t>Луцькводоканал</w:t>
            </w:r>
            <w:proofErr w:type="spellEnd"/>
            <w:r w:rsidRPr="00AD7F4E">
              <w:rPr>
                <w:bCs/>
                <w:sz w:val="28"/>
                <w:szCs w:val="28"/>
              </w:rPr>
              <w:t xml:space="preserve">» дозволу на укладання договору фінансового лізингу з метою придбання модульної системи </w:t>
            </w:r>
            <w:proofErr w:type="spellStart"/>
            <w:r w:rsidRPr="00AD7F4E">
              <w:rPr>
                <w:bCs/>
                <w:sz w:val="28"/>
                <w:szCs w:val="28"/>
              </w:rPr>
              <w:t>водопідготовки</w:t>
            </w:r>
            <w:proofErr w:type="spellEnd"/>
            <w:r w:rsidRPr="00AD7F4E">
              <w:rPr>
                <w:bCs/>
                <w:sz w:val="28"/>
                <w:szCs w:val="28"/>
              </w:rPr>
              <w:t xml:space="preserve"> продуктивністю 10 м3/год (200 м3/добу).</w:t>
            </w:r>
          </w:p>
          <w:p w14:paraId="75B976AD" w14:textId="6B1FD779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9/90. Про надання комунальному підприємству «</w:t>
            </w:r>
            <w:proofErr w:type="spellStart"/>
            <w:r w:rsidRPr="00AD7F4E">
              <w:rPr>
                <w:bCs/>
                <w:sz w:val="28"/>
                <w:szCs w:val="28"/>
              </w:rPr>
              <w:t>Луцькводоканал</w:t>
            </w:r>
            <w:proofErr w:type="spellEnd"/>
            <w:r w:rsidRPr="00AD7F4E">
              <w:rPr>
                <w:bCs/>
                <w:sz w:val="28"/>
                <w:szCs w:val="28"/>
              </w:rPr>
              <w:t xml:space="preserve">» дозволу на укладання договору фінансового лізингу з метою придбання модульної системи </w:t>
            </w:r>
            <w:proofErr w:type="spellStart"/>
            <w:r w:rsidRPr="00AD7F4E">
              <w:rPr>
                <w:bCs/>
                <w:sz w:val="28"/>
                <w:szCs w:val="28"/>
              </w:rPr>
              <w:t>водопідготовки</w:t>
            </w:r>
            <w:proofErr w:type="spellEnd"/>
            <w:r w:rsidRPr="00AD7F4E">
              <w:rPr>
                <w:bCs/>
                <w:sz w:val="28"/>
                <w:szCs w:val="28"/>
              </w:rPr>
              <w:t xml:space="preserve"> продуктивністю 16 м3/год (320 м3/добу).</w:t>
            </w:r>
          </w:p>
          <w:p w14:paraId="3F9A3B49" w14:textId="1794ACA3" w:rsidR="00E8728D" w:rsidRDefault="00E8728D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Гуменюк В.</w:t>
            </w:r>
          </w:p>
          <w:p w14:paraId="59B49504" w14:textId="77777777" w:rsidR="00E8728D" w:rsidRPr="004F41E5" w:rsidRDefault="00E8728D" w:rsidP="00E872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FC5AF90" w14:textId="77777777" w:rsidR="00E8728D" w:rsidRDefault="00E8728D" w:rsidP="00E872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DED23D8" w14:textId="77777777" w:rsidR="00E8728D" w:rsidRPr="004F41E5" w:rsidRDefault="00E8728D" w:rsidP="00E872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D84EB1C" w14:textId="3A49FB4F" w:rsidR="00E8728D" w:rsidRPr="004F41E5" w:rsidRDefault="00E8728D" w:rsidP="00E8728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1F3C829E" w14:textId="56288269" w:rsidR="00E8728D" w:rsidRPr="004F41E5" w:rsidRDefault="00E8728D" w:rsidP="00E8728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527249E" w14:textId="0E2CD488" w:rsidR="00E8728D" w:rsidRPr="00E8728D" w:rsidRDefault="00E8728D" w:rsidP="00E8728D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28FD552" w14:textId="4BC5A7FB" w:rsidR="00AD7F4E" w:rsidRPr="00AD7F4E" w:rsidRDefault="00A737E3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7ECE5952" w14:textId="77777777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11/92. Про внесення змін до Програми фінансової підтримки ЛСКАП «</w:t>
            </w:r>
            <w:proofErr w:type="spellStart"/>
            <w:r w:rsidRPr="00AD7F4E">
              <w:rPr>
                <w:bCs/>
                <w:sz w:val="28"/>
                <w:szCs w:val="28"/>
              </w:rPr>
              <w:t>Луцькспецкомунтранс</w:t>
            </w:r>
            <w:proofErr w:type="spellEnd"/>
            <w:r w:rsidRPr="00AD7F4E">
              <w:rPr>
                <w:bCs/>
                <w:sz w:val="28"/>
                <w:szCs w:val="28"/>
              </w:rPr>
              <w:t>» на 2022–2024 роки».</w:t>
            </w:r>
          </w:p>
          <w:p w14:paraId="4D459267" w14:textId="55CE55DD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AD7F4E">
              <w:rPr>
                <w:bCs/>
                <w:sz w:val="28"/>
                <w:szCs w:val="28"/>
              </w:rPr>
              <w:t>Дмитрук</w:t>
            </w:r>
            <w:proofErr w:type="spellEnd"/>
            <w:r w:rsidRPr="00AD7F4E">
              <w:rPr>
                <w:bCs/>
                <w:sz w:val="28"/>
                <w:szCs w:val="28"/>
              </w:rPr>
              <w:t xml:space="preserve"> С</w:t>
            </w:r>
            <w:r w:rsidR="007D56CB">
              <w:rPr>
                <w:bCs/>
                <w:sz w:val="28"/>
                <w:szCs w:val="28"/>
              </w:rPr>
              <w:t>.</w:t>
            </w:r>
          </w:p>
          <w:p w14:paraId="6FA38C46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04942DA" w14:textId="77777777" w:rsidR="00506EC1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59694EA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CDBA841" w14:textId="77777777" w:rsidR="00506EC1" w:rsidRPr="004F41E5" w:rsidRDefault="00506EC1" w:rsidP="00506EC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1D297E2" w14:textId="77777777" w:rsidR="00506EC1" w:rsidRPr="004F41E5" w:rsidRDefault="00506EC1" w:rsidP="00506EC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7C0EF27" w14:textId="4DB09BFF" w:rsidR="00506EC1" w:rsidRPr="00506EC1" w:rsidRDefault="00506EC1" w:rsidP="00506EC1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10E5DC0" w14:textId="4834A440" w:rsidR="00AD7F4E" w:rsidRPr="00AD7F4E" w:rsidRDefault="007D56CB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1F2F4A8C" w14:textId="77777777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12/93. Про внесення змін до Програми регулювання чисельності безпритульних тварин гуманними методами на 2022–2024 роки.</w:t>
            </w:r>
          </w:p>
          <w:p w14:paraId="744B8E63" w14:textId="0B5D5464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Богданюк О</w:t>
            </w:r>
            <w:r w:rsidR="007D56CB">
              <w:rPr>
                <w:bCs/>
                <w:sz w:val="28"/>
                <w:szCs w:val="28"/>
              </w:rPr>
              <w:t>.</w:t>
            </w:r>
          </w:p>
          <w:p w14:paraId="0EF25DD9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3070AFA" w14:textId="77777777" w:rsidR="00506EC1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03CD4B0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8B842CC" w14:textId="77777777" w:rsidR="00506EC1" w:rsidRPr="004F41E5" w:rsidRDefault="00506EC1" w:rsidP="00506EC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FE77B4D" w14:textId="77777777" w:rsidR="00506EC1" w:rsidRPr="004F41E5" w:rsidRDefault="00506EC1" w:rsidP="00506EC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67B3023" w14:textId="7C78E281" w:rsidR="00506EC1" w:rsidRPr="00506EC1" w:rsidRDefault="00506EC1" w:rsidP="00506EC1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1A253C8" w14:textId="0ADE0A03" w:rsidR="00AD7F4E" w:rsidRPr="00AD7F4E" w:rsidRDefault="007D56CB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1B74D96E" w14:textId="77777777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 xml:space="preserve">13/94. Про внесення змін до Програми розвитку та утримання комунального лісового господарства </w:t>
            </w:r>
            <w:r w:rsidRPr="00AD7F4E">
              <w:rPr>
                <w:bCs/>
                <w:sz w:val="28"/>
                <w:szCs w:val="28"/>
              </w:rPr>
              <w:lastRenderedPageBreak/>
              <w:t>Луцької міської територіальної громади на 2022–2024 роки.</w:t>
            </w:r>
          </w:p>
          <w:p w14:paraId="6CC60628" w14:textId="44965B49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AD7F4E">
              <w:rPr>
                <w:bCs/>
                <w:sz w:val="28"/>
                <w:szCs w:val="28"/>
              </w:rPr>
              <w:t>Михалусь</w:t>
            </w:r>
            <w:proofErr w:type="spellEnd"/>
            <w:r w:rsidRPr="00AD7F4E">
              <w:rPr>
                <w:bCs/>
                <w:sz w:val="28"/>
                <w:szCs w:val="28"/>
              </w:rPr>
              <w:t xml:space="preserve"> О</w:t>
            </w:r>
            <w:r w:rsidR="007D56CB">
              <w:rPr>
                <w:bCs/>
                <w:sz w:val="28"/>
                <w:szCs w:val="28"/>
              </w:rPr>
              <w:t>.</w:t>
            </w:r>
            <w:r w:rsidRPr="00AD7F4E">
              <w:rPr>
                <w:bCs/>
                <w:sz w:val="28"/>
                <w:szCs w:val="28"/>
              </w:rPr>
              <w:t xml:space="preserve"> </w:t>
            </w:r>
          </w:p>
          <w:p w14:paraId="3A05FAF5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279634C" w14:textId="77777777" w:rsidR="00506EC1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5E3095D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1EB1BD1" w14:textId="77777777" w:rsidR="00506EC1" w:rsidRPr="004F41E5" w:rsidRDefault="00506EC1" w:rsidP="00506EC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396CB09" w14:textId="77777777" w:rsidR="00506EC1" w:rsidRPr="004F41E5" w:rsidRDefault="00506EC1" w:rsidP="00506EC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738D310" w14:textId="5588BF6A" w:rsidR="00506EC1" w:rsidRPr="00506EC1" w:rsidRDefault="00506EC1" w:rsidP="00506EC1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3E72B64" w14:textId="6F45E220" w:rsidR="00AD7F4E" w:rsidRPr="00AD7F4E" w:rsidRDefault="007D56CB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56783C5F" w14:textId="77777777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14/95. Про внесення змін до комплексної програми «Безпечне місто Луцьк» на 2022–2024 роки.</w:t>
            </w:r>
          </w:p>
          <w:p w14:paraId="5DB0E652" w14:textId="7A24288F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AD7F4E">
              <w:rPr>
                <w:bCs/>
                <w:sz w:val="28"/>
                <w:szCs w:val="28"/>
              </w:rPr>
              <w:t>Чіпак</w:t>
            </w:r>
            <w:proofErr w:type="spellEnd"/>
            <w:r w:rsidRPr="00AD7F4E">
              <w:rPr>
                <w:bCs/>
                <w:sz w:val="28"/>
                <w:szCs w:val="28"/>
              </w:rPr>
              <w:t xml:space="preserve"> Ю</w:t>
            </w:r>
            <w:r w:rsidR="007D56CB">
              <w:rPr>
                <w:bCs/>
                <w:sz w:val="28"/>
                <w:szCs w:val="28"/>
              </w:rPr>
              <w:t>.</w:t>
            </w:r>
          </w:p>
          <w:p w14:paraId="0391BF62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967C927" w14:textId="77777777" w:rsidR="00506EC1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D9C99A2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BBECC19" w14:textId="77777777" w:rsidR="00506EC1" w:rsidRPr="004F41E5" w:rsidRDefault="00506EC1" w:rsidP="00506EC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1A89274" w14:textId="77777777" w:rsidR="00506EC1" w:rsidRPr="004F41E5" w:rsidRDefault="00506EC1" w:rsidP="00506EC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834FB18" w14:textId="726A9077" w:rsidR="00506EC1" w:rsidRPr="00506EC1" w:rsidRDefault="00506EC1" w:rsidP="00506EC1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680C183" w14:textId="2CE498E4" w:rsidR="00AD7F4E" w:rsidRPr="00AD7F4E" w:rsidRDefault="007D56CB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748CA3BD" w14:textId="77777777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15/104. Про виконання договірних зобов’язань.</w:t>
            </w:r>
          </w:p>
          <w:p w14:paraId="5272921B" w14:textId="7657F9A1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Юрченко Н</w:t>
            </w:r>
            <w:r w:rsidR="007D56CB">
              <w:rPr>
                <w:bCs/>
                <w:sz w:val="28"/>
                <w:szCs w:val="28"/>
              </w:rPr>
              <w:t>.</w:t>
            </w:r>
          </w:p>
          <w:p w14:paraId="1DA20C31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CBA69E6" w14:textId="77777777" w:rsidR="00506EC1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67D7BF0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70888DE" w14:textId="77777777" w:rsidR="00506EC1" w:rsidRPr="004F41E5" w:rsidRDefault="00506EC1" w:rsidP="00506EC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D778EF3" w14:textId="77777777" w:rsidR="00506EC1" w:rsidRPr="004F41E5" w:rsidRDefault="00506EC1" w:rsidP="00506EC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8108A9A" w14:textId="0C4F2BBE" w:rsidR="00506EC1" w:rsidRPr="00506EC1" w:rsidRDefault="00506EC1" w:rsidP="00506EC1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05BE6CF" w14:textId="2ED80F5F" w:rsidR="00AD7F4E" w:rsidRPr="00AD7F4E" w:rsidRDefault="007D56CB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30B2543D" w14:textId="77777777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16/108. Про продовження терміну дії та внесення змін до Програми ремонтів автентичних вхідних дверей, вікон та балконів на об’єктах культурної спадщини міста Луцька на 2021–2022 роки «Автентичний Луцьк» на 2023 рік.</w:t>
            </w:r>
          </w:p>
          <w:p w14:paraId="4456751D" w14:textId="544DCAE6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Білан А</w:t>
            </w:r>
            <w:r w:rsidR="007D56CB">
              <w:rPr>
                <w:bCs/>
                <w:sz w:val="28"/>
                <w:szCs w:val="28"/>
              </w:rPr>
              <w:t>.</w:t>
            </w:r>
            <w:r w:rsidRPr="00AD7F4E">
              <w:rPr>
                <w:bCs/>
                <w:sz w:val="28"/>
                <w:szCs w:val="28"/>
              </w:rPr>
              <w:t xml:space="preserve"> </w:t>
            </w:r>
          </w:p>
          <w:p w14:paraId="5873853F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2CBB37A" w14:textId="77777777" w:rsidR="00506EC1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BB1373F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8A14341" w14:textId="77777777" w:rsidR="00506EC1" w:rsidRPr="004F41E5" w:rsidRDefault="00506EC1" w:rsidP="00506EC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D9DE682" w14:textId="77777777" w:rsidR="00506EC1" w:rsidRPr="004F41E5" w:rsidRDefault="00506EC1" w:rsidP="00506EC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76DC035" w14:textId="1344918B" w:rsidR="00506EC1" w:rsidRPr="00506EC1" w:rsidRDefault="00506EC1" w:rsidP="00506EC1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531BD3C" w14:textId="79606C9E" w:rsidR="00AD7F4E" w:rsidRPr="00AD7F4E" w:rsidRDefault="007D56CB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  <w:r w:rsidR="00AD7F4E" w:rsidRPr="00AD7F4E">
              <w:rPr>
                <w:bCs/>
                <w:sz w:val="28"/>
                <w:szCs w:val="28"/>
              </w:rPr>
              <w:t xml:space="preserve">       </w:t>
            </w:r>
          </w:p>
          <w:p w14:paraId="60355B18" w14:textId="4E66A8C2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 xml:space="preserve">18/117. Про затвердження Положення про часткове відшкодування вартості незалежних джерел </w:t>
            </w:r>
            <w:r w:rsidRPr="00AD7F4E">
              <w:rPr>
                <w:bCs/>
                <w:sz w:val="28"/>
                <w:szCs w:val="28"/>
              </w:rPr>
              <w:lastRenderedPageBreak/>
              <w:t>електричної енергії, які придбані об’єднаннями співвласників багатоквартирних будинків, житлово-будівельними кооперативами та управителями багатоквартирних житлових будинків для забезпечення потреб співвласників багатоквартирних житлових будинків Луцької міської територіальної громади у 2022-2023 роках.</w:t>
            </w:r>
          </w:p>
          <w:p w14:paraId="389EA8A2" w14:textId="223D181C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AD7F4E">
              <w:rPr>
                <w:bCs/>
                <w:sz w:val="28"/>
                <w:szCs w:val="28"/>
              </w:rPr>
              <w:t>Бондарук</w:t>
            </w:r>
            <w:proofErr w:type="spellEnd"/>
            <w:r w:rsidRPr="00AD7F4E">
              <w:rPr>
                <w:bCs/>
                <w:sz w:val="28"/>
                <w:szCs w:val="28"/>
              </w:rPr>
              <w:t xml:space="preserve"> Р</w:t>
            </w:r>
            <w:r w:rsidR="007D56CB">
              <w:rPr>
                <w:bCs/>
                <w:sz w:val="28"/>
                <w:szCs w:val="28"/>
              </w:rPr>
              <w:t>.</w:t>
            </w:r>
            <w:r w:rsidR="00506EC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D7F4E">
              <w:rPr>
                <w:bCs/>
                <w:sz w:val="28"/>
                <w:szCs w:val="28"/>
              </w:rPr>
              <w:t>Осіюк</w:t>
            </w:r>
            <w:proofErr w:type="spellEnd"/>
            <w:r w:rsidRPr="00AD7F4E">
              <w:rPr>
                <w:bCs/>
                <w:sz w:val="28"/>
                <w:szCs w:val="28"/>
              </w:rPr>
              <w:t xml:space="preserve"> М</w:t>
            </w:r>
            <w:r w:rsidR="007D56CB">
              <w:rPr>
                <w:bCs/>
                <w:sz w:val="28"/>
                <w:szCs w:val="28"/>
              </w:rPr>
              <w:t>.</w:t>
            </w:r>
          </w:p>
          <w:p w14:paraId="12037A7D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A7ECF6C" w14:textId="77777777" w:rsidR="00506EC1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DE83D0C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17AD4E5" w14:textId="77777777" w:rsidR="00506EC1" w:rsidRPr="004F41E5" w:rsidRDefault="00506EC1" w:rsidP="00506EC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</w:t>
            </w:r>
            <w:r>
              <w:rPr>
                <w:iCs/>
                <w:sz w:val="28"/>
                <w:szCs w:val="28"/>
              </w:rPr>
              <w:t xml:space="preserve"> та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37-ї сесії міської ради</w:t>
            </w:r>
            <w:r w:rsidRPr="004F41E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0461F5F" w14:textId="77777777" w:rsidR="00506EC1" w:rsidRPr="004F41E5" w:rsidRDefault="00506EC1" w:rsidP="00506EC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31B7A49" w14:textId="1CD2BFF8" w:rsidR="00506EC1" w:rsidRPr="00506EC1" w:rsidRDefault="00506EC1" w:rsidP="00506EC1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9B82133" w14:textId="400E22F8" w:rsidR="00AD7F4E" w:rsidRPr="00AD7F4E" w:rsidRDefault="007D56CB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67DE6CE7" w14:textId="4AF20C35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19. Про внесення змін до Програми розвитку цивільного захисту Луцької міської територіальної громади на 2021-2025 роки.</w:t>
            </w:r>
          </w:p>
          <w:p w14:paraId="62A3FAC7" w14:textId="5C1B3FBE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Кирилюк Ю</w:t>
            </w:r>
            <w:r w:rsidR="007D56CB">
              <w:rPr>
                <w:bCs/>
                <w:sz w:val="28"/>
                <w:szCs w:val="28"/>
              </w:rPr>
              <w:t>.</w:t>
            </w:r>
          </w:p>
          <w:p w14:paraId="0FCD7CB6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9361C38" w14:textId="77777777" w:rsidR="00506EC1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BE582D6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ED91432" w14:textId="77777777" w:rsidR="00506EC1" w:rsidRPr="004F41E5" w:rsidRDefault="00506EC1" w:rsidP="00506EC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</w:t>
            </w:r>
            <w:r>
              <w:rPr>
                <w:iCs/>
                <w:sz w:val="28"/>
                <w:szCs w:val="28"/>
              </w:rPr>
              <w:t xml:space="preserve"> та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37-ї сесії міської ради</w:t>
            </w:r>
            <w:r w:rsidRPr="004F41E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8E8B4CD" w14:textId="77777777" w:rsidR="00506EC1" w:rsidRPr="004F41E5" w:rsidRDefault="00506EC1" w:rsidP="00506EC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C695423" w14:textId="6E737035" w:rsidR="00506EC1" w:rsidRPr="00506EC1" w:rsidRDefault="00506EC1" w:rsidP="00506EC1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F7E89F7" w14:textId="576F9DBC" w:rsidR="007D56CB" w:rsidRPr="00AD7F4E" w:rsidRDefault="007D56CB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47D89D4D" w14:textId="7CDE8137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 xml:space="preserve">20/82. Про внесення змін до Програми «Впровадження міжнародного </w:t>
            </w:r>
            <w:proofErr w:type="spellStart"/>
            <w:r w:rsidRPr="00AD7F4E">
              <w:rPr>
                <w:bCs/>
                <w:sz w:val="28"/>
                <w:szCs w:val="28"/>
              </w:rPr>
              <w:t>проєкту</w:t>
            </w:r>
            <w:proofErr w:type="spellEnd"/>
            <w:r w:rsidR="00AB02FB">
              <w:rPr>
                <w:bCs/>
                <w:sz w:val="28"/>
                <w:szCs w:val="28"/>
              </w:rPr>
              <w:t xml:space="preserve"> </w:t>
            </w:r>
            <w:r w:rsidRPr="00AD7F4E">
              <w:rPr>
                <w:bCs/>
                <w:sz w:val="28"/>
                <w:szCs w:val="28"/>
              </w:rPr>
              <w:t>“Спільний пошук нових рішень у комунальному господарстві: поводження з органічними відходами у Луцькій міській територіальній громаді”».</w:t>
            </w:r>
          </w:p>
          <w:p w14:paraId="5C177A39" w14:textId="486F891A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AD7F4E">
              <w:rPr>
                <w:bCs/>
                <w:sz w:val="28"/>
                <w:szCs w:val="28"/>
              </w:rPr>
              <w:t>Вінцюк</w:t>
            </w:r>
            <w:proofErr w:type="spellEnd"/>
            <w:r w:rsidRPr="00AD7F4E">
              <w:rPr>
                <w:bCs/>
                <w:sz w:val="28"/>
                <w:szCs w:val="28"/>
              </w:rPr>
              <w:t xml:space="preserve"> А</w:t>
            </w:r>
            <w:r w:rsidR="007D56CB">
              <w:rPr>
                <w:bCs/>
                <w:sz w:val="28"/>
                <w:szCs w:val="28"/>
              </w:rPr>
              <w:t>.</w:t>
            </w:r>
            <w:r w:rsidRPr="00AD7F4E">
              <w:rPr>
                <w:bCs/>
                <w:sz w:val="28"/>
                <w:szCs w:val="28"/>
              </w:rPr>
              <w:t xml:space="preserve"> </w:t>
            </w:r>
          </w:p>
          <w:p w14:paraId="5BD70F56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4743B78" w14:textId="77777777" w:rsidR="00506EC1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A1A53A4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F07ADBE" w14:textId="77777777" w:rsidR="00506EC1" w:rsidRPr="004F41E5" w:rsidRDefault="00506EC1" w:rsidP="00506EC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4A132D5" w14:textId="77777777" w:rsidR="00506EC1" w:rsidRPr="004F41E5" w:rsidRDefault="00506EC1" w:rsidP="00506EC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9EB8841" w14:textId="30399E3A" w:rsidR="00506EC1" w:rsidRPr="00506EC1" w:rsidRDefault="00506EC1" w:rsidP="00506EC1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BB8C217" w14:textId="46A67E95" w:rsidR="00AD7F4E" w:rsidRPr="00AD7F4E" w:rsidRDefault="007D56CB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49FA969D" w14:textId="77777777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21/83. Про передачу КП «</w:t>
            </w:r>
            <w:proofErr w:type="spellStart"/>
            <w:r w:rsidRPr="00AD7F4E">
              <w:rPr>
                <w:bCs/>
                <w:sz w:val="28"/>
                <w:szCs w:val="28"/>
              </w:rPr>
              <w:t>Луцьксвітло</w:t>
            </w:r>
            <w:proofErr w:type="spellEnd"/>
            <w:r w:rsidRPr="00AD7F4E">
              <w:rPr>
                <w:bCs/>
                <w:sz w:val="28"/>
                <w:szCs w:val="28"/>
              </w:rPr>
              <w:t>» вартості робіт з капітального ремонту світлофорних об’єктів у м. Луцьку.</w:t>
            </w:r>
          </w:p>
          <w:p w14:paraId="2D70EFF6" w14:textId="2D77E1C6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AD7F4E">
              <w:rPr>
                <w:bCs/>
                <w:sz w:val="28"/>
                <w:szCs w:val="28"/>
              </w:rPr>
              <w:t>Вінцюк</w:t>
            </w:r>
            <w:proofErr w:type="spellEnd"/>
            <w:r w:rsidRPr="00AD7F4E">
              <w:rPr>
                <w:bCs/>
                <w:sz w:val="28"/>
                <w:szCs w:val="28"/>
              </w:rPr>
              <w:t xml:space="preserve"> А</w:t>
            </w:r>
            <w:r w:rsidR="007D56CB">
              <w:rPr>
                <w:bCs/>
                <w:sz w:val="28"/>
                <w:szCs w:val="28"/>
              </w:rPr>
              <w:t>.</w:t>
            </w:r>
          </w:p>
          <w:p w14:paraId="5D242AE6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4F8EAF44" w14:textId="77777777" w:rsidR="00506EC1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FE6AB41" w14:textId="77777777" w:rsidR="00506EC1" w:rsidRPr="004F41E5" w:rsidRDefault="00506EC1" w:rsidP="00506E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F44B780" w14:textId="77777777" w:rsidR="00506EC1" w:rsidRPr="004F41E5" w:rsidRDefault="00506EC1" w:rsidP="00506EC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A409000" w14:textId="77777777" w:rsidR="00506EC1" w:rsidRPr="004F41E5" w:rsidRDefault="00506EC1" w:rsidP="00506EC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B1D4670" w14:textId="40D7CEB4" w:rsidR="00506EC1" w:rsidRPr="00506EC1" w:rsidRDefault="00506EC1" w:rsidP="00506EC1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1C01562" w14:textId="19A6463F" w:rsidR="007D56CB" w:rsidRDefault="007D56CB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702BC894" w14:textId="77777777" w:rsidR="00B8096A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>22.Різне.</w:t>
            </w:r>
          </w:p>
          <w:p w14:paraId="01CBFFD2" w14:textId="5A3CF910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8096A">
              <w:rPr>
                <w:bCs/>
                <w:sz w:val="28"/>
                <w:szCs w:val="28"/>
              </w:rPr>
              <w:t>Наход</w:t>
            </w:r>
            <w:proofErr w:type="spellEnd"/>
            <w:r w:rsidR="00B8096A">
              <w:rPr>
                <w:bCs/>
                <w:sz w:val="28"/>
                <w:szCs w:val="28"/>
              </w:rPr>
              <w:t xml:space="preserve"> М. </w:t>
            </w:r>
            <w:r w:rsidRPr="00AD7F4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14:paraId="4DDAE8D1" w14:textId="695F574B" w:rsidR="00AD7F4E" w:rsidRDefault="00FC7C96" w:rsidP="00174B8D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Озвучив запитання щодо </w:t>
            </w:r>
            <w:r w:rsidR="00C9783E">
              <w:rPr>
                <w:bCs/>
                <w:sz w:val="28"/>
                <w:szCs w:val="28"/>
              </w:rPr>
              <w:t xml:space="preserve">виконання зобов’язань Луцькою міською радою по відшкодуванню кредитних відсотків залучених ОСББ Луцької територіальної громади на впровадження в будинках енергоефективних заходів відповідно до </w:t>
            </w:r>
            <w:r w:rsidR="00E016D6">
              <w:rPr>
                <w:bCs/>
                <w:sz w:val="28"/>
                <w:szCs w:val="28"/>
              </w:rPr>
              <w:t>«</w:t>
            </w:r>
            <w:r w:rsidR="00C9783E">
              <w:rPr>
                <w:bCs/>
                <w:sz w:val="28"/>
                <w:szCs w:val="28"/>
              </w:rPr>
              <w:t>Програми</w:t>
            </w:r>
          </w:p>
          <w:p w14:paraId="4AFB6061" w14:textId="7BEC4FD6" w:rsidR="00C9783E" w:rsidRPr="00E016D6" w:rsidRDefault="00C9783E" w:rsidP="00E016D6">
            <w:pPr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 w:rsidRPr="00C9783E">
              <w:rPr>
                <w:bCs/>
                <w:iCs/>
                <w:sz w:val="28"/>
                <w:szCs w:val="28"/>
                <w:lang w:eastAsia="ru-RU"/>
              </w:rPr>
              <w:t xml:space="preserve">відшкодування частини суми </w:t>
            </w:r>
            <w:r w:rsidRPr="00C9783E">
              <w:rPr>
                <w:bCs/>
                <w:iCs/>
                <w:color w:val="000000"/>
                <w:sz w:val="28"/>
                <w:szCs w:val="28"/>
                <w:lang w:eastAsia="ru-RU"/>
              </w:rPr>
              <w:t>кредитів</w:t>
            </w:r>
            <w:r w:rsidRPr="00C9783E">
              <w:rPr>
                <w:bCs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9783E">
              <w:rPr>
                <w:bCs/>
                <w:iCs/>
                <w:sz w:val="28"/>
                <w:szCs w:val="28"/>
                <w:lang w:eastAsia="ru-RU"/>
              </w:rPr>
              <w:t>ОСББ Луцької міської територіальної громади, залучених на впровадження в будинках енергоефективних заходів на 2021-2023 роки</w:t>
            </w:r>
            <w:r w:rsidR="00E016D6">
              <w:rPr>
                <w:bCs/>
                <w:iCs/>
                <w:sz w:val="28"/>
                <w:szCs w:val="28"/>
                <w:lang w:eastAsia="ru-RU"/>
              </w:rPr>
              <w:t>».</w:t>
            </w:r>
          </w:p>
          <w:p w14:paraId="5FE4CEAC" w14:textId="7595D631" w:rsidR="00AD7F4E" w:rsidRDefault="00E016D6" w:rsidP="00174B8D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А також щодо роботи </w:t>
            </w:r>
            <w:r w:rsidR="00C9783E">
              <w:rPr>
                <w:sz w:val="28"/>
              </w:rPr>
              <w:t>к</w:t>
            </w:r>
            <w:r w:rsidR="00C9783E">
              <w:rPr>
                <w:color w:val="000000"/>
                <w:sz w:val="28"/>
              </w:rPr>
              <w:t>омісі</w:t>
            </w:r>
            <w:r>
              <w:rPr>
                <w:color w:val="000000"/>
                <w:sz w:val="28"/>
              </w:rPr>
              <w:t>ї</w:t>
            </w:r>
            <w:r w:rsidR="00C9783E">
              <w:rPr>
                <w:color w:val="FF0000"/>
                <w:sz w:val="28"/>
              </w:rPr>
              <w:t xml:space="preserve"> </w:t>
            </w:r>
            <w:r w:rsidR="00C9783E">
              <w:rPr>
                <w:sz w:val="28"/>
              </w:rPr>
              <w:t>з відшкодування коштів на впровадження ОСББ енергоефективних заходів</w:t>
            </w:r>
            <w:r>
              <w:rPr>
                <w:sz w:val="28"/>
              </w:rPr>
              <w:t>.</w:t>
            </w:r>
          </w:p>
          <w:p w14:paraId="5B6DFA35" w14:textId="77777777" w:rsidR="0018392D" w:rsidRDefault="0018392D" w:rsidP="00174B8D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</w:p>
          <w:p w14:paraId="52AFB612" w14:textId="642687CE" w:rsidR="00174B8D" w:rsidRDefault="0018392D" w:rsidP="00174B8D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Члени комісії в</w:t>
            </w:r>
            <w:r w:rsidR="00AB02FB">
              <w:rPr>
                <w:bCs/>
                <w:sz w:val="28"/>
                <w:szCs w:val="28"/>
              </w:rPr>
              <w:t>зяли до відома та підтримали заслухану інформацію.</w:t>
            </w:r>
          </w:p>
          <w:p w14:paraId="152FD090" w14:textId="03E97880" w:rsidR="00EC5F03" w:rsidRPr="008E267D" w:rsidRDefault="00EC5F03" w:rsidP="00121AF2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</w:p>
        </w:tc>
      </w:tr>
    </w:tbl>
    <w:p w14:paraId="7704BC40" w14:textId="77777777" w:rsidR="006D0B6F" w:rsidRDefault="006D0B6F">
      <w:pPr>
        <w:rPr>
          <w:sz w:val="28"/>
          <w:szCs w:val="28"/>
        </w:rPr>
      </w:pPr>
      <w:bookmarkStart w:id="2" w:name="_Hlk62475417"/>
    </w:p>
    <w:p w14:paraId="5AC7AD0E" w14:textId="30434085" w:rsidR="0018568D" w:rsidRDefault="006D0B6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C5F03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EC5F03">
        <w:rPr>
          <w:sz w:val="28"/>
          <w:szCs w:val="28"/>
        </w:rPr>
        <w:t xml:space="preserve"> </w:t>
      </w:r>
      <w:r w:rsidR="0018568D">
        <w:rPr>
          <w:sz w:val="28"/>
          <w:szCs w:val="28"/>
        </w:rPr>
        <w:t>комісії</w:t>
      </w:r>
      <w:r w:rsidR="008E3E59">
        <w:rPr>
          <w:sz w:val="28"/>
          <w:szCs w:val="28"/>
        </w:rPr>
        <w:t xml:space="preserve">                                                  </w:t>
      </w:r>
      <w:r w:rsidR="00E93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Роман </w:t>
      </w:r>
      <w:r w:rsidR="000F17A1">
        <w:rPr>
          <w:sz w:val="28"/>
          <w:szCs w:val="28"/>
        </w:rPr>
        <w:t>БОНДАРУК</w:t>
      </w:r>
    </w:p>
    <w:p w14:paraId="50304C7B" w14:textId="05099D72" w:rsidR="00B12988" w:rsidRDefault="00B12988">
      <w:pPr>
        <w:rPr>
          <w:sz w:val="28"/>
          <w:szCs w:val="28"/>
        </w:rPr>
      </w:pPr>
    </w:p>
    <w:p w14:paraId="60E5EB9D" w14:textId="77777777" w:rsidR="00E93D90" w:rsidRDefault="00E93D90" w:rsidP="00B12988">
      <w:pPr>
        <w:rPr>
          <w:sz w:val="28"/>
          <w:szCs w:val="28"/>
        </w:rPr>
      </w:pPr>
    </w:p>
    <w:p w14:paraId="232858F3" w14:textId="663D8360" w:rsidR="00B12988" w:rsidRPr="00B12988" w:rsidRDefault="00B12988" w:rsidP="00B12988">
      <w:pPr>
        <w:rPr>
          <w:sz w:val="28"/>
          <w:szCs w:val="28"/>
        </w:rPr>
      </w:pPr>
      <w:r w:rsidRPr="00B12988">
        <w:rPr>
          <w:sz w:val="28"/>
          <w:szCs w:val="28"/>
        </w:rPr>
        <w:t>Секретар комісії                                                                  Роман КРАВЧУК</w:t>
      </w:r>
    </w:p>
    <w:bookmarkEnd w:id="2"/>
    <w:p w14:paraId="2E7554A8" w14:textId="753608FD" w:rsidR="00E93D90" w:rsidRDefault="00E93D90"/>
    <w:p w14:paraId="3503CBBF" w14:textId="77777777" w:rsidR="00C31479" w:rsidRDefault="00C31479"/>
    <w:p w14:paraId="4CD7EE17" w14:textId="362E6F6C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23E5D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11E1" w14:textId="77777777" w:rsidR="00F17CBD" w:rsidRDefault="00F17CBD" w:rsidP="00EA0951">
      <w:r>
        <w:separator/>
      </w:r>
    </w:p>
  </w:endnote>
  <w:endnote w:type="continuationSeparator" w:id="0">
    <w:p w14:paraId="125AC0EE" w14:textId="77777777" w:rsidR="00F17CBD" w:rsidRDefault="00F17CB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A1B2" w14:textId="77777777" w:rsidR="00F17CBD" w:rsidRDefault="00F17CBD" w:rsidP="00EA0951">
      <w:r>
        <w:separator/>
      </w:r>
    </w:p>
  </w:footnote>
  <w:footnote w:type="continuationSeparator" w:id="0">
    <w:p w14:paraId="26543F9B" w14:textId="77777777" w:rsidR="00F17CBD" w:rsidRDefault="00F17CB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4"/>
  </w:num>
  <w:num w:numId="3" w16cid:durableId="1410226925">
    <w:abstractNumId w:val="1"/>
  </w:num>
  <w:num w:numId="4" w16cid:durableId="1756659381">
    <w:abstractNumId w:val="9"/>
  </w:num>
  <w:num w:numId="5" w16cid:durableId="1982417340">
    <w:abstractNumId w:val="7"/>
  </w:num>
  <w:num w:numId="6" w16cid:durableId="251819879">
    <w:abstractNumId w:val="5"/>
  </w:num>
  <w:num w:numId="7" w16cid:durableId="138571273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6"/>
  </w:num>
  <w:num w:numId="9" w16cid:durableId="737748804">
    <w:abstractNumId w:val="10"/>
  </w:num>
  <w:num w:numId="10" w16cid:durableId="473791800">
    <w:abstractNumId w:val="3"/>
  </w:num>
  <w:num w:numId="11" w16cid:durableId="1263993172">
    <w:abstractNumId w:val="8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361EF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605D"/>
    <w:rsid w:val="000E69DA"/>
    <w:rsid w:val="000F17A1"/>
    <w:rsid w:val="000F2807"/>
    <w:rsid w:val="000F2E3B"/>
    <w:rsid w:val="000F4EFD"/>
    <w:rsid w:val="000F5E94"/>
    <w:rsid w:val="000F6491"/>
    <w:rsid w:val="000F72D2"/>
    <w:rsid w:val="000F7EAC"/>
    <w:rsid w:val="00100D59"/>
    <w:rsid w:val="001016E4"/>
    <w:rsid w:val="0010193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4F29"/>
    <w:rsid w:val="0016510B"/>
    <w:rsid w:val="00167513"/>
    <w:rsid w:val="00171558"/>
    <w:rsid w:val="00172AB8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0F03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1CA0"/>
    <w:rsid w:val="00375885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277B"/>
    <w:rsid w:val="003D58B2"/>
    <w:rsid w:val="003E0699"/>
    <w:rsid w:val="003E078A"/>
    <w:rsid w:val="003E1B5B"/>
    <w:rsid w:val="003E5B6C"/>
    <w:rsid w:val="003E6199"/>
    <w:rsid w:val="003F05EE"/>
    <w:rsid w:val="003F0A74"/>
    <w:rsid w:val="003F3649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32D7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87D"/>
    <w:rsid w:val="004D09D8"/>
    <w:rsid w:val="004D11BC"/>
    <w:rsid w:val="004D11CD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F1085"/>
    <w:rsid w:val="004F41E5"/>
    <w:rsid w:val="004F524F"/>
    <w:rsid w:val="004F61A3"/>
    <w:rsid w:val="004F6328"/>
    <w:rsid w:val="004F6545"/>
    <w:rsid w:val="004F72EC"/>
    <w:rsid w:val="0050036E"/>
    <w:rsid w:val="0050341E"/>
    <w:rsid w:val="00504352"/>
    <w:rsid w:val="0050699F"/>
    <w:rsid w:val="00506EC1"/>
    <w:rsid w:val="00510E13"/>
    <w:rsid w:val="005116A7"/>
    <w:rsid w:val="005163C1"/>
    <w:rsid w:val="00516C31"/>
    <w:rsid w:val="00520095"/>
    <w:rsid w:val="00520F48"/>
    <w:rsid w:val="00521702"/>
    <w:rsid w:val="005217E3"/>
    <w:rsid w:val="005253DC"/>
    <w:rsid w:val="0052600D"/>
    <w:rsid w:val="00526534"/>
    <w:rsid w:val="00527927"/>
    <w:rsid w:val="00527D4E"/>
    <w:rsid w:val="00533A8C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CC0"/>
    <w:rsid w:val="005D4FE4"/>
    <w:rsid w:val="005D6DB5"/>
    <w:rsid w:val="005E1DC8"/>
    <w:rsid w:val="005E2A0D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6FC3"/>
    <w:rsid w:val="00691BC9"/>
    <w:rsid w:val="0069261D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3F9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D85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76EF"/>
    <w:rsid w:val="0072323A"/>
    <w:rsid w:val="00725DAE"/>
    <w:rsid w:val="00726F58"/>
    <w:rsid w:val="00727062"/>
    <w:rsid w:val="00730962"/>
    <w:rsid w:val="00730B98"/>
    <w:rsid w:val="00730BB3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6776"/>
    <w:rsid w:val="00777401"/>
    <w:rsid w:val="00780E6D"/>
    <w:rsid w:val="007822A5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56CB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72C1"/>
    <w:rsid w:val="008301B7"/>
    <w:rsid w:val="008305B2"/>
    <w:rsid w:val="008308E3"/>
    <w:rsid w:val="00830D31"/>
    <w:rsid w:val="00831BB8"/>
    <w:rsid w:val="0083281E"/>
    <w:rsid w:val="00834EDA"/>
    <w:rsid w:val="0083541E"/>
    <w:rsid w:val="008449B0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F99"/>
    <w:rsid w:val="009120BA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F43"/>
    <w:rsid w:val="00985699"/>
    <w:rsid w:val="00985BE6"/>
    <w:rsid w:val="009919B4"/>
    <w:rsid w:val="0099207C"/>
    <w:rsid w:val="00992675"/>
    <w:rsid w:val="009951FB"/>
    <w:rsid w:val="009967A7"/>
    <w:rsid w:val="00996CDB"/>
    <w:rsid w:val="00997EC7"/>
    <w:rsid w:val="009A15B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C780A"/>
    <w:rsid w:val="009D3CF6"/>
    <w:rsid w:val="009D6DEE"/>
    <w:rsid w:val="009D747B"/>
    <w:rsid w:val="009D78C2"/>
    <w:rsid w:val="009E190D"/>
    <w:rsid w:val="009E2527"/>
    <w:rsid w:val="009E33A6"/>
    <w:rsid w:val="009E3AC2"/>
    <w:rsid w:val="009E3F95"/>
    <w:rsid w:val="009E60B6"/>
    <w:rsid w:val="009E6467"/>
    <w:rsid w:val="009E77B5"/>
    <w:rsid w:val="009F1BAD"/>
    <w:rsid w:val="009F1E84"/>
    <w:rsid w:val="009F2E9C"/>
    <w:rsid w:val="009F3C85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37E3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3F6F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4691"/>
    <w:rsid w:val="00B267C2"/>
    <w:rsid w:val="00B2704B"/>
    <w:rsid w:val="00B273EC"/>
    <w:rsid w:val="00B27C87"/>
    <w:rsid w:val="00B32334"/>
    <w:rsid w:val="00B33D9D"/>
    <w:rsid w:val="00B3423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96A"/>
    <w:rsid w:val="00B80C85"/>
    <w:rsid w:val="00B81FE1"/>
    <w:rsid w:val="00B83BC1"/>
    <w:rsid w:val="00B87A6F"/>
    <w:rsid w:val="00B916F7"/>
    <w:rsid w:val="00B9206F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6E7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2783"/>
    <w:rsid w:val="00D0327A"/>
    <w:rsid w:val="00D0357D"/>
    <w:rsid w:val="00D036CF"/>
    <w:rsid w:val="00D0389F"/>
    <w:rsid w:val="00D04834"/>
    <w:rsid w:val="00D04ED2"/>
    <w:rsid w:val="00D10943"/>
    <w:rsid w:val="00D10BF4"/>
    <w:rsid w:val="00D1274F"/>
    <w:rsid w:val="00D141CE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012B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EE4"/>
    <w:rsid w:val="00E32966"/>
    <w:rsid w:val="00E33F87"/>
    <w:rsid w:val="00E34D0B"/>
    <w:rsid w:val="00E375CD"/>
    <w:rsid w:val="00E37976"/>
    <w:rsid w:val="00E37D2F"/>
    <w:rsid w:val="00E37F58"/>
    <w:rsid w:val="00E42F6F"/>
    <w:rsid w:val="00E43F15"/>
    <w:rsid w:val="00E45B87"/>
    <w:rsid w:val="00E52B80"/>
    <w:rsid w:val="00E533BB"/>
    <w:rsid w:val="00E55CFA"/>
    <w:rsid w:val="00E56BBA"/>
    <w:rsid w:val="00E56FAD"/>
    <w:rsid w:val="00E651A6"/>
    <w:rsid w:val="00E651A8"/>
    <w:rsid w:val="00E669D7"/>
    <w:rsid w:val="00E6743A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9AE"/>
    <w:rsid w:val="00EA628B"/>
    <w:rsid w:val="00EA6861"/>
    <w:rsid w:val="00EA77DF"/>
    <w:rsid w:val="00EB08B7"/>
    <w:rsid w:val="00EB24DC"/>
    <w:rsid w:val="00EB2CEC"/>
    <w:rsid w:val="00EB447B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8E3"/>
    <w:rsid w:val="00EF1925"/>
    <w:rsid w:val="00EF1C6E"/>
    <w:rsid w:val="00EF4D42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A03"/>
    <w:rsid w:val="00FB23A9"/>
    <w:rsid w:val="00FB4527"/>
    <w:rsid w:val="00FB6FEE"/>
    <w:rsid w:val="00FB785E"/>
    <w:rsid w:val="00FC135B"/>
    <w:rsid w:val="00FC1377"/>
    <w:rsid w:val="00FC237E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13246</Words>
  <Characters>7551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10</cp:revision>
  <cp:lastPrinted>2022-03-28T07:28:00Z</cp:lastPrinted>
  <dcterms:created xsi:type="dcterms:W3CDTF">2022-11-28T10:00:00Z</dcterms:created>
  <dcterms:modified xsi:type="dcterms:W3CDTF">2022-11-28T14:28:00Z</dcterms:modified>
  <dc:language>ru-RU</dc:language>
</cp:coreProperties>
</file>