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F2" w:rsidRPr="002739F2" w:rsidRDefault="002739F2" w:rsidP="002739F2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32"/>
          <w:szCs w:val="32"/>
        </w:rPr>
      </w:pPr>
      <w:r w:rsidRPr="002739F2">
        <w:rPr>
          <w:rFonts w:ascii="Times New Roman" w:eastAsia="Times New Roman" w:hAnsi="Times New Roman" w:cs="Times New Roman"/>
          <w:b/>
          <w:color w:val="1D1D1B"/>
          <w:kern w:val="36"/>
          <w:sz w:val="32"/>
          <w:szCs w:val="32"/>
        </w:rPr>
        <w:t xml:space="preserve">Яким чином оподатковується дохід, отриманий </w:t>
      </w:r>
      <w:proofErr w:type="spellStart"/>
      <w:r w:rsidRPr="002739F2">
        <w:rPr>
          <w:rFonts w:ascii="Times New Roman" w:eastAsia="Times New Roman" w:hAnsi="Times New Roman" w:cs="Times New Roman"/>
          <w:b/>
          <w:color w:val="1D1D1B"/>
          <w:kern w:val="36"/>
          <w:sz w:val="32"/>
          <w:szCs w:val="32"/>
        </w:rPr>
        <w:t>ФОП</w:t>
      </w:r>
      <w:proofErr w:type="spellEnd"/>
      <w:r w:rsidRPr="002739F2">
        <w:rPr>
          <w:rFonts w:ascii="Times New Roman" w:eastAsia="Times New Roman" w:hAnsi="Times New Roman" w:cs="Times New Roman"/>
          <w:b/>
          <w:color w:val="1D1D1B"/>
          <w:kern w:val="36"/>
          <w:sz w:val="32"/>
          <w:szCs w:val="32"/>
        </w:rPr>
        <w:t xml:space="preserve"> від видів діяльності, не зазначених в реєстраційних даних платника податку?</w:t>
      </w:r>
    </w:p>
    <w:p w:rsidR="002739F2" w:rsidRDefault="002739F2" w:rsidP="002739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739F2" w:rsidRDefault="002739F2" w:rsidP="002739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Pr="002739F2">
        <w:rPr>
          <w:color w:val="333333"/>
          <w:sz w:val="28"/>
          <w:szCs w:val="28"/>
        </w:rPr>
        <w:t>ідповідно до п. 177.6 ст. 177 Податкового кодексу України від 2 грудня 2010 року № 2755-VI зі змінами та доповненнями (далі – ПКУ) у разі якщо фізична особа - підприємець отримує інші доходи, ніж від провадження підприємницької діяльності, у межах обраних ним видів такої діяльності, такі доходи оподатковуються за загальними правилами, встановленими ПКУ для платників податку - фізичних осіб.</w:t>
      </w:r>
    </w:p>
    <w:p w:rsidR="002739F2" w:rsidRPr="002739F2" w:rsidRDefault="002739F2" w:rsidP="002739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739F2">
        <w:rPr>
          <w:color w:val="333333"/>
          <w:sz w:val="28"/>
          <w:szCs w:val="28"/>
        </w:rPr>
        <w:t xml:space="preserve">Під час нарахування (виплати) фізичній особі - підприємцю доходу від здійснення нею підприємницької діяльності, суб’єкт господарювання та/або </w:t>
      </w:r>
      <w:proofErr w:type="spellStart"/>
      <w:r w:rsidRPr="002739F2">
        <w:rPr>
          <w:color w:val="333333"/>
          <w:sz w:val="28"/>
          <w:szCs w:val="28"/>
        </w:rPr>
        <w:t>самозайнята</w:t>
      </w:r>
      <w:proofErr w:type="spellEnd"/>
      <w:r w:rsidRPr="002739F2">
        <w:rPr>
          <w:color w:val="333333"/>
          <w:sz w:val="28"/>
          <w:szCs w:val="28"/>
        </w:rPr>
        <w:t xml:space="preserve"> особа, які нараховують (виплачують) такий дохід, не утримують податок на доходи у джерела виплати, якщо фізичною особою - підприємцем, яка отримує такий дохід, надано копію документу, що підтверджує її державну реєстрацію відповідно до закону як суб’єкта підприємницької діяльності. Це правило не застосовується в разі нарахування (виплати) доходу за виконання певної роботи та/або надання послуги згідно з цивільно-правовим договором, коли буде встановлено, що відносини за таким договором фактично є трудовими, а сторони договору можуть бути прирівняні до працівника чи роботодавця відповідно до </w:t>
      </w:r>
      <w:proofErr w:type="spellStart"/>
      <w:r w:rsidRPr="002739F2">
        <w:rPr>
          <w:color w:val="333333"/>
          <w:sz w:val="28"/>
          <w:szCs w:val="28"/>
        </w:rPr>
        <w:t>п.п</w:t>
      </w:r>
      <w:proofErr w:type="spellEnd"/>
      <w:r w:rsidRPr="002739F2">
        <w:rPr>
          <w:color w:val="333333"/>
          <w:sz w:val="28"/>
          <w:szCs w:val="28"/>
        </w:rPr>
        <w:t>. 14.1.195 та 14.1.222 п. 14.1 ст. 14 ПКУ (п. 177.8 ст. 177 ПКУ).</w:t>
      </w:r>
    </w:p>
    <w:p w:rsidR="002739F2" w:rsidRPr="002739F2" w:rsidRDefault="002739F2" w:rsidP="002739F2">
      <w:pPr>
        <w:pStyle w:val="a3"/>
        <w:shd w:val="clear" w:color="auto" w:fill="FFFFFF"/>
        <w:spacing w:before="0" w:beforeAutospacing="0" w:after="180" w:afterAutospacing="0"/>
        <w:jc w:val="both"/>
        <w:rPr>
          <w:color w:val="333333"/>
          <w:sz w:val="28"/>
          <w:szCs w:val="28"/>
        </w:rPr>
      </w:pPr>
      <w:proofErr w:type="spellStart"/>
      <w:r w:rsidRPr="002739F2">
        <w:rPr>
          <w:color w:val="333333"/>
          <w:sz w:val="28"/>
          <w:szCs w:val="28"/>
        </w:rPr>
        <w:t>Довідково</w:t>
      </w:r>
      <w:proofErr w:type="spellEnd"/>
      <w:r w:rsidRPr="002739F2">
        <w:rPr>
          <w:color w:val="333333"/>
          <w:sz w:val="28"/>
          <w:szCs w:val="28"/>
        </w:rPr>
        <w:t>: Загальнодоступний інформаційно-довідковий ресурс (категорія 104.11).</w:t>
      </w:r>
    </w:p>
    <w:p w:rsidR="002739F2" w:rsidRDefault="002739F2" w:rsidP="002739F2">
      <w:pPr>
        <w:pStyle w:val="a3"/>
        <w:shd w:val="clear" w:color="auto" w:fill="FFFFFF"/>
        <w:spacing w:before="0" w:beforeAutospacing="0" w:after="0" w:afterAutospacing="0"/>
        <w:jc w:val="right"/>
        <w:rPr>
          <w:rStyle w:val="a6"/>
          <w:color w:val="333333"/>
          <w:sz w:val="28"/>
          <w:szCs w:val="28"/>
        </w:rPr>
      </w:pPr>
      <w:r w:rsidRPr="002739F2">
        <w:rPr>
          <w:color w:val="333333"/>
          <w:sz w:val="28"/>
          <w:szCs w:val="28"/>
        </w:rPr>
        <w:t> </w:t>
      </w:r>
      <w:r w:rsidRPr="002739F2">
        <w:rPr>
          <w:rStyle w:val="a6"/>
          <w:color w:val="333333"/>
          <w:sz w:val="28"/>
          <w:szCs w:val="28"/>
        </w:rPr>
        <w:t>Сектор інформаційної взаємодії</w:t>
      </w:r>
    </w:p>
    <w:p w:rsidR="002739F2" w:rsidRDefault="002739F2" w:rsidP="002739F2">
      <w:pPr>
        <w:pStyle w:val="a3"/>
        <w:shd w:val="clear" w:color="auto" w:fill="FFFFFF"/>
        <w:spacing w:before="0" w:beforeAutospacing="0" w:after="0" w:afterAutospacing="0"/>
        <w:jc w:val="right"/>
        <w:rPr>
          <w:rStyle w:val="a6"/>
          <w:color w:val="333333"/>
          <w:sz w:val="28"/>
          <w:szCs w:val="28"/>
        </w:rPr>
      </w:pPr>
      <w:r w:rsidRPr="002739F2">
        <w:rPr>
          <w:rStyle w:val="a6"/>
          <w:color w:val="333333"/>
          <w:sz w:val="28"/>
          <w:szCs w:val="28"/>
        </w:rPr>
        <w:t xml:space="preserve"> ГУ ДПС у Волинській області</w:t>
      </w:r>
    </w:p>
    <w:p w:rsidR="002739F2" w:rsidRPr="002739F2" w:rsidRDefault="002739F2" w:rsidP="002739F2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23.11.2021</w:t>
      </w:r>
    </w:p>
    <w:p w:rsidR="00131F52" w:rsidRPr="002739F2" w:rsidRDefault="00131F52">
      <w:pPr>
        <w:rPr>
          <w:rFonts w:ascii="Times New Roman" w:hAnsi="Times New Roman" w:cs="Times New Roman"/>
          <w:sz w:val="28"/>
          <w:szCs w:val="28"/>
        </w:rPr>
      </w:pPr>
    </w:p>
    <w:sectPr w:rsidR="00131F52" w:rsidRPr="002739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39F2"/>
    <w:rsid w:val="00131F52"/>
    <w:rsid w:val="0027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3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39F2"/>
    <w:rPr>
      <w:b/>
      <w:bCs/>
    </w:rPr>
  </w:style>
  <w:style w:type="character" w:styleId="a5">
    <w:name w:val="Hyperlink"/>
    <w:basedOn w:val="a0"/>
    <w:uiPriority w:val="99"/>
    <w:semiHidden/>
    <w:unhideWhenUsed/>
    <w:rsid w:val="002739F2"/>
    <w:rPr>
      <w:color w:val="0000FF"/>
      <w:u w:val="single"/>
    </w:rPr>
  </w:style>
  <w:style w:type="character" w:styleId="a6">
    <w:name w:val="Emphasis"/>
    <w:basedOn w:val="a0"/>
    <w:uiPriority w:val="20"/>
    <w:qFormat/>
    <w:rsid w:val="002739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739F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951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2021-11-27T17:22:00Z</dcterms:created>
  <dcterms:modified xsi:type="dcterms:W3CDTF">2021-11-27T17:26:00Z</dcterms:modified>
</cp:coreProperties>
</file>