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1708784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8E73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279DB">
        <w:rPr>
          <w:b/>
          <w:sz w:val="28"/>
          <w:szCs w:val="28"/>
        </w:rPr>
        <w:t>9</w:t>
      </w:r>
      <w:r w:rsidR="00AF6AA3">
        <w:rPr>
          <w:b/>
          <w:sz w:val="28"/>
          <w:szCs w:val="28"/>
        </w:rPr>
        <w:t>.</w:t>
      </w:r>
      <w:r w:rsidR="00954463"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54ED7">
        <w:rPr>
          <w:b/>
          <w:sz w:val="28"/>
          <w:szCs w:val="28"/>
        </w:rPr>
        <w:t>6</w:t>
      </w:r>
      <w:r w:rsidR="00954463"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0279DB" w:rsidRDefault="000279DB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міської ради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питань </w:t>
      </w:r>
      <w:r w:rsidR="000A23D3">
        <w:rPr>
          <w:b/>
          <w:sz w:val="28"/>
          <w:szCs w:val="28"/>
        </w:rPr>
        <w:t xml:space="preserve">дотримання прав людини,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зі злочинністю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та корупцією, депутатської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діяльності,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954463" w:rsidRPr="00143699" w:rsidTr="00F41ED8">
        <w:tc>
          <w:tcPr>
            <w:tcW w:w="3544" w:type="dxa"/>
            <w:gridSpan w:val="2"/>
            <w:shd w:val="clear" w:color="auto" w:fill="auto"/>
          </w:tcPr>
          <w:p w:rsidR="00954463" w:rsidRDefault="00954463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238" w:type="dxa"/>
            <w:shd w:val="clear" w:color="auto" w:fill="auto"/>
          </w:tcPr>
          <w:p w:rsidR="00954463" w:rsidRPr="00415CB3" w:rsidRDefault="00954463" w:rsidP="004B492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5C00">
              <w:rPr>
                <w:iCs/>
                <w:sz w:val="28"/>
                <w:szCs w:val="28"/>
              </w:rPr>
              <w:t>депутат міської ради</w:t>
            </w:r>
          </w:p>
        </w:tc>
      </w:tr>
      <w:tr w:rsidR="00611CE8" w:rsidRPr="00143699" w:rsidTr="00F41ED8">
        <w:tc>
          <w:tcPr>
            <w:tcW w:w="3544" w:type="dxa"/>
            <w:gridSpan w:val="2"/>
            <w:shd w:val="clear" w:color="auto" w:fill="auto"/>
          </w:tcPr>
          <w:p w:rsidR="00611CE8" w:rsidRDefault="00954463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6238" w:type="dxa"/>
            <w:shd w:val="clear" w:color="auto" w:fill="auto"/>
          </w:tcPr>
          <w:p w:rsidR="00611CE8" w:rsidRDefault="00611CE8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4463" w:rsidRPr="00954463">
              <w:rPr>
                <w:iCs/>
                <w:sz w:val="28"/>
                <w:szCs w:val="28"/>
              </w:rPr>
              <w:t>директор департаменту соціальної та ветеранської політики</w:t>
            </w:r>
          </w:p>
        </w:tc>
      </w:tr>
      <w:tr w:rsidR="00EA5A3F" w:rsidRPr="00143699" w:rsidTr="00F41ED8">
        <w:tc>
          <w:tcPr>
            <w:tcW w:w="3544" w:type="dxa"/>
            <w:gridSpan w:val="2"/>
            <w:shd w:val="clear" w:color="auto" w:fill="auto"/>
          </w:tcPr>
          <w:p w:rsidR="00EA5A3F" w:rsidRDefault="00EA5A3F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Сарай Василь </w:t>
            </w:r>
          </w:p>
        </w:tc>
        <w:tc>
          <w:tcPr>
            <w:tcW w:w="6238" w:type="dxa"/>
            <w:shd w:val="clear" w:color="auto" w:fill="auto"/>
          </w:tcPr>
          <w:p w:rsidR="00EA5A3F" w:rsidRDefault="00EA5A3F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</w:t>
            </w:r>
            <w:r w:rsidRPr="00954463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</w:rPr>
              <w:t>а</w:t>
            </w:r>
            <w:r w:rsidRPr="00954463">
              <w:rPr>
                <w:iCs/>
                <w:sz w:val="28"/>
                <w:szCs w:val="28"/>
              </w:rPr>
              <w:t xml:space="preserve"> департаменту «Центр надання адміністративних послуг у м. Луцьку»</w:t>
            </w:r>
          </w:p>
        </w:tc>
      </w:tr>
      <w:tr w:rsidR="00F35C00" w:rsidRPr="00143699" w:rsidTr="00F41ED8">
        <w:tc>
          <w:tcPr>
            <w:tcW w:w="3544" w:type="dxa"/>
            <w:gridSpan w:val="2"/>
            <w:shd w:val="clear" w:color="auto" w:fill="auto"/>
          </w:tcPr>
          <w:p w:rsidR="00F35C00" w:rsidRDefault="00F35C00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F35C00" w:rsidRDefault="00F35C00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5C00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BF6C2E" w:rsidRPr="00143699" w:rsidTr="00F41ED8">
        <w:tc>
          <w:tcPr>
            <w:tcW w:w="3544" w:type="dxa"/>
            <w:gridSpan w:val="2"/>
            <w:shd w:val="clear" w:color="auto" w:fill="auto"/>
          </w:tcPr>
          <w:p w:rsidR="00BF6C2E" w:rsidRPr="004655E3" w:rsidRDefault="007F2A5D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BF6C2E" w:rsidRPr="004655E3" w:rsidRDefault="007F2A5D" w:rsidP="00F83A7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54463" w:rsidRPr="00954463" w:rsidRDefault="00954463" w:rsidP="00954463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954463">
              <w:rPr>
                <w:sz w:val="28"/>
                <w:szCs w:val="28"/>
              </w:rPr>
              <w:t xml:space="preserve">1(138). Про </w:t>
            </w:r>
            <w:proofErr w:type="spellStart"/>
            <w:r w:rsidRPr="00954463">
              <w:rPr>
                <w:sz w:val="28"/>
                <w:szCs w:val="28"/>
              </w:rPr>
              <w:t>перенесення</w:t>
            </w:r>
            <w:proofErr w:type="spellEnd"/>
            <w:r w:rsidRPr="00954463">
              <w:rPr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sz w:val="28"/>
                <w:szCs w:val="28"/>
              </w:rPr>
              <w:t>вулиці</w:t>
            </w:r>
            <w:proofErr w:type="spellEnd"/>
            <w:r w:rsidRPr="00954463">
              <w:rPr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sz w:val="28"/>
                <w:szCs w:val="28"/>
              </w:rPr>
              <w:t>Дачна</w:t>
            </w:r>
            <w:proofErr w:type="spellEnd"/>
            <w:r w:rsidRPr="00954463">
              <w:rPr>
                <w:sz w:val="28"/>
                <w:szCs w:val="28"/>
              </w:rPr>
              <w:t xml:space="preserve"> у </w:t>
            </w:r>
            <w:proofErr w:type="spellStart"/>
            <w:r w:rsidRPr="00954463">
              <w:rPr>
                <w:sz w:val="28"/>
                <w:szCs w:val="28"/>
              </w:rPr>
              <w:t>селі</w:t>
            </w:r>
            <w:proofErr w:type="spellEnd"/>
            <w:r w:rsidRPr="00954463">
              <w:rPr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sz w:val="28"/>
                <w:szCs w:val="28"/>
              </w:rPr>
              <w:t>Богушівка</w:t>
            </w:r>
            <w:proofErr w:type="spellEnd"/>
            <w:r w:rsidRPr="00954463">
              <w:rPr>
                <w:sz w:val="28"/>
                <w:szCs w:val="28"/>
              </w:rPr>
              <w:t>.</w:t>
            </w:r>
          </w:p>
          <w:p w:rsidR="00954463" w:rsidRPr="00954463" w:rsidRDefault="00954463" w:rsidP="0095446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95446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54463">
              <w:rPr>
                <w:iCs/>
                <w:sz w:val="28"/>
                <w:szCs w:val="28"/>
              </w:rPr>
              <w:t>є</w:t>
            </w:r>
            <w:proofErr w:type="spellEnd"/>
            <w:r w:rsidRPr="00954463">
              <w:rPr>
                <w:iCs/>
                <w:sz w:val="28"/>
                <w:szCs w:val="28"/>
              </w:rPr>
              <w:t>:</w:t>
            </w:r>
            <w:proofErr w:type="gramEnd"/>
            <w:r w:rsidRPr="00954463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54463">
              <w:rPr>
                <w:iCs/>
                <w:sz w:val="28"/>
                <w:szCs w:val="28"/>
              </w:rPr>
              <w:t>Веніам</w:t>
            </w:r>
            <w:proofErr w:type="gramEnd"/>
            <w:r w:rsidRPr="00954463">
              <w:rPr>
                <w:iCs/>
                <w:sz w:val="28"/>
                <w:szCs w:val="28"/>
              </w:rPr>
              <w:t>ін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954463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54463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та реклами</w:t>
            </w:r>
          </w:p>
          <w:p w:rsidR="00954463" w:rsidRPr="00954463" w:rsidRDefault="00954463" w:rsidP="00954463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954463" w:rsidRPr="00954463" w:rsidRDefault="00954463" w:rsidP="00954463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954463">
              <w:rPr>
                <w:sz w:val="28"/>
                <w:szCs w:val="28"/>
              </w:rPr>
              <w:t xml:space="preserve">2(159). Про звернення до Міністерства оборони України з приводу </w:t>
            </w:r>
            <w:proofErr w:type="spellStart"/>
            <w:r w:rsidRPr="00954463">
              <w:rPr>
                <w:sz w:val="28"/>
                <w:szCs w:val="28"/>
              </w:rPr>
              <w:t>ситуації</w:t>
            </w:r>
            <w:proofErr w:type="spellEnd"/>
            <w:r w:rsidRPr="00954463">
              <w:rPr>
                <w:sz w:val="28"/>
                <w:szCs w:val="28"/>
              </w:rPr>
              <w:t xml:space="preserve">, яка </w:t>
            </w:r>
            <w:proofErr w:type="spellStart"/>
            <w:r w:rsidRPr="00954463">
              <w:rPr>
                <w:sz w:val="28"/>
                <w:szCs w:val="28"/>
              </w:rPr>
              <w:t>склалася</w:t>
            </w:r>
            <w:proofErr w:type="spellEnd"/>
            <w:r w:rsidRPr="00954463">
              <w:rPr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sz w:val="28"/>
                <w:szCs w:val="28"/>
              </w:rPr>
              <w:t>щодо</w:t>
            </w:r>
            <w:proofErr w:type="spellEnd"/>
            <w:r w:rsidRPr="00954463">
              <w:rPr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sz w:val="28"/>
                <w:szCs w:val="28"/>
              </w:rPr>
              <w:t>надання</w:t>
            </w:r>
            <w:proofErr w:type="spellEnd"/>
            <w:r w:rsidRPr="00954463">
              <w:rPr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sz w:val="28"/>
                <w:szCs w:val="28"/>
              </w:rPr>
              <w:t>статусів</w:t>
            </w:r>
            <w:proofErr w:type="spellEnd"/>
            <w:r w:rsidRPr="00954463">
              <w:rPr>
                <w:sz w:val="28"/>
                <w:szCs w:val="28"/>
              </w:rPr>
              <w:t xml:space="preserve"> членам </w:t>
            </w:r>
            <w:proofErr w:type="spellStart"/>
            <w:r w:rsidRPr="00954463">
              <w:rPr>
                <w:sz w:val="28"/>
                <w:szCs w:val="28"/>
              </w:rPr>
              <w:t>сімей</w:t>
            </w:r>
            <w:proofErr w:type="spellEnd"/>
            <w:r w:rsidRPr="00954463">
              <w:rPr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sz w:val="28"/>
                <w:szCs w:val="28"/>
              </w:rPr>
              <w:t>загиблих</w:t>
            </w:r>
            <w:proofErr w:type="spellEnd"/>
            <w:r w:rsidRPr="00954463">
              <w:rPr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sz w:val="28"/>
                <w:szCs w:val="28"/>
              </w:rPr>
              <w:t>військовослужбовців</w:t>
            </w:r>
            <w:proofErr w:type="spellEnd"/>
            <w:r w:rsidR="00D210D5">
              <w:rPr>
                <w:sz w:val="28"/>
                <w:szCs w:val="28"/>
                <w:lang w:val="uk-UA"/>
              </w:rPr>
              <w:t xml:space="preserve"> </w:t>
            </w:r>
            <w:r w:rsidR="00D210D5" w:rsidRPr="00D210D5">
              <w:rPr>
                <w:sz w:val="28"/>
                <w:szCs w:val="28"/>
              </w:rPr>
              <w:t>(</w:t>
            </w:r>
            <w:proofErr w:type="spellStart"/>
            <w:r w:rsidR="00D210D5" w:rsidRPr="00D210D5">
              <w:rPr>
                <w:b/>
                <w:sz w:val="28"/>
                <w:szCs w:val="28"/>
              </w:rPr>
              <w:t>проєкт</w:t>
            </w:r>
            <w:proofErr w:type="spellEnd"/>
            <w:r w:rsidR="00D210D5" w:rsidRPr="00D210D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210D5" w:rsidRPr="00D210D5">
              <w:rPr>
                <w:b/>
                <w:sz w:val="28"/>
                <w:szCs w:val="28"/>
              </w:rPr>
              <w:t>р</w:t>
            </w:r>
            <w:proofErr w:type="gramEnd"/>
            <w:r w:rsidR="00D210D5" w:rsidRPr="00D210D5">
              <w:rPr>
                <w:b/>
                <w:sz w:val="28"/>
                <w:szCs w:val="28"/>
              </w:rPr>
              <w:t>ішення</w:t>
            </w:r>
            <w:proofErr w:type="spellEnd"/>
            <w:r w:rsidR="00D210D5" w:rsidRPr="00D210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210D5" w:rsidRPr="00D210D5">
              <w:rPr>
                <w:b/>
                <w:sz w:val="28"/>
                <w:szCs w:val="28"/>
              </w:rPr>
              <w:t>зі</w:t>
            </w:r>
            <w:proofErr w:type="spellEnd"/>
            <w:r w:rsidR="00D210D5" w:rsidRPr="00D210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210D5" w:rsidRPr="00D210D5">
              <w:rPr>
                <w:b/>
                <w:sz w:val="28"/>
                <w:szCs w:val="28"/>
              </w:rPr>
              <w:t>змінами</w:t>
            </w:r>
            <w:proofErr w:type="spellEnd"/>
            <w:r w:rsidR="00D210D5" w:rsidRPr="00D210D5">
              <w:rPr>
                <w:sz w:val="28"/>
                <w:szCs w:val="28"/>
              </w:rPr>
              <w:t>).</w:t>
            </w:r>
          </w:p>
          <w:p w:rsidR="00954463" w:rsidRPr="00954463" w:rsidRDefault="00954463" w:rsidP="0095446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95446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54463">
              <w:rPr>
                <w:iCs/>
                <w:sz w:val="28"/>
                <w:szCs w:val="28"/>
              </w:rPr>
              <w:t>є:</w:t>
            </w:r>
            <w:proofErr w:type="gramEnd"/>
            <w:r w:rsidRPr="00954463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954463">
              <w:rPr>
                <w:iCs/>
                <w:sz w:val="28"/>
                <w:szCs w:val="28"/>
              </w:rPr>
              <w:t>соц</w:t>
            </w:r>
            <w:proofErr w:type="gramEnd"/>
            <w:r w:rsidRPr="00954463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:rsidR="00954463" w:rsidRPr="00954463" w:rsidRDefault="00954463" w:rsidP="0095446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954463" w:rsidRPr="00954463" w:rsidRDefault="00954463" w:rsidP="00954463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954463">
              <w:rPr>
                <w:sz w:val="28"/>
                <w:szCs w:val="28"/>
              </w:rPr>
              <w:t xml:space="preserve">3(165). Про </w:t>
            </w:r>
            <w:proofErr w:type="spellStart"/>
            <w:r w:rsidRPr="00954463">
              <w:rPr>
                <w:sz w:val="28"/>
                <w:szCs w:val="28"/>
              </w:rPr>
              <w:t>створення</w:t>
            </w:r>
            <w:proofErr w:type="spellEnd"/>
            <w:r w:rsidRPr="00954463">
              <w:rPr>
                <w:sz w:val="28"/>
                <w:szCs w:val="28"/>
              </w:rPr>
              <w:t xml:space="preserve"> центру </w:t>
            </w:r>
            <w:proofErr w:type="spellStart"/>
            <w:r w:rsidRPr="00954463">
              <w:rPr>
                <w:sz w:val="28"/>
                <w:szCs w:val="28"/>
              </w:rPr>
              <w:t>рекрутингу</w:t>
            </w:r>
            <w:proofErr w:type="spellEnd"/>
            <w:r w:rsidRPr="00954463">
              <w:rPr>
                <w:sz w:val="28"/>
                <w:szCs w:val="28"/>
              </w:rPr>
              <w:t>.</w:t>
            </w:r>
          </w:p>
          <w:p w:rsidR="00954463" w:rsidRDefault="00954463" w:rsidP="00954463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95446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54463">
              <w:rPr>
                <w:iCs/>
                <w:sz w:val="28"/>
                <w:szCs w:val="28"/>
              </w:rPr>
              <w:t>є</w:t>
            </w:r>
            <w:proofErr w:type="spellEnd"/>
            <w:r w:rsidRPr="00954463">
              <w:rPr>
                <w:iCs/>
                <w:sz w:val="28"/>
                <w:szCs w:val="28"/>
              </w:rPr>
              <w:t>:</w:t>
            </w:r>
            <w:proofErr w:type="gramEnd"/>
            <w:r w:rsidRPr="00954463">
              <w:rPr>
                <w:iCs/>
                <w:sz w:val="28"/>
                <w:szCs w:val="28"/>
              </w:rPr>
              <w:t xml:space="preserve"> </w:t>
            </w:r>
            <w:r w:rsidR="00ED5B69">
              <w:rPr>
                <w:iCs/>
                <w:sz w:val="28"/>
                <w:szCs w:val="28"/>
                <w:lang w:val="uk-UA"/>
              </w:rPr>
              <w:t>Сарай Василь Миколайович</w:t>
            </w:r>
            <w:r w:rsidRPr="00954463">
              <w:rPr>
                <w:iCs/>
                <w:sz w:val="28"/>
                <w:szCs w:val="28"/>
              </w:rPr>
              <w:t xml:space="preserve"> – </w:t>
            </w:r>
            <w:r w:rsidR="00ED5B69"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954463">
              <w:rPr>
                <w:iCs/>
                <w:sz w:val="28"/>
                <w:szCs w:val="28"/>
              </w:rPr>
              <w:t>директор</w:t>
            </w:r>
            <w:r w:rsidR="00ED5B69">
              <w:rPr>
                <w:iCs/>
                <w:sz w:val="28"/>
                <w:szCs w:val="28"/>
                <w:lang w:val="uk-UA"/>
              </w:rPr>
              <w:t>а</w:t>
            </w:r>
            <w:r w:rsidRPr="00954463">
              <w:rPr>
                <w:iCs/>
                <w:sz w:val="28"/>
                <w:szCs w:val="28"/>
              </w:rPr>
              <w:t xml:space="preserve"> департаменту </w:t>
            </w:r>
            <w:r w:rsidRPr="00954463">
              <w:rPr>
                <w:iCs/>
                <w:sz w:val="28"/>
                <w:szCs w:val="28"/>
              </w:rPr>
              <w:lastRenderedPageBreak/>
              <w:t xml:space="preserve">«Центр </w:t>
            </w:r>
            <w:proofErr w:type="spellStart"/>
            <w:r w:rsidRPr="00954463">
              <w:rPr>
                <w:iCs/>
                <w:sz w:val="28"/>
                <w:szCs w:val="28"/>
              </w:rPr>
              <w:t>надання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iCs/>
                <w:sz w:val="28"/>
                <w:szCs w:val="28"/>
              </w:rPr>
              <w:t>послуг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у м. Луцьку»</w:t>
            </w:r>
          </w:p>
          <w:p w:rsidR="00373E3E" w:rsidRPr="00373E3E" w:rsidRDefault="00373E3E" w:rsidP="00954463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954463" w:rsidRPr="004B3D2D" w:rsidRDefault="00954463" w:rsidP="00954463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954463">
              <w:rPr>
                <w:iCs/>
                <w:sz w:val="28"/>
                <w:szCs w:val="28"/>
              </w:rPr>
              <w:t xml:space="preserve">4(166). Про внесення змін до Програми забезпечення особистої безпеки громадян та протидії </w:t>
            </w:r>
            <w:proofErr w:type="spellStart"/>
            <w:r w:rsidRPr="00954463">
              <w:rPr>
                <w:iCs/>
                <w:sz w:val="28"/>
                <w:szCs w:val="28"/>
              </w:rPr>
              <w:t>злочинності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на 2021–2024 роки</w:t>
            </w:r>
            <w:r w:rsidR="004B3D2D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B3D2D" w:rsidRPr="00D210D5">
              <w:rPr>
                <w:b/>
                <w:sz w:val="28"/>
                <w:szCs w:val="28"/>
              </w:rPr>
              <w:t>проєкт</w:t>
            </w:r>
            <w:proofErr w:type="spellEnd"/>
            <w:r w:rsidR="004B3D2D" w:rsidRPr="00D210D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B3D2D" w:rsidRPr="00D210D5">
              <w:rPr>
                <w:b/>
                <w:sz w:val="28"/>
                <w:szCs w:val="28"/>
              </w:rPr>
              <w:t>р</w:t>
            </w:r>
            <w:proofErr w:type="gramEnd"/>
            <w:r w:rsidR="004B3D2D" w:rsidRPr="00D210D5">
              <w:rPr>
                <w:b/>
                <w:sz w:val="28"/>
                <w:szCs w:val="28"/>
              </w:rPr>
              <w:t>ішення</w:t>
            </w:r>
            <w:proofErr w:type="spellEnd"/>
            <w:r w:rsidR="004B3D2D" w:rsidRPr="00D210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B3D2D" w:rsidRPr="00D210D5">
              <w:rPr>
                <w:b/>
                <w:sz w:val="28"/>
                <w:szCs w:val="28"/>
              </w:rPr>
              <w:t>зі</w:t>
            </w:r>
            <w:proofErr w:type="spellEnd"/>
            <w:r w:rsidR="004B3D2D" w:rsidRPr="00D210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B3D2D" w:rsidRPr="00D210D5">
              <w:rPr>
                <w:b/>
                <w:sz w:val="28"/>
                <w:szCs w:val="28"/>
              </w:rPr>
              <w:t>змінами</w:t>
            </w:r>
            <w:proofErr w:type="spellEnd"/>
            <w:r w:rsidR="004B3D2D" w:rsidRPr="00D210D5">
              <w:rPr>
                <w:sz w:val="28"/>
                <w:szCs w:val="28"/>
              </w:rPr>
              <w:t>).</w:t>
            </w:r>
          </w:p>
          <w:p w:rsidR="00954463" w:rsidRPr="00954463" w:rsidRDefault="00954463" w:rsidP="0095446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95446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54463">
              <w:rPr>
                <w:iCs/>
                <w:sz w:val="28"/>
                <w:szCs w:val="28"/>
              </w:rPr>
              <w:t>є</w:t>
            </w:r>
            <w:proofErr w:type="spellEnd"/>
            <w:r w:rsidRPr="00954463">
              <w:rPr>
                <w:iCs/>
                <w:sz w:val="28"/>
                <w:szCs w:val="28"/>
              </w:rPr>
              <w:t>:</w:t>
            </w:r>
            <w:proofErr w:type="gramEnd"/>
            <w:r w:rsidRPr="00954463">
              <w:rPr>
                <w:iCs/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954463">
              <w:rPr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95446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– директор юридичного департаменту</w:t>
            </w:r>
          </w:p>
          <w:p w:rsidR="00954463" w:rsidRPr="00954463" w:rsidRDefault="00954463" w:rsidP="00954463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954463" w:rsidRPr="00954463" w:rsidRDefault="00954463" w:rsidP="00954463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954463">
              <w:rPr>
                <w:sz w:val="28"/>
                <w:szCs w:val="28"/>
              </w:rPr>
              <w:t xml:space="preserve">5(167). Про </w:t>
            </w:r>
            <w:proofErr w:type="spellStart"/>
            <w:r w:rsidRPr="00954463">
              <w:rPr>
                <w:sz w:val="28"/>
                <w:szCs w:val="28"/>
              </w:rPr>
              <w:t>прозорість</w:t>
            </w:r>
            <w:proofErr w:type="spellEnd"/>
            <w:r w:rsidRPr="00954463">
              <w:rPr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sz w:val="28"/>
                <w:szCs w:val="28"/>
              </w:rPr>
              <w:t>публічних</w:t>
            </w:r>
            <w:proofErr w:type="spellEnd"/>
            <w:r w:rsidRPr="00954463">
              <w:rPr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sz w:val="28"/>
                <w:szCs w:val="28"/>
              </w:rPr>
              <w:t>закупівель</w:t>
            </w:r>
            <w:proofErr w:type="spellEnd"/>
            <w:r w:rsidRPr="00954463">
              <w:rPr>
                <w:sz w:val="28"/>
                <w:szCs w:val="28"/>
              </w:rPr>
              <w:t>.</w:t>
            </w:r>
          </w:p>
          <w:p w:rsidR="00954463" w:rsidRPr="00954463" w:rsidRDefault="00954463" w:rsidP="0095446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95446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54463">
              <w:rPr>
                <w:iCs/>
                <w:sz w:val="28"/>
                <w:szCs w:val="28"/>
              </w:rPr>
              <w:t>є</w:t>
            </w:r>
            <w:proofErr w:type="spellEnd"/>
            <w:r w:rsidRPr="00954463">
              <w:rPr>
                <w:iCs/>
                <w:sz w:val="28"/>
                <w:szCs w:val="28"/>
              </w:rPr>
              <w:t>:</w:t>
            </w:r>
            <w:proofErr w:type="gramEnd"/>
            <w:r w:rsidRPr="0095446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iCs/>
                <w:sz w:val="28"/>
                <w:szCs w:val="28"/>
              </w:rPr>
              <w:t>Хаймик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Валентин Федорович – депутат міської </w:t>
            </w:r>
            <w:proofErr w:type="gramStart"/>
            <w:r w:rsidRPr="00954463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954463" w:rsidRPr="00954463" w:rsidRDefault="00954463" w:rsidP="00954463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954463" w:rsidRPr="00B435C1" w:rsidRDefault="00954463" w:rsidP="00954463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954463">
              <w:rPr>
                <w:iCs/>
                <w:sz w:val="28"/>
                <w:szCs w:val="28"/>
              </w:rPr>
              <w:t>6(168). Про звернення до Верховної Ради України та Кабінету Міні</w:t>
            </w:r>
            <w:proofErr w:type="gramStart"/>
            <w:r w:rsidRPr="00954463">
              <w:rPr>
                <w:iCs/>
                <w:sz w:val="28"/>
                <w:szCs w:val="28"/>
              </w:rPr>
              <w:t>стр</w:t>
            </w:r>
            <w:proofErr w:type="gramEnd"/>
            <w:r w:rsidRPr="00954463">
              <w:rPr>
                <w:iCs/>
                <w:sz w:val="28"/>
                <w:szCs w:val="28"/>
              </w:rPr>
              <w:t xml:space="preserve">ів України щодо забезпечення </w:t>
            </w:r>
            <w:proofErr w:type="spellStart"/>
            <w:r w:rsidRPr="00954463">
              <w:rPr>
                <w:iCs/>
                <w:sz w:val="28"/>
                <w:szCs w:val="28"/>
              </w:rPr>
              <w:t>гідної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iCs/>
                <w:sz w:val="28"/>
                <w:szCs w:val="28"/>
              </w:rPr>
              <w:t>заробітної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плати </w:t>
            </w:r>
            <w:proofErr w:type="spellStart"/>
            <w:r w:rsidRPr="00954463">
              <w:rPr>
                <w:iCs/>
                <w:sz w:val="28"/>
                <w:szCs w:val="28"/>
              </w:rPr>
              <w:t>педагогічним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954463">
              <w:rPr>
                <w:iCs/>
                <w:sz w:val="28"/>
                <w:szCs w:val="28"/>
              </w:rPr>
              <w:t>науково-педагогічним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iCs/>
                <w:sz w:val="28"/>
                <w:szCs w:val="28"/>
              </w:rPr>
              <w:t>працівникам</w:t>
            </w:r>
            <w:proofErr w:type="spellEnd"/>
            <w:r w:rsidR="00B435C1">
              <w:rPr>
                <w:iCs/>
                <w:sz w:val="28"/>
                <w:szCs w:val="28"/>
                <w:lang w:val="uk-UA"/>
              </w:rPr>
              <w:t xml:space="preserve"> </w:t>
            </w:r>
            <w:r w:rsidR="00B435C1" w:rsidRPr="00D210D5">
              <w:rPr>
                <w:sz w:val="28"/>
                <w:szCs w:val="28"/>
              </w:rPr>
              <w:t>(</w:t>
            </w:r>
            <w:proofErr w:type="spellStart"/>
            <w:r w:rsidR="00B435C1" w:rsidRPr="00D210D5">
              <w:rPr>
                <w:b/>
                <w:sz w:val="28"/>
                <w:szCs w:val="28"/>
              </w:rPr>
              <w:t>проєкт</w:t>
            </w:r>
            <w:proofErr w:type="spellEnd"/>
            <w:r w:rsidR="00B435C1" w:rsidRPr="00D210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435C1" w:rsidRPr="00D210D5">
              <w:rPr>
                <w:b/>
                <w:sz w:val="28"/>
                <w:szCs w:val="28"/>
              </w:rPr>
              <w:t>рішення</w:t>
            </w:r>
            <w:proofErr w:type="spellEnd"/>
            <w:r w:rsidR="00B435C1" w:rsidRPr="00D210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435C1" w:rsidRPr="00D210D5">
              <w:rPr>
                <w:b/>
                <w:sz w:val="28"/>
                <w:szCs w:val="28"/>
              </w:rPr>
              <w:t>зі</w:t>
            </w:r>
            <w:proofErr w:type="spellEnd"/>
            <w:r w:rsidR="00B435C1" w:rsidRPr="00D210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435C1" w:rsidRPr="00D210D5">
              <w:rPr>
                <w:b/>
                <w:sz w:val="28"/>
                <w:szCs w:val="28"/>
              </w:rPr>
              <w:t>змінами</w:t>
            </w:r>
            <w:proofErr w:type="spellEnd"/>
            <w:r w:rsidR="00B435C1" w:rsidRPr="00D210D5">
              <w:rPr>
                <w:sz w:val="28"/>
                <w:szCs w:val="28"/>
              </w:rPr>
              <w:t>).</w:t>
            </w:r>
          </w:p>
          <w:p w:rsidR="00954463" w:rsidRPr="00954463" w:rsidRDefault="00954463" w:rsidP="0095446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95446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54463">
              <w:rPr>
                <w:iCs/>
                <w:sz w:val="28"/>
                <w:szCs w:val="28"/>
              </w:rPr>
              <w:t>є</w:t>
            </w:r>
            <w:proofErr w:type="spellEnd"/>
            <w:r w:rsidRPr="00954463">
              <w:rPr>
                <w:iCs/>
                <w:sz w:val="28"/>
                <w:szCs w:val="28"/>
              </w:rPr>
              <w:t>:</w:t>
            </w:r>
            <w:proofErr w:type="gramEnd"/>
            <w:r w:rsidRPr="0095446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54463">
              <w:rPr>
                <w:iCs/>
                <w:sz w:val="28"/>
                <w:szCs w:val="28"/>
              </w:rPr>
              <w:t>Доманська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Алла </w:t>
            </w:r>
            <w:proofErr w:type="spellStart"/>
            <w:r w:rsidRPr="00954463">
              <w:rPr>
                <w:iCs/>
                <w:sz w:val="28"/>
                <w:szCs w:val="28"/>
              </w:rPr>
              <w:t>Григорівна</w:t>
            </w:r>
            <w:proofErr w:type="spellEnd"/>
            <w:r w:rsidRPr="00954463">
              <w:rPr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954463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954463" w:rsidRPr="00954463" w:rsidRDefault="00954463" w:rsidP="00954463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E81333" w:rsidRPr="00E81333" w:rsidRDefault="00954463" w:rsidP="00954463">
            <w:pPr>
              <w:pStyle w:val="Standard"/>
              <w:jc w:val="both"/>
              <w:rPr>
                <w:sz w:val="28"/>
              </w:rPr>
            </w:pPr>
            <w:r w:rsidRPr="00954463">
              <w:rPr>
                <w:iCs/>
                <w:sz w:val="28"/>
                <w:szCs w:val="28"/>
              </w:rPr>
              <w:t xml:space="preserve">7. </w:t>
            </w:r>
            <w:proofErr w:type="spellStart"/>
            <w:proofErr w:type="gramStart"/>
            <w:r w:rsidRPr="00954463">
              <w:rPr>
                <w:iCs/>
                <w:sz w:val="28"/>
                <w:szCs w:val="28"/>
              </w:rPr>
              <w:t>Р</w:t>
            </w:r>
            <w:proofErr w:type="gramEnd"/>
            <w:r w:rsidRPr="00954463">
              <w:rPr>
                <w:iCs/>
                <w:sz w:val="28"/>
                <w:szCs w:val="28"/>
              </w:rPr>
              <w:t>ізне</w:t>
            </w:r>
            <w:proofErr w:type="spellEnd"/>
            <w:r w:rsidRPr="00954463">
              <w:rPr>
                <w:iCs/>
                <w:sz w:val="28"/>
                <w:szCs w:val="28"/>
              </w:rPr>
              <w:t>.</w:t>
            </w:r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346E7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46E71" w:rsidRPr="00E2665F" w:rsidRDefault="00346E71" w:rsidP="001C6E1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54463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46E71" w:rsidRPr="00E2665F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Pr="000C7584" w:rsidRDefault="00346E71" w:rsidP="001C6E1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346E71" w:rsidRPr="00954463" w:rsidRDefault="00954463" w:rsidP="001C6E1F">
            <w:pPr>
              <w:ind w:right="-2"/>
              <w:jc w:val="both"/>
              <w:rPr>
                <w:sz w:val="28"/>
                <w:szCs w:val="28"/>
              </w:rPr>
            </w:pPr>
            <w:r w:rsidRPr="00954463">
              <w:rPr>
                <w:sz w:val="28"/>
                <w:szCs w:val="28"/>
              </w:rPr>
              <w:t xml:space="preserve">Про перенесення вулиці Дачна у селі </w:t>
            </w:r>
            <w:proofErr w:type="spellStart"/>
            <w:r w:rsidRPr="00954463">
              <w:rPr>
                <w:sz w:val="28"/>
                <w:szCs w:val="28"/>
              </w:rPr>
              <w:t>Богушівка</w:t>
            </w:r>
            <w:proofErr w:type="spellEnd"/>
          </w:p>
          <w:p w:rsidR="00346E71" w:rsidRPr="00E2665F" w:rsidRDefault="00346E71" w:rsidP="001C6E1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46E71" w:rsidRPr="00826425" w:rsidRDefault="00346E71" w:rsidP="001C6E1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954463" w:rsidRPr="00954463">
              <w:rPr>
                <w:sz w:val="28"/>
                <w:szCs w:val="28"/>
              </w:rPr>
              <w:t xml:space="preserve">Про перенесення вулиці Дачна у селі </w:t>
            </w:r>
            <w:proofErr w:type="spellStart"/>
            <w:r w:rsidR="00954463" w:rsidRPr="00954463">
              <w:rPr>
                <w:sz w:val="28"/>
                <w:szCs w:val="28"/>
              </w:rPr>
              <w:t>Богушівка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46E71" w:rsidRPr="004413B3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46E7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46E71" w:rsidRPr="00E2665F" w:rsidRDefault="00346E71" w:rsidP="001C6E1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54463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46E71" w:rsidRPr="00E2665F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954463" w:rsidRDefault="00954463" w:rsidP="001C6E1F">
            <w:pPr>
              <w:ind w:right="-2"/>
              <w:rPr>
                <w:sz w:val="28"/>
                <w:szCs w:val="28"/>
              </w:rPr>
            </w:pPr>
          </w:p>
          <w:p w:rsidR="00D210D5" w:rsidRDefault="00D210D5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ДОПОВІДАЛА: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46E71" w:rsidRDefault="00B37632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346E71" w:rsidRDefault="00346E71" w:rsidP="001C6E1F">
            <w:pPr>
              <w:ind w:right="-2"/>
              <w:rPr>
                <w:sz w:val="28"/>
                <w:szCs w:val="28"/>
              </w:rPr>
            </w:pPr>
          </w:p>
          <w:p w:rsidR="00B37632" w:rsidRDefault="00B37632" w:rsidP="001C6E1F">
            <w:pPr>
              <w:ind w:right="-2"/>
              <w:rPr>
                <w:sz w:val="28"/>
                <w:szCs w:val="28"/>
              </w:rPr>
            </w:pPr>
          </w:p>
          <w:p w:rsidR="00954463" w:rsidRDefault="00954463" w:rsidP="00B37632">
            <w:pPr>
              <w:ind w:right="-2"/>
              <w:rPr>
                <w:sz w:val="28"/>
                <w:szCs w:val="28"/>
              </w:rPr>
            </w:pPr>
          </w:p>
          <w:p w:rsidR="00497B9D" w:rsidRDefault="00497B9D" w:rsidP="00B37632">
            <w:pPr>
              <w:ind w:right="-2"/>
              <w:rPr>
                <w:sz w:val="28"/>
                <w:szCs w:val="28"/>
              </w:rPr>
            </w:pPr>
          </w:p>
          <w:p w:rsidR="00B37632" w:rsidRDefault="00B37632" w:rsidP="00B3763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37632" w:rsidRDefault="00B37632" w:rsidP="00B37632">
            <w:pPr>
              <w:ind w:right="-2"/>
              <w:rPr>
                <w:sz w:val="28"/>
                <w:szCs w:val="28"/>
              </w:rPr>
            </w:pPr>
          </w:p>
          <w:p w:rsidR="008C63F7" w:rsidRDefault="008C63F7" w:rsidP="00B37632">
            <w:pPr>
              <w:ind w:right="-2"/>
              <w:rPr>
                <w:sz w:val="28"/>
                <w:szCs w:val="28"/>
              </w:rPr>
            </w:pPr>
          </w:p>
          <w:p w:rsidR="00B37632" w:rsidRPr="00E2665F" w:rsidRDefault="00B37632" w:rsidP="00B37632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37632" w:rsidRPr="00E2665F" w:rsidRDefault="00B37632" w:rsidP="008C63F7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54463" w:rsidRPr="00954463" w:rsidRDefault="00954463" w:rsidP="001C6E1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54463">
              <w:rPr>
                <w:sz w:val="28"/>
                <w:szCs w:val="28"/>
              </w:rPr>
              <w:lastRenderedPageBreak/>
              <w:t>Про звернення до Міністерства оборони України з приводу ситуації, яка склалася щодо надання статусів членам сімей загиблих військовослужбовців</w:t>
            </w:r>
            <w:r w:rsidR="00D210D5">
              <w:rPr>
                <w:sz w:val="28"/>
                <w:szCs w:val="28"/>
              </w:rPr>
              <w:t xml:space="preserve"> </w:t>
            </w:r>
            <w:r w:rsidR="00D210D5" w:rsidRPr="00D210D5">
              <w:rPr>
                <w:sz w:val="28"/>
                <w:szCs w:val="28"/>
              </w:rPr>
              <w:t>(</w:t>
            </w:r>
            <w:proofErr w:type="spellStart"/>
            <w:r w:rsidR="00D210D5" w:rsidRPr="00D210D5">
              <w:rPr>
                <w:b/>
                <w:sz w:val="28"/>
                <w:szCs w:val="28"/>
              </w:rPr>
              <w:t>проєкт</w:t>
            </w:r>
            <w:proofErr w:type="spellEnd"/>
            <w:r w:rsidR="00D210D5" w:rsidRPr="00D210D5">
              <w:rPr>
                <w:b/>
                <w:sz w:val="28"/>
                <w:szCs w:val="28"/>
              </w:rPr>
              <w:t xml:space="preserve"> рішення зі змінами</w:t>
            </w:r>
            <w:r w:rsidR="00D210D5" w:rsidRPr="00D210D5">
              <w:rPr>
                <w:sz w:val="28"/>
                <w:szCs w:val="28"/>
              </w:rPr>
              <w:t>)</w:t>
            </w:r>
            <w:r w:rsidRPr="00954463">
              <w:rPr>
                <w:iCs/>
                <w:sz w:val="28"/>
                <w:szCs w:val="28"/>
              </w:rPr>
              <w:t xml:space="preserve"> </w:t>
            </w:r>
          </w:p>
          <w:p w:rsidR="00346E71" w:rsidRPr="00E2665F" w:rsidRDefault="00346E71" w:rsidP="001C6E1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46E71" w:rsidRDefault="00954463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Майборода В</w:t>
            </w:r>
            <w:r w:rsidR="00346E71">
              <w:rPr>
                <w:iCs/>
                <w:sz w:val="28"/>
                <w:szCs w:val="28"/>
              </w:rPr>
              <w:t>.</w:t>
            </w:r>
          </w:p>
          <w:p w:rsidR="00346E71" w:rsidRDefault="00B60C5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46E71" w:rsidRPr="00EE2265" w:rsidRDefault="00346E71" w:rsidP="001C6E1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954463" w:rsidRPr="00954463">
              <w:rPr>
                <w:sz w:val="28"/>
                <w:szCs w:val="28"/>
              </w:rPr>
              <w:t>Про звернення до Міністерства оборони України з приводу ситуації, яка склалася щодо надання статусів членам сімей загиблих військовослужбовців</w:t>
            </w:r>
            <w:r>
              <w:rPr>
                <w:iCs/>
                <w:sz w:val="28"/>
                <w:szCs w:val="28"/>
              </w:rPr>
              <w:t>»</w:t>
            </w:r>
            <w:r w:rsidR="00373E3E">
              <w:rPr>
                <w:iCs/>
                <w:sz w:val="28"/>
                <w:szCs w:val="28"/>
              </w:rPr>
              <w:t xml:space="preserve"> зі змінами</w:t>
            </w:r>
            <w:r w:rsidR="00954463">
              <w:rPr>
                <w:iCs/>
                <w:sz w:val="28"/>
                <w:szCs w:val="28"/>
              </w:rPr>
              <w:t>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46E71" w:rsidRDefault="00346E71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B37632" w:rsidRPr="004413B3" w:rsidRDefault="00B37632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C63F7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8C63F7" w:rsidRPr="00E2665F" w:rsidRDefault="008C63F7" w:rsidP="004B4925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C63F7" w:rsidRPr="00E2665F" w:rsidRDefault="008C63F7" w:rsidP="004B4925">
            <w:pPr>
              <w:ind w:right="-2"/>
              <w:rPr>
                <w:sz w:val="28"/>
                <w:szCs w:val="28"/>
              </w:rPr>
            </w:pP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D5B6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</w:p>
          <w:p w:rsidR="00497B9D" w:rsidRDefault="00497B9D" w:rsidP="004B4925">
            <w:pPr>
              <w:ind w:right="-2"/>
              <w:rPr>
                <w:sz w:val="28"/>
                <w:szCs w:val="28"/>
              </w:rPr>
            </w:pP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</w:p>
          <w:p w:rsidR="008C63F7" w:rsidRPr="00E2665F" w:rsidRDefault="008C63F7" w:rsidP="004B4925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C63F7" w:rsidRPr="00E2665F" w:rsidRDefault="008C63F7" w:rsidP="008C63F7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8C63F7" w:rsidRPr="008C63F7" w:rsidRDefault="008C63F7" w:rsidP="004B4925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C63F7">
              <w:rPr>
                <w:sz w:val="28"/>
                <w:szCs w:val="28"/>
              </w:rPr>
              <w:t xml:space="preserve">Про створення центру </w:t>
            </w:r>
            <w:proofErr w:type="spellStart"/>
            <w:r w:rsidRPr="008C63F7">
              <w:rPr>
                <w:sz w:val="28"/>
                <w:szCs w:val="28"/>
              </w:rPr>
              <w:t>рекрутингу</w:t>
            </w:r>
            <w:proofErr w:type="spellEnd"/>
            <w:r w:rsidRPr="008C63F7">
              <w:rPr>
                <w:iCs/>
                <w:sz w:val="28"/>
                <w:szCs w:val="28"/>
              </w:rPr>
              <w:t xml:space="preserve"> </w:t>
            </w:r>
          </w:p>
          <w:p w:rsidR="008C63F7" w:rsidRPr="00E2665F" w:rsidRDefault="008C63F7" w:rsidP="004B4925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C63F7" w:rsidRDefault="00ED5B69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Сарай В</w:t>
            </w:r>
            <w:r w:rsidR="008C63F7">
              <w:rPr>
                <w:iCs/>
                <w:sz w:val="28"/>
                <w:szCs w:val="28"/>
              </w:rPr>
              <w:t>.</w:t>
            </w:r>
          </w:p>
          <w:p w:rsidR="008C63F7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C44EF9">
              <w:rPr>
                <w:iCs/>
                <w:sz w:val="28"/>
                <w:szCs w:val="28"/>
              </w:rPr>
              <w:t>, Доманська А.</w:t>
            </w:r>
            <w:bookmarkStart w:id="0" w:name="_GoBack"/>
            <w:bookmarkEnd w:id="0"/>
          </w:p>
          <w:p w:rsidR="008C63F7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C63F7" w:rsidRPr="00EE2265" w:rsidRDefault="008C63F7" w:rsidP="004B4925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8C63F7">
              <w:rPr>
                <w:sz w:val="28"/>
                <w:szCs w:val="28"/>
              </w:rPr>
              <w:t xml:space="preserve">Про створення центру </w:t>
            </w:r>
            <w:proofErr w:type="spellStart"/>
            <w:r w:rsidRPr="008C63F7">
              <w:rPr>
                <w:sz w:val="28"/>
                <w:szCs w:val="28"/>
              </w:rPr>
              <w:t>рекрутингу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8C63F7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8C63F7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8C63F7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C63F7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8C63F7" w:rsidRPr="004413B3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C63F7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8C63F7" w:rsidRPr="00E2665F" w:rsidRDefault="008C63F7" w:rsidP="004B4925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97B9D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C63F7" w:rsidRPr="00E2665F" w:rsidRDefault="008C63F7" w:rsidP="004B4925">
            <w:pPr>
              <w:ind w:right="-2"/>
              <w:rPr>
                <w:sz w:val="28"/>
                <w:szCs w:val="28"/>
              </w:rPr>
            </w:pPr>
          </w:p>
          <w:p w:rsidR="00497B9D" w:rsidRDefault="00497B9D" w:rsidP="004B4925">
            <w:pPr>
              <w:ind w:right="-2"/>
              <w:rPr>
                <w:sz w:val="28"/>
                <w:szCs w:val="28"/>
              </w:rPr>
            </w:pPr>
          </w:p>
          <w:p w:rsidR="00497B9D" w:rsidRDefault="00497B9D" w:rsidP="004B4925">
            <w:pPr>
              <w:ind w:right="-2"/>
              <w:rPr>
                <w:sz w:val="28"/>
                <w:szCs w:val="28"/>
              </w:rPr>
            </w:pP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</w:p>
          <w:p w:rsidR="00497B9D" w:rsidRDefault="00497B9D" w:rsidP="004B4925">
            <w:pPr>
              <w:ind w:right="-2"/>
              <w:rPr>
                <w:sz w:val="28"/>
                <w:szCs w:val="28"/>
              </w:rPr>
            </w:pPr>
          </w:p>
          <w:p w:rsidR="00497B9D" w:rsidRDefault="00497B9D" w:rsidP="004B4925">
            <w:pPr>
              <w:ind w:right="-2"/>
              <w:rPr>
                <w:sz w:val="28"/>
                <w:szCs w:val="28"/>
              </w:rPr>
            </w:pPr>
          </w:p>
          <w:p w:rsidR="00497B9D" w:rsidRDefault="00497B9D" w:rsidP="004B4925">
            <w:pPr>
              <w:ind w:right="-2"/>
              <w:rPr>
                <w:sz w:val="28"/>
                <w:szCs w:val="28"/>
              </w:rPr>
            </w:pP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</w:p>
          <w:p w:rsidR="008C63F7" w:rsidRDefault="008C63F7" w:rsidP="004B4925">
            <w:pPr>
              <w:ind w:right="-2"/>
              <w:rPr>
                <w:sz w:val="28"/>
                <w:szCs w:val="28"/>
              </w:rPr>
            </w:pPr>
          </w:p>
          <w:p w:rsidR="008C63F7" w:rsidRPr="00E2665F" w:rsidRDefault="008C63F7" w:rsidP="004B4925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C63F7" w:rsidRPr="00E2665F" w:rsidRDefault="008C63F7" w:rsidP="008C63F7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8C63F7" w:rsidRPr="00497B9D" w:rsidRDefault="00497B9D" w:rsidP="004B4925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97B9D">
              <w:rPr>
                <w:iCs/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 w:rsidR="008C63F7" w:rsidRPr="00497B9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4B3D2D" w:rsidRPr="00D210D5">
              <w:rPr>
                <w:b/>
                <w:sz w:val="28"/>
                <w:szCs w:val="28"/>
              </w:rPr>
              <w:t>проєкт</w:t>
            </w:r>
            <w:proofErr w:type="spellEnd"/>
            <w:r w:rsidR="004B3D2D" w:rsidRPr="00D210D5">
              <w:rPr>
                <w:b/>
                <w:sz w:val="28"/>
                <w:szCs w:val="28"/>
              </w:rPr>
              <w:t xml:space="preserve"> рішення зі змінами</w:t>
            </w:r>
            <w:r w:rsidR="004B3D2D" w:rsidRPr="00D210D5">
              <w:rPr>
                <w:sz w:val="28"/>
                <w:szCs w:val="28"/>
              </w:rPr>
              <w:t>).</w:t>
            </w:r>
          </w:p>
          <w:p w:rsidR="008C63F7" w:rsidRPr="00E2665F" w:rsidRDefault="008C63F7" w:rsidP="004B4925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C63F7" w:rsidRDefault="00497B9D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8C63F7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8C63F7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C63F7" w:rsidRPr="00EE2265" w:rsidRDefault="008C63F7" w:rsidP="004B4925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497B9D" w:rsidRPr="00497B9D">
              <w:rPr>
                <w:iCs/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>
              <w:rPr>
                <w:iCs/>
                <w:sz w:val="28"/>
                <w:szCs w:val="28"/>
              </w:rPr>
              <w:t>»</w:t>
            </w:r>
            <w:r w:rsidR="004B3D2D">
              <w:rPr>
                <w:iCs/>
                <w:sz w:val="28"/>
                <w:szCs w:val="28"/>
              </w:rPr>
              <w:t xml:space="preserve"> зі змінами</w:t>
            </w:r>
            <w:r>
              <w:rPr>
                <w:iCs/>
                <w:sz w:val="28"/>
                <w:szCs w:val="28"/>
              </w:rPr>
              <w:t>.</w:t>
            </w:r>
          </w:p>
          <w:p w:rsidR="008C63F7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8C63F7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8C63F7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C63F7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8C63F7" w:rsidRPr="004413B3" w:rsidRDefault="008C63F7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F2AC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1F2AC1" w:rsidRPr="00E2665F" w:rsidRDefault="001F2AC1" w:rsidP="004B4925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F2AC1" w:rsidRPr="00E2665F" w:rsidRDefault="001F2AC1" w:rsidP="004B4925">
            <w:pPr>
              <w:ind w:right="-2"/>
              <w:rPr>
                <w:sz w:val="28"/>
                <w:szCs w:val="28"/>
              </w:rPr>
            </w:pPr>
          </w:p>
          <w:p w:rsidR="001F2AC1" w:rsidRDefault="001F2AC1" w:rsidP="004B492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F2AC1" w:rsidRDefault="001F2AC1" w:rsidP="004B492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F2AC1" w:rsidRDefault="001F2AC1" w:rsidP="004B492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F2AC1" w:rsidRDefault="001F2AC1" w:rsidP="004B4925">
            <w:pPr>
              <w:ind w:right="-2"/>
              <w:rPr>
                <w:sz w:val="28"/>
                <w:szCs w:val="28"/>
              </w:rPr>
            </w:pPr>
          </w:p>
          <w:p w:rsidR="001F2AC1" w:rsidRDefault="001F2AC1" w:rsidP="004B4925">
            <w:pPr>
              <w:ind w:right="-2"/>
              <w:rPr>
                <w:sz w:val="28"/>
                <w:szCs w:val="28"/>
              </w:rPr>
            </w:pPr>
          </w:p>
          <w:p w:rsidR="001F2AC1" w:rsidRDefault="001F2AC1" w:rsidP="004B492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F2AC1" w:rsidRDefault="001F2AC1" w:rsidP="004B4925">
            <w:pPr>
              <w:ind w:right="-2"/>
              <w:rPr>
                <w:sz w:val="28"/>
                <w:szCs w:val="28"/>
              </w:rPr>
            </w:pPr>
          </w:p>
          <w:p w:rsidR="001F2AC1" w:rsidRDefault="001F2AC1" w:rsidP="004B4925">
            <w:pPr>
              <w:ind w:right="-2"/>
              <w:rPr>
                <w:sz w:val="28"/>
                <w:szCs w:val="28"/>
              </w:rPr>
            </w:pPr>
          </w:p>
          <w:p w:rsidR="001F2AC1" w:rsidRPr="00E2665F" w:rsidRDefault="001F2AC1" w:rsidP="004B4925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F2AC1" w:rsidRPr="00E2665F" w:rsidRDefault="001F2AC1" w:rsidP="004B4925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1F2AC1" w:rsidRPr="00E54EFA" w:rsidRDefault="001F2AC1" w:rsidP="004B4925">
            <w:pPr>
              <w:ind w:right="-2"/>
              <w:jc w:val="both"/>
              <w:rPr>
                <w:sz w:val="28"/>
                <w:szCs w:val="28"/>
              </w:rPr>
            </w:pPr>
            <w:r w:rsidRPr="00E54EFA">
              <w:rPr>
                <w:iCs/>
                <w:sz w:val="28"/>
                <w:szCs w:val="28"/>
              </w:rPr>
              <w:lastRenderedPageBreak/>
              <w:t xml:space="preserve">Про прозорість публічних </w:t>
            </w:r>
            <w:proofErr w:type="spellStart"/>
            <w:r w:rsidRPr="00E54EFA">
              <w:rPr>
                <w:iCs/>
                <w:sz w:val="28"/>
                <w:szCs w:val="28"/>
              </w:rPr>
              <w:t>закупівель</w:t>
            </w:r>
            <w:proofErr w:type="spellEnd"/>
          </w:p>
          <w:p w:rsidR="001F2AC1" w:rsidRPr="00E2665F" w:rsidRDefault="001F2AC1" w:rsidP="004B4925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F2AC1" w:rsidRDefault="001F2AC1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1F2AC1" w:rsidRDefault="001F2AC1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1F2AC1" w:rsidRDefault="001F2AC1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F2AC1" w:rsidRPr="00826425" w:rsidRDefault="001F2AC1" w:rsidP="004B4925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lastRenderedPageBreak/>
              <w:t>рішення «</w:t>
            </w:r>
            <w:r w:rsidRPr="00E54EFA">
              <w:rPr>
                <w:iCs/>
                <w:sz w:val="28"/>
                <w:szCs w:val="28"/>
              </w:rPr>
              <w:t xml:space="preserve">Про прозорість публічних </w:t>
            </w:r>
            <w:proofErr w:type="spellStart"/>
            <w:r w:rsidRPr="00E54EFA">
              <w:rPr>
                <w:iCs/>
                <w:sz w:val="28"/>
                <w:szCs w:val="28"/>
              </w:rPr>
              <w:t>закупівель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1F2AC1" w:rsidRDefault="001F2AC1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1F2AC1" w:rsidRDefault="001F2AC1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1F2AC1" w:rsidRDefault="001F2AC1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F2AC1" w:rsidRPr="004413B3" w:rsidRDefault="001F2AC1" w:rsidP="004B49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4A4A79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4A4A79" w:rsidRPr="00E2665F" w:rsidRDefault="004A4A79" w:rsidP="001C6E1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1F2AC1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A4A79" w:rsidRPr="00E2665F" w:rsidRDefault="004A4A79" w:rsidP="001C6E1F">
            <w:pPr>
              <w:ind w:right="-2"/>
              <w:rPr>
                <w:sz w:val="28"/>
                <w:szCs w:val="28"/>
              </w:rPr>
            </w:pP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</w:p>
          <w:p w:rsidR="00C85431" w:rsidRDefault="00C85431" w:rsidP="001C6E1F">
            <w:pPr>
              <w:ind w:right="-2"/>
              <w:rPr>
                <w:sz w:val="28"/>
                <w:szCs w:val="28"/>
              </w:rPr>
            </w:pP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</w:p>
          <w:p w:rsidR="004A4A79" w:rsidRDefault="004A4A79" w:rsidP="001C6E1F">
            <w:pPr>
              <w:ind w:right="-2"/>
              <w:rPr>
                <w:sz w:val="28"/>
                <w:szCs w:val="28"/>
              </w:rPr>
            </w:pPr>
          </w:p>
          <w:p w:rsidR="004A4A79" w:rsidRPr="00E2665F" w:rsidRDefault="004A4A79" w:rsidP="001C6E1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A4A79" w:rsidRPr="00E2665F" w:rsidRDefault="004A4A79" w:rsidP="001C6E1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4A4A79" w:rsidRPr="001F2AC1" w:rsidRDefault="001F2AC1" w:rsidP="001C6E1F">
            <w:pPr>
              <w:ind w:right="-2"/>
              <w:jc w:val="both"/>
              <w:rPr>
                <w:sz w:val="28"/>
                <w:szCs w:val="28"/>
              </w:rPr>
            </w:pPr>
            <w:r w:rsidRPr="001F2AC1">
              <w:rPr>
                <w:iCs/>
                <w:sz w:val="28"/>
                <w:szCs w:val="28"/>
              </w:rPr>
              <w:t>Про звернення до Верховної Ради України та Кабінету Міністрів України щодо забезпечення гідної заробітної плати педагогічним та науково-педагогічним працівникам</w:t>
            </w:r>
            <w:r w:rsidR="00C85431">
              <w:rPr>
                <w:iCs/>
                <w:sz w:val="28"/>
                <w:szCs w:val="28"/>
              </w:rPr>
              <w:t xml:space="preserve"> </w:t>
            </w:r>
            <w:r w:rsidR="00C85431" w:rsidRPr="00D210D5">
              <w:rPr>
                <w:sz w:val="28"/>
                <w:szCs w:val="28"/>
              </w:rPr>
              <w:t>(</w:t>
            </w:r>
            <w:proofErr w:type="spellStart"/>
            <w:r w:rsidR="00C85431" w:rsidRPr="00D210D5">
              <w:rPr>
                <w:b/>
                <w:sz w:val="28"/>
                <w:szCs w:val="28"/>
              </w:rPr>
              <w:t>проєкт</w:t>
            </w:r>
            <w:proofErr w:type="spellEnd"/>
            <w:r w:rsidR="00C85431" w:rsidRPr="00D210D5">
              <w:rPr>
                <w:b/>
                <w:sz w:val="28"/>
                <w:szCs w:val="28"/>
              </w:rPr>
              <w:t xml:space="preserve"> рішення зі змінами</w:t>
            </w:r>
            <w:r w:rsidR="00C85431" w:rsidRPr="00D210D5">
              <w:rPr>
                <w:sz w:val="28"/>
                <w:szCs w:val="28"/>
              </w:rPr>
              <w:t>).</w:t>
            </w:r>
          </w:p>
          <w:p w:rsidR="004A4A79" w:rsidRPr="00E2665F" w:rsidRDefault="004A4A79" w:rsidP="001C6E1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A4A79" w:rsidRDefault="004A4A79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</w:t>
            </w:r>
          </w:p>
          <w:p w:rsidR="004A4A79" w:rsidRDefault="004A4A79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4A4A79" w:rsidRDefault="004A4A79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A4A79" w:rsidRPr="00826425" w:rsidRDefault="004A4A79" w:rsidP="001C6E1F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1F2AC1" w:rsidRPr="001F2AC1">
              <w:rPr>
                <w:iCs/>
                <w:sz w:val="28"/>
                <w:szCs w:val="28"/>
              </w:rPr>
              <w:t>Про звернення до Верховної Ради України та Кабінету Міністрів України щодо забезпечення гідної заробітної плати педагогічним та науково-педагогічним працівникам</w:t>
            </w:r>
            <w:r>
              <w:rPr>
                <w:iCs/>
                <w:sz w:val="28"/>
                <w:szCs w:val="28"/>
              </w:rPr>
              <w:t>»</w:t>
            </w:r>
            <w:r w:rsidR="00C85431">
              <w:rPr>
                <w:iCs/>
                <w:sz w:val="28"/>
                <w:szCs w:val="28"/>
              </w:rPr>
              <w:t xml:space="preserve"> зі змінами</w:t>
            </w:r>
            <w:r>
              <w:rPr>
                <w:iCs/>
                <w:sz w:val="28"/>
                <w:szCs w:val="28"/>
              </w:rPr>
              <w:t>.</w:t>
            </w:r>
          </w:p>
          <w:p w:rsidR="004A4A79" w:rsidRDefault="004A4A79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4A4A79" w:rsidRDefault="004A4A79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4A4A79" w:rsidRDefault="004A4A79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A4A79" w:rsidRPr="004413B3" w:rsidRDefault="004A4A79" w:rsidP="001C6E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</w:tbl>
    <w:p w:rsidR="00FC4A61" w:rsidRDefault="00FC4A61">
      <w:pPr>
        <w:rPr>
          <w:sz w:val="28"/>
          <w:szCs w:val="28"/>
        </w:rPr>
      </w:pPr>
    </w:p>
    <w:p w:rsidR="00A07CDB" w:rsidRDefault="00A07CDB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E6" w:rsidRDefault="00D955E6" w:rsidP="00EA0951">
      <w:r>
        <w:separator/>
      </w:r>
    </w:p>
  </w:endnote>
  <w:endnote w:type="continuationSeparator" w:id="0">
    <w:p w:rsidR="00D955E6" w:rsidRDefault="00D955E6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E6" w:rsidRDefault="00D955E6" w:rsidP="00EA0951">
      <w:r>
        <w:separator/>
      </w:r>
    </w:p>
  </w:footnote>
  <w:footnote w:type="continuationSeparator" w:id="0">
    <w:p w:rsidR="00D955E6" w:rsidRDefault="00D955E6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9D" w:rsidRDefault="00351C9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C44EF9">
      <w:rPr>
        <w:noProof/>
      </w:rPr>
      <w:t>3</w:t>
    </w:r>
    <w:r>
      <w:rPr>
        <w:noProof/>
      </w:rPr>
      <w:fldChar w:fldCharType="end"/>
    </w:r>
  </w:p>
  <w:p w:rsidR="00351C9D" w:rsidRDefault="00351C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6D"/>
    <w:rsid w:val="000209CA"/>
    <w:rsid w:val="00020B69"/>
    <w:rsid w:val="00020E1D"/>
    <w:rsid w:val="00023E9E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61BD"/>
    <w:rsid w:val="001E69CD"/>
    <w:rsid w:val="001F111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32"/>
    <w:rsid w:val="002541A5"/>
    <w:rsid w:val="00255A67"/>
    <w:rsid w:val="00255F9C"/>
    <w:rsid w:val="002563F9"/>
    <w:rsid w:val="0025687B"/>
    <w:rsid w:val="00260273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64EF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B33"/>
    <w:rsid w:val="003F6E66"/>
    <w:rsid w:val="003F7C7E"/>
    <w:rsid w:val="004009DC"/>
    <w:rsid w:val="00401EC7"/>
    <w:rsid w:val="00401EE7"/>
    <w:rsid w:val="004027AB"/>
    <w:rsid w:val="0040290B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3B02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67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D0D"/>
    <w:rsid w:val="00560D2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F4B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30D8"/>
    <w:rsid w:val="00733821"/>
    <w:rsid w:val="00733F0C"/>
    <w:rsid w:val="00733FD6"/>
    <w:rsid w:val="007347CF"/>
    <w:rsid w:val="00734C3A"/>
    <w:rsid w:val="0073557F"/>
    <w:rsid w:val="007360F1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A19"/>
    <w:rsid w:val="00810B90"/>
    <w:rsid w:val="0081123B"/>
    <w:rsid w:val="00812115"/>
    <w:rsid w:val="00812224"/>
    <w:rsid w:val="00812888"/>
    <w:rsid w:val="00814EF4"/>
    <w:rsid w:val="008153B7"/>
    <w:rsid w:val="008155B7"/>
    <w:rsid w:val="00817F90"/>
    <w:rsid w:val="0082069D"/>
    <w:rsid w:val="008211CD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612"/>
    <w:rsid w:val="008B3B15"/>
    <w:rsid w:val="008B557C"/>
    <w:rsid w:val="008B57BE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0F2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154C"/>
    <w:rsid w:val="00AD15F1"/>
    <w:rsid w:val="00AD201C"/>
    <w:rsid w:val="00AD5FBB"/>
    <w:rsid w:val="00AD6EA5"/>
    <w:rsid w:val="00AE1CC4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81F"/>
    <w:rsid w:val="00B41FF9"/>
    <w:rsid w:val="00B435C1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66ED"/>
    <w:rsid w:val="00D17EE4"/>
    <w:rsid w:val="00D210D5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15AB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0FC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787"/>
    <w:rsid w:val="00EC5644"/>
    <w:rsid w:val="00EC61C2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15BF"/>
    <w:rsid w:val="00F31E4C"/>
    <w:rsid w:val="00F34E2B"/>
    <w:rsid w:val="00F35B53"/>
    <w:rsid w:val="00F35C00"/>
    <w:rsid w:val="00F36495"/>
    <w:rsid w:val="00F36893"/>
    <w:rsid w:val="00F3795F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142"/>
    <w:rsid w:val="00F5345E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FDED5-E6F3-45B8-9DC4-E5F6154E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3855</TotalTime>
  <Pages>4</Pages>
  <Words>3809</Words>
  <Characters>2172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780</cp:revision>
  <cp:lastPrinted>2024-09-24T12:26:00Z</cp:lastPrinted>
  <dcterms:created xsi:type="dcterms:W3CDTF">2021-08-20T12:07:00Z</dcterms:created>
  <dcterms:modified xsi:type="dcterms:W3CDTF">2024-10-29T10:06:00Z</dcterms:modified>
  <dc:language>ru-RU</dc:language>
</cp:coreProperties>
</file>