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Додаток 1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 № _________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Нумерація об’єктів нерухомого майна на вул. Костя Шишка</w:t>
      </w:r>
    </w:p>
    <w:tbl>
      <w:tblPr>
        <w:tblStyle w:val="aa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679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                     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Градний Узвіз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Новий № 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Костя Шишка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13а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478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Заступник міського голови,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керуючий справами виконкому      </w:t>
        <w:tab/>
        <w:tab/>
        <w:tab/>
        <w:tab/>
        <w:tab/>
        <w:t>Юрій ВЕРБИЧ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Туз 777 863</w:t>
      </w:r>
    </w:p>
    <w:sectPr>
      <w:type w:val="nextPage"/>
      <w:pgSz w:w="11906" w:h="16838"/>
      <w:pgMar w:left="1985" w:right="567" w:header="0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c6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70B9-8BBA-4D90-AA31-578B13AD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Application>LibreOffice/6.0.3.2$Windows_X86_64 LibreOffice_project/8f48d515416608e3a835360314dac7e47fd0b821</Application>
  <Pages>1</Pages>
  <Words>55</Words>
  <Characters>287</Characters>
  <CharactersWithSpaces>358</CharactersWithSpaces>
  <Paragraphs>17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2019-04-24T06:29:00Z</dcterms:created>
  <dc:creator>archgeo1</dc:creator>
  <dc:description/>
  <dc:language>uk-UA</dc:language>
  <cp:lastModifiedBy>Поліщук Оксана Анатоліївна</cp:lastModifiedBy>
  <cp:lastPrinted>2023-02-06T16:31:00Z</cp:lastPrinted>
  <dcterms:modified xsi:type="dcterms:W3CDTF">2023-04-27T05:45:00Z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