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306260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F1A1A" w:rsidRDefault="00882CF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9F1A1A">
        <w:rPr>
          <w:b/>
          <w:sz w:val="28"/>
          <w:szCs w:val="28"/>
        </w:rPr>
        <w:t>20</w:t>
      </w:r>
      <w:r w:rsidR="00AF6AA3">
        <w:rPr>
          <w:b/>
          <w:sz w:val="28"/>
          <w:szCs w:val="28"/>
        </w:rPr>
        <w:t>.</w:t>
      </w:r>
      <w:r w:rsidR="00DB418D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 w:rsidRPr="009F1A1A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9F1A1A" w:rsidRPr="004054D2" w:rsidTr="00DC7519">
        <w:tc>
          <w:tcPr>
            <w:tcW w:w="3511" w:type="dxa"/>
            <w:shd w:val="clear" w:color="auto" w:fill="auto"/>
          </w:tcPr>
          <w:p w:rsidR="009F1A1A" w:rsidRDefault="009F1A1A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9F1A1A" w:rsidRPr="004054D2" w:rsidRDefault="009F1A1A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F1A1A" w:rsidRDefault="009F1A1A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555DC" w:rsidRPr="004054D2" w:rsidTr="00DC7519">
        <w:tc>
          <w:tcPr>
            <w:tcW w:w="3511" w:type="dxa"/>
            <w:shd w:val="clear" w:color="auto" w:fill="auto"/>
          </w:tcPr>
          <w:p w:rsidR="00B555DC" w:rsidRDefault="00B555DC" w:rsidP="005E6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B555DC" w:rsidRPr="004054D2" w:rsidRDefault="00B555DC" w:rsidP="005E6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555DC" w:rsidRDefault="00B555DC" w:rsidP="005E62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F1A1A" w:rsidRPr="00F163F5" w:rsidTr="00DC7519">
        <w:tc>
          <w:tcPr>
            <w:tcW w:w="3511" w:type="dxa"/>
            <w:shd w:val="clear" w:color="auto" w:fill="auto"/>
          </w:tcPr>
          <w:p w:rsidR="009F1A1A" w:rsidRDefault="009F1A1A" w:rsidP="00C81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 Тарас</w:t>
            </w:r>
          </w:p>
        </w:tc>
        <w:tc>
          <w:tcPr>
            <w:tcW w:w="425" w:type="dxa"/>
            <w:shd w:val="clear" w:color="auto" w:fill="auto"/>
          </w:tcPr>
          <w:p w:rsidR="009F1A1A" w:rsidRPr="004054D2" w:rsidRDefault="009F1A1A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F1A1A" w:rsidRDefault="009F1A1A" w:rsidP="00C819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P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Безпятко Юрій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міської ради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:rsidR="001009E6" w:rsidRP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1009E6">
              <w:rPr>
                <w:sz w:val="28"/>
                <w:szCs w:val="28"/>
              </w:rPr>
              <w:t>- директор комунального підприємства «Луцькводоканал»</w:t>
            </w:r>
          </w:p>
        </w:tc>
      </w:tr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Корольчук Ігор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09E6">
              <w:rPr>
                <w:sz w:val="28"/>
                <w:szCs w:val="28"/>
              </w:rPr>
              <w:t>директор КП «Луцькі ринки»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Мазін Валерій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09E6">
              <w:rPr>
                <w:sz w:val="28"/>
                <w:szCs w:val="28"/>
              </w:rPr>
              <w:t>директор КП «Луцьке електротехнічне підприємство – Луцьксвітло»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Миронюк Анатолій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09E6">
              <w:rPr>
                <w:sz w:val="28"/>
                <w:szCs w:val="28"/>
              </w:rPr>
              <w:t>директор КП «Луцьке підприємство електротранспорту»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Михалусь Олександр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09E6">
              <w:rPr>
                <w:iCs/>
                <w:sz w:val="28"/>
                <w:szCs w:val="28"/>
              </w:rPr>
              <w:t>в. о. директора КП «Парки та сквери м. Луцька»</w:t>
            </w:r>
          </w:p>
        </w:tc>
      </w:tr>
      <w:tr w:rsidR="00271F10" w:rsidRPr="0044123C" w:rsidTr="00D24AD8">
        <w:tc>
          <w:tcPr>
            <w:tcW w:w="3544" w:type="dxa"/>
            <w:gridSpan w:val="2"/>
            <w:shd w:val="clear" w:color="auto" w:fill="auto"/>
          </w:tcPr>
          <w:p w:rsidR="00271F10" w:rsidRDefault="002B12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</w:t>
            </w:r>
          </w:p>
        </w:tc>
        <w:tc>
          <w:tcPr>
            <w:tcW w:w="6096" w:type="dxa"/>
            <w:shd w:val="clear" w:color="auto" w:fill="auto"/>
          </w:tcPr>
          <w:p w:rsidR="00271F10" w:rsidRDefault="00271F10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2DC" w:rsidRPr="002B12DC">
              <w:rPr>
                <w:sz w:val="28"/>
                <w:szCs w:val="28"/>
              </w:rPr>
              <w:t>начальник відділу інвестиційної політики департаменту економічної політики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1009E6" w:rsidP="00100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09E6" w:rsidRPr="001009E6">
              <w:rPr>
                <w:spacing w:val="-1"/>
                <w:sz w:val="28"/>
                <w:szCs w:val="28"/>
              </w:rPr>
              <w:t xml:space="preserve">директор </w:t>
            </w:r>
            <w:r w:rsidR="001009E6" w:rsidRPr="001009E6">
              <w:rPr>
                <w:sz w:val="28"/>
                <w:szCs w:val="28"/>
              </w:rPr>
              <w:t>департаменту містобудування, земельних ресурсів та реклами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100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Цетнар Василь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09E6">
              <w:rPr>
                <w:sz w:val="28"/>
                <w:szCs w:val="28"/>
              </w:rPr>
              <w:t xml:space="preserve">директор Луцького спеціалізованого комбінату </w:t>
            </w:r>
            <w:r w:rsidRPr="001009E6">
              <w:rPr>
                <w:sz w:val="28"/>
                <w:szCs w:val="28"/>
              </w:rPr>
              <w:lastRenderedPageBreak/>
              <w:t>комунально-побутового обслуговування</w:t>
            </w:r>
          </w:p>
        </w:tc>
      </w:tr>
      <w:tr w:rsidR="001009E6" w:rsidRPr="0044123C" w:rsidTr="00D24AD8">
        <w:tc>
          <w:tcPr>
            <w:tcW w:w="3544" w:type="dxa"/>
            <w:gridSpan w:val="2"/>
            <w:shd w:val="clear" w:color="auto" w:fill="auto"/>
          </w:tcPr>
          <w:p w:rsidR="001009E6" w:rsidRDefault="001009E6" w:rsidP="00100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Шеремета Олександр</w:t>
            </w:r>
          </w:p>
        </w:tc>
        <w:tc>
          <w:tcPr>
            <w:tcW w:w="6096" w:type="dxa"/>
            <w:shd w:val="clear" w:color="auto" w:fill="auto"/>
          </w:tcPr>
          <w:p w:rsidR="001009E6" w:rsidRDefault="001009E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271F10" w:rsidRPr="009F1A1A" w:rsidRDefault="00271F10" w:rsidP="00271F10">
            <w:pPr>
              <w:pStyle w:val="Standard"/>
              <w:jc w:val="both"/>
              <w:rPr>
                <w:b/>
                <w:sz w:val="28"/>
                <w:szCs w:val="28"/>
                <w:lang w:val="uk-UA"/>
              </w:rPr>
            </w:pPr>
            <w:r w:rsidRPr="009F1A1A">
              <w:rPr>
                <w:sz w:val="28"/>
                <w:szCs w:val="28"/>
                <w:lang w:val="uk-UA"/>
              </w:rPr>
              <w:t>1. Про внесення змін до рішення міської ради від 22.12.2021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24/122 «Про бюджет Луцької міської територіальної громади на 2022 рік», з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врахуванням змін, внесених рішеннями від 27.01.2022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25/93, від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23.02.2022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26/55, від 01.03.2022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27/4, від 04.03.2022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28/4, від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30.03.2022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30/2, від 27.04.2022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31/18, від 23.06.2022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32/18, від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27.07.2022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33/67, від 31.08.2022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34/59, від 28.09.2022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35/57, від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26.10.2022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>36/56, від 30.11.2022 № 37/53, від 13.12.2022 №</w:t>
            </w:r>
            <w:r w:rsidRPr="00271F10">
              <w:rPr>
                <w:sz w:val="28"/>
                <w:szCs w:val="28"/>
              </w:rPr>
              <w:t> </w:t>
            </w:r>
            <w:r w:rsidRPr="009F1A1A">
              <w:rPr>
                <w:sz w:val="28"/>
                <w:szCs w:val="28"/>
                <w:lang w:val="uk-UA"/>
              </w:rPr>
              <w:t xml:space="preserve">38/10 </w:t>
            </w:r>
            <w:r w:rsidRPr="009F1A1A">
              <w:rPr>
                <w:b/>
                <w:sz w:val="28"/>
                <w:szCs w:val="28"/>
                <w:lang w:val="uk-UA"/>
              </w:rPr>
              <w:t>(проєкт рішення, який пропонується внести на розгляд чергової  39-ї сесії).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271F10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2. Про інформацію департаменту фінансів, бюджету та аудиту про ситуацію із погашенням боргових зобов'язань (</w:t>
            </w:r>
            <w:r w:rsidRPr="00271F10">
              <w:rPr>
                <w:b/>
                <w:sz w:val="28"/>
                <w:szCs w:val="28"/>
              </w:rPr>
              <w:t>питання, внесене для розгляду на виконання плану роботи комісії)</w:t>
            </w:r>
            <w:r w:rsidRPr="00271F10">
              <w:rPr>
                <w:sz w:val="28"/>
                <w:szCs w:val="28"/>
              </w:rPr>
              <w:t>.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271F10" w:rsidRPr="00271F10" w:rsidRDefault="00271F10" w:rsidP="00271F1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71F10">
              <w:rPr>
                <w:b/>
                <w:sz w:val="28"/>
                <w:szCs w:val="28"/>
              </w:rPr>
              <w:t>Загальні проєкти рішень:</w:t>
            </w:r>
          </w:p>
          <w:p w:rsidR="00271F10" w:rsidRPr="002B12DC" w:rsidRDefault="00271F10" w:rsidP="00271F1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271F10" w:rsidRPr="00D24811" w:rsidRDefault="002B12DC" w:rsidP="00271F10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71F10" w:rsidRPr="00D24811">
              <w:rPr>
                <w:sz w:val="28"/>
                <w:szCs w:val="28"/>
                <w:lang w:val="uk-UA"/>
              </w:rPr>
              <w:t>. Про фонд підтримки підприємництва Луцької міської територіальної громади.</w:t>
            </w:r>
          </w:p>
          <w:p w:rsidR="00271F10" w:rsidRPr="00E75FAB" w:rsidRDefault="00271F10" w:rsidP="00E75FAB">
            <w:pPr>
              <w:tabs>
                <w:tab w:val="left" w:pos="709"/>
              </w:tabs>
              <w:ind w:firstLine="34"/>
              <w:rPr>
                <w:szCs w:val="28"/>
              </w:rPr>
            </w:pPr>
            <w:r w:rsidRPr="00271F10">
              <w:rPr>
                <w:sz w:val="28"/>
                <w:szCs w:val="28"/>
              </w:rPr>
              <w:t xml:space="preserve">Доповідає: </w:t>
            </w:r>
            <w:r w:rsidR="002B12DC" w:rsidRPr="002B12DC">
              <w:rPr>
                <w:sz w:val="28"/>
                <w:szCs w:val="28"/>
              </w:rPr>
              <w:t>Омельчук Сергій Васильович – начальник відділу інвестиційної політики департаменту економічної політики</w:t>
            </w:r>
          </w:p>
          <w:p w:rsidR="00271F10" w:rsidRPr="00271F10" w:rsidRDefault="002B12DC" w:rsidP="00271F1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71F10" w:rsidRPr="00271F10">
              <w:rPr>
                <w:sz w:val="28"/>
                <w:szCs w:val="28"/>
              </w:rPr>
              <w:t>. Про затвердження Статуту комунального підприємства «Луцькводоканал» в новій редакції.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Доповідає: Гуменюк Віктор Миколайович – директор комунального підприємства «Луцькводоканал»</w:t>
            </w:r>
          </w:p>
          <w:p w:rsidR="00271F10" w:rsidRPr="00271F10" w:rsidRDefault="002B12DC" w:rsidP="00271F1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71F10" w:rsidRPr="00271F10">
              <w:rPr>
                <w:sz w:val="28"/>
                <w:szCs w:val="28"/>
              </w:rPr>
              <w:t>(49). Про надання дозволу департаменту соціальної політики Луцької міської ради на списання дебіторської та кредиторської заборгованості.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71F10">
              <w:rPr>
                <w:iCs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271F10" w:rsidRPr="00271F10" w:rsidRDefault="002B12DC" w:rsidP="00271F1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71F10" w:rsidRPr="00271F10">
              <w:rPr>
                <w:sz w:val="28"/>
                <w:szCs w:val="28"/>
              </w:rPr>
              <w:t>(51). Про затвердження Статуту КП «ПАРКИ ТА СКВЕРИ М.ЛУЦЬКА» в новій редакції.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71F10">
              <w:rPr>
                <w:iCs/>
                <w:sz w:val="28"/>
                <w:szCs w:val="28"/>
              </w:rPr>
              <w:t>Доповідає: Михалусь Олександр Володимирович – в. о. директора КП «Парки та сквери м. Луцька»</w:t>
            </w:r>
          </w:p>
          <w:p w:rsidR="00271F10" w:rsidRPr="00E75FAB" w:rsidRDefault="002B12DC" w:rsidP="00271F10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7</w:t>
            </w:r>
            <w:r w:rsidR="00271F10" w:rsidRPr="00271F10">
              <w:rPr>
                <w:spacing w:val="-1"/>
                <w:sz w:val="28"/>
                <w:szCs w:val="28"/>
              </w:rPr>
              <w:t xml:space="preserve">. Про план роботи комісії на </w:t>
            </w:r>
            <w:r w:rsidR="00271F10" w:rsidRPr="00271F10">
              <w:rPr>
                <w:spacing w:val="-1"/>
                <w:sz w:val="28"/>
                <w:szCs w:val="28"/>
                <w:lang w:val="en-US"/>
              </w:rPr>
              <w:t>I</w:t>
            </w:r>
            <w:r w:rsidR="00271F10" w:rsidRPr="00271F10">
              <w:rPr>
                <w:spacing w:val="-1"/>
                <w:sz w:val="28"/>
                <w:szCs w:val="28"/>
              </w:rPr>
              <w:t xml:space="preserve"> півріччя 2023 року.</w:t>
            </w:r>
          </w:p>
          <w:p w:rsidR="00271F10" w:rsidRPr="00271F10" w:rsidRDefault="002B12DC" w:rsidP="00271F10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8</w:t>
            </w:r>
            <w:r w:rsidR="00271F10" w:rsidRPr="00271F10">
              <w:rPr>
                <w:spacing w:val="-1"/>
                <w:sz w:val="28"/>
                <w:szCs w:val="28"/>
              </w:rPr>
              <w:t xml:space="preserve">(56). Про план роботи міської ради на </w:t>
            </w:r>
            <w:r w:rsidR="00271F10" w:rsidRPr="00271F10">
              <w:rPr>
                <w:spacing w:val="-1"/>
                <w:sz w:val="28"/>
                <w:szCs w:val="28"/>
                <w:lang w:val="en-US"/>
              </w:rPr>
              <w:t>I</w:t>
            </w:r>
            <w:r w:rsidR="00271F10" w:rsidRPr="00271F10">
              <w:rPr>
                <w:spacing w:val="-1"/>
                <w:sz w:val="28"/>
                <w:szCs w:val="28"/>
              </w:rPr>
              <w:t xml:space="preserve"> півріччя 2023 року.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  <w:r w:rsidRPr="00271F10">
              <w:rPr>
                <w:spacing w:val="-1"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bCs/>
                <w:spacing w:val="-1"/>
                <w:sz w:val="28"/>
                <w:szCs w:val="28"/>
                <w:lang w:val="uk-UA"/>
              </w:rPr>
            </w:pPr>
            <w:r w:rsidRPr="00271F10">
              <w:rPr>
                <w:spacing w:val="-1"/>
                <w:sz w:val="28"/>
                <w:szCs w:val="28"/>
              </w:rPr>
              <w:t>Співдоповідає: Шеремета Олександр Васильович – начальник відділу секретаріату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271F10">
              <w:rPr>
                <w:b/>
                <w:sz w:val="28"/>
                <w:szCs w:val="28"/>
              </w:rPr>
              <w:t>Питання, внесені для розгляду на виконання плану роботи комісії:</w:t>
            </w:r>
          </w:p>
          <w:p w:rsidR="00271F10" w:rsidRPr="00271F10" w:rsidRDefault="002B12DC" w:rsidP="00271F1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75FAB">
              <w:rPr>
                <w:sz w:val="28"/>
                <w:szCs w:val="28"/>
              </w:rPr>
              <w:t>.</w:t>
            </w:r>
            <w:r w:rsidR="00E75FAB">
              <w:rPr>
                <w:sz w:val="28"/>
                <w:szCs w:val="28"/>
                <w:lang w:val="uk-UA"/>
              </w:rPr>
              <w:t xml:space="preserve"> </w:t>
            </w:r>
            <w:r w:rsidR="00271F10" w:rsidRPr="00271F10">
              <w:rPr>
                <w:sz w:val="28"/>
                <w:szCs w:val="28"/>
              </w:rPr>
              <w:t>Про звіт про роботу департаменту містобудування, земельних ресурсів та реклами.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pacing w:val="-1"/>
                <w:sz w:val="28"/>
                <w:szCs w:val="28"/>
              </w:rPr>
              <w:t xml:space="preserve">Доповідає: Туз Веніамін Веніамінович – директор </w:t>
            </w:r>
            <w:r w:rsidRPr="00271F10">
              <w:rPr>
                <w:sz w:val="28"/>
                <w:szCs w:val="28"/>
              </w:rPr>
              <w:t xml:space="preserve">департаменту </w:t>
            </w:r>
            <w:r w:rsidRPr="00271F10">
              <w:rPr>
                <w:sz w:val="28"/>
                <w:szCs w:val="28"/>
              </w:rPr>
              <w:lastRenderedPageBreak/>
              <w:t>містобудування, земельних ресурсів та реклами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1</w:t>
            </w:r>
            <w:r w:rsidR="002B12DC">
              <w:rPr>
                <w:sz w:val="28"/>
                <w:szCs w:val="28"/>
                <w:lang w:val="uk-UA"/>
              </w:rPr>
              <w:t>0</w:t>
            </w:r>
            <w:r w:rsidRPr="00271F10">
              <w:rPr>
                <w:sz w:val="28"/>
                <w:szCs w:val="28"/>
              </w:rPr>
              <w:t>. Про звіт про роботу КП «Луцьке підприємство електротранспорту».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71F10">
              <w:rPr>
                <w:sz w:val="28"/>
                <w:szCs w:val="28"/>
              </w:rPr>
              <w:t>Доповідає: Миронюк Анатолій Матвійович – директор КП «Луцьке підприємство електротранспорту».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1</w:t>
            </w:r>
            <w:r w:rsidR="002B12DC">
              <w:rPr>
                <w:sz w:val="28"/>
                <w:szCs w:val="28"/>
                <w:lang w:val="uk-UA"/>
              </w:rPr>
              <w:t>1</w:t>
            </w:r>
            <w:r w:rsidRPr="00271F10">
              <w:rPr>
                <w:sz w:val="28"/>
                <w:szCs w:val="28"/>
              </w:rPr>
              <w:t>. Про звіт про роботу КП «Луцьке електротехнічне підприємство – Луцьксвітло».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Доповідає: Мазін Валерій Володимирович – директор КП «Луцьке електротехнічне підприємство – Луцьксвітло».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1</w:t>
            </w:r>
            <w:r w:rsidR="002B12DC">
              <w:rPr>
                <w:sz w:val="28"/>
                <w:szCs w:val="28"/>
                <w:lang w:val="uk-UA"/>
              </w:rPr>
              <w:t>2</w:t>
            </w:r>
            <w:r w:rsidRPr="00271F10">
              <w:rPr>
                <w:sz w:val="28"/>
                <w:szCs w:val="28"/>
              </w:rPr>
              <w:t>. Про звіт про роботу Луцького спеціалізованого комбінату комунально-побутового обслуговування.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71F10">
              <w:rPr>
                <w:sz w:val="28"/>
                <w:szCs w:val="28"/>
              </w:rPr>
              <w:t>Доповідає: Цетнар Василь Павлович – директор Луцького спеціалізованого комбінату комунально-побутового обслуговування.</w:t>
            </w:r>
          </w:p>
          <w:p w:rsidR="00271F10" w:rsidRPr="00271F10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1</w:t>
            </w:r>
            <w:r w:rsidR="002B12DC">
              <w:rPr>
                <w:sz w:val="28"/>
                <w:szCs w:val="28"/>
                <w:lang w:val="uk-UA"/>
              </w:rPr>
              <w:t>3</w:t>
            </w:r>
            <w:r w:rsidRPr="00271F10">
              <w:rPr>
                <w:sz w:val="28"/>
                <w:szCs w:val="28"/>
              </w:rPr>
              <w:t>. Про звіт про роботу КП «Луцькі ринки».</w:t>
            </w:r>
          </w:p>
          <w:p w:rsidR="00271F10" w:rsidRPr="00E75FAB" w:rsidRDefault="00271F10" w:rsidP="00271F10">
            <w:pPr>
              <w:pStyle w:val="Standard"/>
              <w:jc w:val="both"/>
              <w:rPr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>Доповідає: Корольчук Ігор Адамович – директор КП «Луцькі ринки».</w:t>
            </w:r>
          </w:p>
          <w:p w:rsidR="004B6134" w:rsidRPr="00606C8E" w:rsidRDefault="00271F10" w:rsidP="002B12D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271F10">
              <w:rPr>
                <w:sz w:val="28"/>
                <w:szCs w:val="28"/>
              </w:rPr>
              <w:t>1</w:t>
            </w:r>
            <w:r w:rsidR="002B12DC">
              <w:rPr>
                <w:sz w:val="28"/>
                <w:szCs w:val="28"/>
                <w:lang w:val="uk-UA"/>
              </w:rPr>
              <w:t>4</w:t>
            </w:r>
            <w:r w:rsidRPr="00271F10">
              <w:rPr>
                <w:sz w:val="28"/>
                <w:szCs w:val="28"/>
              </w:rPr>
              <w:t>. Різн</w:t>
            </w:r>
            <w:r w:rsidRPr="00271F10">
              <w:rPr>
                <w:rFonts w:cs="Times New Roman"/>
                <w:bCs/>
                <w:iCs/>
                <w:sz w:val="28"/>
                <w:szCs w:val="28"/>
                <w:lang w:val="uk-UA"/>
              </w:rPr>
              <w:t>е.</w:t>
            </w: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621940" w:rsidRDefault="00621940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1940" w:rsidRDefault="00621940" w:rsidP="00552535">
            <w:pPr>
              <w:rPr>
                <w:sz w:val="28"/>
                <w:szCs w:val="28"/>
                <w:lang w:val="en-US"/>
              </w:rPr>
            </w:pPr>
          </w:p>
          <w:p w:rsidR="00621940" w:rsidRDefault="00621940" w:rsidP="00552535">
            <w:pPr>
              <w:rPr>
                <w:sz w:val="28"/>
                <w:szCs w:val="28"/>
                <w:lang w:val="en-US"/>
              </w:rPr>
            </w:pPr>
          </w:p>
          <w:p w:rsidR="00621940" w:rsidRDefault="00621940" w:rsidP="00552535">
            <w:pPr>
              <w:rPr>
                <w:sz w:val="28"/>
                <w:szCs w:val="28"/>
                <w:lang w:val="en-US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62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621940" w:rsidRPr="00621940" w:rsidRDefault="00621940" w:rsidP="00621940">
            <w:pPr>
              <w:pStyle w:val="Standard"/>
              <w:jc w:val="both"/>
              <w:rPr>
                <w:sz w:val="28"/>
                <w:szCs w:val="28"/>
              </w:rPr>
            </w:pPr>
            <w:r w:rsidRPr="00621940">
              <w:rPr>
                <w:sz w:val="28"/>
                <w:szCs w:val="28"/>
              </w:rPr>
              <w:t xml:space="preserve">Включити на розгляд комісії питання № 14 «Про перерахування коштів на рахунки КП «Луцькводоканал» відкриті в </w:t>
            </w:r>
            <w:r w:rsidRPr="00621940">
              <w:rPr>
                <w:sz w:val="28"/>
                <w:szCs w:val="28"/>
                <w:lang w:val="uk-UA"/>
              </w:rPr>
              <w:t>у</w:t>
            </w:r>
            <w:r w:rsidRPr="00621940">
              <w:rPr>
                <w:sz w:val="28"/>
                <w:szCs w:val="28"/>
              </w:rPr>
              <w:t>становах банків»</w:t>
            </w:r>
            <w:r>
              <w:rPr>
                <w:sz w:val="28"/>
                <w:szCs w:val="28"/>
                <w:lang w:val="uk-UA"/>
              </w:rPr>
              <w:t xml:space="preserve"> і розглянути його після розгляду питання № 4.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940E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621940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21940">
              <w:rPr>
                <w:sz w:val="28"/>
                <w:szCs w:val="28"/>
              </w:rPr>
              <w:t>, враховуючи озвучену пропозицію.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565D15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71F10">
              <w:rPr>
                <w:b/>
                <w:sz w:val="28"/>
                <w:szCs w:val="28"/>
              </w:rPr>
              <w:t>1</w:t>
            </w:r>
            <w:r w:rsidR="0080109C"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183E70" w:rsidRDefault="00183E70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95E78" w:rsidRDefault="00595E78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565D15" w:rsidRDefault="00565D15" w:rsidP="005E6278">
            <w:pPr>
              <w:rPr>
                <w:sz w:val="28"/>
                <w:szCs w:val="28"/>
              </w:rPr>
            </w:pPr>
          </w:p>
          <w:p w:rsidR="00183E70" w:rsidRDefault="00183E70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183E70" w:rsidRDefault="00183E70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183E70">
              <w:rPr>
                <w:sz w:val="28"/>
                <w:szCs w:val="28"/>
              </w:rPr>
              <w:lastRenderedPageBreak/>
              <w:t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37/53, від 13.12.2022 № 38/10</w:t>
            </w:r>
            <w:r w:rsidR="0080109C" w:rsidRPr="00183E70">
              <w:rPr>
                <w:sz w:val="28"/>
                <w:szCs w:val="28"/>
              </w:rPr>
              <w:t xml:space="preserve">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</w:t>
            </w:r>
            <w:r w:rsidR="00595E78">
              <w:rPr>
                <w:sz w:val="28"/>
                <w:szCs w:val="28"/>
              </w:rPr>
              <w:t>Пояснювальна записка до проєкту рішення</w:t>
            </w:r>
            <w:r w:rsidR="00183E70">
              <w:rPr>
                <w:sz w:val="28"/>
                <w:szCs w:val="28"/>
              </w:rPr>
              <w:t>, Додаткова Пояснювальна записка до проєкту рішення</w:t>
            </w:r>
            <w:r>
              <w:rPr>
                <w:sz w:val="28"/>
                <w:szCs w:val="28"/>
              </w:rPr>
              <w:t>).</w:t>
            </w:r>
          </w:p>
          <w:p w:rsidR="007215A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</w:t>
            </w:r>
            <w:r w:rsidR="007215A8">
              <w:rPr>
                <w:sz w:val="28"/>
                <w:szCs w:val="28"/>
              </w:rPr>
              <w:t xml:space="preserve">Руднік О., </w:t>
            </w:r>
            <w:r>
              <w:rPr>
                <w:sz w:val="28"/>
                <w:szCs w:val="28"/>
              </w:rPr>
              <w:t xml:space="preserve">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83E70">
              <w:rPr>
                <w:iCs/>
                <w:sz w:val="28"/>
                <w:szCs w:val="28"/>
              </w:rPr>
              <w:t xml:space="preserve"> включити на розгляд чергової 39-ї сесії та</w:t>
            </w:r>
            <w:r>
              <w:rPr>
                <w:iCs/>
                <w:sz w:val="28"/>
                <w:szCs w:val="28"/>
              </w:rPr>
              <w:t xml:space="preserve"> підтримати  проєкт рішення «</w:t>
            </w:r>
            <w:r w:rsidR="00183E70" w:rsidRPr="00183E70">
              <w:rPr>
                <w:sz w:val="28"/>
                <w:szCs w:val="28"/>
              </w:rPr>
              <w:t xml:space="preserve">Про внесення змін до рішення міської ради від 22.12.2021 </w:t>
            </w:r>
            <w:r w:rsidR="00183E70" w:rsidRPr="00183E70">
              <w:rPr>
                <w:sz w:val="28"/>
                <w:szCs w:val="28"/>
              </w:rPr>
              <w:lastRenderedPageBreak/>
              <w:t>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37/53, від 13.12.2022 № 38/10</w:t>
            </w:r>
            <w:r w:rsidRPr="00705D78">
              <w:rPr>
                <w:sz w:val="28"/>
                <w:szCs w:val="28"/>
              </w:rPr>
              <w:t>»</w:t>
            </w:r>
            <w:r w:rsidR="00183E70"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71F10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66EC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76524" w:rsidRPr="00D66EC6" w:rsidRDefault="00D66EC6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66EC6">
              <w:rPr>
                <w:sz w:val="28"/>
                <w:szCs w:val="28"/>
              </w:rPr>
              <w:t xml:space="preserve">Про </w:t>
            </w:r>
            <w:r w:rsidRPr="00D66EC6">
              <w:rPr>
                <w:sz w:val="28"/>
                <w:szCs w:val="28"/>
                <w:lang w:val="ru-RU"/>
              </w:rPr>
              <w:t>інформацію департаменту фінансів, бюджету та аудиту про ситуацію із погашенням боргових зобов'язань</w:t>
            </w:r>
            <w:r w:rsidR="00476524" w:rsidRPr="00D66EC6">
              <w:rPr>
                <w:iCs/>
                <w:sz w:val="28"/>
                <w:szCs w:val="28"/>
              </w:rPr>
              <w:t xml:space="preserve">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D66EC6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80109C" w:rsidRDefault="009B3AAB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D66EC6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66EC6">
              <w:rPr>
                <w:sz w:val="28"/>
                <w:szCs w:val="28"/>
                <w:lang w:val="ru-RU"/>
              </w:rPr>
              <w:t>нформацію департаменту фінансів, бюджету та аудиту про ситуацію із погашенням боргових зобов'язань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47BE1">
              <w:rPr>
                <w:sz w:val="28"/>
                <w:szCs w:val="28"/>
                <w:lang w:val="ru-RU"/>
              </w:rPr>
              <w:t>взят</w:t>
            </w:r>
            <w:r>
              <w:rPr>
                <w:sz w:val="28"/>
                <w:szCs w:val="28"/>
                <w:lang w:val="ru-RU"/>
              </w:rPr>
              <w:t>и до відома.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D66EC6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66EC6">
              <w:rPr>
                <w:sz w:val="28"/>
                <w:szCs w:val="28"/>
                <w:lang w:val="ru-RU"/>
              </w:rPr>
              <w:t>нформацію департаменту фінансів, бюджету та аудиту про ситуацію із погашенням боргових зобов'язань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47BE1">
              <w:rPr>
                <w:sz w:val="28"/>
                <w:szCs w:val="28"/>
                <w:lang w:val="ru-RU"/>
              </w:rPr>
              <w:t>взят</w:t>
            </w:r>
            <w:r>
              <w:rPr>
                <w:sz w:val="28"/>
                <w:szCs w:val="28"/>
                <w:lang w:val="ru-RU"/>
              </w:rPr>
              <w:t>и до відома</w:t>
            </w:r>
            <w:r w:rsidR="0080109C">
              <w:rPr>
                <w:sz w:val="28"/>
                <w:szCs w:val="28"/>
              </w:rPr>
              <w:t>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1F1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71F10" w:rsidRPr="0044123C" w:rsidRDefault="00271F10" w:rsidP="002A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71F10" w:rsidRPr="00271F10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1F10">
              <w:rPr>
                <w:sz w:val="28"/>
                <w:szCs w:val="28"/>
              </w:rPr>
              <w:t xml:space="preserve">Про фонд підтримки підприємництва Луцької міської </w:t>
            </w:r>
            <w:r w:rsidRPr="004951A6">
              <w:rPr>
                <w:sz w:val="28"/>
                <w:szCs w:val="28"/>
              </w:rPr>
              <w:t>територіальної громади</w:t>
            </w:r>
            <w:r w:rsidRPr="00271F10">
              <w:rPr>
                <w:iCs/>
                <w:sz w:val="28"/>
                <w:szCs w:val="28"/>
              </w:rPr>
              <w:t xml:space="preserve"> </w:t>
            </w:r>
          </w:p>
          <w:p w:rsidR="00271F10" w:rsidRPr="0044123C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71F10" w:rsidRDefault="000D31CC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С.</w:t>
            </w:r>
          </w:p>
          <w:p w:rsidR="00271F10" w:rsidRDefault="009B3AAB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 Степанюк О.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1F10" w:rsidRPr="00E3055F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71F10">
              <w:rPr>
                <w:sz w:val="28"/>
                <w:szCs w:val="28"/>
              </w:rPr>
              <w:t>Про положення про фонд підтримки підприємництва Луцької міської територіальної громади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038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71F10" w:rsidRPr="00010418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71F1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71F10" w:rsidRPr="0044123C" w:rsidRDefault="00271F10" w:rsidP="002A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Default="00271F10" w:rsidP="002A24DC">
            <w:pPr>
              <w:rPr>
                <w:sz w:val="28"/>
                <w:szCs w:val="28"/>
              </w:rPr>
            </w:pP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1F10" w:rsidRPr="0044123C" w:rsidRDefault="00271F10" w:rsidP="002A24D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71F10" w:rsidRPr="00183E70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83E70">
              <w:rPr>
                <w:sz w:val="28"/>
                <w:szCs w:val="28"/>
              </w:rPr>
              <w:lastRenderedPageBreak/>
              <w:t>Про затвердження Статуту комунального підприємства «Луцькводоканал» в новій редакції</w:t>
            </w:r>
            <w:r w:rsidRPr="00183E70">
              <w:rPr>
                <w:iCs/>
                <w:sz w:val="28"/>
                <w:szCs w:val="28"/>
              </w:rPr>
              <w:t xml:space="preserve"> </w:t>
            </w:r>
          </w:p>
          <w:p w:rsidR="00271F10" w:rsidRPr="0044123C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271F10" w:rsidRDefault="009B3AAB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71F10" w:rsidRPr="00E3055F" w:rsidRDefault="00271F10" w:rsidP="002A24D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 проєкт рішення «</w:t>
            </w:r>
            <w:r w:rsidRPr="00183E70">
              <w:rPr>
                <w:sz w:val="28"/>
                <w:szCs w:val="28"/>
              </w:rPr>
              <w:t>Про затвердження Статуту комунального підприємства «Луцькводоканал» в новій редакції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271F10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71F10" w:rsidRPr="00010418" w:rsidRDefault="00271F10" w:rsidP="002A24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2481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24811" w:rsidRPr="0044123C" w:rsidRDefault="00D24811" w:rsidP="00EB5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Default="00D24811" w:rsidP="00EB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4811" w:rsidRDefault="00D24811" w:rsidP="00EB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Pr="0044123C" w:rsidRDefault="00D24811" w:rsidP="00EB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Default="00D24811" w:rsidP="00EB5B0A">
            <w:pPr>
              <w:rPr>
                <w:sz w:val="28"/>
                <w:szCs w:val="28"/>
              </w:rPr>
            </w:pPr>
          </w:p>
          <w:p w:rsidR="00D24811" w:rsidRPr="0044123C" w:rsidRDefault="00D24811" w:rsidP="00EB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4811" w:rsidRPr="0044123C" w:rsidRDefault="00D24811" w:rsidP="00EB5B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D24811" w:rsidRPr="00183E70" w:rsidRDefault="00D24811" w:rsidP="00EB5B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перерахування коштів на рахунки КП «Луцькводоканал» відкриті в установах банків</w:t>
            </w:r>
            <w:r w:rsidRPr="00183E70">
              <w:rPr>
                <w:iCs/>
                <w:sz w:val="28"/>
                <w:szCs w:val="28"/>
              </w:rPr>
              <w:t xml:space="preserve"> </w:t>
            </w:r>
          </w:p>
          <w:p w:rsidR="00D24811" w:rsidRPr="0044123C" w:rsidRDefault="00D24811" w:rsidP="00EB5B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24811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D24811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D24811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24811" w:rsidRPr="00E3055F" w:rsidRDefault="00D24811" w:rsidP="00EB5B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включити на розгляд чергової 39-ї сесії та</w:t>
            </w:r>
            <w:r>
              <w:rPr>
                <w:iCs/>
                <w:sz w:val="28"/>
                <w:szCs w:val="28"/>
              </w:rPr>
              <w:t xml:space="preserve"> підтримати  проєкт рішення «</w:t>
            </w:r>
            <w:r w:rsidR="0090582C">
              <w:rPr>
                <w:sz w:val="28"/>
                <w:szCs w:val="28"/>
              </w:rPr>
              <w:t>Про перерахування коштів на рахунки КП «Луцькводоканал» відкриті в установах банків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24811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24811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24811" w:rsidRPr="00010418" w:rsidRDefault="00D24811" w:rsidP="00EB5B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54AF6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A54AF6" w:rsidRPr="0044123C" w:rsidRDefault="00A54AF6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A54AF6" w:rsidRPr="00A54AF6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54AF6">
              <w:rPr>
                <w:sz w:val="28"/>
                <w:szCs w:val="28"/>
              </w:rPr>
              <w:t>Про надання дозволу департаменту соціальної політики Луцької міської ради на списання дебіторської та кредиторської заборгованості</w:t>
            </w:r>
            <w:r w:rsidRPr="00A54AF6">
              <w:rPr>
                <w:iCs/>
                <w:sz w:val="28"/>
                <w:szCs w:val="28"/>
              </w:rPr>
              <w:t xml:space="preserve"> </w:t>
            </w:r>
          </w:p>
          <w:p w:rsidR="00A54AF6" w:rsidRPr="0044123C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A54AF6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54AF6" w:rsidRPr="00E3055F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A54AF6">
              <w:rPr>
                <w:sz w:val="28"/>
                <w:szCs w:val="28"/>
              </w:rPr>
              <w:t>Про надання дозволу департаменту соціальної політики Луцької міської ради на списання дебіторської та кредиторської заборгованості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A54AF6" w:rsidRPr="00010418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A54AF6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A54AF6" w:rsidRPr="0044123C" w:rsidRDefault="00A54AF6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Default="00A54AF6" w:rsidP="0043670C">
            <w:pPr>
              <w:rPr>
                <w:sz w:val="28"/>
                <w:szCs w:val="28"/>
              </w:rPr>
            </w:pP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54AF6" w:rsidRPr="0044123C" w:rsidRDefault="00A54AF6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A54AF6" w:rsidRPr="00A54AF6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54AF6">
              <w:rPr>
                <w:sz w:val="28"/>
                <w:szCs w:val="28"/>
              </w:rPr>
              <w:t>Про затвердження Статуту КП «ПАРКИ ТА СКВЕРИ М.ЛУЦЬКА» в новій редакції</w:t>
            </w:r>
            <w:r w:rsidRPr="00A54AF6">
              <w:rPr>
                <w:iCs/>
                <w:sz w:val="28"/>
                <w:szCs w:val="28"/>
              </w:rPr>
              <w:t xml:space="preserve"> </w:t>
            </w:r>
          </w:p>
          <w:p w:rsidR="00A54AF6" w:rsidRPr="0044123C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Михалусь О.</w:t>
            </w:r>
          </w:p>
          <w:p w:rsidR="00A54AF6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54AF6" w:rsidRPr="00E3055F" w:rsidRDefault="00A54AF6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A54AF6">
              <w:rPr>
                <w:sz w:val="28"/>
                <w:szCs w:val="28"/>
              </w:rPr>
              <w:t>Про затвердження Статуту КП «ПАРКИ ТА СКВЕРИ М.ЛУЦЬКА» в новій редакції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A54AF6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54AF6" w:rsidRPr="00010418" w:rsidRDefault="00A54AF6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0638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06380" w:rsidRPr="0044123C" w:rsidRDefault="00006380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006380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Pr="0044123C" w:rsidRDefault="00526628" w:rsidP="0052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26628" w:rsidRDefault="00526628" w:rsidP="0052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26628" w:rsidRDefault="00BE3EE8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Pr="0044123C" w:rsidRDefault="00BE3EE8" w:rsidP="00BE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E3EE8" w:rsidRDefault="00BE3EE8" w:rsidP="00BE3EE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E3EE8" w:rsidRDefault="00BE3EE8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526628" w:rsidRDefault="0052662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BE3EE8" w:rsidRDefault="00BE3EE8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A81107" w:rsidRDefault="00A81107" w:rsidP="0043670C">
            <w:pPr>
              <w:rPr>
                <w:sz w:val="28"/>
                <w:szCs w:val="28"/>
              </w:rPr>
            </w:pPr>
          </w:p>
          <w:p w:rsidR="000C3E58" w:rsidRPr="0044123C" w:rsidRDefault="000C3E58" w:rsidP="000C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81107" w:rsidRDefault="000C3E58" w:rsidP="000C3E5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C3E58" w:rsidRDefault="000C3E58" w:rsidP="0043670C">
            <w:pPr>
              <w:rPr>
                <w:sz w:val="28"/>
                <w:szCs w:val="28"/>
              </w:rPr>
            </w:pPr>
          </w:p>
          <w:p w:rsidR="000C3E58" w:rsidRDefault="000C3E58" w:rsidP="0043670C">
            <w:pPr>
              <w:rPr>
                <w:sz w:val="28"/>
                <w:szCs w:val="28"/>
              </w:rPr>
            </w:pPr>
          </w:p>
          <w:p w:rsidR="000C3E58" w:rsidRDefault="000C3E58" w:rsidP="0043670C">
            <w:pPr>
              <w:rPr>
                <w:sz w:val="28"/>
                <w:szCs w:val="28"/>
              </w:rPr>
            </w:pP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06380" w:rsidRPr="00006380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06380">
              <w:rPr>
                <w:spacing w:val="-1"/>
                <w:sz w:val="28"/>
                <w:szCs w:val="28"/>
              </w:rPr>
              <w:t xml:space="preserve">Про план роботи комісії на </w:t>
            </w:r>
            <w:r w:rsidRPr="00006380">
              <w:rPr>
                <w:spacing w:val="-1"/>
                <w:sz w:val="28"/>
                <w:szCs w:val="28"/>
                <w:lang w:val="en-US"/>
              </w:rPr>
              <w:t>I</w:t>
            </w:r>
            <w:r w:rsidRPr="00006380">
              <w:rPr>
                <w:spacing w:val="-1"/>
                <w:sz w:val="28"/>
                <w:szCs w:val="28"/>
              </w:rPr>
              <w:t xml:space="preserve"> півріччя 20</w:t>
            </w:r>
            <w:r w:rsidRPr="00006380">
              <w:rPr>
                <w:spacing w:val="-1"/>
                <w:sz w:val="28"/>
                <w:szCs w:val="28"/>
                <w:lang w:val="ru-RU"/>
              </w:rPr>
              <w:t>23</w:t>
            </w:r>
            <w:r w:rsidRPr="00006380">
              <w:rPr>
                <w:spacing w:val="-1"/>
                <w:sz w:val="28"/>
                <w:szCs w:val="28"/>
              </w:rPr>
              <w:t xml:space="preserve"> року</w:t>
            </w:r>
            <w:r w:rsidRPr="00006380">
              <w:rPr>
                <w:iCs/>
                <w:sz w:val="28"/>
                <w:szCs w:val="28"/>
              </w:rPr>
              <w:t xml:space="preserve"> </w:t>
            </w:r>
          </w:p>
          <w:p w:rsidR="00006380" w:rsidRPr="0044123C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06380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526628" w:rsidRDefault="0052662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 В.</w:t>
            </w:r>
          </w:p>
          <w:p w:rsidR="00526628" w:rsidRPr="00526628" w:rsidRDefault="00526628" w:rsidP="0052662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26628">
              <w:rPr>
                <w:sz w:val="28"/>
                <w:szCs w:val="28"/>
                <w:lang w:val="uk-UA"/>
              </w:rPr>
              <w:t xml:space="preserve">Включити в план роботи комісії на І півріччя 2023 питання: </w:t>
            </w:r>
            <w:r>
              <w:rPr>
                <w:sz w:val="28"/>
                <w:szCs w:val="28"/>
                <w:lang w:val="uk-UA"/>
              </w:rPr>
              <w:t>і</w:t>
            </w:r>
            <w:r w:rsidRPr="00526628">
              <w:rPr>
                <w:sz w:val="28"/>
                <w:szCs w:val="28"/>
                <w:lang w:val="uk-UA"/>
              </w:rPr>
              <w:t>нформація про роботу Палацу учнівської молоді;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526628">
              <w:rPr>
                <w:sz w:val="28"/>
                <w:szCs w:val="28"/>
                <w:lang w:val="uk-UA"/>
              </w:rPr>
              <w:t>нформація про роботу КЗ «Луцький міський Центр науково-технічної творчості учнівськ</w:t>
            </w:r>
            <w:r>
              <w:rPr>
                <w:sz w:val="28"/>
                <w:szCs w:val="28"/>
                <w:lang w:val="uk-UA"/>
              </w:rPr>
              <w:t>ої молоді Луцької міської ради».</w:t>
            </w:r>
          </w:p>
          <w:p w:rsidR="00526628" w:rsidRDefault="00526628" w:rsidP="0052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26628" w:rsidRPr="00526628" w:rsidRDefault="00526628" w:rsidP="0052662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Пропозиція підтримана.</w:t>
            </w:r>
          </w:p>
          <w:p w:rsidR="00526628" w:rsidRDefault="00BE3EE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526628" w:rsidRDefault="00BE3EE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26628">
              <w:rPr>
                <w:sz w:val="28"/>
                <w:szCs w:val="28"/>
              </w:rPr>
              <w:t>Включити в план роботи комісії на І півріччя 2023 питання:</w:t>
            </w:r>
            <w:r>
              <w:rPr>
                <w:sz w:val="28"/>
                <w:szCs w:val="28"/>
              </w:rPr>
              <w:t xml:space="preserve"> </w:t>
            </w:r>
            <w:r w:rsidRPr="00BE3EE8">
              <w:rPr>
                <w:sz w:val="28"/>
                <w:szCs w:val="28"/>
              </w:rPr>
              <w:t>інформація головного управління ДПС у Волинській області про стан сплати податків у Луцькій міській територіальній громаді в 2022 році</w:t>
            </w:r>
          </w:p>
          <w:p w:rsidR="00BE3EE8" w:rsidRDefault="00BE3EE8" w:rsidP="00BE3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26628" w:rsidRDefault="00BE3EE8" w:rsidP="00BE3E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526628" w:rsidRDefault="00BE3EE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 </w:t>
            </w:r>
          </w:p>
          <w:p w:rsidR="00A81107" w:rsidRPr="00A81107" w:rsidRDefault="00BE3EE8" w:rsidP="00A8110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A81107">
              <w:rPr>
                <w:sz w:val="28"/>
                <w:szCs w:val="28"/>
                <w:lang w:val="uk-UA"/>
              </w:rPr>
              <w:t>Включити розгляд питань плану роботи комісії на ІІ півріччя 2022 року, які не розглянуті,</w:t>
            </w:r>
            <w:r w:rsidRPr="00526628">
              <w:rPr>
                <w:sz w:val="28"/>
                <w:szCs w:val="28"/>
                <w:lang w:val="uk-UA"/>
              </w:rPr>
              <w:t xml:space="preserve"> в план роботи ком</w:t>
            </w:r>
            <w:r w:rsidRPr="00A81107">
              <w:rPr>
                <w:sz w:val="28"/>
                <w:szCs w:val="28"/>
                <w:lang w:val="uk-UA"/>
              </w:rPr>
              <w:t>ісії на І півріччя 2023:</w:t>
            </w:r>
            <w:r w:rsidR="00A81107" w:rsidRPr="00A81107">
              <w:rPr>
                <w:sz w:val="28"/>
                <w:szCs w:val="28"/>
                <w:lang w:val="uk-UA"/>
              </w:rPr>
              <w:t xml:space="preserve"> </w:t>
            </w:r>
            <w:r w:rsidR="00A81107">
              <w:rPr>
                <w:sz w:val="28"/>
                <w:szCs w:val="28"/>
                <w:lang w:val="uk-UA"/>
              </w:rPr>
              <w:t>з</w:t>
            </w:r>
            <w:r w:rsidR="00A81107" w:rsidRPr="00A81107">
              <w:rPr>
                <w:sz w:val="28"/>
                <w:szCs w:val="28"/>
                <w:lang w:val="uk-UA"/>
              </w:rPr>
              <w:t>віт про роботу КП «Парки та сквери м.</w:t>
            </w:r>
            <w:r w:rsidR="00A81107" w:rsidRPr="00A81107">
              <w:rPr>
                <w:sz w:val="28"/>
                <w:szCs w:val="28"/>
              </w:rPr>
              <w:t> </w:t>
            </w:r>
            <w:r w:rsidR="00A81107" w:rsidRPr="00A81107">
              <w:rPr>
                <w:sz w:val="28"/>
                <w:szCs w:val="28"/>
                <w:lang w:val="uk-UA"/>
              </w:rPr>
              <w:t>Луцька» за 2022 рік і про план діяльності підприємства;</w:t>
            </w:r>
            <w:r w:rsidR="00A81107">
              <w:rPr>
                <w:sz w:val="28"/>
                <w:szCs w:val="28"/>
                <w:lang w:val="uk-UA"/>
              </w:rPr>
              <w:t xml:space="preserve"> з</w:t>
            </w:r>
            <w:r w:rsidR="00A81107" w:rsidRPr="00A81107">
              <w:rPr>
                <w:sz w:val="28"/>
                <w:szCs w:val="28"/>
                <w:lang w:val="uk-UA"/>
              </w:rPr>
              <w:t>віт про роботу КП «Луцький зоопарк» за 2022 рік;</w:t>
            </w:r>
            <w:r w:rsidR="00A81107">
              <w:rPr>
                <w:sz w:val="28"/>
                <w:szCs w:val="28"/>
                <w:lang w:val="uk-UA"/>
              </w:rPr>
              <w:t xml:space="preserve"> з</w:t>
            </w:r>
            <w:r w:rsidR="00A81107" w:rsidRPr="00A81107">
              <w:rPr>
                <w:sz w:val="28"/>
                <w:szCs w:val="28"/>
                <w:lang w:val="uk-UA"/>
              </w:rPr>
              <w:t>віт про роботу КП «Ласка» за 2022 рік;</w:t>
            </w:r>
            <w:r w:rsidR="00A81107">
              <w:rPr>
                <w:sz w:val="28"/>
                <w:szCs w:val="28"/>
                <w:lang w:val="uk-UA"/>
              </w:rPr>
              <w:t xml:space="preserve"> з</w:t>
            </w:r>
            <w:r w:rsidR="00A81107" w:rsidRPr="00A81107">
              <w:rPr>
                <w:sz w:val="28"/>
                <w:szCs w:val="28"/>
                <w:lang w:val="uk-UA"/>
              </w:rPr>
              <w:t xml:space="preserve">віт про роботу </w:t>
            </w:r>
            <w:r w:rsidR="00A81107" w:rsidRPr="00A81107">
              <w:rPr>
                <w:bCs/>
                <w:sz w:val="28"/>
                <w:szCs w:val="28"/>
                <w:lang w:val="uk-UA"/>
              </w:rPr>
              <w:t>КП «Центр туристичної інформації та послуг»</w:t>
            </w:r>
            <w:r w:rsidR="00A81107" w:rsidRPr="00A81107">
              <w:rPr>
                <w:sz w:val="28"/>
                <w:szCs w:val="28"/>
                <w:lang w:val="uk-UA"/>
              </w:rPr>
              <w:t xml:space="preserve"> за 2022 рік;</w:t>
            </w:r>
            <w:r w:rsidR="00A81107">
              <w:rPr>
                <w:sz w:val="28"/>
                <w:szCs w:val="28"/>
                <w:lang w:val="uk-UA"/>
              </w:rPr>
              <w:t xml:space="preserve"> з</w:t>
            </w:r>
            <w:r w:rsidR="00A81107" w:rsidRPr="00A81107">
              <w:rPr>
                <w:sz w:val="28"/>
                <w:szCs w:val="28"/>
                <w:lang w:val="uk-UA"/>
              </w:rPr>
              <w:t xml:space="preserve">віт про роботу Комунальної установи «Луцький міський трудовий архів» за </w:t>
            </w:r>
            <w:r w:rsidR="00A81107" w:rsidRPr="00A81107">
              <w:rPr>
                <w:bCs/>
                <w:sz w:val="28"/>
                <w:szCs w:val="28"/>
                <w:lang w:val="uk-UA"/>
              </w:rPr>
              <w:t>2022 рік</w:t>
            </w:r>
            <w:r w:rsidR="00A81107" w:rsidRPr="00A81107">
              <w:rPr>
                <w:sz w:val="28"/>
                <w:szCs w:val="28"/>
                <w:lang w:val="uk-UA"/>
              </w:rPr>
              <w:t>;</w:t>
            </w:r>
          </w:p>
          <w:p w:rsidR="00A81107" w:rsidRPr="00A81107" w:rsidRDefault="00A81107" w:rsidP="00A8110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A81107">
              <w:rPr>
                <w:sz w:val="28"/>
                <w:szCs w:val="28"/>
              </w:rPr>
              <w:t xml:space="preserve">віт про роботу </w:t>
            </w:r>
            <w:r w:rsidRPr="00A81107">
              <w:rPr>
                <w:bCs/>
                <w:sz w:val="28"/>
                <w:szCs w:val="28"/>
              </w:rPr>
              <w:t>Територіального центру соціального обслуговування (надання соціальних послуг) м. Луцька</w:t>
            </w:r>
            <w:r w:rsidRPr="00A81107">
              <w:rPr>
                <w:sz w:val="28"/>
                <w:szCs w:val="28"/>
              </w:rPr>
              <w:t xml:space="preserve"> за 2022 рік.</w:t>
            </w:r>
          </w:p>
          <w:p w:rsidR="000C3E58" w:rsidRDefault="000C3E58" w:rsidP="000C3E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C3E58" w:rsidRDefault="000C3E58" w:rsidP="000C3E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06380" w:rsidRPr="00E3055F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006380">
              <w:rPr>
                <w:spacing w:val="-1"/>
                <w:sz w:val="28"/>
                <w:szCs w:val="28"/>
              </w:rPr>
              <w:t xml:space="preserve">план роботи комісії на </w:t>
            </w:r>
            <w:r w:rsidRPr="00006380">
              <w:rPr>
                <w:spacing w:val="-1"/>
                <w:sz w:val="28"/>
                <w:szCs w:val="28"/>
                <w:lang w:val="en-US"/>
              </w:rPr>
              <w:t>I</w:t>
            </w:r>
            <w:r w:rsidRPr="00006380">
              <w:rPr>
                <w:spacing w:val="-1"/>
                <w:sz w:val="28"/>
                <w:szCs w:val="28"/>
              </w:rPr>
              <w:t xml:space="preserve"> півріччя 20</w:t>
            </w:r>
            <w:r w:rsidRPr="000C3E58">
              <w:rPr>
                <w:spacing w:val="-1"/>
                <w:sz w:val="28"/>
                <w:szCs w:val="28"/>
              </w:rPr>
              <w:t>23</w:t>
            </w:r>
            <w:r w:rsidRPr="00006380">
              <w:rPr>
                <w:spacing w:val="-1"/>
                <w:sz w:val="28"/>
                <w:szCs w:val="28"/>
              </w:rPr>
              <w:t xml:space="preserve"> року</w:t>
            </w:r>
            <w:r w:rsidR="000C3E58">
              <w:rPr>
                <w:spacing w:val="-1"/>
                <w:sz w:val="28"/>
                <w:szCs w:val="28"/>
              </w:rPr>
              <w:t>, враховуючи всі пропозиції, підтримані комісією</w:t>
            </w:r>
            <w:r>
              <w:rPr>
                <w:spacing w:val="-1"/>
                <w:sz w:val="28"/>
                <w:szCs w:val="28"/>
              </w:rPr>
              <w:t xml:space="preserve"> (додається до протоколу).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06380" w:rsidRDefault="000C3E5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006380">
              <w:rPr>
                <w:spacing w:val="-1"/>
                <w:sz w:val="28"/>
                <w:szCs w:val="28"/>
              </w:rPr>
              <w:t xml:space="preserve">план роботи комісії на </w:t>
            </w:r>
            <w:r w:rsidRPr="00006380">
              <w:rPr>
                <w:spacing w:val="-1"/>
                <w:sz w:val="28"/>
                <w:szCs w:val="28"/>
                <w:lang w:val="en-US"/>
              </w:rPr>
              <w:t>I</w:t>
            </w:r>
            <w:r w:rsidRPr="00006380">
              <w:rPr>
                <w:spacing w:val="-1"/>
                <w:sz w:val="28"/>
                <w:szCs w:val="28"/>
              </w:rPr>
              <w:t xml:space="preserve"> півріччя 20</w:t>
            </w:r>
            <w:r w:rsidRPr="000C3E58">
              <w:rPr>
                <w:spacing w:val="-1"/>
                <w:sz w:val="28"/>
                <w:szCs w:val="28"/>
              </w:rPr>
              <w:t>23</w:t>
            </w:r>
            <w:r w:rsidRPr="00006380">
              <w:rPr>
                <w:spacing w:val="-1"/>
                <w:sz w:val="28"/>
                <w:szCs w:val="28"/>
              </w:rPr>
              <w:t xml:space="preserve"> року</w:t>
            </w:r>
            <w:r>
              <w:rPr>
                <w:spacing w:val="-1"/>
                <w:sz w:val="28"/>
                <w:szCs w:val="28"/>
              </w:rPr>
              <w:t>, враховуючи всі пропозиції, підтримані комісією (додається до протоколу).</w:t>
            </w:r>
          </w:p>
          <w:p w:rsidR="000C3E58" w:rsidRPr="00010418" w:rsidRDefault="000C3E58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06380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06380" w:rsidRPr="0044123C" w:rsidRDefault="00006380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006380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006380" w:rsidRDefault="00006380" w:rsidP="0043670C">
            <w:pPr>
              <w:rPr>
                <w:sz w:val="28"/>
                <w:szCs w:val="28"/>
              </w:rPr>
            </w:pP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6380" w:rsidRPr="0044123C" w:rsidRDefault="00006380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06380" w:rsidRPr="00006380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06380">
              <w:rPr>
                <w:spacing w:val="-1"/>
                <w:sz w:val="28"/>
                <w:szCs w:val="28"/>
              </w:rPr>
              <w:lastRenderedPageBreak/>
              <w:t xml:space="preserve">Про план роботи міської ради на </w:t>
            </w:r>
            <w:r w:rsidRPr="00006380">
              <w:rPr>
                <w:spacing w:val="-1"/>
                <w:sz w:val="28"/>
                <w:szCs w:val="28"/>
                <w:lang w:val="en-US"/>
              </w:rPr>
              <w:t>I</w:t>
            </w:r>
            <w:r w:rsidRPr="00006380">
              <w:rPr>
                <w:spacing w:val="-1"/>
                <w:sz w:val="28"/>
                <w:szCs w:val="28"/>
              </w:rPr>
              <w:t xml:space="preserve"> півріччя 20</w:t>
            </w:r>
            <w:r w:rsidRPr="00006380">
              <w:rPr>
                <w:spacing w:val="-1"/>
                <w:sz w:val="28"/>
                <w:szCs w:val="28"/>
                <w:lang w:val="ru-RU"/>
              </w:rPr>
              <w:t>23</w:t>
            </w:r>
            <w:r w:rsidRPr="00006380">
              <w:rPr>
                <w:spacing w:val="-1"/>
                <w:sz w:val="28"/>
                <w:szCs w:val="28"/>
              </w:rPr>
              <w:t xml:space="preserve"> року</w:t>
            </w:r>
            <w:r w:rsidRPr="00006380">
              <w:rPr>
                <w:iCs/>
                <w:sz w:val="28"/>
                <w:szCs w:val="28"/>
              </w:rPr>
              <w:t xml:space="preserve"> </w:t>
            </w:r>
          </w:p>
          <w:p w:rsidR="00006380" w:rsidRPr="0044123C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:rsidR="00006380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</w:t>
            </w:r>
            <w:r>
              <w:rPr>
                <w:sz w:val="28"/>
                <w:szCs w:val="28"/>
              </w:rPr>
              <w:lastRenderedPageBreak/>
              <w:t xml:space="preserve">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06380" w:rsidRPr="00E3055F" w:rsidRDefault="00006380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06380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006380">
              <w:rPr>
                <w:spacing w:val="-1"/>
                <w:sz w:val="28"/>
                <w:szCs w:val="28"/>
                <w:lang w:val="en-US"/>
              </w:rPr>
              <w:t>I</w:t>
            </w:r>
            <w:r w:rsidRPr="00006380">
              <w:rPr>
                <w:spacing w:val="-1"/>
                <w:sz w:val="28"/>
                <w:szCs w:val="28"/>
              </w:rPr>
              <w:t xml:space="preserve"> півріччя 20</w:t>
            </w:r>
            <w:r w:rsidRPr="00006380">
              <w:rPr>
                <w:spacing w:val="-1"/>
                <w:sz w:val="28"/>
                <w:szCs w:val="28"/>
                <w:lang w:val="ru-RU"/>
              </w:rPr>
              <w:t>23</w:t>
            </w:r>
            <w:r w:rsidRPr="00006380">
              <w:rPr>
                <w:spacing w:val="-1"/>
                <w:sz w:val="28"/>
                <w:szCs w:val="28"/>
              </w:rPr>
              <w:t xml:space="preserve">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06380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06380" w:rsidRPr="00010418" w:rsidRDefault="00006380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3375A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63375A" w:rsidRPr="0044123C" w:rsidRDefault="0063375A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D31CC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3375A" w:rsidRDefault="0063375A" w:rsidP="0043670C">
            <w:pPr>
              <w:rPr>
                <w:sz w:val="28"/>
                <w:szCs w:val="28"/>
              </w:rPr>
            </w:pPr>
          </w:p>
          <w:p w:rsidR="0063375A" w:rsidRDefault="0063375A" w:rsidP="0043670C">
            <w:pPr>
              <w:rPr>
                <w:sz w:val="28"/>
                <w:szCs w:val="28"/>
              </w:rPr>
            </w:pPr>
          </w:p>
          <w:p w:rsidR="0063375A" w:rsidRDefault="0063375A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47BE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63375A" w:rsidRDefault="0063375A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3375A" w:rsidRDefault="0063375A" w:rsidP="0043670C">
            <w:pPr>
              <w:rPr>
                <w:sz w:val="28"/>
                <w:szCs w:val="28"/>
              </w:rPr>
            </w:pPr>
          </w:p>
          <w:p w:rsidR="0063375A" w:rsidRPr="0044123C" w:rsidRDefault="0063375A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3375A" w:rsidRDefault="0063375A" w:rsidP="0043670C">
            <w:pPr>
              <w:rPr>
                <w:sz w:val="28"/>
                <w:szCs w:val="28"/>
              </w:rPr>
            </w:pPr>
          </w:p>
          <w:p w:rsidR="0063375A" w:rsidRDefault="0063375A" w:rsidP="0043670C">
            <w:pPr>
              <w:rPr>
                <w:sz w:val="28"/>
                <w:szCs w:val="28"/>
              </w:rPr>
            </w:pPr>
          </w:p>
          <w:p w:rsidR="0063375A" w:rsidRPr="0044123C" w:rsidRDefault="0063375A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3375A" w:rsidRPr="0044123C" w:rsidRDefault="0063375A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63375A" w:rsidRPr="00247BE1" w:rsidRDefault="00247BE1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7BE1">
              <w:rPr>
                <w:sz w:val="28"/>
                <w:szCs w:val="28"/>
              </w:rPr>
              <w:t>Про звіт про роботу департаменту містобудування, земельних ресурсів та реклами</w:t>
            </w:r>
            <w:r w:rsidR="0063375A" w:rsidRPr="00247BE1">
              <w:rPr>
                <w:iCs/>
                <w:sz w:val="28"/>
                <w:szCs w:val="28"/>
              </w:rPr>
              <w:t xml:space="preserve"> </w:t>
            </w:r>
          </w:p>
          <w:p w:rsidR="0063375A" w:rsidRPr="0044123C" w:rsidRDefault="0063375A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63375A" w:rsidRDefault="00247BE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</w:t>
            </w:r>
          </w:p>
          <w:p w:rsidR="0063375A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63375A">
              <w:rPr>
                <w:sz w:val="28"/>
                <w:szCs w:val="28"/>
              </w:rPr>
              <w:t>.</w:t>
            </w:r>
          </w:p>
          <w:p w:rsidR="0063375A" w:rsidRDefault="0063375A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3375A" w:rsidRPr="00E3055F" w:rsidRDefault="00247BE1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>віт про роботу департаменту містобудування, земельних ресурсів та реклами</w:t>
            </w:r>
            <w:r w:rsidR="0063375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взяти</w:t>
            </w:r>
            <w:r w:rsidR="0063375A">
              <w:rPr>
                <w:sz w:val="28"/>
                <w:szCs w:val="28"/>
                <w:lang w:val="ru-RU"/>
              </w:rPr>
              <w:t xml:space="preserve"> до відома.</w:t>
            </w:r>
          </w:p>
          <w:p w:rsidR="0063375A" w:rsidRDefault="0063375A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63375A" w:rsidRDefault="00247BE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>віт про роботу департаменту містобудування, земельних ресурсів та реклами</w:t>
            </w:r>
            <w:r>
              <w:rPr>
                <w:sz w:val="28"/>
                <w:szCs w:val="28"/>
                <w:lang w:val="ru-RU"/>
              </w:rPr>
              <w:t xml:space="preserve"> взяти до відома</w:t>
            </w:r>
            <w:r w:rsidR="0063375A">
              <w:rPr>
                <w:sz w:val="28"/>
                <w:szCs w:val="28"/>
              </w:rPr>
              <w:t>.</w:t>
            </w:r>
          </w:p>
          <w:p w:rsidR="0063375A" w:rsidRPr="00010418" w:rsidRDefault="0063375A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3D5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F83D51" w:rsidRPr="0044123C" w:rsidRDefault="00F83D51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71F10">
              <w:rPr>
                <w:b/>
                <w:sz w:val="28"/>
                <w:szCs w:val="28"/>
              </w:rPr>
              <w:t>1</w:t>
            </w:r>
            <w:r w:rsidR="000D31CC">
              <w:rPr>
                <w:b/>
                <w:sz w:val="28"/>
                <w:szCs w:val="28"/>
              </w:rPr>
              <w:t>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83D51" w:rsidRDefault="00F83D51" w:rsidP="0043670C">
            <w:pPr>
              <w:rPr>
                <w:sz w:val="28"/>
                <w:szCs w:val="28"/>
              </w:rPr>
            </w:pPr>
          </w:p>
          <w:p w:rsidR="00F83D51" w:rsidRDefault="00F83D51" w:rsidP="0043670C">
            <w:pPr>
              <w:rPr>
                <w:sz w:val="28"/>
                <w:szCs w:val="28"/>
              </w:rPr>
            </w:pPr>
          </w:p>
          <w:p w:rsidR="00F83D51" w:rsidRDefault="00F83D51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83D51" w:rsidRDefault="00F83D51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83D51" w:rsidRDefault="00F83D51" w:rsidP="0043670C">
            <w:pPr>
              <w:rPr>
                <w:sz w:val="28"/>
                <w:szCs w:val="28"/>
              </w:rPr>
            </w:pPr>
          </w:p>
          <w:p w:rsidR="00F83D51" w:rsidRPr="0044123C" w:rsidRDefault="00F83D51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3D51" w:rsidRDefault="00F83D51" w:rsidP="0043670C">
            <w:pPr>
              <w:rPr>
                <w:sz w:val="28"/>
                <w:szCs w:val="28"/>
              </w:rPr>
            </w:pPr>
          </w:p>
          <w:p w:rsidR="00F83D51" w:rsidRDefault="00F83D51" w:rsidP="0043670C">
            <w:pPr>
              <w:rPr>
                <w:sz w:val="28"/>
                <w:szCs w:val="28"/>
              </w:rPr>
            </w:pPr>
          </w:p>
          <w:p w:rsidR="00F83D51" w:rsidRPr="0044123C" w:rsidRDefault="00F83D51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3D51" w:rsidRPr="0044123C" w:rsidRDefault="00F83D51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F83D51" w:rsidRPr="00F83D51" w:rsidRDefault="00F83D51" w:rsidP="0043670C">
            <w:pPr>
              <w:ind w:right="-3"/>
              <w:jc w:val="both"/>
              <w:rPr>
                <w:sz w:val="28"/>
                <w:szCs w:val="28"/>
              </w:rPr>
            </w:pPr>
            <w:r w:rsidRPr="00F83D51">
              <w:rPr>
                <w:sz w:val="28"/>
                <w:szCs w:val="28"/>
              </w:rPr>
              <w:t>Про звіт про роботу КП «Луцьке підприємство електротранспорту»</w:t>
            </w:r>
          </w:p>
          <w:p w:rsidR="00F83D51" w:rsidRPr="0044123C" w:rsidRDefault="00F83D51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F83D51" w:rsidRDefault="00F83D5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Миронюк А.</w:t>
            </w:r>
          </w:p>
          <w:p w:rsidR="00F83D51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F83D51" w:rsidRDefault="00F83D5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83D51" w:rsidRPr="00E3055F" w:rsidRDefault="00F83D51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F83D51">
              <w:rPr>
                <w:sz w:val="28"/>
                <w:szCs w:val="28"/>
              </w:rPr>
              <w:t>про роботу КП «Луцьке підприємство електротранспорту»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F83D51" w:rsidRDefault="00F83D5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F83D51" w:rsidRDefault="00F83D5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F83D51">
              <w:rPr>
                <w:sz w:val="28"/>
                <w:szCs w:val="28"/>
              </w:rPr>
              <w:t>про роботу КП «Луцьке підприємство електротранспорту»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F83D51" w:rsidRPr="00010418" w:rsidRDefault="00F83D51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A1F2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A1F2C" w:rsidRPr="0044123C" w:rsidRDefault="007A1F2C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D31CC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A1F2C" w:rsidRDefault="007A1F2C" w:rsidP="0043670C">
            <w:pPr>
              <w:rPr>
                <w:sz w:val="28"/>
                <w:szCs w:val="28"/>
              </w:rPr>
            </w:pPr>
          </w:p>
          <w:p w:rsidR="007A1F2C" w:rsidRDefault="007A1F2C" w:rsidP="0043670C">
            <w:pPr>
              <w:rPr>
                <w:sz w:val="28"/>
                <w:szCs w:val="28"/>
              </w:rPr>
            </w:pPr>
          </w:p>
          <w:p w:rsidR="007A1F2C" w:rsidRDefault="007A1F2C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1F2C" w:rsidRDefault="007A1F2C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1F2C" w:rsidRDefault="007A1F2C" w:rsidP="0043670C">
            <w:pPr>
              <w:rPr>
                <w:sz w:val="28"/>
                <w:szCs w:val="28"/>
              </w:rPr>
            </w:pPr>
          </w:p>
          <w:p w:rsidR="007A1F2C" w:rsidRPr="0044123C" w:rsidRDefault="007A1F2C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1F2C" w:rsidRDefault="007A1F2C" w:rsidP="0043670C">
            <w:pPr>
              <w:rPr>
                <w:sz w:val="28"/>
                <w:szCs w:val="28"/>
              </w:rPr>
            </w:pPr>
          </w:p>
          <w:p w:rsidR="007A1F2C" w:rsidRDefault="007A1F2C" w:rsidP="0043670C">
            <w:pPr>
              <w:rPr>
                <w:sz w:val="28"/>
                <w:szCs w:val="28"/>
              </w:rPr>
            </w:pPr>
          </w:p>
          <w:p w:rsidR="007A1F2C" w:rsidRPr="0044123C" w:rsidRDefault="007A1F2C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1F2C" w:rsidRPr="0044123C" w:rsidRDefault="007A1F2C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A1F2C" w:rsidRPr="007A1F2C" w:rsidRDefault="007A1F2C" w:rsidP="0043670C">
            <w:pPr>
              <w:ind w:right="-3"/>
              <w:jc w:val="both"/>
              <w:rPr>
                <w:sz w:val="28"/>
                <w:szCs w:val="28"/>
              </w:rPr>
            </w:pPr>
            <w:r w:rsidRPr="007A1F2C">
              <w:rPr>
                <w:sz w:val="28"/>
                <w:szCs w:val="28"/>
              </w:rPr>
              <w:t>Про звіт про роботу КП «Луцьке електротехнічне підприємство – Луцьксвітло»</w:t>
            </w:r>
          </w:p>
          <w:p w:rsidR="007A1F2C" w:rsidRPr="0044123C" w:rsidRDefault="007A1F2C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A1F2C" w:rsidRDefault="007A1F2C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Мазін В.</w:t>
            </w:r>
          </w:p>
          <w:p w:rsidR="009B3AAB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 Степанюк О.</w:t>
            </w:r>
          </w:p>
          <w:p w:rsidR="007A1F2C" w:rsidRDefault="007A1F2C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A1F2C" w:rsidRPr="00E3055F" w:rsidRDefault="007A1F2C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7A1F2C">
              <w:rPr>
                <w:sz w:val="28"/>
                <w:szCs w:val="28"/>
              </w:rPr>
              <w:t>про роботу КП «Луцьке електротехнічне підприємство – Луцьксвітло»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7A1F2C" w:rsidRDefault="007A1F2C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A760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A1F2C" w:rsidRDefault="007A1F2C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7A1F2C">
              <w:rPr>
                <w:sz w:val="28"/>
                <w:szCs w:val="28"/>
              </w:rPr>
              <w:t>про роботу КП «Луцьке електротехнічне підприємство – Луцьксвітло»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7A1F2C" w:rsidRPr="00010418" w:rsidRDefault="007A1F2C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316BD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316BD" w:rsidRPr="0044123C" w:rsidRDefault="008316BD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D31CC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316BD" w:rsidRPr="008316BD" w:rsidRDefault="008316BD" w:rsidP="0043670C">
            <w:pPr>
              <w:ind w:right="-3"/>
              <w:jc w:val="both"/>
              <w:rPr>
                <w:sz w:val="28"/>
                <w:szCs w:val="28"/>
              </w:rPr>
            </w:pPr>
            <w:r w:rsidRPr="008316BD">
              <w:rPr>
                <w:sz w:val="28"/>
                <w:szCs w:val="28"/>
              </w:rPr>
              <w:lastRenderedPageBreak/>
              <w:t xml:space="preserve">Про звіт про роботу Луцького спеціалізованого </w:t>
            </w:r>
            <w:r w:rsidRPr="008316BD">
              <w:rPr>
                <w:sz w:val="28"/>
                <w:szCs w:val="28"/>
              </w:rPr>
              <w:lastRenderedPageBreak/>
              <w:t>комбінату комунально-побутового обслуговування</w:t>
            </w:r>
          </w:p>
          <w:p w:rsidR="008316BD" w:rsidRPr="0044123C" w:rsidRDefault="008316BD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Цетнар В.</w:t>
            </w:r>
          </w:p>
          <w:p w:rsidR="008316BD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 Степанюк О.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316BD" w:rsidRPr="00E3055F" w:rsidRDefault="008316BD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8316BD">
              <w:rPr>
                <w:sz w:val="28"/>
                <w:szCs w:val="28"/>
              </w:rPr>
              <w:t>про роботу Луцького спеціалізованого комбінату комунально-побутового обслуговування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A760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8316BD">
              <w:rPr>
                <w:sz w:val="28"/>
                <w:szCs w:val="28"/>
              </w:rPr>
              <w:t>про роботу Луцького спеціалізованого комбінату комунально-побутового обслуговування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8316BD" w:rsidRPr="00010418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316BD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316BD" w:rsidRPr="0044123C" w:rsidRDefault="008316BD" w:rsidP="00436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0D31CC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316BD" w:rsidRDefault="008316BD" w:rsidP="0043670C">
            <w:pPr>
              <w:rPr>
                <w:sz w:val="28"/>
                <w:szCs w:val="28"/>
              </w:rPr>
            </w:pP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316BD" w:rsidRPr="0044123C" w:rsidRDefault="008316BD" w:rsidP="0043670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316BD" w:rsidRPr="008316BD" w:rsidRDefault="008316BD" w:rsidP="0043670C">
            <w:pPr>
              <w:ind w:right="-3"/>
              <w:jc w:val="both"/>
              <w:rPr>
                <w:sz w:val="28"/>
                <w:szCs w:val="28"/>
              </w:rPr>
            </w:pPr>
            <w:r w:rsidRPr="008316BD">
              <w:rPr>
                <w:sz w:val="28"/>
                <w:szCs w:val="28"/>
              </w:rPr>
              <w:t>Про звіт про роботу КП «Луцькі ринки»</w:t>
            </w:r>
          </w:p>
          <w:p w:rsidR="008316BD" w:rsidRPr="0044123C" w:rsidRDefault="008316BD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Корольчук І.</w:t>
            </w:r>
          </w:p>
          <w:p w:rsidR="008316BD" w:rsidRDefault="009B3AAB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Руднік О.,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316BD" w:rsidRPr="00E3055F" w:rsidRDefault="008316BD" w:rsidP="0043670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8316BD">
              <w:rPr>
                <w:sz w:val="28"/>
                <w:szCs w:val="28"/>
              </w:rPr>
              <w:t>про роботу КП «Луцькі ринки»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8316BD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316BD" w:rsidRPr="00E3055F" w:rsidRDefault="008316BD" w:rsidP="008316B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7BE1">
              <w:rPr>
                <w:sz w:val="28"/>
                <w:szCs w:val="28"/>
              </w:rPr>
              <w:t xml:space="preserve">віт </w:t>
            </w:r>
            <w:r w:rsidRPr="008316BD">
              <w:rPr>
                <w:sz w:val="28"/>
                <w:szCs w:val="28"/>
              </w:rPr>
              <w:t>про роботу КП «Луцькі ринки»</w:t>
            </w:r>
            <w:r>
              <w:rPr>
                <w:sz w:val="28"/>
                <w:szCs w:val="28"/>
                <w:lang w:val="ru-RU"/>
              </w:rPr>
              <w:t xml:space="preserve"> взяти до відома.</w:t>
            </w:r>
          </w:p>
          <w:p w:rsidR="008316BD" w:rsidRPr="00010418" w:rsidRDefault="008316BD" w:rsidP="004367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606C8E" w:rsidRDefault="00606C8E" w:rsidP="006B531E">
      <w:pPr>
        <w:rPr>
          <w:b/>
          <w:sz w:val="28"/>
          <w:szCs w:val="28"/>
        </w:rPr>
      </w:pPr>
    </w:p>
    <w:p w:rsidR="00F93F91" w:rsidRDefault="006B531E" w:rsidP="00F93F91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Pr="0009439F" w:rsidRDefault="00D66EC6" w:rsidP="0009439F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95E78" w:rsidRPr="0080109C">
        <w:rPr>
          <w:sz w:val="28"/>
          <w:szCs w:val="28"/>
          <w:lang w:val="uk-UA"/>
        </w:rPr>
        <w:t>ояснювальна записка</w:t>
      </w:r>
      <w:r>
        <w:rPr>
          <w:sz w:val="28"/>
          <w:szCs w:val="28"/>
          <w:lang w:val="uk-UA"/>
        </w:rPr>
        <w:t>, Додаткова Пояснювальна записка</w:t>
      </w:r>
      <w:r w:rsidR="00595E78">
        <w:rPr>
          <w:sz w:val="28"/>
          <w:szCs w:val="28"/>
          <w:lang w:val="uk-UA"/>
        </w:rPr>
        <w:t xml:space="preserve"> </w:t>
      </w:r>
      <w:r w:rsidR="00804F69" w:rsidRPr="0080109C">
        <w:rPr>
          <w:sz w:val="28"/>
          <w:szCs w:val="28"/>
          <w:lang w:val="uk-UA"/>
        </w:rPr>
        <w:t xml:space="preserve"> </w:t>
      </w:r>
      <w:r w:rsidR="001B18C7" w:rsidRPr="0080109C">
        <w:rPr>
          <w:sz w:val="28"/>
          <w:szCs w:val="28"/>
          <w:lang w:val="uk-UA"/>
        </w:rPr>
        <w:t xml:space="preserve">до проєкту рішення </w:t>
      </w:r>
      <w:r w:rsidR="00F028E1" w:rsidRPr="0080109C">
        <w:rPr>
          <w:sz w:val="28"/>
          <w:szCs w:val="28"/>
          <w:lang w:val="uk-UA"/>
        </w:rPr>
        <w:t>«</w:t>
      </w:r>
      <w:r w:rsidR="0080109C" w:rsidRPr="0080109C">
        <w:rPr>
          <w:sz w:val="28"/>
          <w:szCs w:val="28"/>
          <w:lang w:val="uk-UA"/>
        </w:rPr>
        <w:t>Про внесення змін до рішення міської ради від 22.12.2021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24/122 «</w:t>
      </w:r>
      <w:r w:rsidRPr="00D66EC6">
        <w:rPr>
          <w:sz w:val="28"/>
          <w:szCs w:val="28"/>
          <w:lang w:val="uk-UA"/>
        </w:rPr>
        <w:t>Про бюджет Луцької міської територіальної громади на 2022 рік», з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врахуванням змін, внесених рішеннями від 27.01.2022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25/93, від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23.02.2022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26/55, від 01.03.2022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27/4, від 04.03.2022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28/4, від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30.03.2022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30/2, від 27.04.2022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31/18, від 23.06.2022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32/18, від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27.07.2022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33/67, від 31.08.2022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34/59, від 28.09.2022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35/57, від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26.10.2022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36/56, від 30.11.2022 № 37/53, від 13.12.2022 №</w:t>
      </w:r>
      <w:r w:rsidRPr="00183E70">
        <w:rPr>
          <w:sz w:val="28"/>
          <w:szCs w:val="28"/>
        </w:rPr>
        <w:t> </w:t>
      </w:r>
      <w:r w:rsidRPr="00D66EC6">
        <w:rPr>
          <w:sz w:val="28"/>
          <w:szCs w:val="28"/>
          <w:lang w:val="uk-UA"/>
        </w:rPr>
        <w:t>38/10</w:t>
      </w:r>
      <w:r w:rsidR="00F028E1" w:rsidRPr="0080109C">
        <w:rPr>
          <w:sz w:val="28"/>
          <w:szCs w:val="28"/>
          <w:lang w:val="uk-UA"/>
        </w:rPr>
        <w:t>»</w:t>
      </w:r>
      <w:r w:rsidR="001B18C7" w:rsidRPr="0080109C">
        <w:rPr>
          <w:sz w:val="28"/>
          <w:szCs w:val="28"/>
          <w:lang w:val="uk-UA"/>
        </w:rPr>
        <w:t>.</w:t>
      </w:r>
    </w:p>
    <w:p w:rsidR="00A85B72" w:rsidRPr="0063375A" w:rsidRDefault="0063375A" w:rsidP="0063375A">
      <w:pPr>
        <w:pStyle w:val="a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План роботи комісії на І півріччя 2023 року.</w:t>
      </w:r>
    </w:p>
    <w:p w:rsidR="0080109C" w:rsidRDefault="0080109C">
      <w:pPr>
        <w:rPr>
          <w:sz w:val="28"/>
          <w:szCs w:val="28"/>
        </w:rPr>
      </w:pPr>
    </w:p>
    <w:p w:rsidR="0063375A" w:rsidRDefault="0063375A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</w:t>
      </w:r>
      <w:r w:rsidR="0080109C">
        <w:rPr>
          <w:sz w:val="28"/>
          <w:szCs w:val="28"/>
        </w:rPr>
        <w:t xml:space="preserve">     </w:t>
      </w:r>
      <w:r w:rsidR="00DB4386">
        <w:rPr>
          <w:sz w:val="28"/>
          <w:szCs w:val="28"/>
        </w:rPr>
        <w:t xml:space="preserve">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63375A" w:rsidRDefault="0063375A">
      <w:pPr>
        <w:rPr>
          <w:sz w:val="28"/>
          <w:szCs w:val="28"/>
        </w:rPr>
      </w:pPr>
    </w:p>
    <w:p w:rsidR="0063375A" w:rsidRDefault="0063375A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Оксана РУДНІК</w:t>
      </w:r>
    </w:p>
    <w:p w:rsidR="001026A5" w:rsidRDefault="001026A5"/>
    <w:p w:rsidR="0063375A" w:rsidRDefault="0063375A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C9" w:rsidRDefault="00A057C9" w:rsidP="00EA0951">
      <w:r>
        <w:separator/>
      </w:r>
    </w:p>
  </w:endnote>
  <w:endnote w:type="continuationSeparator" w:id="1">
    <w:p w:rsidR="00A057C9" w:rsidRDefault="00A057C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C9" w:rsidRDefault="00A057C9" w:rsidP="00EA0951">
      <w:r>
        <w:separator/>
      </w:r>
    </w:p>
  </w:footnote>
  <w:footnote w:type="continuationSeparator" w:id="1">
    <w:p w:rsidR="00A057C9" w:rsidRDefault="00A057C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EA755B">
    <w:pPr>
      <w:pStyle w:val="12"/>
      <w:jc w:val="center"/>
    </w:pPr>
    <w:fldSimple w:instr="PAGE">
      <w:r w:rsidR="00E75FAB">
        <w:rPr>
          <w:noProof/>
        </w:rPr>
        <w:t>8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6628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16BD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038C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4C6"/>
    <w:rsid w:val="00E277D0"/>
    <w:rsid w:val="00E30374"/>
    <w:rsid w:val="00E3055F"/>
    <w:rsid w:val="00E310AE"/>
    <w:rsid w:val="00E33703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E5E68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8</Pages>
  <Words>10203</Words>
  <Characters>5816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381</cp:revision>
  <cp:lastPrinted>2022-12-15T13:23:00Z</cp:lastPrinted>
  <dcterms:created xsi:type="dcterms:W3CDTF">2021-12-14T08:40:00Z</dcterms:created>
  <dcterms:modified xsi:type="dcterms:W3CDTF">2022-12-20T15:30:00Z</dcterms:modified>
  <dc:language>ru-RU</dc:language>
</cp:coreProperties>
</file>