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ab/>
        <w:t>На запрошення департаменту соціальної політики, сьогодні було проведено практичне заняття-тренінг завідувачем кафедри соціогуманітарних технологій ЛНТУ Оксаною Миколаївною Жук на тему «Культура спілкування та ефективна комунікація у професійній діяльності». У тренінгу взяли участь спеціалісти департаменту, які безпосередньо спілкуються з відвідувачами, які відносяться до різних категорій.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 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В процесі тренінгу були розглянуті кейси розширення навиків встановлення контакту в різних ситуаціях спілкування, відпрацювання навичок розуміння інших людей, себе, а також взаємини між людьми, опанування навичок ефективного слухання та культури спілкування у сфері професійної діяльності.</w:t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i w:val="false"/>
          <w:caps w:val="false"/>
          <w:smallCaps w:val="false"/>
          <w:color w:val="050505"/>
          <w:spacing w:val="0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-29210</wp:posOffset>
            </wp:positionH>
            <wp:positionV relativeFrom="paragraph">
              <wp:posOffset>635</wp:posOffset>
            </wp:positionV>
            <wp:extent cx="4992370" cy="278003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-29210</wp:posOffset>
            </wp:positionH>
            <wp:positionV relativeFrom="paragraph">
              <wp:posOffset>2903220</wp:posOffset>
            </wp:positionV>
            <wp:extent cx="2740025" cy="3653155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2849245</wp:posOffset>
            </wp:positionH>
            <wp:positionV relativeFrom="paragraph">
              <wp:posOffset>2867025</wp:posOffset>
            </wp:positionV>
            <wp:extent cx="3922395" cy="4389755"/>
            <wp:effectExtent l="0" t="0" r="0" b="0"/>
            <wp:wrapSquare wrapText="largest"/>
            <wp:docPr id="3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572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sz w:val="24"/>
      <w:lang w:val="uk-UA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LibreOffice/7.2.3.2$Windows_X86_64 LibreOffice_project/d166454616c1632304285822f9c83ce2e660fd92</Application>
  <AppVersion>15.0000</AppVersion>
  <Pages>1</Pages>
  <Words>80</Words>
  <Characters>602</Characters>
  <CharactersWithSpaces>685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2024-04-15T15:12:32Z</dcterms:modified>
  <cp:revision>3</cp:revision>
  <dc:subject/>
  <dc:title/>
</cp:coreProperties>
</file>