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71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072893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5EBCBE62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D530FA">
        <w:rPr>
          <w:b/>
          <w:sz w:val="28"/>
          <w:szCs w:val="28"/>
        </w:rPr>
        <w:t>1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D530FA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 w:rsidR="00D530FA">
        <w:rPr>
          <w:b/>
          <w:sz w:val="28"/>
          <w:szCs w:val="28"/>
        </w:rPr>
        <w:t>5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2DC5E9F8" w:rsidR="00F4658A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73E32505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заступник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</w:t>
            </w:r>
            <w:r w:rsid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а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відділу управління майном міської комунальної власності</w:t>
            </w:r>
          </w:p>
        </w:tc>
      </w:tr>
      <w:tr w:rsidR="008338ED" w:rsidRPr="000F6A7E" w14:paraId="493DF16C" w14:textId="77777777" w:rsidTr="005E1094">
        <w:tc>
          <w:tcPr>
            <w:tcW w:w="2975" w:type="dxa"/>
            <w:gridSpan w:val="2"/>
            <w:shd w:val="clear" w:color="auto" w:fill="auto"/>
          </w:tcPr>
          <w:p w14:paraId="6CF184E3" w14:textId="411976C7" w:rsidR="008338ED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Цвірук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4" w:type="dxa"/>
            <w:shd w:val="clear" w:color="auto" w:fill="auto"/>
          </w:tcPr>
          <w:p w14:paraId="0883F440" w14:textId="2C4D7417" w:rsidR="008338ED" w:rsidRDefault="00D530FA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в.о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начальника управління капітального будівництва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5BA7ECAF" w:rsidR="00C75324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Зарубайко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Тетяна</w:t>
            </w:r>
          </w:p>
        </w:tc>
        <w:tc>
          <w:tcPr>
            <w:tcW w:w="6664" w:type="dxa"/>
            <w:shd w:val="clear" w:color="auto" w:fill="auto"/>
          </w:tcPr>
          <w:p w14:paraId="17DC59B9" w14:textId="675FA7B9" w:rsidR="00CB2786" w:rsidRDefault="00C75324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530FA"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заступник начальника управління, начальник відділу міжнародних зав’язків управління міжнародного співробітництва та проектної діяльності</w:t>
            </w:r>
          </w:p>
        </w:tc>
      </w:tr>
      <w:tr w:rsidR="00D530FA" w:rsidRPr="000F6A7E" w14:paraId="3C778CC7" w14:textId="77777777" w:rsidTr="005E1094">
        <w:tc>
          <w:tcPr>
            <w:tcW w:w="2975" w:type="dxa"/>
            <w:gridSpan w:val="2"/>
            <w:shd w:val="clear" w:color="auto" w:fill="auto"/>
          </w:tcPr>
          <w:p w14:paraId="1E949092" w14:textId="16F8A195" w:rsidR="00D530FA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Шеремета Олександр</w:t>
            </w:r>
          </w:p>
        </w:tc>
        <w:tc>
          <w:tcPr>
            <w:tcW w:w="6664" w:type="dxa"/>
            <w:shd w:val="clear" w:color="auto" w:fill="auto"/>
          </w:tcPr>
          <w:p w14:paraId="447AF78C" w14:textId="549465F2" w:rsidR="00D530FA" w:rsidRDefault="00D530FA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начальник відділу секретаріату</w:t>
            </w:r>
          </w:p>
        </w:tc>
      </w:tr>
      <w:tr w:rsidR="00D530FA" w:rsidRPr="000F6A7E" w14:paraId="7F1C3AE8" w14:textId="77777777" w:rsidTr="005E1094">
        <w:tc>
          <w:tcPr>
            <w:tcW w:w="2975" w:type="dxa"/>
            <w:gridSpan w:val="2"/>
            <w:shd w:val="clear" w:color="auto" w:fill="auto"/>
          </w:tcPr>
          <w:p w14:paraId="510212A0" w14:textId="1FF5E55E" w:rsidR="00D530FA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Бахтай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6664" w:type="dxa"/>
            <w:shd w:val="clear" w:color="auto" w:fill="auto"/>
          </w:tcPr>
          <w:p w14:paraId="57915FFC" w14:textId="254B8A87" w:rsidR="00D530FA" w:rsidRDefault="00D530FA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АвтоПаркСервіс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D530FA" w:rsidRPr="000F6A7E" w14:paraId="7B9F06F7" w14:textId="77777777" w:rsidTr="005E1094">
        <w:tc>
          <w:tcPr>
            <w:tcW w:w="2975" w:type="dxa"/>
            <w:gridSpan w:val="2"/>
            <w:shd w:val="clear" w:color="auto" w:fill="auto"/>
          </w:tcPr>
          <w:p w14:paraId="16064B22" w14:textId="49A2AB76" w:rsidR="00D530FA" w:rsidRDefault="00D530F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4" w:type="dxa"/>
            <w:shd w:val="clear" w:color="auto" w:fill="auto"/>
          </w:tcPr>
          <w:p w14:paraId="0A7D1519" w14:textId="02701DCB" w:rsidR="00D530FA" w:rsidRDefault="00D530FA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51048C" w:rsidRPr="000F6A7E" w14:paraId="17A5FBF9" w14:textId="77777777" w:rsidTr="005E1094">
        <w:tc>
          <w:tcPr>
            <w:tcW w:w="2975" w:type="dxa"/>
            <w:gridSpan w:val="2"/>
            <w:shd w:val="clear" w:color="auto" w:fill="auto"/>
          </w:tcPr>
          <w:p w14:paraId="1AC8A60B" w14:textId="38F60346" w:rsidR="0051048C" w:rsidRDefault="0051048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Лук’янчук Євгенія </w:t>
            </w:r>
          </w:p>
        </w:tc>
        <w:tc>
          <w:tcPr>
            <w:tcW w:w="6664" w:type="dxa"/>
            <w:shd w:val="clear" w:color="auto" w:fill="auto"/>
          </w:tcPr>
          <w:p w14:paraId="1E96BB8E" w14:textId="2E721AD4" w:rsidR="0051048C" w:rsidRDefault="0051048C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головний бухгалтер комунального підприємства «Луцька міська клінічна стоматологічна поліклініка»</w:t>
            </w:r>
          </w:p>
        </w:tc>
      </w:tr>
      <w:tr w:rsidR="003A3BCA" w:rsidRPr="000F6A7E" w14:paraId="7BC4A381" w14:textId="77777777" w:rsidTr="005E1094">
        <w:tc>
          <w:tcPr>
            <w:tcW w:w="2975" w:type="dxa"/>
            <w:gridSpan w:val="2"/>
            <w:shd w:val="clear" w:color="auto" w:fill="auto"/>
          </w:tcPr>
          <w:p w14:paraId="6C212498" w14:textId="5B57B449" w:rsidR="003A3BCA" w:rsidRDefault="003A3BC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4" w:type="dxa"/>
            <w:shd w:val="clear" w:color="auto" w:fill="auto"/>
          </w:tcPr>
          <w:p w14:paraId="4E85BD86" w14:textId="00BCA810" w:rsidR="003A3BCA" w:rsidRDefault="003A3BCA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директор департаменту економічної політики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3E4461CD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sz w:val="28"/>
                <w:szCs w:val="28"/>
              </w:rPr>
              <w:t>1(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110). Про включення до Переліку першого типу об’єктів комунальної власності для передачі в оренду на аукціоні.</w:t>
            </w:r>
          </w:p>
          <w:p w14:paraId="6068D228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30533CD2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4511A89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2(111). Про приватизацію об’єктів нерухомого майна Луцької міської територіальної громади, що підлягають продажу на аукціоні без умов.</w:t>
            </w:r>
          </w:p>
          <w:p w14:paraId="3673AFDE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F2EB709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E309084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3(112). Про приватизацію нежитлового приміщення загальною площею       70,0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кв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. м на вул. Ковельській, 63 у місті Луцьку шляхом продажу на аукціоні з умовою.</w:t>
            </w:r>
          </w:p>
          <w:p w14:paraId="7824CCED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36D68A0C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F7AC234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4(113). Про надання державному комунальному підприємству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0379288D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7E2AEC5F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FBAF7D0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5(114). Про погодження комунальному підприємству «Луцька міська клінічна стоматологічна поліклініка» списання основних засобів шляхом ліквідації.</w:t>
            </w:r>
          </w:p>
          <w:p w14:paraId="52C1D7C7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50AAB6A2" w14:textId="23AF6C05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02D34F3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6(115). Про надання комунальному підприємству «Луцьке підприємство електротранспорту» дозволу на списання основних засобів шляхом ліквідації.</w:t>
            </w:r>
          </w:p>
          <w:p w14:paraId="21552ECA" w14:textId="77777777" w:rsid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A2E3A4B" w14:textId="77777777" w:rsidR="009A77DE" w:rsidRPr="00D530FA" w:rsidRDefault="009A77DE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B2C02B3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7(116). Про надання пільг по орендній платі за приміщення закладу оздоровлення та відпочинку «Ровесник» у с. Забороль Луцького р-ну.</w:t>
            </w:r>
          </w:p>
          <w:p w14:paraId="2270563C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AA90108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0996373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8. 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14:paraId="278920EC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bookmarkStart w:id="0" w:name="_Hlk169249825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Тарасюк Тарас Петрович – заступник начальника відділу управління майном міської комунальної власності</w:t>
            </w:r>
            <w:bookmarkEnd w:id="0"/>
          </w:p>
          <w:p w14:paraId="52C0D806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B2C334C" w14:textId="77777777" w:rsidR="00D530FA" w:rsidRPr="00D530FA" w:rsidRDefault="00D530FA" w:rsidP="00D530FA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530FA">
              <w:rPr>
                <w:sz w:val="28"/>
                <w:szCs w:val="28"/>
                <w:lang w:eastAsia="ar-SA"/>
              </w:rPr>
              <w:t xml:space="preserve">9. 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 </w:t>
            </w:r>
            <w:r w:rsidRPr="00D530FA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D530FA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D530FA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D530FA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D530FA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60-ї сесії міської ради)</w:t>
            </w:r>
            <w:r w:rsidRPr="00D530FA">
              <w:rPr>
                <w:sz w:val="28"/>
                <w:szCs w:val="28"/>
                <w:lang w:eastAsia="ar-SA"/>
              </w:rPr>
              <w:t xml:space="preserve"> .</w:t>
            </w:r>
          </w:p>
          <w:p w14:paraId="79B8D1A2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firstLine="709"/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24F2AB0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2257F12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10(117). Про передачу на баланс житлового будинку сімейного типу на вул. Пантелеймона Куліша в м. Луцьку, що належить Луцькій міській територіальній громаді</w:t>
            </w:r>
            <w:r w:rsidRPr="00D530FA"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  <w:t>.</w:t>
            </w:r>
          </w:p>
          <w:p w14:paraId="2388CD47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Цвірук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Іванович –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в.о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начальника управління капітального будівництва</w:t>
            </w:r>
          </w:p>
          <w:p w14:paraId="5237DA75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</w:p>
          <w:p w14:paraId="43C4A726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11(118). Про передачу майна на баланс Луцького спеціального комунального автотранспортного підприємства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». </w:t>
            </w:r>
          </w:p>
          <w:p w14:paraId="6A4D452D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Зарубайко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Тетяна Олексіївна – заступник начальника управління, начальник відділу міжнародних зав’язків управління міжнародного співробітництва та проектної діяльності</w:t>
            </w:r>
          </w:p>
          <w:p w14:paraId="3163D086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D438436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12(119). Про затвердження Статуту Комунального підприємства «Луцький комбінат шкільного і студентського харчування» в новій редакції.</w:t>
            </w:r>
          </w:p>
          <w:p w14:paraId="0233FC2A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Лучик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 Олегович – депутат міської ради</w:t>
            </w:r>
          </w:p>
          <w:p w14:paraId="1F5D83FE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19D6B9C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13(120). Про план роботи міської ради на I</w:t>
            </w:r>
            <w:r w:rsidRPr="00D530FA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I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півріччя 2024 року</w:t>
            </w:r>
            <w:r w:rsidRPr="00D530FA"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  <w:t>.</w:t>
            </w:r>
          </w:p>
          <w:p w14:paraId="6F362353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Безпятко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Юрій Володимирович – секретар міської ради</w:t>
            </w:r>
          </w:p>
          <w:p w14:paraId="0AF61753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DE97B7C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14. Про інформацію про роботу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АвтоПаркСервіс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2132FD98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Бахтай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Олег Сергійович – директор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АвтоПаркСервіс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3C3776E0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6D8543B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15. Про інформацію про роботу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Луцьводоканал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242421A5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Гуменюк Віктор Миколайович – директор КП «</w:t>
            </w:r>
            <w:proofErr w:type="spellStart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192B71FD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2C0AF7B" w14:textId="77777777" w:rsidR="00D530FA" w:rsidRPr="00D530FA" w:rsidRDefault="00D530FA" w:rsidP="00D530FA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16.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86DEE0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C17E9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6587FD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479F285D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4C67B2F" w:rsidR="00D64D2C" w:rsidRPr="007A5056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6F63922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0B5A5FFB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01D4D56" w14:textId="77777777" w:rsidR="007A5056" w:rsidRPr="007A5056" w:rsidRDefault="007A5056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5056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  <w:r w:rsidRPr="007A5056">
              <w:rPr>
                <w:iCs/>
                <w:sz w:val="28"/>
                <w:szCs w:val="28"/>
              </w:rPr>
              <w:t xml:space="preserve"> </w:t>
            </w:r>
          </w:p>
          <w:p w14:paraId="4C83FC85" w14:textId="50985C64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15835530" w:rsidR="006F27FB" w:rsidRDefault="007A5056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6F27FB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591BF2EE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 xml:space="preserve">Про включення до Переліку першого типу об’єктів 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lastRenderedPageBreak/>
              <w:t>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557856D1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DEC63C7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20BCAC47" w14:textId="77777777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0E3FAB1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105C42AC" w14:textId="77777777" w:rsidR="00496811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C036654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2F2079DA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6A406B0A" w14:textId="77777777" w:rsidR="00496811" w:rsidRPr="0044123C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D3B59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DE96686" w14:textId="77777777" w:rsidR="00493EC8" w:rsidRDefault="00493EC8" w:rsidP="006F27FB">
            <w:pPr>
              <w:rPr>
                <w:b/>
                <w:sz w:val="28"/>
                <w:szCs w:val="28"/>
              </w:rPr>
            </w:pPr>
          </w:p>
          <w:p w14:paraId="3F0BB6B9" w14:textId="77777777" w:rsidR="00493EC8" w:rsidRDefault="00493EC8" w:rsidP="006F27FB">
            <w:pPr>
              <w:rPr>
                <w:b/>
                <w:sz w:val="28"/>
                <w:szCs w:val="28"/>
              </w:rPr>
            </w:pPr>
          </w:p>
          <w:p w14:paraId="7F25B684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48D387CB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78F5EF5C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7BEA24F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9F485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458CE28D" w14:textId="77777777" w:rsidR="00496811" w:rsidRPr="0044123C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C96882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478151B8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07BAA327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2959B1A4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43DCCDF7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22C0E555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4A908E4B" w14:textId="77777777" w:rsidR="00496811" w:rsidRDefault="00496811" w:rsidP="006F27FB">
            <w:pPr>
              <w:rPr>
                <w:sz w:val="28"/>
                <w:szCs w:val="28"/>
              </w:rPr>
            </w:pPr>
          </w:p>
          <w:p w14:paraId="3FC051F0" w14:textId="77777777" w:rsidR="00496811" w:rsidRPr="0044123C" w:rsidRDefault="00496811" w:rsidP="006F27FB">
            <w:pPr>
              <w:rPr>
                <w:sz w:val="28"/>
                <w:szCs w:val="28"/>
              </w:rPr>
            </w:pPr>
          </w:p>
          <w:p w14:paraId="1DBB2A1B" w14:textId="77777777" w:rsidR="006F27FB" w:rsidRDefault="006F27FB" w:rsidP="006F27F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85CF6D" w14:textId="77777777" w:rsidR="006F27FB" w:rsidRDefault="006F27FB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545A00C" w14:textId="77777777" w:rsidR="007A5056" w:rsidRPr="007A5056" w:rsidRDefault="007A5056" w:rsidP="006F27F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5056">
              <w:rPr>
                <w:bCs/>
                <w:iCs/>
                <w:color w:val="000000"/>
                <w:sz w:val="28"/>
                <w:szCs w:val="28"/>
              </w:rPr>
              <w:t>Про приватизацію об’єктів нерухомого майна Луцької міської територіальної громади, що підлягають продажу на аукціоні без умов</w:t>
            </w:r>
          </w:p>
          <w:p w14:paraId="6660E720" w14:textId="27E2723F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2E8FAC57" w14:textId="6ADA6A1F" w:rsidR="006F27FB" w:rsidRDefault="007A5056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6F27FB">
              <w:rPr>
                <w:sz w:val="28"/>
                <w:szCs w:val="28"/>
              </w:rPr>
              <w:t>.</w:t>
            </w:r>
          </w:p>
          <w:p w14:paraId="3253E43C" w14:textId="7A4903F2" w:rsidR="00493EC8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F92A7C7" w14:textId="77777777" w:rsidR="00496811" w:rsidRDefault="00496811" w:rsidP="004968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9662B29" w14:textId="7BC86561" w:rsidR="00496811" w:rsidRPr="00496811" w:rsidRDefault="00496811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Pr="007A5056">
              <w:rPr>
                <w:bCs/>
                <w:iCs/>
                <w:color w:val="000000"/>
                <w:sz w:val="28"/>
                <w:szCs w:val="28"/>
              </w:rPr>
              <w:t>Про приватизацію об’єктів нерухомого майна Луцької міської територіальної громади, що підлягають продажу на аукціоні без умов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основу</w:t>
            </w:r>
          </w:p>
          <w:p w14:paraId="1AD3684A" w14:textId="77777777" w:rsidR="00496811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B54992D" w14:textId="77777777" w:rsidR="00496811" w:rsidRDefault="00496811" w:rsidP="0049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7853953" w14:textId="77777777" w:rsidR="00496811" w:rsidRPr="00926ED8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4AA736E" w14:textId="251552F6" w:rsidR="00493EC8" w:rsidRDefault="00493EC8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5F0813A3" w14:textId="4B5BB0B7" w:rsidR="00493EC8" w:rsidRDefault="00493EC8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Виключити з додатку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міської ради «</w:t>
            </w:r>
            <w:r w:rsidRPr="007A5056">
              <w:rPr>
                <w:bCs/>
                <w:iCs/>
                <w:color w:val="000000"/>
                <w:sz w:val="28"/>
                <w:szCs w:val="28"/>
              </w:rPr>
              <w:t>Про приватизацію об’єктів нерухомого майна Луцької міської територіальної громади, що підлягають продажу на аукціоні без умов</w:t>
            </w:r>
            <w:r>
              <w:rPr>
                <w:sz w:val="28"/>
                <w:szCs w:val="28"/>
              </w:rPr>
              <w:t xml:space="preserve">» пункт 1. </w:t>
            </w:r>
            <w:proofErr w:type="spellStart"/>
            <w:r>
              <w:rPr>
                <w:sz w:val="28"/>
                <w:szCs w:val="28"/>
              </w:rPr>
              <w:t>Нажитлова</w:t>
            </w:r>
            <w:proofErr w:type="spellEnd"/>
            <w:r>
              <w:rPr>
                <w:sz w:val="28"/>
                <w:szCs w:val="28"/>
              </w:rPr>
              <w:t xml:space="preserve"> будівля, громадська вбиральня (40,2) </w:t>
            </w: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>. Волі, 8-б, м. Луцьк</w:t>
            </w:r>
          </w:p>
          <w:p w14:paraId="699D0AF4" w14:textId="77777777" w:rsidR="00496811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8BA1FE3" w14:textId="77777777" w:rsidR="00496811" w:rsidRDefault="00496811" w:rsidP="0049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7661ADD" w14:textId="77777777" w:rsidR="00496811" w:rsidRPr="00926ED8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C4FB4A2" w14:textId="3A78409F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D1915A" w14:textId="19D6259A" w:rsidR="006F27FB" w:rsidRPr="007A5056" w:rsidRDefault="006F27FB" w:rsidP="006F27F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Про приватизацію об’єктів нерухомого майна Луцької міської територіальної громади, що підлягають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496811">
              <w:rPr>
                <w:iCs/>
                <w:sz w:val="28"/>
                <w:szCs w:val="28"/>
              </w:rPr>
              <w:t>в цілому із зміною</w:t>
            </w:r>
          </w:p>
          <w:p w14:paraId="7AC2161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D7505F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9330D7A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21F2C3C7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lastRenderedPageBreak/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C6AE524" w14:textId="3457C2C7" w:rsidR="007A5056" w:rsidRPr="007A5056" w:rsidRDefault="007A5056" w:rsidP="006A0F2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5056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приватизацію нежитлового приміщення загальною площею</w:t>
            </w:r>
            <w:r w:rsidR="0033596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A5056">
              <w:rPr>
                <w:bCs/>
                <w:iCs/>
                <w:color w:val="000000"/>
                <w:sz w:val="28"/>
                <w:szCs w:val="28"/>
              </w:rPr>
              <w:t xml:space="preserve">70,0 </w:t>
            </w:r>
            <w:proofErr w:type="spellStart"/>
            <w:r w:rsidRPr="007A5056">
              <w:rPr>
                <w:bCs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7A5056">
              <w:rPr>
                <w:bCs/>
                <w:iCs/>
                <w:color w:val="000000"/>
                <w:sz w:val="28"/>
                <w:szCs w:val="28"/>
              </w:rPr>
              <w:t>. м на вул. Ковельській, 63 у місті Луцьку шляхом продажу на аукціоні з умовою</w:t>
            </w:r>
          </w:p>
          <w:p w14:paraId="59216869" w14:textId="5823B1DA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18C42923" w:rsidR="006A0F2A" w:rsidRDefault="007A5056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Тарасюк Т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1C62DF34" w:rsidR="00331C10" w:rsidRPr="007A5056" w:rsidRDefault="006A0F2A" w:rsidP="006A0F2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 xml:space="preserve">Про приватизацію нежитлового приміщення загальною площею 70,0 </w:t>
            </w:r>
            <w:proofErr w:type="spellStart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. м на вул. Ковельській, 63 у місті Луцьку шляхом продажу на аукціоні з умовою</w:t>
            </w:r>
            <w:r w:rsidR="00331C10" w:rsidRPr="00331C10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23F" w:rsidRPr="0044123C" w14:paraId="7E0379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CD49DA9" w14:textId="0C38636D" w:rsidR="008A123F" w:rsidRDefault="008A123F" w:rsidP="008A1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B1678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7DDD87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B6CDD00" w14:textId="77777777" w:rsidR="00162897" w:rsidRDefault="00162897" w:rsidP="008A123F">
            <w:pPr>
              <w:rPr>
                <w:b/>
                <w:sz w:val="28"/>
                <w:szCs w:val="28"/>
              </w:rPr>
            </w:pPr>
          </w:p>
          <w:p w14:paraId="46E2BA15" w14:textId="6E7BBD66" w:rsidR="008A123F" w:rsidRPr="00794890" w:rsidRDefault="008A123F" w:rsidP="008A123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42396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3099AB0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800A5C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1A3CA6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7A9572E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2654C59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5E69638" w14:textId="77777777" w:rsidR="00023CE8" w:rsidRDefault="00023CE8" w:rsidP="008A123F">
            <w:pPr>
              <w:rPr>
                <w:b/>
                <w:sz w:val="28"/>
                <w:szCs w:val="28"/>
              </w:rPr>
            </w:pPr>
          </w:p>
          <w:p w14:paraId="08CB1E16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CAE6EB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143FD37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5C39176" w14:textId="77777777" w:rsidR="00926ED8" w:rsidRPr="0044123C" w:rsidRDefault="00926ED8" w:rsidP="008A123F">
            <w:pPr>
              <w:rPr>
                <w:sz w:val="28"/>
                <w:szCs w:val="28"/>
              </w:rPr>
            </w:pPr>
          </w:p>
          <w:p w14:paraId="734DE9F6" w14:textId="77777777" w:rsidR="008A123F" w:rsidRDefault="008A123F" w:rsidP="008A12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AA547D" w14:textId="77777777" w:rsidR="008A123F" w:rsidRDefault="008A123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78CF7EF" w14:textId="77777777" w:rsidR="007A5056" w:rsidRPr="007A5056" w:rsidRDefault="007A5056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5056">
              <w:rPr>
                <w:bCs/>
                <w:iCs/>
                <w:color w:val="000000"/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Pr="007A5056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7A5056">
              <w:rPr>
                <w:bCs/>
                <w:iCs/>
                <w:color w:val="000000"/>
                <w:sz w:val="28"/>
                <w:szCs w:val="28"/>
              </w:rPr>
              <w:t>» дозволу на списання основних засобів шляхом ліквідації</w:t>
            </w:r>
            <w:r w:rsidRPr="007A5056">
              <w:rPr>
                <w:iCs/>
                <w:sz w:val="28"/>
                <w:szCs w:val="28"/>
              </w:rPr>
              <w:t xml:space="preserve"> </w:t>
            </w:r>
          </w:p>
          <w:p w14:paraId="3716A5D1" w14:textId="642FC45C" w:rsidR="008A123F" w:rsidRPr="0083629A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E41E1C" w14:textId="4CA275A4" w:rsidR="008A123F" w:rsidRDefault="007A5056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8A123F">
              <w:rPr>
                <w:sz w:val="28"/>
                <w:szCs w:val="28"/>
              </w:rPr>
              <w:t>.</w:t>
            </w:r>
          </w:p>
          <w:p w14:paraId="1C641A8D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75B48C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048F15" w14:textId="410F9412" w:rsidR="008A123F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2BB18E8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EB75BD0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07424F7" w14:textId="17647DE8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DF1CB5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0133AC7" w14:textId="77777777" w:rsidR="008A123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E780924" w14:textId="04446085" w:rsidR="008A123F" w:rsidRPr="008A123F" w:rsidRDefault="008A123F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3D1D0C89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151D7CE" w14:textId="77777777" w:rsidR="00162897" w:rsidRDefault="00162897" w:rsidP="00503237">
            <w:pPr>
              <w:rPr>
                <w:b/>
                <w:sz w:val="28"/>
                <w:szCs w:val="28"/>
              </w:rPr>
            </w:pPr>
          </w:p>
          <w:p w14:paraId="161C787A" w14:textId="61ED152E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7A5056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FC37C73" w14:textId="77777777" w:rsidR="007A5056" w:rsidRPr="007A5056" w:rsidRDefault="007A5056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5056">
              <w:rPr>
                <w:bCs/>
                <w:iCs/>
                <w:color w:val="000000"/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ліквідації</w:t>
            </w:r>
            <w:r w:rsidRPr="007A5056">
              <w:rPr>
                <w:iCs/>
                <w:sz w:val="28"/>
                <w:szCs w:val="28"/>
              </w:rPr>
              <w:t xml:space="preserve"> </w:t>
            </w:r>
          </w:p>
          <w:p w14:paraId="17FE727C" w14:textId="38D5DE72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037074C" w:rsidR="00503237" w:rsidRDefault="007A5056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50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Лук’янчук Є.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5D8BA378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64B23F0" w14:textId="0CB1DF19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4DD52CB1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81812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142B230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3AF57A1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38C1939B" w14:textId="6FCB2AE9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681812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75866A9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0B49493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10821AB" w14:textId="77777777" w:rsidR="00681812" w:rsidRPr="00681812" w:rsidRDefault="00681812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основних засобів шляхом ліквідації</w:t>
            </w:r>
            <w:r w:rsidRPr="00681812">
              <w:rPr>
                <w:iCs/>
                <w:sz w:val="28"/>
                <w:szCs w:val="28"/>
              </w:rPr>
              <w:t xml:space="preserve"> </w:t>
            </w:r>
          </w:p>
          <w:p w14:paraId="38A3A2BD" w14:textId="3C95FC98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61EF65FF" w:rsidR="003F4145" w:rsidRDefault="00681812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3F41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Миронюк А.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131FD4EA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81812" w:rsidRPr="00681812">
              <w:rPr>
                <w:bCs/>
                <w:iCs/>
                <w:color w:val="000000"/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106D81A8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8181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Pr="0044123C" w:rsidRDefault="0025557F" w:rsidP="002D6D02">
            <w:pPr>
              <w:rPr>
                <w:b/>
                <w:sz w:val="28"/>
                <w:szCs w:val="28"/>
              </w:rPr>
            </w:pPr>
          </w:p>
          <w:p w14:paraId="62DFA049" w14:textId="7908806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DC8F72C" w14:textId="77777777" w:rsidR="00681812" w:rsidRPr="00681812" w:rsidRDefault="0068181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t>Про надання пільг по орендній платі за приміщення закладу оздоровлення та відпочинку «Ровесник» у с. Забороль Луцького р-ну</w:t>
            </w:r>
            <w:r w:rsidRPr="00681812">
              <w:rPr>
                <w:iCs/>
                <w:sz w:val="28"/>
                <w:szCs w:val="28"/>
              </w:rPr>
              <w:t xml:space="preserve"> </w:t>
            </w:r>
          </w:p>
          <w:p w14:paraId="42025745" w14:textId="793E156D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0B7A8621" w:rsidR="002D6D02" w:rsidRDefault="0068181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05730A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196EEEEC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81812" w:rsidRPr="00681812">
              <w:rPr>
                <w:bCs/>
                <w:iCs/>
                <w:color w:val="000000"/>
                <w:sz w:val="28"/>
                <w:szCs w:val="28"/>
              </w:rPr>
              <w:t>Про надання пільг по орендній платі за приміщення закладу оздоровлення та відпочинку «Ровесник» у с. Забороль Луцького р-ну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D72C76" w14:textId="0EA5C643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023CE8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37A17410" w14:textId="64ECA40D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26668C" w14:textId="2E02D3F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E202160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7C888890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04688027" w14:textId="4122465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5519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45CFBC3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9EFB1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F78C4F0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72AC6DDD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687FCEB" w14:textId="77777777" w:rsidR="00681812" w:rsidRPr="00681812" w:rsidRDefault="00681812" w:rsidP="0099293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14:paraId="7B0FDE2D" w14:textId="0B6E6E3E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6A55F36C" w:rsidR="00992932" w:rsidRDefault="0068181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B5519A">
              <w:rPr>
                <w:sz w:val="28"/>
                <w:szCs w:val="28"/>
              </w:rPr>
              <w:t>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13D83D5" w14:textId="2D7B76BF" w:rsidR="00681812" w:rsidRDefault="00681812" w:rsidP="0068181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992932">
              <w:rPr>
                <w:sz w:val="28"/>
                <w:szCs w:val="28"/>
              </w:rPr>
              <w:t xml:space="preserve"> </w:t>
            </w:r>
            <w:r w:rsidRPr="00681812">
              <w:rPr>
                <w:bCs/>
                <w:iCs/>
                <w:color w:val="000000"/>
                <w:sz w:val="28"/>
                <w:szCs w:val="28"/>
              </w:rPr>
              <w:t>відділ управління майном міської комунальної власності про стан та</w:t>
            </w:r>
          </w:p>
          <w:p w14:paraId="655A4634" w14:textId="1131CFA8" w:rsidR="00681812" w:rsidRDefault="00681812" w:rsidP="0068181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t>ефективність використання комунального майна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1812">
              <w:rPr>
                <w:bCs/>
                <w:iCs/>
                <w:color w:val="000000"/>
                <w:sz w:val="28"/>
                <w:szCs w:val="28"/>
              </w:rPr>
              <w:t>(напрацювання пропозицій щодо змін)</w:t>
            </w:r>
          </w:p>
          <w:p w14:paraId="27CD563F" w14:textId="10F9968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3A3BCA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0B726AE8" w14:textId="5278DC31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3A3BC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5515E7C" w14:textId="1500986F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07B7FA9" w14:textId="49E6D749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A3BC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A3BC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1261BA47" w14:textId="77777777" w:rsidR="00681812" w:rsidRDefault="00681812" w:rsidP="0068181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681812">
              <w:rPr>
                <w:bCs/>
                <w:iCs/>
                <w:color w:val="000000"/>
                <w:sz w:val="28"/>
                <w:szCs w:val="28"/>
              </w:rPr>
              <w:t>відділ управління майном міської комунальної власності про стан та</w:t>
            </w:r>
          </w:p>
          <w:p w14:paraId="4A3402E5" w14:textId="77777777" w:rsidR="00681812" w:rsidRDefault="00681812" w:rsidP="0068181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t>ефективність використання комунального майна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1812">
              <w:rPr>
                <w:bCs/>
                <w:iCs/>
                <w:color w:val="000000"/>
                <w:sz w:val="28"/>
                <w:szCs w:val="28"/>
              </w:rPr>
              <w:t>(напрацювання пропозицій щодо змін)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17FA7BB" w14:textId="132CEF8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4357B57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78B68016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5BE7D061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4C0A8D2C" w14:textId="04F0594B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12B55627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6B9F1968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4B01C61C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F75329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63A9A7B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54AF63A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7E6F742" w14:textId="77777777" w:rsidR="00681812" w:rsidRDefault="0068181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73810A86" w14:textId="535DFE05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4AF24C77" w:rsidR="00992932" w:rsidRDefault="0068181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B5519A">
              <w:rPr>
                <w:sz w:val="28"/>
                <w:szCs w:val="28"/>
              </w:rPr>
              <w:t>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24BCBD45" w:rsidR="00992932" w:rsidRPr="0068181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681812">
              <w:rPr>
                <w:sz w:val="28"/>
                <w:szCs w:val="28"/>
              </w:rPr>
              <w:t>внести</w:t>
            </w:r>
            <w:proofErr w:type="spellEnd"/>
            <w:r w:rsidR="00681812">
              <w:rPr>
                <w:sz w:val="28"/>
                <w:szCs w:val="28"/>
              </w:rPr>
              <w:t xml:space="preserve"> на розгляд 60-ї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81812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7ED7F6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2FCFC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018CAE" w14:textId="1B4F7CFD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B036164" w14:textId="6978BE3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86348D" w14:textId="77777777" w:rsidR="00670678" w:rsidRDefault="00670678" w:rsidP="00992932">
            <w:pPr>
              <w:rPr>
                <w:b/>
                <w:sz w:val="28"/>
                <w:szCs w:val="28"/>
              </w:rPr>
            </w:pPr>
          </w:p>
          <w:p w14:paraId="28F3462A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3F678EFA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1AB3BFA1" w14:textId="2B7DDD0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4DA9">
              <w:rPr>
                <w:sz w:val="28"/>
                <w:szCs w:val="28"/>
              </w:rPr>
              <w:t>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029FB492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5BE81D83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725DBB6C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97F64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2769BA6E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492E2FC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E301C6F" w14:textId="77777777" w:rsidR="00681812" w:rsidRPr="00681812" w:rsidRDefault="00681812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t>Про передачу на баланс житлового будинку сімейного типу на вул. Пантелеймона Куліша в м. Луцьку, що належить Луцькій міській територіальній громаді</w:t>
            </w:r>
            <w:r w:rsidRPr="00681812">
              <w:rPr>
                <w:iCs/>
                <w:sz w:val="28"/>
                <w:szCs w:val="28"/>
              </w:rPr>
              <w:t xml:space="preserve"> </w:t>
            </w:r>
          </w:p>
          <w:p w14:paraId="08388443" w14:textId="2FA5941E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6A87019D" w:rsidR="00476FDD" w:rsidRDefault="00681812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Цвірук</w:t>
            </w:r>
            <w:proofErr w:type="spellEnd"/>
            <w:r w:rsidR="00E14DA9">
              <w:rPr>
                <w:sz w:val="28"/>
                <w:szCs w:val="28"/>
              </w:rPr>
              <w:t xml:space="preserve"> М</w:t>
            </w:r>
            <w:r w:rsidR="00B032C2">
              <w:rPr>
                <w:sz w:val="28"/>
                <w:szCs w:val="28"/>
              </w:rPr>
              <w:t>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4A07C38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BCA2EFB" w14:textId="538145EB" w:rsidR="00681812" w:rsidRDefault="00681812" w:rsidP="0068181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681812">
              <w:rPr>
                <w:bCs/>
                <w:iCs/>
                <w:color w:val="000000"/>
                <w:sz w:val="28"/>
                <w:szCs w:val="28"/>
              </w:rPr>
              <w:t>Про передачу на баланс житлового будинку сімейного типу на вул. Пантелеймона Куліша в м. Луцьку,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6794DB1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6A6588B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9F8CC9" w14:textId="5AC458DA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97FD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51E8CF03" w14:textId="0E9592AE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6B5A97AE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040EB3" w14:textId="7BAC0F0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B3D2BD5" w14:textId="77777777" w:rsidR="00476FDD" w:rsidRDefault="00476FDD" w:rsidP="00992932">
            <w:pPr>
              <w:rPr>
                <w:b/>
                <w:sz w:val="28"/>
                <w:szCs w:val="28"/>
              </w:rPr>
            </w:pPr>
          </w:p>
          <w:p w14:paraId="4333CCE6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346066F9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06B4588D" w14:textId="7B32AE3E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A1F8D1" w14:textId="77777777" w:rsidR="00FA7B06" w:rsidRDefault="00FA7B06" w:rsidP="00992932">
            <w:pPr>
              <w:rPr>
                <w:b/>
                <w:sz w:val="28"/>
                <w:szCs w:val="28"/>
              </w:rPr>
            </w:pPr>
          </w:p>
          <w:p w14:paraId="668CD9C6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345384A4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3D8B92D5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B7EA0C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45D6A8C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05C0C058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2F564A1" w14:textId="77777777" w:rsidR="00681812" w:rsidRPr="00681812" w:rsidRDefault="00681812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81812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передачу майна на баланс Луцького спеціального комунального автотранспортного підприємства «</w:t>
            </w:r>
            <w:proofErr w:type="spellStart"/>
            <w:r w:rsidRPr="00681812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681812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93C361D" w14:textId="12ADDC9E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25F4D22D" w14:textId="4F934798" w:rsidR="00476FDD" w:rsidRDefault="00681812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Зарубайко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618D429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18FDB65" w14:textId="7E867811" w:rsidR="00681812" w:rsidRPr="00632191" w:rsidRDefault="00681812" w:rsidP="0068181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32191" w:rsidRPr="00681812">
              <w:rPr>
                <w:bCs/>
                <w:iCs/>
                <w:color w:val="000000"/>
                <w:sz w:val="28"/>
                <w:szCs w:val="28"/>
              </w:rPr>
              <w:t>Про передачу майна на баланс Луцького спеціального комунального автотранспортного підприємства «</w:t>
            </w:r>
            <w:proofErr w:type="spellStart"/>
            <w:r w:rsidR="00632191" w:rsidRPr="00681812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="00632191" w:rsidRPr="00681812">
              <w:rPr>
                <w:bCs/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6E09BDE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1C855E3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93AED2" w14:textId="00F71BD8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1C4CA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5A68175" w14:textId="245965EF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3FC1572C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DBDC1B4" w14:textId="06FAADFC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CF98658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556585B9" w14:textId="77777777" w:rsidR="00632191" w:rsidRDefault="00632191" w:rsidP="002D6D02">
            <w:pPr>
              <w:rPr>
                <w:b/>
                <w:sz w:val="28"/>
                <w:szCs w:val="28"/>
              </w:rPr>
            </w:pPr>
          </w:p>
          <w:p w14:paraId="3D784482" w14:textId="77777777" w:rsidR="00632191" w:rsidRPr="0044123C" w:rsidRDefault="00632191" w:rsidP="002D6D02">
            <w:pPr>
              <w:rPr>
                <w:b/>
                <w:sz w:val="28"/>
                <w:szCs w:val="28"/>
              </w:rPr>
            </w:pPr>
          </w:p>
          <w:p w14:paraId="06DA8F67" w14:textId="2003EFE3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C6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51C392C0" w14:textId="77777777" w:rsidR="00632191" w:rsidRDefault="00632191" w:rsidP="002D6D02">
            <w:pPr>
              <w:rPr>
                <w:b/>
                <w:sz w:val="28"/>
                <w:szCs w:val="28"/>
              </w:rPr>
            </w:pPr>
          </w:p>
          <w:p w14:paraId="36C4C35A" w14:textId="77777777" w:rsidR="00572988" w:rsidRDefault="00572988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DBA1959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99E1695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6A8355D1" w14:textId="77777777" w:rsidR="00851D43" w:rsidRPr="0044123C" w:rsidRDefault="00851D43" w:rsidP="002D6D02">
            <w:pPr>
              <w:rPr>
                <w:sz w:val="28"/>
                <w:szCs w:val="28"/>
              </w:rPr>
            </w:pP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BADFA65" w14:textId="77777777" w:rsidR="00632191" w:rsidRPr="00632191" w:rsidRDefault="00632191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2191">
              <w:rPr>
                <w:bCs/>
                <w:iCs/>
                <w:color w:val="000000"/>
                <w:sz w:val="28"/>
                <w:szCs w:val="28"/>
              </w:rPr>
              <w:t>Про затвердження Статуту Комунального підприємства «Луцький комбінат шкільного і студентського харчування» в новій редакції</w:t>
            </w:r>
            <w:r w:rsidRPr="00632191">
              <w:rPr>
                <w:iCs/>
                <w:sz w:val="28"/>
                <w:szCs w:val="28"/>
              </w:rPr>
              <w:t xml:space="preserve"> </w:t>
            </w:r>
          </w:p>
          <w:p w14:paraId="00B2F616" w14:textId="6E72F856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370ABCD7" w:rsidR="002D6D02" w:rsidRDefault="00632191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FA7B06">
              <w:rPr>
                <w:sz w:val="28"/>
                <w:szCs w:val="28"/>
              </w:rPr>
              <w:t>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611CC8" w14:textId="3FD0313B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FCA959D" w14:textId="7871E67F" w:rsidR="00775694" w:rsidRPr="00775694" w:rsidRDefault="00775694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переліку питань постійної комісії</w:t>
            </w:r>
            <w:r w:rsidR="00946418">
              <w:rPr>
                <w:sz w:val="28"/>
                <w:szCs w:val="28"/>
              </w:rPr>
              <w:t xml:space="preserve"> з питань комунального майна та приватизації</w:t>
            </w:r>
            <w:r>
              <w:rPr>
                <w:sz w:val="28"/>
                <w:szCs w:val="28"/>
              </w:rPr>
              <w:t xml:space="preserve"> та виключити питання під № 12 з порядку денного</w:t>
            </w:r>
            <w:r w:rsidR="00946418">
              <w:rPr>
                <w:sz w:val="28"/>
                <w:szCs w:val="28"/>
              </w:rPr>
              <w:t xml:space="preserve"> </w:t>
            </w:r>
          </w:p>
          <w:p w14:paraId="29916223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96EAF8E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651C86F" w14:textId="52BECD8D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77569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7A8308BC" w14:textId="63076E7B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FF32044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882F5A" w14:textId="36F098EE" w:rsidR="002D6D02" w:rsidRPr="00BC6E4A" w:rsidRDefault="002D6D02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B7D25" w:rsidRPr="0044123C" w14:paraId="5479FDB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14AB9C" w14:textId="1ABA1ACB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4554D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052A17" w14:textId="77777777" w:rsidR="00C63670" w:rsidRPr="0044123C" w:rsidRDefault="00C63670" w:rsidP="006B7D25">
            <w:pPr>
              <w:rPr>
                <w:b/>
                <w:sz w:val="28"/>
                <w:szCs w:val="28"/>
              </w:rPr>
            </w:pPr>
          </w:p>
          <w:p w14:paraId="448784A7" w14:textId="12EA15E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A7B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73F9EAE9" w14:textId="77777777" w:rsidR="00632191" w:rsidRDefault="00632191" w:rsidP="006B7D25">
            <w:pPr>
              <w:rPr>
                <w:b/>
                <w:sz w:val="28"/>
                <w:szCs w:val="28"/>
              </w:rPr>
            </w:pPr>
          </w:p>
          <w:p w14:paraId="3ED35803" w14:textId="77777777" w:rsidR="00632191" w:rsidRDefault="00632191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034DE6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5BC5E1BE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226105BB" w14:textId="77777777" w:rsidR="00926ED8" w:rsidRPr="0044123C" w:rsidRDefault="00926ED8" w:rsidP="006B7D25">
            <w:pPr>
              <w:rPr>
                <w:sz w:val="28"/>
                <w:szCs w:val="28"/>
              </w:rPr>
            </w:pP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5032370" w14:textId="77777777" w:rsidR="00632191" w:rsidRPr="00632191" w:rsidRDefault="00632191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2191">
              <w:rPr>
                <w:bCs/>
                <w:iCs/>
                <w:color w:val="000000"/>
                <w:sz w:val="28"/>
                <w:szCs w:val="28"/>
              </w:rPr>
              <w:t>Про план роботи міської ради на I</w:t>
            </w:r>
            <w:r w:rsidRPr="00632191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 xml:space="preserve"> півріччя 2024 року</w:t>
            </w:r>
            <w:r w:rsidRPr="00632191">
              <w:rPr>
                <w:iCs/>
                <w:sz w:val="28"/>
                <w:szCs w:val="28"/>
              </w:rPr>
              <w:t xml:space="preserve"> </w:t>
            </w:r>
          </w:p>
          <w:p w14:paraId="18FF38F0" w14:textId="31FA28FC" w:rsidR="00C63670" w:rsidRPr="00BC6E4A" w:rsidRDefault="006B7D25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11AAEAEF" w:rsidR="006B7D25" w:rsidRDefault="00632191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</w:t>
            </w:r>
            <w:r w:rsidR="00FA7B06">
              <w:rPr>
                <w:sz w:val="28"/>
                <w:szCs w:val="28"/>
              </w:rPr>
              <w:t>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93DD215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B15FDF" w14:textId="49501BEA" w:rsidR="00681812" w:rsidRDefault="00681812" w:rsidP="0068181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32191" w:rsidRPr="00632191">
              <w:rPr>
                <w:bCs/>
                <w:iCs/>
                <w:color w:val="000000"/>
                <w:sz w:val="28"/>
                <w:szCs w:val="28"/>
              </w:rPr>
              <w:t>Про план роботи міської ради на I</w:t>
            </w:r>
            <w:r w:rsidR="00632191" w:rsidRPr="00632191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="00632191" w:rsidRPr="00632191">
              <w:rPr>
                <w:bCs/>
                <w:iCs/>
                <w:color w:val="000000"/>
                <w:sz w:val="28"/>
                <w:szCs w:val="28"/>
              </w:rPr>
              <w:t xml:space="preserve"> півріччя 2024 року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6B7CBBF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4104124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E9FEB5A" w14:textId="691C9009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51D4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814BD67" w14:textId="4FD92C86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EB2ECDE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D88CF00" w14:textId="7D298FDD" w:rsidR="006B7D25" w:rsidRPr="00BC6E4A" w:rsidRDefault="006B7D25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1A55848" w14:textId="77777777" w:rsidR="00BA0F16" w:rsidRDefault="00632191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</w:t>
            </w:r>
            <w:r w:rsidR="00BA0F16">
              <w:rPr>
                <w:b/>
                <w:sz w:val="28"/>
                <w:szCs w:val="28"/>
              </w:rPr>
              <w:t>: 1</w:t>
            </w:r>
            <w:r w:rsidR="00BC6E4A">
              <w:rPr>
                <w:b/>
                <w:sz w:val="28"/>
                <w:szCs w:val="28"/>
              </w:rPr>
              <w:t>4</w:t>
            </w:r>
            <w:r w:rsidR="00BA0F16">
              <w:rPr>
                <w:b/>
                <w:sz w:val="28"/>
                <w:szCs w:val="28"/>
              </w:rPr>
              <w:t>.</w:t>
            </w:r>
          </w:p>
          <w:p w14:paraId="6C434422" w14:textId="77777777" w:rsidR="00632191" w:rsidRDefault="00632191" w:rsidP="005A3324">
            <w:pPr>
              <w:rPr>
                <w:b/>
                <w:sz w:val="28"/>
                <w:szCs w:val="28"/>
              </w:rPr>
            </w:pPr>
          </w:p>
          <w:p w14:paraId="7F389C4B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9D0D6CB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1BCCF2CE" w14:textId="77777777" w:rsidR="00632191" w:rsidRPr="0044123C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D7501D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</w:p>
          <w:p w14:paraId="397FF507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</w:p>
          <w:p w14:paraId="50292381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43E3D4" w14:textId="77777777" w:rsidR="00632191" w:rsidRDefault="00632191" w:rsidP="00632191">
            <w:pPr>
              <w:rPr>
                <w:sz w:val="28"/>
                <w:szCs w:val="28"/>
              </w:rPr>
            </w:pPr>
          </w:p>
          <w:p w14:paraId="28881F4C" w14:textId="77777777" w:rsidR="00632191" w:rsidRDefault="00632191" w:rsidP="00632191">
            <w:pPr>
              <w:rPr>
                <w:sz w:val="28"/>
                <w:szCs w:val="28"/>
              </w:rPr>
            </w:pPr>
          </w:p>
          <w:p w14:paraId="092573F0" w14:textId="77777777" w:rsidR="00632191" w:rsidRPr="0044123C" w:rsidRDefault="00632191" w:rsidP="00632191">
            <w:pPr>
              <w:rPr>
                <w:sz w:val="28"/>
                <w:szCs w:val="28"/>
              </w:rPr>
            </w:pPr>
          </w:p>
          <w:p w14:paraId="7CDD830B" w14:textId="77777777" w:rsidR="00632191" w:rsidRDefault="00632191" w:rsidP="006321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3310259" w14:textId="4A7F3D15" w:rsidR="00632191" w:rsidRDefault="00632191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6A60A536" w:rsidR="00BA0F16" w:rsidRPr="00632191" w:rsidRDefault="00632191" w:rsidP="005A3324">
            <w:pPr>
              <w:ind w:right="-3"/>
              <w:jc w:val="both"/>
              <w:rPr>
                <w:sz w:val="28"/>
                <w:szCs w:val="28"/>
              </w:rPr>
            </w:pPr>
            <w:r w:rsidRPr="00632191"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інформацію про роботу КП 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АвтоПаркСервіс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752132ED" w14:textId="77777777" w:rsidR="00632191" w:rsidRPr="00BC6E4A" w:rsidRDefault="00632191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5ABB652" w14:textId="039058AA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77E23F4" w14:textId="77777777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D364260" w14:textId="77777777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9D24BB" w14:textId="688BA4AB" w:rsidR="00632191" w:rsidRDefault="00632191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роботу КП 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АвтоПаркСервіс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5896FB30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32F57CD" w14:textId="77777777" w:rsidR="00632191" w:rsidRDefault="00632191" w:rsidP="00632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A481483" w14:textId="029DB326" w:rsidR="00632191" w:rsidRPr="00926ED8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51D4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7A47B28A" w14:textId="1B849EA4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BA259DA" w14:textId="77777777" w:rsidR="00632191" w:rsidRDefault="00632191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роботу КП 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АвтоПаркСервіс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5A33D0EB" w14:textId="77777777" w:rsidR="00F47619" w:rsidRDefault="00F47619" w:rsidP="005A332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32191" w:rsidRPr="0044123C" w14:paraId="5FD78E07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41A924A" w14:textId="7FEA0323" w:rsidR="00632191" w:rsidRDefault="00632191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14:paraId="5A6AD52E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</w:p>
          <w:p w14:paraId="4F813DAC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C27C1E8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C46B3A2" w14:textId="77777777" w:rsidR="00632191" w:rsidRPr="0044123C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65F2DF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</w:p>
          <w:p w14:paraId="3A7CC6EE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</w:p>
          <w:p w14:paraId="5FE86B1B" w14:textId="77777777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61D20F" w14:textId="77777777" w:rsidR="00632191" w:rsidRDefault="00632191" w:rsidP="00632191">
            <w:pPr>
              <w:rPr>
                <w:sz w:val="28"/>
                <w:szCs w:val="28"/>
              </w:rPr>
            </w:pPr>
          </w:p>
          <w:p w14:paraId="2DC46ED4" w14:textId="77777777" w:rsidR="00632191" w:rsidRDefault="00632191" w:rsidP="00632191">
            <w:pPr>
              <w:rPr>
                <w:sz w:val="28"/>
                <w:szCs w:val="28"/>
              </w:rPr>
            </w:pPr>
          </w:p>
          <w:p w14:paraId="63DC8BB6" w14:textId="77777777" w:rsidR="00632191" w:rsidRPr="0044123C" w:rsidRDefault="00632191" w:rsidP="00632191">
            <w:pPr>
              <w:rPr>
                <w:sz w:val="28"/>
                <w:szCs w:val="28"/>
              </w:rPr>
            </w:pPr>
          </w:p>
          <w:p w14:paraId="1EE8B703" w14:textId="77777777" w:rsidR="00632191" w:rsidRDefault="00632191" w:rsidP="006321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28F9D1" w14:textId="77777777" w:rsidR="00632191" w:rsidRDefault="00632191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D0331FE" w14:textId="40BC05DD" w:rsidR="00632191" w:rsidRPr="00632191" w:rsidRDefault="00632191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32191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КП 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Луцьводоканал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6B70945B" w14:textId="4CF06298" w:rsidR="00632191" w:rsidRPr="00BC6E4A" w:rsidRDefault="00632191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8F863E3" w14:textId="65C4DB00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4C1CECFB" w14:textId="77777777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CBC3A25" w14:textId="77777777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9082293" w14:textId="6D116F42" w:rsidR="00632191" w:rsidRDefault="00632191" w:rsidP="0063219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про роботу КП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Луцьводоканал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7A1E0F82" w14:textId="7E6DE571" w:rsidR="00632191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E45F77E" w14:textId="77777777" w:rsidR="00632191" w:rsidRDefault="00632191" w:rsidP="00632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D3493FD" w14:textId="300199C3" w:rsidR="00632191" w:rsidRPr="00926ED8" w:rsidRDefault="00632191" w:rsidP="00632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51D4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51E0416" w14:textId="402EF58A" w:rsidR="00632191" w:rsidRDefault="00632191" w:rsidP="006321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B821A10" w14:textId="77777777" w:rsidR="00632191" w:rsidRDefault="00632191" w:rsidP="0063219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про роботу КП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32191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632191">
              <w:rPr>
                <w:bCs/>
                <w:iCs/>
                <w:color w:val="000000"/>
                <w:sz w:val="28"/>
                <w:szCs w:val="28"/>
              </w:rPr>
              <w:t>Луцьводоканал</w:t>
            </w:r>
            <w:proofErr w:type="spellEnd"/>
            <w:r w:rsidRPr="0063219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2F04A26A" w14:textId="77777777" w:rsidR="00632191" w:rsidRDefault="00632191" w:rsidP="005A3324">
            <w:pPr>
              <w:ind w:right="-3"/>
              <w:jc w:val="both"/>
              <w:rPr>
                <w:bCs/>
                <w:iCs/>
                <w:color w:val="000000"/>
              </w:rPr>
            </w:pPr>
          </w:p>
        </w:tc>
      </w:tr>
      <w:tr w:rsidR="00632191" w:rsidRPr="0044123C" w14:paraId="0586F707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084479C" w14:textId="77777777" w:rsidR="00632191" w:rsidRDefault="00632191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16</w:t>
            </w:r>
          </w:p>
          <w:p w14:paraId="5735CEA8" w14:textId="4507042C" w:rsidR="00223A93" w:rsidRDefault="00223A93" w:rsidP="00632191">
            <w:pPr>
              <w:rPr>
                <w:b/>
                <w:sz w:val="28"/>
                <w:szCs w:val="28"/>
              </w:rPr>
            </w:pPr>
            <w:r w:rsidRPr="00223A93">
              <w:rPr>
                <w:bCs/>
                <w:sz w:val="28"/>
                <w:szCs w:val="28"/>
              </w:rPr>
              <w:t>ОБГОВОРЕННЯ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6E388E9A" w14:textId="77777777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70BA90B8" w14:textId="37A5C9B9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B4CAD6C" w14:textId="0F7E6771" w:rsidR="00223A93" w:rsidRDefault="00223A93" w:rsidP="00223A9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п</w:t>
            </w:r>
            <w:r>
              <w:rPr>
                <w:iCs/>
                <w:sz w:val="28"/>
                <w:szCs w:val="28"/>
              </w:rPr>
              <w:t>ого</w:t>
            </w:r>
            <w:r>
              <w:rPr>
                <w:iCs/>
                <w:sz w:val="28"/>
                <w:szCs w:val="28"/>
              </w:rPr>
              <w:t>дження проведення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додаткового</w:t>
            </w:r>
            <w:r>
              <w:rPr>
                <w:iCs/>
                <w:sz w:val="28"/>
                <w:szCs w:val="28"/>
              </w:rPr>
              <w:t xml:space="preserve"> засідання </w:t>
            </w:r>
            <w:r>
              <w:rPr>
                <w:iCs/>
                <w:sz w:val="28"/>
                <w:szCs w:val="28"/>
              </w:rPr>
              <w:t>постійної комісії з питань комунального майна та приватизації</w:t>
            </w:r>
          </w:p>
          <w:p w14:paraId="4645F9A5" w14:textId="0F053A59" w:rsidR="00223A93" w:rsidRDefault="00223A93" w:rsidP="00632191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8A79" w14:textId="77777777" w:rsidR="009762B7" w:rsidRDefault="009762B7" w:rsidP="00EA0951">
      <w:r>
        <w:separator/>
      </w:r>
    </w:p>
  </w:endnote>
  <w:endnote w:type="continuationSeparator" w:id="0">
    <w:p w14:paraId="03C26D31" w14:textId="77777777" w:rsidR="009762B7" w:rsidRDefault="009762B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8FC3" w14:textId="77777777" w:rsidR="009762B7" w:rsidRDefault="009762B7" w:rsidP="00EA0951">
      <w:r>
        <w:separator/>
      </w:r>
    </w:p>
  </w:footnote>
  <w:footnote w:type="continuationSeparator" w:id="0">
    <w:p w14:paraId="3C885FE6" w14:textId="77777777" w:rsidR="009762B7" w:rsidRDefault="009762B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4CAE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3A93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184A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1670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961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3BCA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3963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3EC8"/>
    <w:rsid w:val="00496811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E2CBB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48C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988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2191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64501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812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694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056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806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1D43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97FD6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46418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2B7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7DE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0FA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46DB9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298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9935</Words>
  <Characters>5664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15</cp:revision>
  <cp:lastPrinted>2024-01-31T07:11:00Z</cp:lastPrinted>
  <dcterms:created xsi:type="dcterms:W3CDTF">2024-06-20T08:56:00Z</dcterms:created>
  <dcterms:modified xsi:type="dcterms:W3CDTF">2024-06-24T07:09:00Z</dcterms:modified>
  <dc:language>ru-RU</dc:language>
</cp:coreProperties>
</file>