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41505888"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2A963FDF" w14:textId="0E2C0066" w:rsidR="00007B7E" w:rsidRPr="008D6D89" w:rsidRDefault="00360D38" w:rsidP="008D6D89">
      <w:pPr>
        <w:tabs>
          <w:tab w:val="left" w:pos="4275"/>
          <w:tab w:val="left" w:pos="7380"/>
        </w:tabs>
        <w:ind w:left="-142"/>
        <w:jc w:val="both"/>
        <w:rPr>
          <w:b/>
          <w:sz w:val="28"/>
          <w:szCs w:val="28"/>
        </w:rPr>
      </w:pPr>
      <w:bookmarkStart w:id="1" w:name="_Hlk130561967"/>
      <w:r>
        <w:rPr>
          <w:b/>
          <w:sz w:val="28"/>
          <w:szCs w:val="28"/>
        </w:rPr>
        <w:t>23</w:t>
      </w:r>
      <w:r w:rsidR="00AF6AA3">
        <w:rPr>
          <w:b/>
          <w:sz w:val="28"/>
          <w:szCs w:val="28"/>
        </w:rPr>
        <w:t>.</w:t>
      </w:r>
      <w:r w:rsidR="00813D10">
        <w:rPr>
          <w:b/>
          <w:sz w:val="28"/>
          <w:szCs w:val="28"/>
        </w:rPr>
        <w:t>0</w:t>
      </w:r>
      <w:r>
        <w:rPr>
          <w:b/>
          <w:sz w:val="28"/>
          <w:szCs w:val="28"/>
        </w:rPr>
        <w:t>3</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FB0051">
        <w:rPr>
          <w:b/>
          <w:sz w:val="28"/>
          <w:szCs w:val="28"/>
        </w:rPr>
        <w:t>4</w:t>
      </w:r>
      <w:r>
        <w:rPr>
          <w:b/>
          <w:sz w:val="28"/>
          <w:szCs w:val="28"/>
        </w:rPr>
        <w:t>7</w:t>
      </w:r>
      <w:r w:rsidR="00063F36" w:rsidRPr="00981B3F">
        <w:rPr>
          <w:b/>
          <w:sz w:val="28"/>
          <w:szCs w:val="28"/>
        </w:rPr>
        <w:t xml:space="preserve"> </w:t>
      </w:r>
      <w:r w:rsidR="00D90805">
        <w:rPr>
          <w:b/>
          <w:sz w:val="28"/>
          <w:szCs w:val="28"/>
        </w:rPr>
        <w:t>10</w:t>
      </w:r>
      <w:r w:rsidR="00BA5A34">
        <w:rPr>
          <w:b/>
          <w:sz w:val="28"/>
          <w:szCs w:val="28"/>
        </w:rPr>
        <w:t>.</w:t>
      </w:r>
      <w:r w:rsidR="008D6D89">
        <w:rPr>
          <w:rFonts w:eastAsia="SimSun" w:cs="Arial"/>
          <w:b/>
          <w:bCs/>
          <w:kern w:val="1"/>
          <w:sz w:val="28"/>
          <w:lang w:bidi="hi-IN"/>
        </w:rPr>
        <w:t>00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06" w:type="dxa"/>
        <w:tblInd w:w="-142" w:type="dxa"/>
        <w:tblLook w:val="0000" w:firstRow="0" w:lastRow="0" w:firstColumn="0" w:lastColumn="0" w:noHBand="0" w:noVBand="0"/>
      </w:tblPr>
      <w:tblGrid>
        <w:gridCol w:w="2962"/>
        <w:gridCol w:w="441"/>
        <w:gridCol w:w="6203"/>
      </w:tblGrid>
      <w:tr w:rsidR="0013403A" w14:paraId="5C7B2721" w14:textId="77777777" w:rsidTr="00813D10">
        <w:trPr>
          <w:trHeight w:val="491"/>
        </w:trPr>
        <w:tc>
          <w:tcPr>
            <w:tcW w:w="2962" w:type="dxa"/>
            <w:shd w:val="clear" w:color="auto" w:fill="auto"/>
          </w:tcPr>
          <w:bookmarkEnd w:id="0"/>
          <w:p w14:paraId="6ADD4189" w14:textId="2320A785" w:rsidR="0013403A" w:rsidRPr="00C424CE" w:rsidRDefault="000E44CB" w:rsidP="0013403A">
            <w:pPr>
              <w:jc w:val="both"/>
              <w:rPr>
                <w:sz w:val="28"/>
                <w:szCs w:val="28"/>
              </w:rPr>
            </w:pPr>
            <w:r w:rsidRPr="00C424CE">
              <w:rPr>
                <w:sz w:val="28"/>
                <w:szCs w:val="28"/>
              </w:rPr>
              <w:t>Козлюк</w:t>
            </w:r>
            <w:r w:rsidR="0068233F">
              <w:rPr>
                <w:sz w:val="28"/>
                <w:szCs w:val="28"/>
              </w:rPr>
              <w:t xml:space="preserve"> Олександр</w:t>
            </w:r>
          </w:p>
        </w:tc>
        <w:tc>
          <w:tcPr>
            <w:tcW w:w="441" w:type="dxa"/>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FB0051" w14:paraId="569EA4C4" w14:textId="77777777" w:rsidTr="00813D10">
        <w:trPr>
          <w:trHeight w:val="491"/>
        </w:trPr>
        <w:tc>
          <w:tcPr>
            <w:tcW w:w="2962" w:type="dxa"/>
            <w:shd w:val="clear" w:color="auto" w:fill="auto"/>
          </w:tcPr>
          <w:p w14:paraId="068825ED" w14:textId="3BDB72DE" w:rsidR="00FB0051" w:rsidRPr="00C424CE" w:rsidRDefault="00FB0051" w:rsidP="00FB0051">
            <w:pPr>
              <w:jc w:val="both"/>
              <w:rPr>
                <w:sz w:val="28"/>
                <w:szCs w:val="28"/>
              </w:rPr>
            </w:pPr>
            <w:r w:rsidRPr="00C424CE">
              <w:rPr>
                <w:sz w:val="28"/>
                <w:szCs w:val="28"/>
              </w:rPr>
              <w:t>Тарасюк</w:t>
            </w:r>
            <w:r>
              <w:rPr>
                <w:sz w:val="28"/>
                <w:szCs w:val="28"/>
              </w:rPr>
              <w:t xml:space="preserve"> Олег</w:t>
            </w:r>
          </w:p>
        </w:tc>
        <w:tc>
          <w:tcPr>
            <w:tcW w:w="441" w:type="dxa"/>
            <w:shd w:val="clear" w:color="auto" w:fill="auto"/>
          </w:tcPr>
          <w:p w14:paraId="3023B803" w14:textId="547554F3" w:rsidR="00FB0051" w:rsidRPr="00C424CE" w:rsidRDefault="00FB0051" w:rsidP="00FB0051">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6557066E" w14:textId="5B7EE7B2" w:rsidR="00FB0051" w:rsidRPr="00C424CE" w:rsidRDefault="00914DE0" w:rsidP="00FB0051">
            <w:pPr>
              <w:tabs>
                <w:tab w:val="left" w:pos="0"/>
              </w:tabs>
              <w:jc w:val="both"/>
              <w:rPr>
                <w:sz w:val="28"/>
                <w:szCs w:val="28"/>
              </w:rPr>
            </w:pPr>
            <w:r>
              <w:rPr>
                <w:sz w:val="28"/>
                <w:szCs w:val="28"/>
              </w:rPr>
              <w:t>-</w:t>
            </w:r>
            <w:r w:rsidR="00FB0051" w:rsidRPr="00C424CE">
              <w:rPr>
                <w:sz w:val="28"/>
                <w:szCs w:val="28"/>
              </w:rPr>
              <w:t>заступник голови комісії</w:t>
            </w:r>
          </w:p>
        </w:tc>
      </w:tr>
      <w:tr w:rsidR="00FB0051" w14:paraId="74A4820D" w14:textId="77777777" w:rsidTr="00813D10">
        <w:trPr>
          <w:trHeight w:val="356"/>
        </w:trPr>
        <w:tc>
          <w:tcPr>
            <w:tcW w:w="2962" w:type="dxa"/>
            <w:shd w:val="clear" w:color="auto" w:fill="auto"/>
          </w:tcPr>
          <w:p w14:paraId="7B990A28" w14:textId="1E15A02A" w:rsidR="00FB0051" w:rsidRPr="00C424CE" w:rsidRDefault="00FB0051" w:rsidP="00FB0051">
            <w:pPr>
              <w:ind w:right="-123"/>
              <w:jc w:val="both"/>
              <w:rPr>
                <w:b/>
                <w:bCs/>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41" w:type="dxa"/>
            <w:shd w:val="clear" w:color="auto" w:fill="auto"/>
          </w:tcPr>
          <w:p w14:paraId="39279352" w14:textId="26ACF428"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3E4B951E" w14:textId="2E8B8C7B" w:rsidR="00FB0051" w:rsidRPr="00C424CE" w:rsidRDefault="00914DE0" w:rsidP="00FB0051">
            <w:pPr>
              <w:tabs>
                <w:tab w:val="left" w:pos="0"/>
              </w:tabs>
              <w:jc w:val="both"/>
              <w:rPr>
                <w:sz w:val="28"/>
                <w:szCs w:val="28"/>
              </w:rPr>
            </w:pPr>
            <w:r>
              <w:rPr>
                <w:sz w:val="28"/>
                <w:szCs w:val="28"/>
              </w:rPr>
              <w:t>-</w:t>
            </w:r>
            <w:r w:rsidR="00FB0051">
              <w:rPr>
                <w:sz w:val="28"/>
                <w:szCs w:val="28"/>
              </w:rPr>
              <w:t>секретар комісії</w:t>
            </w:r>
          </w:p>
        </w:tc>
      </w:tr>
      <w:tr w:rsidR="00FB0051" w:rsidRPr="004054D2" w14:paraId="23BA88DA" w14:textId="77777777" w:rsidTr="00813D10">
        <w:trPr>
          <w:trHeight w:val="331"/>
        </w:trPr>
        <w:tc>
          <w:tcPr>
            <w:tcW w:w="2962" w:type="dxa"/>
            <w:shd w:val="clear" w:color="auto" w:fill="auto"/>
          </w:tcPr>
          <w:p w14:paraId="661E2AFA" w14:textId="79CC6BF3" w:rsidR="00FB0051" w:rsidRPr="00C424CE" w:rsidRDefault="00FB0051" w:rsidP="00FB0051">
            <w:pPr>
              <w:jc w:val="both"/>
              <w:rPr>
                <w:sz w:val="28"/>
                <w:szCs w:val="28"/>
              </w:rPr>
            </w:pPr>
            <w:r w:rsidRPr="00C424CE">
              <w:rPr>
                <w:sz w:val="28"/>
                <w:szCs w:val="28"/>
              </w:rPr>
              <w:t>Білан</w:t>
            </w:r>
            <w:r>
              <w:rPr>
                <w:sz w:val="28"/>
                <w:szCs w:val="28"/>
              </w:rPr>
              <w:t xml:space="preserve"> Андрій</w:t>
            </w:r>
          </w:p>
        </w:tc>
        <w:tc>
          <w:tcPr>
            <w:tcW w:w="441" w:type="dxa"/>
            <w:shd w:val="clear" w:color="auto" w:fill="auto"/>
          </w:tcPr>
          <w:p w14:paraId="2E639535" w14:textId="77777777" w:rsidR="00FB0051" w:rsidRPr="00C424CE" w:rsidRDefault="00FB0051" w:rsidP="00914DE0">
            <w:pPr>
              <w:tabs>
                <w:tab w:val="left" w:pos="-32"/>
                <w:tab w:val="left" w:pos="131"/>
              </w:tabs>
              <w:suppressAutoHyphens/>
              <w:snapToGrid w:val="0"/>
              <w:ind w:left="131"/>
              <w:rPr>
                <w:sz w:val="28"/>
                <w:szCs w:val="28"/>
              </w:rPr>
            </w:pPr>
          </w:p>
        </w:tc>
        <w:tc>
          <w:tcPr>
            <w:tcW w:w="6203" w:type="dxa"/>
            <w:shd w:val="clear" w:color="auto" w:fill="auto"/>
          </w:tcPr>
          <w:p w14:paraId="3D5FEAAB" w14:textId="3A9904FA" w:rsidR="00FB0051" w:rsidRPr="00C424CE" w:rsidRDefault="00914DE0" w:rsidP="00FB0051">
            <w:pPr>
              <w:tabs>
                <w:tab w:val="left" w:pos="0"/>
              </w:tabs>
              <w:jc w:val="both"/>
              <w:rPr>
                <w:sz w:val="28"/>
                <w:szCs w:val="28"/>
              </w:rPr>
            </w:pPr>
            <w:r>
              <w:rPr>
                <w:sz w:val="28"/>
                <w:szCs w:val="28"/>
              </w:rPr>
              <w:t>-</w:t>
            </w:r>
            <w:r w:rsidR="00FB0051" w:rsidRPr="00C424CE">
              <w:rPr>
                <w:sz w:val="28"/>
                <w:szCs w:val="28"/>
              </w:rPr>
              <w:t>член комісії</w:t>
            </w:r>
          </w:p>
        </w:tc>
      </w:tr>
      <w:tr w:rsidR="00FB0051" w14:paraId="51443000" w14:textId="77777777" w:rsidTr="00813D10">
        <w:trPr>
          <w:trHeight w:val="360"/>
        </w:trPr>
        <w:tc>
          <w:tcPr>
            <w:tcW w:w="2962" w:type="dxa"/>
            <w:shd w:val="clear" w:color="auto" w:fill="auto"/>
          </w:tcPr>
          <w:p w14:paraId="4620C7CC" w14:textId="3DA7E578" w:rsidR="00FB0051" w:rsidRPr="00C424CE" w:rsidRDefault="00FB0051" w:rsidP="00FB0051">
            <w:pPr>
              <w:jc w:val="both"/>
              <w:rPr>
                <w:sz w:val="28"/>
                <w:szCs w:val="28"/>
              </w:rPr>
            </w:pPr>
            <w:r w:rsidRPr="00C424CE">
              <w:rPr>
                <w:sz w:val="28"/>
                <w:szCs w:val="28"/>
              </w:rPr>
              <w:t>Дуда</w:t>
            </w:r>
            <w:r>
              <w:rPr>
                <w:sz w:val="28"/>
                <w:szCs w:val="28"/>
              </w:rPr>
              <w:t xml:space="preserve"> Микола</w:t>
            </w:r>
          </w:p>
        </w:tc>
        <w:tc>
          <w:tcPr>
            <w:tcW w:w="441" w:type="dxa"/>
            <w:shd w:val="clear" w:color="auto" w:fill="auto"/>
          </w:tcPr>
          <w:p w14:paraId="729DA437" w14:textId="3448C425" w:rsidR="00FB0051" w:rsidRPr="00C424CE" w:rsidRDefault="00FB0051" w:rsidP="00FB0051">
            <w:pPr>
              <w:tabs>
                <w:tab w:val="left" w:pos="-32"/>
                <w:tab w:val="left" w:pos="131"/>
              </w:tabs>
              <w:suppressAutoHyphens/>
              <w:snapToGrid w:val="0"/>
              <w:rPr>
                <w:sz w:val="28"/>
                <w:szCs w:val="28"/>
              </w:rPr>
            </w:pPr>
          </w:p>
        </w:tc>
        <w:tc>
          <w:tcPr>
            <w:tcW w:w="6203" w:type="dxa"/>
            <w:shd w:val="clear" w:color="auto" w:fill="auto"/>
          </w:tcPr>
          <w:p w14:paraId="24B1BA48" w14:textId="1B60D0CD" w:rsidR="00FB0051" w:rsidRPr="00C424CE" w:rsidRDefault="00914DE0" w:rsidP="00FB0051">
            <w:pPr>
              <w:tabs>
                <w:tab w:val="left" w:pos="0"/>
              </w:tabs>
              <w:jc w:val="both"/>
              <w:rPr>
                <w:sz w:val="28"/>
                <w:szCs w:val="28"/>
              </w:rPr>
            </w:pPr>
            <w:r>
              <w:rPr>
                <w:sz w:val="28"/>
                <w:szCs w:val="28"/>
              </w:rPr>
              <w:t>-</w:t>
            </w:r>
            <w:r w:rsidR="00FB0051" w:rsidRPr="00C424CE">
              <w:rPr>
                <w:sz w:val="28"/>
                <w:szCs w:val="28"/>
              </w:rPr>
              <w:t>член комісії</w:t>
            </w:r>
          </w:p>
        </w:tc>
      </w:tr>
      <w:tr w:rsidR="00D30176" w:rsidRPr="00C424CE" w14:paraId="0B2443AD" w14:textId="77777777" w:rsidTr="00E76A38">
        <w:trPr>
          <w:trHeight w:val="289"/>
        </w:trPr>
        <w:tc>
          <w:tcPr>
            <w:tcW w:w="2962" w:type="dxa"/>
            <w:shd w:val="clear" w:color="auto" w:fill="auto"/>
          </w:tcPr>
          <w:p w14:paraId="37E4CD9C" w14:textId="77777777" w:rsidR="00D30176" w:rsidRPr="00C424CE" w:rsidRDefault="00D30176" w:rsidP="00E76A38">
            <w:pPr>
              <w:ind w:right="-169"/>
              <w:jc w:val="both"/>
              <w:rPr>
                <w:sz w:val="28"/>
                <w:szCs w:val="28"/>
              </w:rPr>
            </w:pPr>
            <w:r w:rsidRPr="00C424CE">
              <w:rPr>
                <w:sz w:val="28"/>
                <w:szCs w:val="28"/>
              </w:rPr>
              <w:t>Хаймик</w:t>
            </w:r>
            <w:r>
              <w:rPr>
                <w:sz w:val="28"/>
                <w:szCs w:val="28"/>
              </w:rPr>
              <w:t xml:space="preserve"> Валентин</w:t>
            </w:r>
          </w:p>
        </w:tc>
        <w:tc>
          <w:tcPr>
            <w:tcW w:w="441" w:type="dxa"/>
            <w:shd w:val="clear" w:color="auto" w:fill="auto"/>
          </w:tcPr>
          <w:p w14:paraId="5FB0BA67" w14:textId="77777777" w:rsidR="00D30176" w:rsidRPr="00C424CE" w:rsidRDefault="00D30176" w:rsidP="00E76A38">
            <w:pPr>
              <w:tabs>
                <w:tab w:val="left" w:pos="-32"/>
                <w:tab w:val="left" w:pos="131"/>
              </w:tabs>
              <w:suppressAutoHyphens/>
              <w:snapToGrid w:val="0"/>
              <w:rPr>
                <w:sz w:val="28"/>
                <w:szCs w:val="28"/>
              </w:rPr>
            </w:pPr>
          </w:p>
        </w:tc>
        <w:tc>
          <w:tcPr>
            <w:tcW w:w="6203" w:type="dxa"/>
            <w:shd w:val="clear" w:color="auto" w:fill="auto"/>
          </w:tcPr>
          <w:p w14:paraId="19EBEE5E" w14:textId="77777777" w:rsidR="00D30176" w:rsidRPr="00C424CE" w:rsidRDefault="00D30176" w:rsidP="00E76A38">
            <w:pPr>
              <w:tabs>
                <w:tab w:val="left" w:pos="0"/>
              </w:tabs>
              <w:jc w:val="both"/>
              <w:rPr>
                <w:sz w:val="28"/>
                <w:szCs w:val="28"/>
              </w:rPr>
            </w:pPr>
            <w:r>
              <w:rPr>
                <w:sz w:val="28"/>
                <w:szCs w:val="28"/>
              </w:rPr>
              <w:t>-</w:t>
            </w:r>
            <w:r w:rsidRPr="00C424CE">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397" w:type="dxa"/>
        <w:tblInd w:w="-142" w:type="dxa"/>
        <w:tblLayout w:type="fixed"/>
        <w:tblLook w:val="0000" w:firstRow="0" w:lastRow="0" w:firstColumn="0" w:lastColumn="0" w:noHBand="0" w:noVBand="0"/>
      </w:tblPr>
      <w:tblGrid>
        <w:gridCol w:w="3063"/>
        <w:gridCol w:w="340"/>
        <w:gridCol w:w="5994"/>
      </w:tblGrid>
      <w:tr w:rsidR="00345655" w:rsidRPr="00F163F5" w14:paraId="41DC6F83" w14:textId="77777777" w:rsidTr="00D30176">
        <w:tc>
          <w:tcPr>
            <w:tcW w:w="3063" w:type="dxa"/>
            <w:shd w:val="clear" w:color="auto" w:fill="auto"/>
          </w:tcPr>
          <w:p w14:paraId="433C15C0" w14:textId="56CFDADB" w:rsidR="00345655" w:rsidRPr="00C53932" w:rsidRDefault="00345655" w:rsidP="00345655">
            <w:pPr>
              <w:ind w:right="-169"/>
              <w:jc w:val="both"/>
              <w:rPr>
                <w:bCs/>
                <w:sz w:val="28"/>
                <w:szCs w:val="28"/>
              </w:rPr>
            </w:pPr>
            <w:r w:rsidRPr="00C53932">
              <w:rPr>
                <w:bCs/>
                <w:sz w:val="28"/>
                <w:szCs w:val="28"/>
              </w:rPr>
              <w:t>Ніколайчук</w:t>
            </w:r>
            <w:r>
              <w:rPr>
                <w:bCs/>
                <w:sz w:val="28"/>
                <w:szCs w:val="28"/>
              </w:rPr>
              <w:t xml:space="preserve"> Олександр</w:t>
            </w:r>
          </w:p>
        </w:tc>
        <w:tc>
          <w:tcPr>
            <w:tcW w:w="340"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5994"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1B19D5" w:rsidRPr="00C424CE" w14:paraId="5CB01B36" w14:textId="77777777" w:rsidTr="00D30176">
        <w:tc>
          <w:tcPr>
            <w:tcW w:w="3063" w:type="dxa"/>
            <w:shd w:val="clear" w:color="auto" w:fill="auto"/>
          </w:tcPr>
          <w:p w14:paraId="1A5EB456" w14:textId="77777777" w:rsidR="001B19D5" w:rsidRPr="00C424CE" w:rsidRDefault="001B19D5" w:rsidP="00E30A31">
            <w:pPr>
              <w:ind w:right="-169"/>
              <w:jc w:val="both"/>
              <w:rPr>
                <w:sz w:val="28"/>
                <w:szCs w:val="28"/>
              </w:rPr>
            </w:pPr>
            <w:r>
              <w:rPr>
                <w:sz w:val="28"/>
                <w:szCs w:val="28"/>
              </w:rPr>
              <w:t>Сачковська Юлія</w:t>
            </w:r>
          </w:p>
        </w:tc>
        <w:tc>
          <w:tcPr>
            <w:tcW w:w="340" w:type="dxa"/>
            <w:shd w:val="clear" w:color="auto" w:fill="auto"/>
          </w:tcPr>
          <w:p w14:paraId="3E390CA0" w14:textId="2E85E63A" w:rsidR="001B19D5" w:rsidRPr="00C424CE" w:rsidRDefault="001B19D5" w:rsidP="00E30A31">
            <w:pPr>
              <w:tabs>
                <w:tab w:val="left" w:pos="-32"/>
                <w:tab w:val="left" w:pos="131"/>
              </w:tabs>
              <w:suppressAutoHyphens/>
              <w:snapToGrid w:val="0"/>
              <w:rPr>
                <w:sz w:val="28"/>
                <w:szCs w:val="28"/>
              </w:rPr>
            </w:pPr>
          </w:p>
        </w:tc>
        <w:tc>
          <w:tcPr>
            <w:tcW w:w="5994" w:type="dxa"/>
            <w:shd w:val="clear" w:color="auto" w:fill="auto"/>
          </w:tcPr>
          <w:p w14:paraId="2DA6379C" w14:textId="124ADBD4" w:rsidR="001B19D5" w:rsidRPr="00C424CE" w:rsidRDefault="00914DE0" w:rsidP="00E30A31">
            <w:pPr>
              <w:tabs>
                <w:tab w:val="left" w:pos="0"/>
              </w:tabs>
              <w:jc w:val="both"/>
              <w:rPr>
                <w:sz w:val="28"/>
                <w:szCs w:val="28"/>
              </w:rPr>
            </w:pPr>
            <w:r>
              <w:rPr>
                <w:sz w:val="28"/>
                <w:szCs w:val="28"/>
              </w:rPr>
              <w:t>-</w:t>
            </w:r>
            <w:r w:rsidR="001B19D5">
              <w:rPr>
                <w:sz w:val="28"/>
                <w:szCs w:val="28"/>
              </w:rPr>
              <w:t>член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r w:rsidRPr="004054D2">
        <w:rPr>
          <w:b/>
          <w:sz w:val="28"/>
          <w:szCs w:val="28"/>
        </w:rPr>
        <w:t>Присутні на засіданні:</w:t>
      </w:r>
    </w:p>
    <w:tbl>
      <w:tblPr>
        <w:tblW w:w="10348" w:type="dxa"/>
        <w:tblInd w:w="-1134" w:type="dxa"/>
        <w:tblLayout w:type="fixed"/>
        <w:tblLook w:val="0000" w:firstRow="0" w:lastRow="0" w:firstColumn="0" w:lastColumn="0" w:noHBand="0" w:noVBand="0"/>
      </w:tblPr>
      <w:tblGrid>
        <w:gridCol w:w="3261"/>
        <w:gridCol w:w="7087"/>
      </w:tblGrid>
      <w:tr w:rsidR="00345655" w:rsidRPr="0044123C" w14:paraId="34399DA0" w14:textId="77777777" w:rsidTr="00914DE0">
        <w:tc>
          <w:tcPr>
            <w:tcW w:w="3261" w:type="dxa"/>
            <w:shd w:val="clear" w:color="auto" w:fill="auto"/>
          </w:tcPr>
          <w:p w14:paraId="3DB58AF2" w14:textId="6D868D6D"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087"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tr w:rsidR="00D43837" w:rsidRPr="0044123C" w14:paraId="542D7D69" w14:textId="77777777" w:rsidTr="00914DE0">
        <w:tc>
          <w:tcPr>
            <w:tcW w:w="3261" w:type="dxa"/>
            <w:shd w:val="clear" w:color="auto" w:fill="auto"/>
          </w:tcPr>
          <w:p w14:paraId="1DA36042" w14:textId="2AD58D19" w:rsidR="00D43837" w:rsidRDefault="001576D8" w:rsidP="006B4BA5">
            <w:pPr>
              <w:suppressAutoHyphens/>
              <w:spacing w:line="288" w:lineRule="auto"/>
              <w:jc w:val="both"/>
              <w:rPr>
                <w:rFonts w:eastAsia="NSimSun" w:cs="Arial"/>
                <w:bCs/>
                <w:kern w:val="2"/>
                <w:sz w:val="28"/>
                <w:szCs w:val="28"/>
                <w:lang w:bidi="hi-IN"/>
              </w:rPr>
            </w:pPr>
            <w:r w:rsidRPr="001B19D5">
              <w:rPr>
                <w:bCs/>
                <w:iCs/>
                <w:color w:val="000000"/>
                <w:sz w:val="28"/>
                <w:szCs w:val="28"/>
              </w:rPr>
              <w:t>Гурський Олександр</w:t>
            </w:r>
          </w:p>
        </w:tc>
        <w:tc>
          <w:tcPr>
            <w:tcW w:w="7087" w:type="dxa"/>
            <w:shd w:val="clear" w:color="auto" w:fill="auto"/>
          </w:tcPr>
          <w:p w14:paraId="1FB09414" w14:textId="0B9C8FDE" w:rsidR="00D43837" w:rsidRPr="001576D8" w:rsidRDefault="001576D8" w:rsidP="001576D8">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Прилуцького старостинського округу</w:t>
            </w:r>
          </w:p>
        </w:tc>
      </w:tr>
      <w:tr w:rsidR="00D43837" w:rsidRPr="0044123C" w14:paraId="29E48182" w14:textId="77777777" w:rsidTr="00914DE0">
        <w:tc>
          <w:tcPr>
            <w:tcW w:w="3261" w:type="dxa"/>
            <w:shd w:val="clear" w:color="auto" w:fill="auto"/>
          </w:tcPr>
          <w:p w14:paraId="6BF6DF81" w14:textId="323C3A7D" w:rsidR="00D43837" w:rsidRDefault="001576D8" w:rsidP="006B4BA5">
            <w:pPr>
              <w:suppressAutoHyphens/>
              <w:spacing w:line="288" w:lineRule="auto"/>
              <w:jc w:val="both"/>
              <w:rPr>
                <w:rFonts w:eastAsia="NSimSun" w:cs="Arial"/>
                <w:bCs/>
                <w:kern w:val="2"/>
                <w:sz w:val="28"/>
                <w:szCs w:val="28"/>
                <w:lang w:bidi="hi-IN"/>
              </w:rPr>
            </w:pPr>
            <w:r w:rsidRPr="001B19D5">
              <w:rPr>
                <w:bCs/>
                <w:iCs/>
                <w:color w:val="000000"/>
                <w:sz w:val="28"/>
                <w:szCs w:val="28"/>
              </w:rPr>
              <w:t>Матвіюк Галина</w:t>
            </w:r>
          </w:p>
        </w:tc>
        <w:tc>
          <w:tcPr>
            <w:tcW w:w="7087" w:type="dxa"/>
            <w:shd w:val="clear" w:color="auto" w:fill="auto"/>
          </w:tcPr>
          <w:p w14:paraId="2B70EAFE" w14:textId="77777777" w:rsidR="001576D8" w:rsidRPr="001B19D5" w:rsidRDefault="001576D8" w:rsidP="001576D8">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Жидичинського старостинського округу</w:t>
            </w:r>
          </w:p>
          <w:p w14:paraId="78E95165" w14:textId="77777777" w:rsidR="00D43837" w:rsidRDefault="00D43837" w:rsidP="00345655">
            <w:pPr>
              <w:suppressAutoHyphens/>
              <w:ind w:right="-108"/>
              <w:jc w:val="both"/>
              <w:rPr>
                <w:bCs/>
                <w:iCs/>
                <w:spacing w:val="-1"/>
                <w:sz w:val="28"/>
                <w:szCs w:val="28"/>
              </w:rPr>
            </w:pPr>
          </w:p>
        </w:tc>
      </w:tr>
      <w:tr w:rsidR="00D43837" w:rsidRPr="0044123C" w14:paraId="2C360158" w14:textId="77777777" w:rsidTr="00914DE0">
        <w:tc>
          <w:tcPr>
            <w:tcW w:w="3261" w:type="dxa"/>
            <w:shd w:val="clear" w:color="auto" w:fill="auto"/>
          </w:tcPr>
          <w:p w14:paraId="02D83609" w14:textId="14A58089" w:rsidR="00D43837" w:rsidRDefault="001576D8" w:rsidP="006B4BA5">
            <w:pPr>
              <w:suppressAutoHyphens/>
              <w:spacing w:line="288" w:lineRule="auto"/>
              <w:jc w:val="both"/>
              <w:rPr>
                <w:rFonts w:eastAsia="NSimSun" w:cs="Arial"/>
                <w:bCs/>
                <w:kern w:val="2"/>
                <w:sz w:val="28"/>
                <w:szCs w:val="28"/>
                <w:lang w:bidi="hi-IN"/>
              </w:rPr>
            </w:pPr>
            <w:r w:rsidRPr="001B19D5">
              <w:rPr>
                <w:bCs/>
                <w:iCs/>
                <w:color w:val="000000"/>
                <w:sz w:val="28"/>
                <w:szCs w:val="28"/>
              </w:rPr>
              <w:t>Якубовська Марія</w:t>
            </w:r>
          </w:p>
        </w:tc>
        <w:tc>
          <w:tcPr>
            <w:tcW w:w="7087" w:type="dxa"/>
            <w:shd w:val="clear" w:color="auto" w:fill="auto"/>
          </w:tcPr>
          <w:p w14:paraId="3B9DB503" w14:textId="6E20F90C" w:rsidR="00D43837" w:rsidRPr="001576D8" w:rsidRDefault="001576D8" w:rsidP="001576D8">
            <w:pPr>
              <w:tabs>
                <w:tab w:val="left" w:pos="709"/>
              </w:tabs>
              <w:suppressAutoHyphens/>
              <w:jc w:val="both"/>
              <w:rPr>
                <w:sz w:val="28"/>
                <w:szCs w:val="28"/>
              </w:rPr>
            </w:pPr>
            <w:r w:rsidRPr="001B19D5">
              <w:rPr>
                <w:bCs/>
                <w:iCs/>
                <w:color w:val="000000"/>
                <w:sz w:val="28"/>
                <w:szCs w:val="28"/>
              </w:rPr>
              <w:t xml:space="preserve">- </w:t>
            </w:r>
            <w:r w:rsidRPr="001B19D5">
              <w:rPr>
                <w:sz w:val="28"/>
                <w:szCs w:val="28"/>
              </w:rPr>
              <w:t>староста Боголюбського старостинського округу</w:t>
            </w:r>
          </w:p>
        </w:tc>
      </w:tr>
      <w:tr w:rsidR="00D43837" w:rsidRPr="0044123C" w14:paraId="532C0057" w14:textId="77777777" w:rsidTr="00914DE0">
        <w:tc>
          <w:tcPr>
            <w:tcW w:w="3261" w:type="dxa"/>
            <w:shd w:val="clear" w:color="auto" w:fill="auto"/>
          </w:tcPr>
          <w:p w14:paraId="25A3CB9F" w14:textId="1CF8EAF0" w:rsidR="00D43837" w:rsidRDefault="0054534E" w:rsidP="006B4BA5">
            <w:pPr>
              <w:suppressAutoHyphens/>
              <w:spacing w:line="288" w:lineRule="auto"/>
              <w:jc w:val="both"/>
              <w:rPr>
                <w:rFonts w:eastAsia="NSimSun" w:cs="Arial"/>
                <w:bCs/>
                <w:kern w:val="2"/>
                <w:sz w:val="28"/>
                <w:szCs w:val="28"/>
                <w:lang w:bidi="hi-IN"/>
              </w:rPr>
            </w:pPr>
            <w:r w:rsidRPr="001B19D5">
              <w:rPr>
                <w:bCs/>
                <w:iCs/>
                <w:color w:val="000000"/>
                <w:sz w:val="28"/>
                <w:szCs w:val="28"/>
              </w:rPr>
              <w:t>Войнаровський Валерій</w:t>
            </w:r>
          </w:p>
        </w:tc>
        <w:tc>
          <w:tcPr>
            <w:tcW w:w="7087" w:type="dxa"/>
            <w:shd w:val="clear" w:color="auto" w:fill="auto"/>
          </w:tcPr>
          <w:p w14:paraId="17C74843" w14:textId="73D5F09D" w:rsidR="00D43837" w:rsidRPr="0054534E" w:rsidRDefault="0054534E" w:rsidP="0054534E">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Княгининівського старостинського округу</w:t>
            </w:r>
          </w:p>
        </w:tc>
      </w:tr>
      <w:tr w:rsidR="00D43837" w:rsidRPr="0044123C" w14:paraId="7C3BB85F" w14:textId="77777777" w:rsidTr="00914DE0">
        <w:tc>
          <w:tcPr>
            <w:tcW w:w="3261" w:type="dxa"/>
            <w:shd w:val="clear" w:color="auto" w:fill="auto"/>
          </w:tcPr>
          <w:p w14:paraId="085DE877" w14:textId="57779D86" w:rsidR="00D43837" w:rsidRDefault="0054534E" w:rsidP="006B4BA5">
            <w:pPr>
              <w:suppressAutoHyphens/>
              <w:spacing w:line="288" w:lineRule="auto"/>
              <w:jc w:val="both"/>
              <w:rPr>
                <w:rFonts w:eastAsia="NSimSun" w:cs="Arial"/>
                <w:bCs/>
                <w:kern w:val="2"/>
                <w:sz w:val="28"/>
                <w:szCs w:val="28"/>
                <w:lang w:bidi="hi-IN"/>
              </w:rPr>
            </w:pPr>
            <w:r w:rsidRPr="001B19D5">
              <w:rPr>
                <w:bCs/>
                <w:iCs/>
                <w:color w:val="000000"/>
                <w:sz w:val="28"/>
                <w:szCs w:val="28"/>
              </w:rPr>
              <w:t>Боярський Валерій</w:t>
            </w:r>
          </w:p>
        </w:tc>
        <w:tc>
          <w:tcPr>
            <w:tcW w:w="7087" w:type="dxa"/>
            <w:shd w:val="clear" w:color="auto" w:fill="auto"/>
          </w:tcPr>
          <w:p w14:paraId="15ABD5F4" w14:textId="2EA70992" w:rsidR="00D43837" w:rsidRPr="0054534E" w:rsidRDefault="0054534E" w:rsidP="0054534E">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староста Заборольського старостинського округу</w:t>
            </w:r>
          </w:p>
        </w:tc>
      </w:tr>
      <w:tr w:rsidR="00914DE0" w:rsidRPr="0044123C" w14:paraId="72B280A3" w14:textId="77777777" w:rsidTr="00914DE0">
        <w:tc>
          <w:tcPr>
            <w:tcW w:w="10348" w:type="dxa"/>
            <w:gridSpan w:val="2"/>
            <w:shd w:val="clear" w:color="auto" w:fill="auto"/>
          </w:tcPr>
          <w:p w14:paraId="05CB745F" w14:textId="77777777" w:rsidR="00914DE0" w:rsidRDefault="00914DE0" w:rsidP="00914DE0">
            <w:pPr>
              <w:tabs>
                <w:tab w:val="left" w:pos="4275"/>
                <w:tab w:val="left" w:pos="7380"/>
              </w:tabs>
              <w:ind w:left="-142"/>
              <w:jc w:val="both"/>
              <w:rPr>
                <w:b/>
                <w:sz w:val="28"/>
                <w:szCs w:val="28"/>
              </w:rPr>
            </w:pPr>
          </w:p>
          <w:p w14:paraId="332A23F7" w14:textId="77777777" w:rsidR="00914DE0" w:rsidRPr="001B19D5" w:rsidRDefault="00914DE0" w:rsidP="00D30176">
            <w:pPr>
              <w:jc w:val="both"/>
              <w:rPr>
                <w:sz w:val="28"/>
                <w:szCs w:val="28"/>
                <w:lang w:eastAsia="ar-SA"/>
              </w:rPr>
            </w:pPr>
          </w:p>
        </w:tc>
      </w:tr>
      <w:tr w:rsidR="0009528D" w:rsidRPr="0044123C" w14:paraId="7EAD35D1" w14:textId="77777777" w:rsidTr="00914DE0">
        <w:tc>
          <w:tcPr>
            <w:tcW w:w="10348" w:type="dxa"/>
            <w:gridSpan w:val="2"/>
            <w:shd w:val="clear" w:color="auto" w:fill="auto"/>
          </w:tcPr>
          <w:p w14:paraId="7E6F04EF" w14:textId="77777777" w:rsidR="00D30176" w:rsidRPr="00D30176" w:rsidRDefault="00D30176" w:rsidP="00D30176">
            <w:pPr>
              <w:suppressAutoHyphens/>
              <w:rPr>
                <w:sz w:val="28"/>
                <w:szCs w:val="28"/>
                <w:lang w:eastAsia="ar-SA"/>
              </w:rPr>
            </w:pPr>
            <w:bookmarkStart w:id="2" w:name="_Hlk120609874"/>
            <w:bookmarkEnd w:id="1"/>
          </w:p>
          <w:p w14:paraId="73218186" w14:textId="2160F4A6" w:rsidR="00D30176" w:rsidRPr="00D30176" w:rsidRDefault="00D30176" w:rsidP="00D30176">
            <w:pPr>
              <w:suppressAutoHyphens/>
              <w:ind w:right="-81"/>
              <w:jc w:val="right"/>
              <w:rPr>
                <w:sz w:val="28"/>
                <w:szCs w:val="28"/>
                <w:lang w:eastAsia="ar-SA"/>
              </w:rPr>
            </w:pPr>
            <w:r w:rsidRPr="00D30176">
              <w:rPr>
                <w:b/>
                <w:sz w:val="28"/>
                <w:szCs w:val="28"/>
                <w:lang w:eastAsia="ar-SA"/>
              </w:rPr>
              <w:t xml:space="preserve">        </w:t>
            </w:r>
            <w:r w:rsidRPr="00D30176">
              <w:rPr>
                <w:sz w:val="28"/>
                <w:szCs w:val="28"/>
                <w:lang w:eastAsia="ar-SA"/>
              </w:rPr>
              <w:t xml:space="preserve">Проєкт                                                                           </w:t>
            </w:r>
          </w:p>
          <w:p w14:paraId="6772EC69" w14:textId="77777777" w:rsidR="00D30176" w:rsidRPr="00D30176" w:rsidRDefault="00D30176" w:rsidP="00D30176">
            <w:pPr>
              <w:suppressAutoHyphens/>
              <w:ind w:right="-81"/>
              <w:jc w:val="center"/>
              <w:rPr>
                <w:sz w:val="28"/>
                <w:szCs w:val="28"/>
                <w:lang w:eastAsia="ar-SA"/>
              </w:rPr>
            </w:pPr>
            <w:r w:rsidRPr="00D30176">
              <w:rPr>
                <w:sz w:val="28"/>
                <w:szCs w:val="28"/>
                <w:lang w:eastAsia="ar-SA"/>
              </w:rPr>
              <w:t>Порядок денний</w:t>
            </w:r>
          </w:p>
          <w:p w14:paraId="3EE4665D" w14:textId="77777777" w:rsidR="00D30176" w:rsidRPr="00D30176" w:rsidRDefault="00D30176" w:rsidP="00D30176">
            <w:pPr>
              <w:suppressAutoHyphens/>
              <w:ind w:right="-81"/>
              <w:jc w:val="center"/>
              <w:rPr>
                <w:sz w:val="28"/>
                <w:szCs w:val="28"/>
                <w:lang w:eastAsia="ar-SA"/>
              </w:rPr>
            </w:pPr>
            <w:r w:rsidRPr="00D30176">
              <w:rPr>
                <w:sz w:val="28"/>
                <w:szCs w:val="28"/>
                <w:lang w:eastAsia="ar-SA"/>
              </w:rPr>
              <w:t xml:space="preserve"> засідання постійної комісії з питань </w:t>
            </w:r>
          </w:p>
          <w:p w14:paraId="5B37DF0A" w14:textId="77777777" w:rsidR="00D30176" w:rsidRPr="00D30176" w:rsidRDefault="00D30176" w:rsidP="00D30176">
            <w:pPr>
              <w:suppressAutoHyphens/>
              <w:ind w:right="-81"/>
              <w:jc w:val="center"/>
              <w:rPr>
                <w:sz w:val="28"/>
                <w:szCs w:val="28"/>
                <w:lang w:eastAsia="ar-SA"/>
              </w:rPr>
            </w:pPr>
            <w:r w:rsidRPr="00D30176">
              <w:rPr>
                <w:sz w:val="28"/>
                <w:szCs w:val="28"/>
                <w:lang w:eastAsia="ar-SA"/>
              </w:rPr>
              <w:t xml:space="preserve">земельних відносин та земельного кадастру </w:t>
            </w:r>
          </w:p>
          <w:p w14:paraId="097479FF" w14:textId="77777777" w:rsidR="00D30176" w:rsidRPr="00D30176" w:rsidRDefault="00D30176" w:rsidP="00D30176">
            <w:pPr>
              <w:tabs>
                <w:tab w:val="left" w:pos="426"/>
                <w:tab w:val="left" w:pos="709"/>
              </w:tabs>
              <w:suppressAutoHyphens/>
              <w:ind w:right="-81"/>
              <w:jc w:val="both"/>
              <w:rPr>
                <w:bCs/>
                <w:spacing w:val="-1"/>
                <w:sz w:val="28"/>
                <w:szCs w:val="28"/>
              </w:rPr>
            </w:pPr>
          </w:p>
          <w:p w14:paraId="5478ECAC" w14:textId="77777777" w:rsidR="00D30176" w:rsidRPr="00D30176" w:rsidRDefault="00D30176" w:rsidP="00D30176">
            <w:pPr>
              <w:tabs>
                <w:tab w:val="left" w:pos="426"/>
                <w:tab w:val="left" w:pos="709"/>
              </w:tabs>
              <w:suppressAutoHyphens/>
              <w:ind w:firstLine="540"/>
              <w:jc w:val="center"/>
              <w:rPr>
                <w:bCs/>
                <w:iCs/>
                <w:color w:val="000000"/>
                <w:sz w:val="28"/>
                <w:szCs w:val="28"/>
              </w:rPr>
            </w:pPr>
          </w:p>
          <w:p w14:paraId="3E1C75CD" w14:textId="77777777" w:rsidR="00D30176" w:rsidRPr="00D30176" w:rsidRDefault="00D30176" w:rsidP="00D30176">
            <w:pPr>
              <w:tabs>
                <w:tab w:val="left" w:pos="426"/>
                <w:tab w:val="left" w:pos="709"/>
              </w:tabs>
              <w:suppressAutoHyphens/>
              <w:ind w:firstLine="540"/>
              <w:jc w:val="center"/>
              <w:rPr>
                <w:bCs/>
                <w:iCs/>
                <w:color w:val="000000"/>
                <w:sz w:val="28"/>
                <w:szCs w:val="28"/>
              </w:rPr>
            </w:pPr>
            <w:r w:rsidRPr="00D30176">
              <w:rPr>
                <w:bCs/>
                <w:iCs/>
                <w:color w:val="000000"/>
                <w:sz w:val="28"/>
                <w:szCs w:val="28"/>
              </w:rPr>
              <w:t>Звернення громадян</w:t>
            </w:r>
          </w:p>
          <w:p w14:paraId="64E001DA" w14:textId="77777777" w:rsidR="00D30176" w:rsidRPr="00D30176" w:rsidRDefault="00D30176" w:rsidP="00D30176">
            <w:pPr>
              <w:tabs>
                <w:tab w:val="left" w:pos="426"/>
                <w:tab w:val="left" w:pos="709"/>
              </w:tabs>
              <w:suppressAutoHyphens/>
              <w:ind w:firstLine="540"/>
              <w:jc w:val="center"/>
              <w:rPr>
                <w:bCs/>
                <w:iCs/>
                <w:color w:val="000000"/>
                <w:sz w:val="28"/>
                <w:szCs w:val="28"/>
              </w:rPr>
            </w:pPr>
          </w:p>
          <w:p w14:paraId="00B3F3DF" w14:textId="77777777" w:rsidR="00D30176" w:rsidRPr="00D30176" w:rsidRDefault="00D30176" w:rsidP="00D30176">
            <w:pPr>
              <w:tabs>
                <w:tab w:val="left" w:pos="709"/>
              </w:tabs>
              <w:suppressAutoHyphens/>
              <w:jc w:val="both"/>
              <w:rPr>
                <w:sz w:val="28"/>
                <w:szCs w:val="28"/>
              </w:rPr>
            </w:pPr>
          </w:p>
          <w:p w14:paraId="129F662A" w14:textId="77777777" w:rsidR="00D30176" w:rsidRPr="00D30176" w:rsidRDefault="00D30176" w:rsidP="00D30176">
            <w:pPr>
              <w:tabs>
                <w:tab w:val="left" w:pos="709"/>
              </w:tabs>
              <w:suppressAutoHyphens/>
              <w:jc w:val="both"/>
              <w:rPr>
                <w:sz w:val="28"/>
                <w:szCs w:val="28"/>
              </w:rPr>
            </w:pPr>
            <w:r w:rsidRPr="00D30176">
              <w:rPr>
                <w:sz w:val="28"/>
                <w:szCs w:val="28"/>
              </w:rPr>
              <w:t>1</w:t>
            </w:r>
            <w:r w:rsidRPr="00D30176">
              <w:rPr>
                <w:sz w:val="28"/>
                <w:szCs w:val="28"/>
                <w:lang w:val="en-US"/>
              </w:rPr>
              <w:t>.</w:t>
            </w:r>
            <w:r w:rsidRPr="00D30176">
              <w:rPr>
                <w:sz w:val="28"/>
                <w:szCs w:val="28"/>
              </w:rPr>
              <w:t> Про повторний розгляд звернення гр. В. Схаба щодо непогодження межі земельної ділянки на вул.</w:t>
            </w:r>
            <w:r w:rsidRPr="00D30176">
              <w:rPr>
                <w:sz w:val="28"/>
                <w:szCs w:val="28"/>
                <w:lang w:val="en-US"/>
              </w:rPr>
              <w:t> </w:t>
            </w:r>
            <w:r w:rsidRPr="00D30176">
              <w:rPr>
                <w:sz w:val="28"/>
                <w:szCs w:val="28"/>
              </w:rPr>
              <w:t>Кривоноса 6/1 суміжним землекористувачем гр. О. Просвіровою.</w:t>
            </w:r>
          </w:p>
          <w:p w14:paraId="081F1CEC" w14:textId="77777777" w:rsidR="00D30176" w:rsidRPr="00D30176" w:rsidRDefault="00D30176" w:rsidP="00D30176">
            <w:pPr>
              <w:tabs>
                <w:tab w:val="left" w:pos="709"/>
              </w:tabs>
              <w:suppressAutoHyphens/>
              <w:jc w:val="both"/>
              <w:rPr>
                <w:sz w:val="28"/>
                <w:szCs w:val="28"/>
              </w:rPr>
            </w:pPr>
          </w:p>
          <w:p w14:paraId="2CA5498A" w14:textId="77777777" w:rsidR="00D30176" w:rsidRPr="00D30176" w:rsidRDefault="00D30176" w:rsidP="00D30176">
            <w:pPr>
              <w:tabs>
                <w:tab w:val="left" w:pos="709"/>
              </w:tabs>
              <w:suppressAutoHyphens/>
              <w:jc w:val="both"/>
              <w:rPr>
                <w:sz w:val="28"/>
                <w:szCs w:val="28"/>
              </w:rPr>
            </w:pPr>
            <w:r w:rsidRPr="00D30176">
              <w:rPr>
                <w:sz w:val="28"/>
                <w:szCs w:val="28"/>
              </w:rPr>
              <w:t xml:space="preserve">2. Про повторний розгляд </w:t>
            </w:r>
            <w:r w:rsidRPr="00D30176">
              <w:rPr>
                <w:sz w:val="28"/>
                <w:szCs w:val="28"/>
                <w:lang w:eastAsia="ar-SA"/>
              </w:rPr>
              <w:t>звернення ДКП “ЛУЦЬКТЕПЛО” щодо непогодження меж земельної ділянки на пр-ті Молоді, 4-г у м. Луцьку суміжними землекористувачами (від Б до В, від Г до Д, від Е до Є, від Ж до З, від З до И, від И до А)</w:t>
            </w:r>
          </w:p>
          <w:p w14:paraId="5C02ED03" w14:textId="77777777" w:rsidR="00D30176" w:rsidRPr="00D30176" w:rsidRDefault="00D30176" w:rsidP="00D30176">
            <w:pPr>
              <w:tabs>
                <w:tab w:val="left" w:pos="709"/>
              </w:tabs>
              <w:suppressAutoHyphens/>
              <w:ind w:firstLine="567"/>
              <w:jc w:val="both"/>
              <w:rPr>
                <w:sz w:val="28"/>
                <w:szCs w:val="28"/>
              </w:rPr>
            </w:pPr>
          </w:p>
          <w:p w14:paraId="774B8549" w14:textId="77777777" w:rsidR="00D30176" w:rsidRPr="00D30176" w:rsidRDefault="00D30176" w:rsidP="00D30176">
            <w:pPr>
              <w:tabs>
                <w:tab w:val="left" w:pos="426"/>
                <w:tab w:val="left" w:pos="709"/>
              </w:tabs>
              <w:suppressAutoHyphens/>
              <w:jc w:val="both"/>
              <w:rPr>
                <w:bCs/>
                <w:iCs/>
                <w:color w:val="000000"/>
                <w:sz w:val="28"/>
                <w:szCs w:val="28"/>
              </w:rPr>
            </w:pPr>
            <w:r w:rsidRPr="00D30176">
              <w:rPr>
                <w:bCs/>
                <w:iCs/>
                <w:color w:val="000000"/>
                <w:sz w:val="28"/>
                <w:szCs w:val="28"/>
              </w:rPr>
              <w:t>3. Про розгляд звернення гр. В. Михалицького щодо оренди земельної ділянки на вул. Ківерцівській, 9 без згоди суміжних землекористувачів.</w:t>
            </w:r>
          </w:p>
          <w:p w14:paraId="274526F9" w14:textId="77777777" w:rsidR="00D30176" w:rsidRPr="00D30176" w:rsidRDefault="00D30176" w:rsidP="00D30176">
            <w:pPr>
              <w:tabs>
                <w:tab w:val="left" w:pos="426"/>
                <w:tab w:val="left" w:pos="709"/>
              </w:tabs>
              <w:suppressAutoHyphens/>
              <w:ind w:firstLine="540"/>
              <w:jc w:val="center"/>
              <w:rPr>
                <w:bCs/>
                <w:iCs/>
                <w:color w:val="000000"/>
                <w:sz w:val="28"/>
                <w:szCs w:val="28"/>
              </w:rPr>
            </w:pPr>
          </w:p>
          <w:p w14:paraId="22F4F633" w14:textId="77777777" w:rsidR="00D30176" w:rsidRPr="00D30176" w:rsidRDefault="00D30176" w:rsidP="00D30176">
            <w:pPr>
              <w:tabs>
                <w:tab w:val="left" w:pos="426"/>
                <w:tab w:val="left" w:pos="709"/>
              </w:tabs>
              <w:suppressAutoHyphens/>
              <w:jc w:val="both"/>
              <w:rPr>
                <w:bCs/>
                <w:iCs/>
                <w:color w:val="000000"/>
                <w:sz w:val="28"/>
                <w:szCs w:val="28"/>
              </w:rPr>
            </w:pPr>
            <w:r w:rsidRPr="00D30176">
              <w:rPr>
                <w:bCs/>
                <w:iCs/>
                <w:color w:val="000000"/>
                <w:sz w:val="28"/>
                <w:szCs w:val="28"/>
              </w:rPr>
              <w:t>4. Про розгляд звернення гр. В. Панасюка щодо надання дозволу на право користування земельної ділянки для обслуговування гаража.</w:t>
            </w:r>
          </w:p>
          <w:p w14:paraId="2A95D0E7" w14:textId="77777777" w:rsidR="00D30176" w:rsidRPr="00D30176" w:rsidRDefault="00D30176" w:rsidP="00D30176">
            <w:pPr>
              <w:tabs>
                <w:tab w:val="left" w:pos="426"/>
                <w:tab w:val="left" w:pos="709"/>
              </w:tabs>
              <w:suppressAutoHyphens/>
              <w:jc w:val="both"/>
              <w:rPr>
                <w:bCs/>
                <w:iCs/>
                <w:color w:val="000000"/>
                <w:sz w:val="28"/>
                <w:szCs w:val="28"/>
              </w:rPr>
            </w:pPr>
          </w:p>
          <w:p w14:paraId="507C079B" w14:textId="77777777" w:rsidR="00D30176" w:rsidRPr="00D30176" w:rsidRDefault="00D30176" w:rsidP="00D30176">
            <w:pPr>
              <w:tabs>
                <w:tab w:val="left" w:pos="426"/>
                <w:tab w:val="left" w:pos="709"/>
              </w:tabs>
              <w:suppressAutoHyphens/>
              <w:jc w:val="both"/>
              <w:rPr>
                <w:bCs/>
                <w:iCs/>
                <w:color w:val="000000"/>
                <w:sz w:val="28"/>
                <w:szCs w:val="28"/>
              </w:rPr>
            </w:pPr>
            <w:r w:rsidRPr="00D30176">
              <w:rPr>
                <w:bCs/>
                <w:iCs/>
                <w:color w:val="000000"/>
                <w:sz w:val="28"/>
                <w:szCs w:val="28"/>
              </w:rPr>
              <w:t>5. Про розгляд звернення гр. М. Доброжанського щодо надання дозволу на виготовлення дозвільних документів на розміщення гаража на Київському майдані.</w:t>
            </w:r>
          </w:p>
          <w:p w14:paraId="413CAF68" w14:textId="77777777" w:rsidR="00D30176" w:rsidRPr="00D30176" w:rsidRDefault="00D30176" w:rsidP="00D30176">
            <w:pPr>
              <w:tabs>
                <w:tab w:val="left" w:pos="426"/>
                <w:tab w:val="left" w:pos="709"/>
              </w:tabs>
              <w:suppressAutoHyphens/>
              <w:ind w:firstLine="540"/>
              <w:jc w:val="center"/>
              <w:rPr>
                <w:bCs/>
                <w:iCs/>
                <w:color w:val="000000"/>
                <w:sz w:val="28"/>
                <w:szCs w:val="28"/>
              </w:rPr>
            </w:pPr>
          </w:p>
          <w:p w14:paraId="50220A6A" w14:textId="77777777" w:rsidR="00D30176" w:rsidRPr="00D30176" w:rsidRDefault="00D30176" w:rsidP="00D30176">
            <w:pPr>
              <w:tabs>
                <w:tab w:val="left" w:pos="426"/>
                <w:tab w:val="left" w:pos="709"/>
              </w:tabs>
              <w:suppressAutoHyphens/>
              <w:jc w:val="both"/>
              <w:rPr>
                <w:bCs/>
                <w:iCs/>
                <w:color w:val="000000"/>
                <w:sz w:val="28"/>
                <w:szCs w:val="28"/>
              </w:rPr>
            </w:pPr>
            <w:r w:rsidRPr="00D30176">
              <w:rPr>
                <w:bCs/>
                <w:iCs/>
                <w:color w:val="000000"/>
                <w:sz w:val="28"/>
                <w:szCs w:val="28"/>
              </w:rPr>
              <w:t>6. Про звернення  департаменту містобудування, земельних ресурсів та реклами щодо розгляду питання  поділу земельної ділянки комунальної власності площею 0,1000 га з кадастровим номером 0710100000:22:061:0031 на пр-ті Молоді, 10 у м. Луцьку без згоди власника об’єкта нерухомого майна, розміщеного на ній, а саме фізичної особи-підприємця Мальцевої Алли Володимирівни.</w:t>
            </w:r>
          </w:p>
          <w:p w14:paraId="44F651FC" w14:textId="77777777" w:rsidR="00D30176" w:rsidRPr="00D30176" w:rsidRDefault="00D30176" w:rsidP="00D30176">
            <w:pPr>
              <w:tabs>
                <w:tab w:val="left" w:pos="709"/>
              </w:tabs>
              <w:suppressAutoHyphens/>
              <w:jc w:val="both"/>
              <w:rPr>
                <w:sz w:val="28"/>
                <w:szCs w:val="28"/>
              </w:rPr>
            </w:pPr>
          </w:p>
          <w:p w14:paraId="38B40358" w14:textId="77777777" w:rsidR="00D30176" w:rsidRPr="00D30176" w:rsidRDefault="00D30176" w:rsidP="00D30176">
            <w:pPr>
              <w:tabs>
                <w:tab w:val="left" w:pos="709"/>
              </w:tabs>
              <w:suppressAutoHyphens/>
              <w:jc w:val="both"/>
              <w:rPr>
                <w:sz w:val="28"/>
                <w:szCs w:val="28"/>
              </w:rPr>
            </w:pPr>
            <w:r w:rsidRPr="00D30176">
              <w:rPr>
                <w:sz w:val="28"/>
                <w:szCs w:val="28"/>
              </w:rPr>
              <w:t>7. Про звернення гр. С. Палюх та О. Данилюк щодо непогодження межі земельної ділянки на вул. Цегельна, 14  у м. Луцьку.</w:t>
            </w:r>
          </w:p>
          <w:p w14:paraId="1EB0FF37" w14:textId="77777777" w:rsidR="00D30176" w:rsidRPr="00D30176" w:rsidRDefault="00D30176" w:rsidP="00D30176">
            <w:pPr>
              <w:tabs>
                <w:tab w:val="left" w:pos="426"/>
                <w:tab w:val="left" w:pos="709"/>
              </w:tabs>
              <w:suppressAutoHyphens/>
              <w:rPr>
                <w:bCs/>
                <w:iCs/>
                <w:color w:val="000000"/>
                <w:sz w:val="28"/>
                <w:szCs w:val="28"/>
              </w:rPr>
            </w:pPr>
          </w:p>
          <w:p w14:paraId="073BA77E" w14:textId="77777777" w:rsidR="00D30176" w:rsidRPr="00D30176" w:rsidRDefault="00D30176" w:rsidP="00D30176">
            <w:pPr>
              <w:tabs>
                <w:tab w:val="left" w:pos="426"/>
                <w:tab w:val="left" w:pos="709"/>
              </w:tabs>
              <w:suppressAutoHyphens/>
              <w:ind w:firstLine="540"/>
              <w:jc w:val="center"/>
              <w:rPr>
                <w:bCs/>
                <w:iCs/>
                <w:color w:val="000000"/>
                <w:sz w:val="28"/>
                <w:szCs w:val="28"/>
              </w:rPr>
            </w:pPr>
          </w:p>
          <w:p w14:paraId="16953D54" w14:textId="77777777" w:rsidR="00D30176" w:rsidRPr="00D30176" w:rsidRDefault="00D30176" w:rsidP="00D30176">
            <w:pPr>
              <w:tabs>
                <w:tab w:val="left" w:pos="426"/>
                <w:tab w:val="left" w:pos="709"/>
              </w:tabs>
              <w:suppressAutoHyphens/>
              <w:ind w:firstLine="540"/>
              <w:jc w:val="center"/>
              <w:rPr>
                <w:sz w:val="28"/>
                <w:szCs w:val="28"/>
              </w:rPr>
            </w:pPr>
            <w:r w:rsidRPr="00D30176">
              <w:rPr>
                <w:bCs/>
                <w:iCs/>
                <w:color w:val="000000"/>
                <w:sz w:val="28"/>
                <w:szCs w:val="28"/>
              </w:rPr>
              <w:t>ПРОЄКТИ РІШЕНЬ</w:t>
            </w:r>
          </w:p>
          <w:p w14:paraId="765E8DF6" w14:textId="77777777" w:rsidR="00D30176" w:rsidRPr="00D30176" w:rsidRDefault="00D30176" w:rsidP="00D30176">
            <w:pPr>
              <w:tabs>
                <w:tab w:val="left" w:pos="426"/>
                <w:tab w:val="left" w:pos="709"/>
              </w:tabs>
              <w:suppressAutoHyphens/>
              <w:ind w:firstLine="540"/>
              <w:jc w:val="center"/>
              <w:rPr>
                <w:sz w:val="28"/>
                <w:szCs w:val="28"/>
              </w:rPr>
            </w:pPr>
            <w:r w:rsidRPr="00D30176">
              <w:rPr>
                <w:bCs/>
                <w:iCs/>
                <w:color w:val="000000"/>
                <w:sz w:val="28"/>
                <w:szCs w:val="28"/>
              </w:rPr>
              <w:t>ВНЕСЕНІ ДЕПАРТАМЕНТОМ МІСТОБУДУВАННЯ,</w:t>
            </w:r>
          </w:p>
          <w:p w14:paraId="24791D64" w14:textId="77777777" w:rsidR="00D30176" w:rsidRPr="00D30176" w:rsidRDefault="00D30176" w:rsidP="00D30176">
            <w:pPr>
              <w:tabs>
                <w:tab w:val="left" w:pos="426"/>
                <w:tab w:val="left" w:pos="709"/>
              </w:tabs>
              <w:suppressAutoHyphens/>
              <w:ind w:firstLine="567"/>
              <w:jc w:val="center"/>
              <w:rPr>
                <w:bCs/>
                <w:iCs/>
                <w:color w:val="000000"/>
                <w:sz w:val="28"/>
                <w:szCs w:val="28"/>
              </w:rPr>
            </w:pPr>
            <w:r w:rsidRPr="00D30176">
              <w:rPr>
                <w:bCs/>
                <w:iCs/>
                <w:color w:val="000000"/>
                <w:sz w:val="28"/>
                <w:szCs w:val="28"/>
              </w:rPr>
              <w:t>ЗЕМЕЛЬНИХ РЕСУРСІВ ТА РЕКЛАМИ</w:t>
            </w:r>
          </w:p>
          <w:p w14:paraId="55694517" w14:textId="77777777" w:rsidR="00D30176" w:rsidRPr="00D30176" w:rsidRDefault="00D30176" w:rsidP="00D30176">
            <w:pPr>
              <w:tabs>
                <w:tab w:val="left" w:pos="426"/>
                <w:tab w:val="left" w:pos="709"/>
              </w:tabs>
              <w:suppressAutoHyphens/>
              <w:ind w:firstLine="567"/>
              <w:jc w:val="center"/>
              <w:rPr>
                <w:sz w:val="28"/>
                <w:szCs w:val="28"/>
              </w:rPr>
            </w:pPr>
          </w:p>
          <w:p w14:paraId="428C734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213012B0"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C49A8E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1. Про звернення до Кабінету Міністрів України щодо недопущення подальшого розгляду проєкту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w:t>
            </w:r>
          </w:p>
          <w:p w14:paraId="40E08965"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103B06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 Про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05920DB3"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F242FB2"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lastRenderedPageBreak/>
              <w:t>3. Про затвердження ПРИВАТНОМУ ПІДПРИЄМСТВУ «ЕФЕКТ» проекту землеустрою щодо відведення земельної ділянки (зміна цільового призначення) на вул. Карбишева, 10 у м. Луцьку.</w:t>
            </w:r>
          </w:p>
          <w:p w14:paraId="3A469052"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01B6D69"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 Про надання ТОВАРИСТВУ З ОБМЕЖЕНОЮ ВІДПОВІДАЛЬНІСТЮ «ЛУМ» дозволу на розроблення технічної документації із землеустрою щодо поділу та об’єднання земельних ділянок комунальної власності на вул. Індустріальній, 8 у м. Луцьку.</w:t>
            </w:r>
          </w:p>
          <w:p w14:paraId="774123E4"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190ADE5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5. Про передачу громадянці Коханюк С.О.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Весняній, 3 у м. Луцьку. </w:t>
            </w:r>
          </w:p>
          <w:p w14:paraId="51014510"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8C3684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 Про передачу громадянину Смальку А.В.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Володимирській, 54 у м. Луцьку.</w:t>
            </w:r>
          </w:p>
          <w:p w14:paraId="3B835F9A"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9F7768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 Про передачу громадянці Волосюк Т.Є.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111 у м. Луцьку.</w:t>
            </w:r>
          </w:p>
          <w:p w14:paraId="658BF6B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5855945"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 Про передачу громадянці Дмитренко А.О.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Квітовій, 3 у м. Луцьку.</w:t>
            </w:r>
          </w:p>
          <w:p w14:paraId="27BE9724"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5B90935"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9. Про передачу громадянину Сизюку Ф.С.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пров. 3-му Малоомелянівському, 16 у м. Луцьку.</w:t>
            </w:r>
          </w:p>
          <w:p w14:paraId="36A31AE2"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A4B27C5"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10. Про передачу громадянці Волинець В.М.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Прасолів, 4 у м. Луцьку.</w:t>
            </w:r>
          </w:p>
          <w:p w14:paraId="204177FA"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AA46945"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11. Про передачу громадянину Федчуку М.П.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Трутовського, 76 у м. Луцьку.</w:t>
            </w:r>
          </w:p>
          <w:p w14:paraId="60673F6D"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3F91DB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12. Про передачу громадянам Книшу О.Т., Шагуті І.В.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Мечникова, 3 у м. Луцьку.</w:t>
            </w:r>
          </w:p>
          <w:p w14:paraId="36F730D5"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4192C6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13. Про передачу громадянам Копі Т.Є., Романчук М.Й. безоплатно у спільну часткову власність земельної ділянки для будівництва і обслуговування житлового </w:t>
            </w:r>
            <w:r w:rsidRPr="00D30176">
              <w:rPr>
                <w:bCs/>
                <w:iCs/>
                <w:color w:val="000000"/>
                <w:sz w:val="28"/>
                <w:szCs w:val="28"/>
              </w:rPr>
              <w:lastRenderedPageBreak/>
              <w:t>будинку, господарських будівель і споруд (присадибна ділянка) – 02.01 на вул. Ставки, 16 у м. Луцьку.</w:t>
            </w:r>
          </w:p>
          <w:p w14:paraId="14C84647"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23CDEB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14. Про передачу громадянам Нікітіній Г.В., Мельнику М.В., Тандрику М.О.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83 у м. Луцьку.</w:t>
            </w:r>
          </w:p>
          <w:p w14:paraId="543A0DC4"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15. Про передачу громадянам Бучак В.Є., Шинкаруку А.Л.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Стефаника, 33 у м. Луцьку.</w:t>
            </w:r>
          </w:p>
          <w:p w14:paraId="522F03E0"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0B482E3"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16. Про передачу громадянці Климюк Ю.А. безоплатно у власність земельної  ділянки для індивідуального садівництва – 01.05 на вул. Львівській в садівничому товаристві «Світанок» № 369 у м. Луцьку.</w:t>
            </w:r>
          </w:p>
          <w:p w14:paraId="580E287D"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2341E26"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17. Про затвердження технічної документації із землеустрою щодо поділу та об’єднання земельних ділянок комунальної власності на вул. Даньшина у м. Луцьку.</w:t>
            </w:r>
          </w:p>
          <w:p w14:paraId="1475705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864BAC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18.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B5F904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C2F086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19. Про затвердження технічної документації із землеустрою щодо поділу та об’єднання земельних ділянок комунальної власності на вул. Володимирській, 74-а у м. Луцьку (площею 0,4630 га).</w:t>
            </w:r>
          </w:p>
          <w:p w14:paraId="23612C22"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1E6E559"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20. Про затвердження технічної документації із землеустрою щодо поділу та об’єднання земельних ділянок комунальної власності на вул. Електроапаратній, 3 у м. Луцьку (площею 0,1302 га).</w:t>
            </w:r>
          </w:p>
          <w:p w14:paraId="71F96EB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919EF4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21. Про поновлення договору оренди землі фізичній особі-підприємцю Веремчуку В.А. для будівництва та обслуговування торгового павільйону в критій зупинці громадського транспорту (03.07) на пр-ті Відродження, 55-А у м. Луцьку (площею 0,0066 га).</w:t>
            </w:r>
          </w:p>
          <w:p w14:paraId="42FC32B5"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0321607"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22. Про надання фізичній особі-підприємцю Шубіну В.Л. дозволу на розроблення технічної документації із землеустрою щодо встановлення (відновлення) меж земельної ділянки в натурі (на місцевості) на                            пр-ті Відродження, 1-В у м. Луцьку (площею 0,0010 га).</w:t>
            </w:r>
          </w:p>
          <w:p w14:paraId="7C84074C"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018D90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23. Про надання громадянину Токарчуку В.С. згоди на відновлення меж орендованої земельної ділянки комунальної власності на пров. Дорожному, 12 у м. Луцьку (площею 0,3336 га).</w:t>
            </w:r>
          </w:p>
          <w:p w14:paraId="0449F8D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4DD4015"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lastRenderedPageBreak/>
              <w:t>24.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56F01A87"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25. Про надання громадянам Степаненку О.А., Романовій Г.М. на умовах оренди земельної ділянки для будівництва та обслуговування адміністративної будівлі (03.10) на вул. Потебні, 71 у м. Луцьку (площею 0,0625 га).</w:t>
            </w:r>
          </w:p>
          <w:p w14:paraId="54369006"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C400DF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26. Про надання ТЗОВ «ДЕКОР ЕЛІС» на умовах оренди земельної ділянки для будівництва та обслуговування адміністративного приміщення (11.02) на вул. Магістральній, 14 у м. Луцьку (площею 0,2679 га).</w:t>
            </w:r>
          </w:p>
          <w:p w14:paraId="5065C4F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B42A6C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27. Про надання фізичній особі-підприємцю Чахрайчук О.О. на умовах оренди земельної ділянки для будівництва та обслуговування торгового павільйону в критій зупинці автотранспорту (03.07) на вул. Ковельській, 45-А у м. Луцьку (площею 0,0060 га).</w:t>
            </w:r>
          </w:p>
          <w:p w14:paraId="7703FE3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F3CAEE4"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28. Про надання ТОВ «АВТОПРОЕКТ» на умовах оренди земельної ділянки для обслуговування виробничих приміщень (11.02) на вул. Дубнівській, 16 у м. Луцьку (площею 0,2468 га).</w:t>
            </w:r>
          </w:p>
          <w:p w14:paraId="060E471C"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CCAAE66"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29. Про надання ТзОВ «ПАЛЬЧЕ» на умовах оренди земельної ділянки для будівництва та обслуговування адмінприміщення та гаражів (03.10) на вул. Дубнівській, 36 у м. Луцьку (площею 0,0418 га).</w:t>
            </w:r>
          </w:p>
          <w:p w14:paraId="369165D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2FD647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30. Про відмову громадянці Гончарук О.В. у наданні на умовах оренди земельної ділянки для будівництва та обслуговування оздоровчого комплексу (02.10) на пр-ті Президента Грушевського, 3 у м. Луцьку (площею 0,0087 га).</w:t>
            </w:r>
          </w:p>
          <w:p w14:paraId="4E04F8C2"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FC81328"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31. Про надання громадянину Кобаку М.М. на умовах оренди земельної ділянки для будівництва та обслуговування адміністративно-побутових приміщень (03.13) на вул. Кільцевій, 1 у м. Луцьку (площею 0,4560 га). </w:t>
            </w:r>
          </w:p>
          <w:p w14:paraId="2993A67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0671C1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32. Про зміну Луцькій міській територіальній громаді, від імені якої діє Луцька міська рада (землекористувач ТОВ «ЕМЛАК ГРУП»), цільового призначення земельної ділянки та надання на умовах оренди для будівництва та обслуговування багатоквартирних житлових будинків з вбудовано-прибудованими нежитловими приміщеннями (02.10) на вул. Ковельській, 40 у м. Луцьку (площею 3,9123 га). </w:t>
            </w:r>
          </w:p>
          <w:p w14:paraId="2EAE9DC4"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BE72D22"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33. Про зміну Луцькій міській територіальній громаді, від імені якої діє Луцька міська рада (землекористувач ТОВ «ІДОРА КОМПАНІ»), цільового призначення земельної ділянки та надання на умовах оренди для будівництва та обслуговування багатофункціонального комплексу громадського призначення (03.10) на вул. Ковельській, 40 у м. Луцьку (площею 0,4315 га). </w:t>
            </w:r>
          </w:p>
          <w:p w14:paraId="6EBB75B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8A11F18"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34. Про надання громадянці Кущенко С.В. дозволу на розроблення проекту землеустрою щодо відведення земельної ділянки для будівництва та обслуговування </w:t>
            </w:r>
            <w:r w:rsidRPr="00D30176">
              <w:rPr>
                <w:bCs/>
                <w:iCs/>
                <w:color w:val="000000"/>
                <w:sz w:val="28"/>
                <w:szCs w:val="28"/>
              </w:rPr>
              <w:lastRenderedPageBreak/>
              <w:t>жилого будинку, господарських будівель і споруд (02.01) на вул. Сєченова, 48 у м. Луцьку (орієнтовна площа 0,02 га).</w:t>
            </w:r>
          </w:p>
          <w:p w14:paraId="48329530"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792387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35. 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1F8DFC63"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51827C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36. Про надання громадянці Данильчук О.П.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та в межах «червоних ліній» для обслуговування жилого будинку, господарських будівель і споруд (02.01) на вул. Львівській, 105/2 у м. Луцьку (орієнтовними площами 0,03 га, 0,004 га).</w:t>
            </w:r>
          </w:p>
          <w:p w14:paraId="2ABBA20A"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B4426C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37. Про надання громадянам Ковальчук Г.М., Михальчишиній Л.В., Михальчишину В.В. дозволу на розроблення технічної документації із землеустрою щодо встановлення (відновлення) меж земельної ділянки в натурі (на місцевості) на вул. Безіменній, 4 у м. Луцьку (площею 0,0170 га).</w:t>
            </w:r>
          </w:p>
          <w:p w14:paraId="0091B07D"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02C646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38. Про надання громадянину Слупку А.Г. дозволу на розроблення технічної документації із землеустрою щодо встановлення  (відновлення) меж земельної ділянки в натурі (на місцевості) на вул. Панаса Мирного, 3 у м. Луцьку (площею 0,0060 га).</w:t>
            </w:r>
          </w:p>
          <w:p w14:paraId="7215B291"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5704B8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39. Про надання громадянці Сліпчук М.О. дозволу на розроблення технічної документації із землеустрою щодо встановлення  (відновлення) меж земельної ділянки в натурі (на місцевості) на вул. Селищній, 13-А у м. Луцьку (площею 0,0100 га).</w:t>
            </w:r>
          </w:p>
          <w:p w14:paraId="000F4934"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577EF5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40. Про надання громадянці Назарчук Р.А. на умовах оренди земельної ділянки для обслуговування жилого будинку, господарських будівель і споруд (02.01) на вул. Малоомелянівській, 45 у м. Луцьку (площею 0,0103 га).</w:t>
            </w:r>
          </w:p>
          <w:p w14:paraId="4526815A"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13D348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41. Про надання громадянину Феоктістову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54143EC2"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7B88918"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42. Про 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6D7037C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518DA3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43. Про надання громадянці Халімовській А.Б. на умовах оренди земельної ділянки для будівництва та обслуговування жилого будинку, господарських будівель і споруд (02.01) на вул. Окружній, 4 у м. Луцьку (площею 0,0478 га).</w:t>
            </w:r>
          </w:p>
          <w:p w14:paraId="2578FCE6"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D8AD9E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lastRenderedPageBreak/>
              <w:t>44. Про надання громадянці Халімовській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 (площею 0,0991 га).</w:t>
            </w:r>
          </w:p>
          <w:p w14:paraId="42D52371"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5BD815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45. Про надання громадянам Подолцеві В.М., Подолець О.І. на умовах оренди земельної ділянки в межах «червоних ліній» для обслуговування жилого будинку, господарських будівель і споруд (02.01) на вул. Кольцова, 1 у м. Луцьку (площею 0,0051 га).</w:t>
            </w:r>
          </w:p>
          <w:p w14:paraId="5216BD0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D5F26D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46. Про надання громадянам Подолцеві В.М., Подолець О.І. на умовах оренди земельної ділянки в межах «червоних ліній» для обслуговування жилого будинку, господарських будівель і споруд (02.01) на вул. Кольцова, 1 у м. Луцьку (площею 0,0282 га).</w:t>
            </w:r>
          </w:p>
          <w:p w14:paraId="5660CEE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AEE6FD9"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47. Про надання громадянам Савчуку П.Р., Шабалі С.Р. на умовах оренди земельної ділянки для обслуговування жилого будинку, господарських будівель і споруд (02.01) на вул. Маковського, 3 у м. Луцьку (площею 0,0086 га).</w:t>
            </w:r>
          </w:p>
          <w:p w14:paraId="0845C24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73C087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48. Про надання громадянці Дзюбинській Н.Й. на умовах оренди земельної ділянки для будівництва та обслуговування жилого будинку, господарських будівель і споруд (02.01) на вул. Станіславського, 24 у м. Луцьку (площею 0,0135 га).</w:t>
            </w:r>
          </w:p>
          <w:p w14:paraId="551CDCA6"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F49A10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49. Про зміну Луцькій міській територіальній громаді, від імені якої діє Луцька міська рада (землекористувач громадянка Шевчук Н.І.), цільового призначення земельної ділянки та надання на умовах оренди для обслуговування жилого будинку, господарських будівель і споруд (02.01) на вул. Черчицькій, 95 у м. Луцьку (площею 0,1135 га).</w:t>
            </w:r>
          </w:p>
          <w:p w14:paraId="56B433E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A38305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50. Про надання громадянам Власюку В.Я., Капаєву С.В., Капаєвій О.І. на умовах оренди земельної ділянки для будівництва та обслуговування жилого будинку, господарських будівель і споруд (02.01) на вул. Ломоносова, 55 у м. Луцьку (площею 0,0268 га).</w:t>
            </w:r>
          </w:p>
          <w:p w14:paraId="38A41489"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9B4A0D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51. Про заміну сторони орендаря у зобов’язаннях за договором оренди землі на вул. Стефаника, 47 у м. Луцьку (площею 0,0100 га).</w:t>
            </w:r>
          </w:p>
          <w:p w14:paraId="718A2B9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CB8475B"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52. Про заміну сторони орендаря у зобов’язаннях за договором оренди землі на вул. Гнідавській, 74 у м. Луцьку (площею 0,0058 га).</w:t>
            </w:r>
          </w:p>
          <w:p w14:paraId="24964AB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4BE4F5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53. Про заміну сторони орендаря у зобов’язаннях за договором оренди землі на вул. Чернишевського, 103 у м. Луцьку (площею 0,0130 га).</w:t>
            </w:r>
          </w:p>
          <w:p w14:paraId="03F5864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D2E3ACB"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54. Про внесення змін в рішення та додаток до рішення міської ради від 29.08.2018 № 46/48 «Про надання громадянам Гесть Л.П., Гесть В.А. дозволу на розроблення проекту землеустрою щодо відведення земельної ділянки (зміни </w:t>
            </w:r>
            <w:r w:rsidRPr="00D30176">
              <w:rPr>
                <w:bCs/>
                <w:iCs/>
                <w:color w:val="000000"/>
                <w:sz w:val="28"/>
                <w:szCs w:val="28"/>
              </w:rPr>
              <w:lastRenderedPageBreak/>
              <w:t>цільового призначення) для будівництва та обслуговування жилого будинку, господарських будівель і споруд на вул. Чернишевського, 103».</w:t>
            </w:r>
          </w:p>
          <w:p w14:paraId="7192837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1CCB5B75"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55. Про надання громадянці Климчук О.М.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 (багаторічні насадження – орієнтовна площа 0,18 га) за межами населених пунктів Луцької міської територіальної громади (с. Тарасове).</w:t>
            </w:r>
          </w:p>
          <w:p w14:paraId="40805386"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1611021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56. Про надання громадянці Климчук О.М.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111 (багаторічні насадження – орієнтовна площа 0,10 га) за межами населених пунктів Луцької міської територіальної громади (с. Тарасове).</w:t>
            </w:r>
          </w:p>
          <w:p w14:paraId="258AE27C"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C1F819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57. Про надання громадянам Соловській Г.О., Соловському В.Л.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699 (багаторічні насадження орієнтовною площею 0,63 га) за межами населених пунктів Луцької міської територіальної громади (с. Княгининок).</w:t>
            </w:r>
          </w:p>
          <w:p w14:paraId="3FBC6AA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A557EB6"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58. Про виділення громадянці Друкачук Г.З. в натурі (на місцевості) земельної частки (паю) (багаторічні насадження – площею 0,6231 га № 134) для ведення особистого селянського господарства за межами населених пунктів Луцької міської територіальної громади (с. Княгининок).</w:t>
            </w:r>
          </w:p>
          <w:p w14:paraId="7CEADC5D"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914CA3A"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59. Про надання громадянці Лісовій Л.В. у власність земельної ділянки для індивідуального садівництва в Садівничому товаристві «Боголюби» № 277 у с. Богушівка Луцького району Волинської області.</w:t>
            </w:r>
          </w:p>
          <w:p w14:paraId="0D9F0963"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937C72D"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60. Про передачу громадянину Суханову Б.В.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Жовтневій, 27 у с. Прилуцьке Луцького району Волинської області.</w:t>
            </w:r>
          </w:p>
          <w:p w14:paraId="5BE0C344"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8AFF133"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61. Про передачу громадянці Костюк В.Т.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Жовтневій, 100 у с. Прилуцьке Луцького району Волинської області.</w:t>
            </w:r>
          </w:p>
          <w:p w14:paraId="70C52823"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6A1B528"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62. Про передачу громадянину Гречанюку В.В.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Ківерцівській, 9 у с. Прилуцьке Луцького району Волинської області.</w:t>
            </w:r>
          </w:p>
          <w:p w14:paraId="14AFB5D9"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3DFF20A"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63. Про передачу громадянину Мацюку М.Ю. безоплатно у власність земельної ділянки для будівництва і обслуговування житлового будинку, господарських </w:t>
            </w:r>
            <w:r w:rsidRPr="00D30176">
              <w:rPr>
                <w:bCs/>
                <w:iCs/>
                <w:color w:val="000000"/>
                <w:sz w:val="28"/>
                <w:szCs w:val="28"/>
              </w:rPr>
              <w:lastRenderedPageBreak/>
              <w:t>будівель і споруд (присадибна ділянка) на вул. Лесі Українки, 75 у с. Жидичин Луцького району Волинської області.</w:t>
            </w:r>
          </w:p>
          <w:p w14:paraId="315549E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0017F82"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64. Про затвердження ПРИВАТНОМУ ПІДПРИЄМСТВУ «РИБОЛОВ»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(02.10) у с. Тарасове Луцького району Волинської області.</w:t>
            </w:r>
          </w:p>
          <w:p w14:paraId="44856E7A"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DEC0667"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65. Про затвердження громадянину Бегалю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Тарасове Луцького району Волинської області.</w:t>
            </w:r>
          </w:p>
          <w:p w14:paraId="72BE6D37"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E70C1FB"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66. Про затвердження громадянам Рудь О.П., Лучицькому О.М. проекту землеустрою щодо відведення земельної ділянки та зміну її цільового призначення для будівництва та обслуговування будівель торгівлі (03.07) у с. Боголюби Луцького району Волинської області.</w:t>
            </w:r>
          </w:p>
          <w:p w14:paraId="16CE7C59"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A8524B9"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67.</w:t>
            </w:r>
            <w:r w:rsidRPr="00D30176">
              <w:t> </w:t>
            </w:r>
            <w:r w:rsidRPr="00D30176">
              <w:rPr>
                <w:bCs/>
                <w:iCs/>
                <w:color w:val="000000"/>
                <w:sz w:val="28"/>
                <w:szCs w:val="28"/>
              </w:rPr>
              <w:t>Про затвердження громадянину Григоринському Р.О.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30DE7E23"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299CFA4"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68. Про затвердження громадянину Склярському О.С.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41BFB8F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328D01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69. Про затвердження громадянці Чміль А.І.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Жидичин Луцького району Волинської області (площею 0,1174 га).</w:t>
            </w:r>
          </w:p>
          <w:p w14:paraId="7FC52C05"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A36B846"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70. Про затвердження громадянці Чміль А.І.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Жидичин Луцького району Волинської області (площею 0,1269 га).</w:t>
            </w:r>
          </w:p>
          <w:p w14:paraId="3048240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A9B0F23"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71. Про затвердження громадянину Хомяку В.І.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Жидичин Луцького району Волинської області.</w:t>
            </w:r>
          </w:p>
          <w:p w14:paraId="09A08F74"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FAC1188"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 xml:space="preserve">72. Про затвердження громадянину Касяну В.Я. проекту землеустрою щодо відведення земельної ділянки та зміну її цільового призначення для будівництва та </w:t>
            </w:r>
            <w:r w:rsidRPr="00D30176">
              <w:rPr>
                <w:bCs/>
                <w:iCs/>
                <w:color w:val="000000"/>
                <w:sz w:val="28"/>
                <w:szCs w:val="28"/>
              </w:rPr>
              <w:lastRenderedPageBreak/>
              <w:t>обслуговування адміністративних будинків, офісних будівель компаній, які займаються підприємницькою діяльністю, пов’язаною з отриманням прибутку (03.10) у с. Липляни Луцького району Волинської області.</w:t>
            </w:r>
          </w:p>
          <w:p w14:paraId="372977A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CE12FFE"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73. Про затвердження громадянину Нестеруку В.Я. технічної документації з нормативної грошової оцінки земельної ділянки, що надається в оренду площею 0,5293 га для розміщення та експлуатації основних, підсобних і допоміжних будівель та споруд підприємств переробної, машинобудівної та іншої промисловості за межами населених пунктів Луцької міської територіальної громади (с. Прилуцьке).</w:t>
            </w:r>
          </w:p>
          <w:p w14:paraId="75FAFEA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74.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p>
          <w:p w14:paraId="3909707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A2D616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75. Про визнання припиненим договору оренди землі на земельну ділянку для ведення особистого селянського господарства за межами населених пунктів Луцької міської територіальної громади (с. Сьомаки).</w:t>
            </w:r>
          </w:p>
          <w:p w14:paraId="79FF494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1ABB303"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76.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за межами населених пунктів Луцької міської територіальної громади (с. Брище), площею 8,6897 га.</w:t>
            </w:r>
          </w:p>
          <w:p w14:paraId="42FF622A"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5A65CA8F"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77. Про надання комунальному підприємству «ПАРКИ ТА СКВЕРИ м. ЛУЦЬКА» в постійне користування земельної ділянки для ведення лісового господарства і пов’язаних з ним послуг (09.01) в с. Кульчин Луцького району Волинської області, площею 10,1120 га.</w:t>
            </w:r>
          </w:p>
          <w:p w14:paraId="0E18BFF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68955C6"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78. Про надання комунальному підприємству «ПАРКИ ТА СКВЕРИ м. ЛУЦЬКА» в постійне користування земельної ділянки для ведення лісового господарства і пов’язаних з ним послуг (09.01) в с. Кульчин Луцького району Волинської області, площею 86,6511 га.</w:t>
            </w:r>
          </w:p>
          <w:p w14:paraId="3DAC6E1D"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1B09189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79. Про надання комунальному підприємству «ПАРКИ ТА СКВЕРИ м. ЛУЦЬКА» в постійне користування земельної ділянки для ведення лісового господарства і пов’язаних з ним послуг (09.01) в с. Кульчин Луцького району Волинської області, площею 91,3547 га.</w:t>
            </w:r>
          </w:p>
          <w:p w14:paraId="470037D6" w14:textId="77777777" w:rsidR="00D30176" w:rsidRPr="00D30176" w:rsidRDefault="00D30176" w:rsidP="00D30176">
            <w:pPr>
              <w:tabs>
                <w:tab w:val="left" w:pos="426"/>
                <w:tab w:val="left" w:pos="709"/>
                <w:tab w:val="left" w:pos="738"/>
              </w:tabs>
              <w:suppressAutoHyphens/>
              <w:ind w:firstLine="567"/>
              <w:jc w:val="both"/>
              <w:rPr>
                <w:bCs/>
                <w:iCs/>
                <w:color w:val="000000"/>
                <w:sz w:val="28"/>
                <w:szCs w:val="28"/>
              </w:rPr>
            </w:pPr>
          </w:p>
          <w:p w14:paraId="6E6AD951" w14:textId="77777777" w:rsidR="00D30176" w:rsidRPr="00D30176" w:rsidRDefault="00D30176" w:rsidP="00D30176">
            <w:pPr>
              <w:tabs>
                <w:tab w:val="left" w:pos="426"/>
                <w:tab w:val="left" w:pos="709"/>
                <w:tab w:val="left" w:pos="738"/>
              </w:tabs>
              <w:suppressAutoHyphens/>
              <w:ind w:firstLine="567"/>
              <w:jc w:val="both"/>
              <w:rPr>
                <w:bCs/>
                <w:iCs/>
                <w:color w:val="000000"/>
                <w:sz w:val="28"/>
                <w:szCs w:val="28"/>
              </w:rPr>
            </w:pPr>
            <w:r w:rsidRPr="00D30176">
              <w:rPr>
                <w:bCs/>
                <w:iCs/>
                <w:color w:val="000000"/>
                <w:sz w:val="28"/>
                <w:szCs w:val="28"/>
              </w:rPr>
              <w:t>80. Про надання громадянці Янюк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141FEAB2"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77B624B"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81.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4376907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369202E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82. Про надання громадянину Недельському І.В.</w:t>
            </w:r>
            <w:r w:rsidRPr="00D30176">
              <w:rPr>
                <w:bCs/>
                <w:iCs/>
                <w:color w:val="000000"/>
                <w:sz w:val="28"/>
                <w:szCs w:val="28"/>
                <w:lang w:val="ru-RU"/>
              </w:rPr>
              <w:t xml:space="preserve"> </w:t>
            </w:r>
            <w:r w:rsidRPr="00D30176">
              <w:rPr>
                <w:bCs/>
                <w:iCs/>
                <w:color w:val="000000"/>
                <w:sz w:val="28"/>
                <w:szCs w:val="28"/>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1A86E6B6"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44D98D4"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83.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D30176">
              <w:rPr>
                <w:bCs/>
                <w:iCs/>
                <w:color w:val="000000"/>
                <w:sz w:val="28"/>
                <w:szCs w:val="28"/>
                <w:lang w:val="en-US"/>
              </w:rPr>
              <w:t xml:space="preserve"> </w:t>
            </w:r>
            <w:r w:rsidRPr="00D30176">
              <w:rPr>
                <w:bCs/>
                <w:iCs/>
                <w:color w:val="000000"/>
                <w:sz w:val="28"/>
                <w:szCs w:val="28"/>
              </w:rPr>
              <w:t>Луцького району Волинської області.</w:t>
            </w:r>
          </w:p>
          <w:p w14:paraId="6FECC625"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97A5E1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D30176">
              <w:rPr>
                <w:bCs/>
                <w:iCs/>
                <w:color w:val="000000"/>
                <w:sz w:val="28"/>
                <w:szCs w:val="28"/>
                <w:lang w:val="en-US"/>
              </w:rPr>
              <w:t xml:space="preserve"> </w:t>
            </w:r>
            <w:r w:rsidRPr="00D30176">
              <w:rPr>
                <w:bCs/>
                <w:iCs/>
                <w:color w:val="000000"/>
                <w:sz w:val="28"/>
                <w:szCs w:val="28"/>
              </w:rPr>
              <w:t>Луцького району Волинської області.</w:t>
            </w:r>
          </w:p>
          <w:p w14:paraId="1677B04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8B28889"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85.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D30176">
              <w:rPr>
                <w:bCs/>
                <w:iCs/>
                <w:color w:val="000000"/>
                <w:sz w:val="28"/>
                <w:szCs w:val="28"/>
                <w:lang w:val="en-US"/>
              </w:rPr>
              <w:t xml:space="preserve"> </w:t>
            </w:r>
            <w:r w:rsidRPr="00D30176">
              <w:rPr>
                <w:bCs/>
                <w:iCs/>
                <w:color w:val="000000"/>
                <w:sz w:val="28"/>
                <w:szCs w:val="28"/>
              </w:rPr>
              <w:t>Луцького району Волинської області.</w:t>
            </w:r>
          </w:p>
          <w:p w14:paraId="442CA318"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7F79B9D0"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86.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D30176">
              <w:rPr>
                <w:bCs/>
                <w:iCs/>
                <w:color w:val="000000"/>
                <w:sz w:val="28"/>
                <w:szCs w:val="28"/>
                <w:lang w:val="en-US"/>
              </w:rPr>
              <w:t xml:space="preserve"> </w:t>
            </w:r>
            <w:r w:rsidRPr="00D30176">
              <w:rPr>
                <w:bCs/>
                <w:iCs/>
                <w:color w:val="000000"/>
                <w:sz w:val="28"/>
                <w:szCs w:val="28"/>
              </w:rPr>
              <w:t>Луцького району Волинської області.</w:t>
            </w:r>
          </w:p>
          <w:p w14:paraId="7BDA688E"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4EA0381"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87.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20951F57"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13E01E48"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88.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17F6632F"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247D04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89.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80EE5B9"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6E8FDC8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90.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00CC7E5"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255D585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91.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091395CB"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4F665474"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lastRenderedPageBreak/>
              <w:t>92. Про надання дозволу на розроблення проєкту детального плану території в межах вулиці Озерної, ставка, польової дороги та лісового масиву с. Боголюби Луцького району Волинської області.</w:t>
            </w:r>
          </w:p>
          <w:p w14:paraId="23C2B977" w14:textId="77777777" w:rsidR="00D30176" w:rsidRPr="00D30176" w:rsidRDefault="00D30176" w:rsidP="00D30176">
            <w:pPr>
              <w:tabs>
                <w:tab w:val="left" w:pos="426"/>
                <w:tab w:val="left" w:pos="709"/>
              </w:tabs>
              <w:suppressAutoHyphens/>
              <w:ind w:firstLine="567"/>
              <w:jc w:val="both"/>
              <w:rPr>
                <w:bCs/>
                <w:iCs/>
                <w:color w:val="000000"/>
                <w:sz w:val="28"/>
                <w:szCs w:val="28"/>
              </w:rPr>
            </w:pPr>
          </w:p>
          <w:p w14:paraId="0051BD1C" w14:textId="77777777" w:rsidR="00D30176" w:rsidRPr="00D30176" w:rsidRDefault="00D30176" w:rsidP="00D30176">
            <w:pPr>
              <w:tabs>
                <w:tab w:val="left" w:pos="426"/>
                <w:tab w:val="left" w:pos="709"/>
              </w:tabs>
              <w:suppressAutoHyphens/>
              <w:ind w:firstLine="567"/>
              <w:jc w:val="both"/>
              <w:rPr>
                <w:bCs/>
                <w:iCs/>
                <w:color w:val="000000"/>
                <w:sz w:val="28"/>
                <w:szCs w:val="28"/>
              </w:rPr>
            </w:pPr>
            <w:r w:rsidRPr="00D30176">
              <w:rPr>
                <w:bCs/>
                <w:iCs/>
                <w:color w:val="000000"/>
                <w:sz w:val="28"/>
                <w:szCs w:val="28"/>
              </w:rPr>
              <w:t>93. Про надання дозволу на розроблення проєкту детального плану території в межах вулиць Дачної, 9-го Травня, Незалежності та Тракторної в с. Озерце Луцького району Волинської області.</w:t>
            </w:r>
          </w:p>
          <w:p w14:paraId="5AD09B76" w14:textId="77777777" w:rsidR="00D30176" w:rsidRPr="00D30176" w:rsidRDefault="00D30176" w:rsidP="00D30176">
            <w:pPr>
              <w:tabs>
                <w:tab w:val="left" w:pos="426"/>
                <w:tab w:val="left" w:pos="709"/>
              </w:tabs>
              <w:suppressAutoHyphens/>
              <w:ind w:right="-81"/>
              <w:jc w:val="both"/>
              <w:rPr>
                <w:bCs/>
                <w:spacing w:val="-1"/>
                <w:sz w:val="28"/>
                <w:szCs w:val="28"/>
              </w:rPr>
            </w:pPr>
          </w:p>
          <w:p w14:paraId="0D39D501" w14:textId="0967301F" w:rsidR="0009528D" w:rsidRPr="00FB0051" w:rsidRDefault="0009528D" w:rsidP="001B19D5">
            <w:pPr>
              <w:tabs>
                <w:tab w:val="left" w:pos="5387"/>
                <w:tab w:val="left" w:pos="5529"/>
                <w:tab w:val="left" w:pos="9358"/>
              </w:tabs>
              <w:suppressAutoHyphens/>
              <w:overflowPunct w:val="0"/>
              <w:ind w:firstLine="567"/>
              <w:jc w:val="center"/>
              <w:rPr>
                <w:b/>
                <w:iCs/>
                <w:color w:val="000000"/>
                <w:sz w:val="28"/>
                <w:szCs w:val="28"/>
                <w:lang w:eastAsia="ar-SA"/>
              </w:rPr>
            </w:pPr>
          </w:p>
        </w:tc>
      </w:tr>
      <w:tr w:rsidR="00914DE0" w:rsidRPr="0044123C" w14:paraId="2AE9479B" w14:textId="77777777" w:rsidTr="00914DE0">
        <w:tc>
          <w:tcPr>
            <w:tcW w:w="10348" w:type="dxa"/>
            <w:gridSpan w:val="2"/>
            <w:shd w:val="clear" w:color="auto" w:fill="auto"/>
          </w:tcPr>
          <w:p w14:paraId="257C417E" w14:textId="77777777" w:rsidR="00914DE0" w:rsidRPr="001B19D5" w:rsidRDefault="00914DE0" w:rsidP="001B19D5">
            <w:pPr>
              <w:suppressAutoHyphens/>
              <w:rPr>
                <w:sz w:val="28"/>
                <w:szCs w:val="28"/>
                <w:lang w:eastAsia="ar-SA"/>
              </w:rPr>
            </w:pPr>
          </w:p>
        </w:tc>
      </w:tr>
      <w:bookmarkEnd w:id="2"/>
      <w:tr w:rsidR="0009528D" w:rsidRPr="0044123C" w14:paraId="4E4CE683" w14:textId="77777777" w:rsidTr="00914DE0">
        <w:tc>
          <w:tcPr>
            <w:tcW w:w="3261" w:type="dxa"/>
            <w:shd w:val="clear" w:color="auto" w:fill="auto"/>
          </w:tcPr>
          <w:p w14:paraId="55F68471" w14:textId="16D337EF" w:rsidR="0009528D" w:rsidRDefault="0009528D" w:rsidP="002403C2">
            <w:pPr>
              <w:rPr>
                <w:sz w:val="28"/>
                <w:szCs w:val="28"/>
              </w:rPr>
            </w:pPr>
            <w:r w:rsidRPr="0044123C">
              <w:rPr>
                <w:sz w:val="28"/>
                <w:szCs w:val="28"/>
              </w:rPr>
              <w:t>1.</w:t>
            </w:r>
            <w:r>
              <w:rPr>
                <w:sz w:val="28"/>
                <w:szCs w:val="28"/>
              </w:rPr>
              <w:t>1.</w:t>
            </w:r>
          </w:p>
          <w:p w14:paraId="13C17EA6" w14:textId="77777777" w:rsidR="002403C2" w:rsidRDefault="002403C2" w:rsidP="00552535">
            <w:pPr>
              <w:rPr>
                <w:sz w:val="28"/>
                <w:szCs w:val="28"/>
              </w:rPr>
            </w:pPr>
          </w:p>
          <w:p w14:paraId="5BC63C15" w14:textId="40157F4D" w:rsidR="0009528D" w:rsidRPr="0044123C" w:rsidRDefault="004E684B" w:rsidP="00552535">
            <w:pPr>
              <w:rPr>
                <w:sz w:val="28"/>
                <w:szCs w:val="28"/>
              </w:rPr>
            </w:pPr>
            <w:r>
              <w:rPr>
                <w:sz w:val="28"/>
                <w:szCs w:val="28"/>
              </w:rPr>
              <w:t>ПРОПОЗИЦІЯ</w:t>
            </w:r>
            <w:r w:rsidR="0009528D" w:rsidRPr="0044123C">
              <w:rPr>
                <w:sz w:val="28"/>
                <w:szCs w:val="28"/>
              </w:rPr>
              <w:t xml:space="preserve">: </w:t>
            </w:r>
          </w:p>
          <w:p w14:paraId="47D842A8" w14:textId="77777777" w:rsidR="00821757" w:rsidRDefault="00821757" w:rsidP="00381FB3">
            <w:pPr>
              <w:rPr>
                <w:sz w:val="28"/>
                <w:szCs w:val="28"/>
              </w:rPr>
            </w:pPr>
          </w:p>
          <w:p w14:paraId="537BA966" w14:textId="0BF0FB38" w:rsidR="00381FB3" w:rsidRDefault="00381FB3" w:rsidP="00381FB3">
            <w:pPr>
              <w:rPr>
                <w:sz w:val="28"/>
                <w:szCs w:val="28"/>
              </w:rPr>
            </w:pPr>
            <w:r>
              <w:rPr>
                <w:sz w:val="28"/>
                <w:szCs w:val="28"/>
              </w:rPr>
              <w:t>ГОЛОСУВАЛИ:</w:t>
            </w:r>
          </w:p>
          <w:p w14:paraId="0E3A1DF3" w14:textId="4A1E9A7A" w:rsidR="00381FB3" w:rsidRDefault="00381FB3" w:rsidP="00381FB3">
            <w:pPr>
              <w:rPr>
                <w:sz w:val="28"/>
                <w:szCs w:val="28"/>
              </w:rPr>
            </w:pPr>
            <w:r w:rsidRPr="0044123C">
              <w:rPr>
                <w:sz w:val="28"/>
                <w:szCs w:val="28"/>
              </w:rPr>
              <w:t>ВИРІШИЛИ:</w:t>
            </w:r>
          </w:p>
          <w:p w14:paraId="00A1DF44" w14:textId="06AF4D6E" w:rsidR="00381FB3" w:rsidRPr="0044123C" w:rsidRDefault="00381FB3" w:rsidP="00DE3324">
            <w:pPr>
              <w:rPr>
                <w:sz w:val="28"/>
                <w:szCs w:val="28"/>
              </w:rPr>
            </w:pPr>
          </w:p>
        </w:tc>
        <w:tc>
          <w:tcPr>
            <w:tcW w:w="7087" w:type="dxa"/>
            <w:shd w:val="clear" w:color="auto" w:fill="auto"/>
          </w:tcPr>
          <w:p w14:paraId="5CFED80B" w14:textId="77777777" w:rsidR="0009528D" w:rsidRDefault="0009528D" w:rsidP="00D70790">
            <w:pPr>
              <w:rPr>
                <w:sz w:val="28"/>
                <w:szCs w:val="28"/>
              </w:rPr>
            </w:pPr>
            <w:r w:rsidRPr="0044123C">
              <w:rPr>
                <w:sz w:val="28"/>
                <w:szCs w:val="28"/>
              </w:rPr>
              <w:t>Порядок денний за основу та в цілому</w:t>
            </w:r>
          </w:p>
          <w:p w14:paraId="6708D15B" w14:textId="63A8D2C0" w:rsidR="00E60590" w:rsidRDefault="0009528D" w:rsidP="00E60590">
            <w:pPr>
              <w:rPr>
                <w:sz w:val="28"/>
                <w:szCs w:val="28"/>
              </w:rPr>
            </w:pPr>
            <w:r w:rsidRPr="0044123C">
              <w:rPr>
                <w:sz w:val="28"/>
                <w:szCs w:val="28"/>
              </w:rPr>
              <w:t>----------------------------------------------------------------</w:t>
            </w:r>
            <w:r w:rsidR="00E46891">
              <w:rPr>
                <w:sz w:val="28"/>
                <w:szCs w:val="28"/>
              </w:rPr>
              <w:t>-----</w:t>
            </w:r>
            <w:r w:rsidR="004E684B">
              <w:rPr>
                <w:sz w:val="28"/>
                <w:szCs w:val="28"/>
              </w:rPr>
              <w:t>Головуючий: затвердити порядок денний за основу і в цілому</w:t>
            </w:r>
            <w:r w:rsidR="00BE2112">
              <w:rPr>
                <w:sz w:val="28"/>
                <w:szCs w:val="28"/>
              </w:rPr>
              <w:t>.</w:t>
            </w:r>
          </w:p>
          <w:p w14:paraId="662E32C0" w14:textId="2573CE31" w:rsidR="00032FB5" w:rsidRDefault="00032FB5" w:rsidP="00A201E1">
            <w:pPr>
              <w:suppressAutoHyphens/>
              <w:jc w:val="both"/>
              <w:rPr>
                <w:iCs/>
                <w:sz w:val="28"/>
                <w:szCs w:val="28"/>
              </w:rPr>
            </w:pPr>
            <w:r>
              <w:rPr>
                <w:iCs/>
                <w:sz w:val="28"/>
                <w:szCs w:val="28"/>
              </w:rPr>
              <w:t xml:space="preserve">За – </w:t>
            </w:r>
            <w:r w:rsidR="00E60590">
              <w:rPr>
                <w:iCs/>
                <w:sz w:val="28"/>
                <w:szCs w:val="28"/>
              </w:rPr>
              <w:t>5</w:t>
            </w:r>
            <w:r>
              <w:rPr>
                <w:iCs/>
                <w:sz w:val="28"/>
                <w:szCs w:val="28"/>
              </w:rPr>
              <w:t>; проти – 0; утрималися – 0.</w:t>
            </w:r>
          </w:p>
          <w:p w14:paraId="155DE5FD" w14:textId="177A16E4" w:rsidR="00FE6ACB" w:rsidRPr="00DE3324" w:rsidRDefault="007D350D" w:rsidP="00A201E1">
            <w:pPr>
              <w:suppressAutoHyphens/>
              <w:jc w:val="both"/>
              <w:rPr>
                <w:rFonts w:eastAsia="SimSun"/>
                <w:sz w:val="28"/>
                <w:szCs w:val="28"/>
              </w:rPr>
            </w:pPr>
            <w:r w:rsidRPr="0044123C">
              <w:rPr>
                <w:sz w:val="28"/>
                <w:szCs w:val="28"/>
              </w:rPr>
              <w:t>Затвердити порядок денний за основу</w:t>
            </w:r>
            <w:r w:rsidR="00BE2112">
              <w:rPr>
                <w:sz w:val="28"/>
                <w:szCs w:val="28"/>
              </w:rPr>
              <w:t>.</w:t>
            </w:r>
          </w:p>
        </w:tc>
      </w:tr>
      <w:tr w:rsidR="0009528D" w:rsidRPr="0044123C" w14:paraId="10446736" w14:textId="77777777" w:rsidTr="00914DE0">
        <w:tc>
          <w:tcPr>
            <w:tcW w:w="10348" w:type="dxa"/>
            <w:gridSpan w:val="2"/>
            <w:shd w:val="clear" w:color="auto" w:fill="auto"/>
          </w:tcPr>
          <w:p w14:paraId="773413FE" w14:textId="77777777" w:rsidR="00032FB5" w:rsidRDefault="00032FB5" w:rsidP="00552535">
            <w:pPr>
              <w:rPr>
                <w:b/>
                <w:sz w:val="28"/>
                <w:szCs w:val="28"/>
              </w:rPr>
            </w:pPr>
          </w:p>
          <w:p w14:paraId="23EFE066" w14:textId="77777777" w:rsidR="0009528D" w:rsidRPr="0044123C" w:rsidRDefault="0009528D" w:rsidP="00552535">
            <w:pPr>
              <w:rPr>
                <w:b/>
                <w:sz w:val="28"/>
                <w:szCs w:val="28"/>
              </w:rPr>
            </w:pPr>
            <w:r w:rsidRPr="0044123C">
              <w:rPr>
                <w:b/>
                <w:sz w:val="28"/>
                <w:szCs w:val="28"/>
              </w:rPr>
              <w:t>ПОРЯДОК ДЕННИЙ:</w:t>
            </w:r>
          </w:p>
          <w:p w14:paraId="44807CE6" w14:textId="77777777" w:rsidR="0009528D" w:rsidRPr="0044123C" w:rsidRDefault="0009528D" w:rsidP="00552535">
            <w:pPr>
              <w:rPr>
                <w:sz w:val="28"/>
                <w:szCs w:val="28"/>
              </w:rPr>
            </w:pPr>
          </w:p>
        </w:tc>
      </w:tr>
      <w:tr w:rsidR="004C787D" w:rsidRPr="0044123C" w14:paraId="2C770B7A" w14:textId="77777777" w:rsidTr="00914DE0">
        <w:trPr>
          <w:trHeight w:val="296"/>
        </w:trPr>
        <w:tc>
          <w:tcPr>
            <w:tcW w:w="3261" w:type="dxa"/>
            <w:shd w:val="clear" w:color="auto" w:fill="auto"/>
          </w:tcPr>
          <w:p w14:paraId="727FF574" w14:textId="1B0A3297" w:rsidR="004C787D" w:rsidRPr="0044123C" w:rsidRDefault="004C7F01" w:rsidP="004D532B">
            <w:pPr>
              <w:rPr>
                <w:b/>
                <w:sz w:val="28"/>
                <w:szCs w:val="28"/>
              </w:rPr>
            </w:pPr>
            <w:r>
              <w:rPr>
                <w:b/>
                <w:sz w:val="28"/>
                <w:szCs w:val="28"/>
              </w:rPr>
              <w:t>С</w:t>
            </w:r>
            <w:r w:rsidR="004C787D" w:rsidRPr="0044123C">
              <w:rPr>
                <w:b/>
                <w:sz w:val="28"/>
                <w:szCs w:val="28"/>
              </w:rPr>
              <w:t>ЛУХАЛИ</w:t>
            </w:r>
            <w:r w:rsidR="004C787D">
              <w:rPr>
                <w:b/>
                <w:sz w:val="28"/>
                <w:szCs w:val="28"/>
              </w:rPr>
              <w:t xml:space="preserve">: </w:t>
            </w:r>
          </w:p>
          <w:p w14:paraId="0391961F" w14:textId="77777777" w:rsidR="00BD3956" w:rsidRDefault="00BD3956" w:rsidP="004D532B">
            <w:pPr>
              <w:rPr>
                <w:sz w:val="28"/>
                <w:szCs w:val="28"/>
              </w:rPr>
            </w:pPr>
          </w:p>
          <w:p w14:paraId="351A5346" w14:textId="77777777" w:rsidR="00BD3956" w:rsidRDefault="00BD3956" w:rsidP="004D532B">
            <w:pPr>
              <w:rPr>
                <w:sz w:val="28"/>
                <w:szCs w:val="28"/>
              </w:rPr>
            </w:pPr>
          </w:p>
          <w:p w14:paraId="2635051B" w14:textId="222B52ED" w:rsidR="004C787D" w:rsidRDefault="004C787D" w:rsidP="004D532B">
            <w:pPr>
              <w:rPr>
                <w:sz w:val="28"/>
                <w:szCs w:val="28"/>
              </w:rPr>
            </w:pPr>
            <w:r>
              <w:rPr>
                <w:sz w:val="28"/>
                <w:szCs w:val="28"/>
              </w:rPr>
              <w:t>Д</w:t>
            </w:r>
            <w:r w:rsidRPr="0044123C">
              <w:rPr>
                <w:sz w:val="28"/>
                <w:szCs w:val="28"/>
              </w:rPr>
              <w:t>ОПОВІД</w:t>
            </w:r>
            <w:r w:rsidR="00FF6D20">
              <w:rPr>
                <w:sz w:val="28"/>
                <w:szCs w:val="28"/>
              </w:rPr>
              <w:t>А</w:t>
            </w:r>
            <w:r w:rsidR="00BD3956">
              <w:rPr>
                <w:sz w:val="28"/>
                <w:szCs w:val="28"/>
              </w:rPr>
              <w:t>ЛИ</w:t>
            </w:r>
            <w:r w:rsidRPr="0044123C">
              <w:rPr>
                <w:sz w:val="28"/>
                <w:szCs w:val="28"/>
              </w:rPr>
              <w:t>:</w:t>
            </w:r>
            <w:r w:rsidRPr="00E2665F">
              <w:rPr>
                <w:sz w:val="28"/>
                <w:szCs w:val="28"/>
              </w:rPr>
              <w:t xml:space="preserve"> </w:t>
            </w:r>
          </w:p>
          <w:p w14:paraId="5B119E38" w14:textId="2039E9AE" w:rsidR="004C787D" w:rsidRDefault="004C787D" w:rsidP="004D532B">
            <w:pPr>
              <w:rPr>
                <w:sz w:val="28"/>
                <w:szCs w:val="28"/>
              </w:rPr>
            </w:pPr>
            <w:r>
              <w:rPr>
                <w:sz w:val="28"/>
                <w:szCs w:val="28"/>
              </w:rPr>
              <w:t>ОБГОВОРЕННЯ:</w:t>
            </w:r>
          </w:p>
          <w:p w14:paraId="118BA9F9" w14:textId="77777777" w:rsidR="00EE1B66" w:rsidRDefault="00EE1B66" w:rsidP="004D532B">
            <w:pPr>
              <w:rPr>
                <w:sz w:val="28"/>
                <w:szCs w:val="28"/>
              </w:rPr>
            </w:pPr>
          </w:p>
          <w:p w14:paraId="00C4AADC" w14:textId="50DB8BB6" w:rsidR="004C787D" w:rsidRPr="0044123C" w:rsidRDefault="004C787D" w:rsidP="004D532B">
            <w:pPr>
              <w:rPr>
                <w:sz w:val="28"/>
                <w:szCs w:val="28"/>
              </w:rPr>
            </w:pPr>
            <w:r>
              <w:rPr>
                <w:sz w:val="28"/>
                <w:szCs w:val="28"/>
              </w:rPr>
              <w:t>ПРОПОЗИЦІЯ:</w:t>
            </w:r>
          </w:p>
          <w:p w14:paraId="13DB5ABE" w14:textId="77777777" w:rsidR="004C787D" w:rsidRDefault="004C787D" w:rsidP="004D532B">
            <w:pPr>
              <w:rPr>
                <w:sz w:val="28"/>
                <w:szCs w:val="28"/>
              </w:rPr>
            </w:pPr>
          </w:p>
          <w:p w14:paraId="4FF34A97" w14:textId="77777777" w:rsidR="00BD3956" w:rsidRDefault="00BD3956" w:rsidP="004D532B">
            <w:pPr>
              <w:rPr>
                <w:sz w:val="28"/>
                <w:szCs w:val="28"/>
              </w:rPr>
            </w:pPr>
          </w:p>
          <w:p w14:paraId="46C74458" w14:textId="77777777" w:rsidR="00C33CCC" w:rsidRDefault="00C33CCC" w:rsidP="004D532B">
            <w:pPr>
              <w:rPr>
                <w:sz w:val="28"/>
                <w:szCs w:val="28"/>
              </w:rPr>
            </w:pPr>
          </w:p>
          <w:p w14:paraId="394876C6" w14:textId="77777777" w:rsidR="00A117A0" w:rsidRDefault="00A117A0" w:rsidP="004D532B">
            <w:pPr>
              <w:rPr>
                <w:sz w:val="28"/>
                <w:szCs w:val="28"/>
              </w:rPr>
            </w:pPr>
          </w:p>
          <w:p w14:paraId="3C023C60" w14:textId="58225CA1" w:rsidR="004C787D" w:rsidRPr="0044123C" w:rsidRDefault="004C787D" w:rsidP="004D532B">
            <w:pPr>
              <w:rPr>
                <w:sz w:val="28"/>
                <w:szCs w:val="28"/>
              </w:rPr>
            </w:pPr>
            <w:r>
              <w:rPr>
                <w:sz w:val="28"/>
                <w:szCs w:val="28"/>
              </w:rPr>
              <w:t>ГОЛОСУВАЛИ:</w:t>
            </w:r>
          </w:p>
          <w:p w14:paraId="3CD2F2E9" w14:textId="77777777" w:rsidR="004C787D" w:rsidRDefault="004C787D" w:rsidP="004D532B">
            <w:pPr>
              <w:rPr>
                <w:sz w:val="28"/>
                <w:szCs w:val="28"/>
              </w:rPr>
            </w:pPr>
            <w:r w:rsidRPr="0044123C">
              <w:rPr>
                <w:sz w:val="28"/>
                <w:szCs w:val="28"/>
              </w:rPr>
              <w:t>ВИРІШИЛИ:</w:t>
            </w:r>
          </w:p>
          <w:p w14:paraId="1DAD299E" w14:textId="77777777" w:rsidR="004C787D" w:rsidRDefault="004C787D" w:rsidP="004D532B">
            <w:pPr>
              <w:rPr>
                <w:sz w:val="28"/>
                <w:szCs w:val="28"/>
              </w:rPr>
            </w:pPr>
          </w:p>
          <w:p w14:paraId="172246A0" w14:textId="4CB483DE" w:rsidR="00EE1B66" w:rsidRPr="0044123C" w:rsidRDefault="00EE1B66" w:rsidP="00EE1B66">
            <w:pPr>
              <w:rPr>
                <w:b/>
                <w:sz w:val="28"/>
                <w:szCs w:val="28"/>
              </w:rPr>
            </w:pPr>
            <w:r>
              <w:rPr>
                <w:b/>
                <w:sz w:val="28"/>
                <w:szCs w:val="28"/>
              </w:rPr>
              <w:t>С</w:t>
            </w:r>
            <w:r w:rsidRPr="0044123C">
              <w:rPr>
                <w:b/>
                <w:sz w:val="28"/>
                <w:szCs w:val="28"/>
              </w:rPr>
              <w:t>ЛУХАЛИ</w:t>
            </w:r>
            <w:r>
              <w:rPr>
                <w:b/>
                <w:sz w:val="28"/>
                <w:szCs w:val="28"/>
              </w:rPr>
              <w:t xml:space="preserve">: </w:t>
            </w:r>
          </w:p>
          <w:p w14:paraId="18FC32C2" w14:textId="77777777" w:rsidR="00EE1B66" w:rsidRDefault="00EE1B66" w:rsidP="00EE1B66">
            <w:pPr>
              <w:rPr>
                <w:sz w:val="28"/>
                <w:szCs w:val="28"/>
              </w:rPr>
            </w:pPr>
          </w:p>
          <w:p w14:paraId="49D3AB77" w14:textId="77777777" w:rsidR="00A117A0" w:rsidRDefault="00A117A0" w:rsidP="00EE1B66">
            <w:pPr>
              <w:rPr>
                <w:sz w:val="28"/>
                <w:szCs w:val="28"/>
              </w:rPr>
            </w:pPr>
          </w:p>
          <w:p w14:paraId="5626489F" w14:textId="77777777" w:rsidR="00A117A0" w:rsidRDefault="00A117A0" w:rsidP="00EE1B66">
            <w:pPr>
              <w:rPr>
                <w:sz w:val="28"/>
                <w:szCs w:val="28"/>
              </w:rPr>
            </w:pPr>
          </w:p>
          <w:p w14:paraId="0A88ED88" w14:textId="77777777" w:rsidR="00A117A0" w:rsidRDefault="00A117A0" w:rsidP="00EE1B66">
            <w:pPr>
              <w:rPr>
                <w:sz w:val="28"/>
                <w:szCs w:val="28"/>
              </w:rPr>
            </w:pPr>
          </w:p>
          <w:p w14:paraId="25A5C272" w14:textId="15BCE424" w:rsidR="00EE1B66" w:rsidRDefault="00EE1B66" w:rsidP="00EE1B66">
            <w:pPr>
              <w:rPr>
                <w:sz w:val="28"/>
                <w:szCs w:val="28"/>
              </w:rPr>
            </w:pPr>
            <w:r>
              <w:rPr>
                <w:sz w:val="28"/>
                <w:szCs w:val="28"/>
              </w:rPr>
              <w:t>Д</w:t>
            </w:r>
            <w:r w:rsidRPr="0044123C">
              <w:rPr>
                <w:sz w:val="28"/>
                <w:szCs w:val="28"/>
              </w:rPr>
              <w:t>ОПОВІД</w:t>
            </w:r>
            <w:r>
              <w:rPr>
                <w:sz w:val="28"/>
                <w:szCs w:val="28"/>
              </w:rPr>
              <w:t>А</w:t>
            </w:r>
            <w:r w:rsidR="00EE0A99">
              <w:rPr>
                <w:sz w:val="28"/>
                <w:szCs w:val="28"/>
              </w:rPr>
              <w:t>ЛИ</w:t>
            </w:r>
            <w:r w:rsidRPr="0044123C">
              <w:rPr>
                <w:sz w:val="28"/>
                <w:szCs w:val="28"/>
              </w:rPr>
              <w:t>:</w:t>
            </w:r>
            <w:r w:rsidRPr="00E2665F">
              <w:rPr>
                <w:sz w:val="28"/>
                <w:szCs w:val="28"/>
              </w:rPr>
              <w:t xml:space="preserve"> </w:t>
            </w:r>
          </w:p>
          <w:p w14:paraId="0F807EF3" w14:textId="77777777" w:rsidR="00A117A0" w:rsidRDefault="00A117A0" w:rsidP="00EE1B66">
            <w:pPr>
              <w:rPr>
                <w:sz w:val="28"/>
                <w:szCs w:val="28"/>
              </w:rPr>
            </w:pPr>
          </w:p>
          <w:p w14:paraId="63215CAA" w14:textId="420D3394" w:rsidR="00EE1B66" w:rsidRDefault="00EE1B66" w:rsidP="00EE1B66">
            <w:pPr>
              <w:rPr>
                <w:sz w:val="28"/>
                <w:szCs w:val="28"/>
              </w:rPr>
            </w:pPr>
            <w:r>
              <w:rPr>
                <w:sz w:val="28"/>
                <w:szCs w:val="28"/>
              </w:rPr>
              <w:t>ОБГОВОРЕННЯ:</w:t>
            </w:r>
          </w:p>
          <w:p w14:paraId="6DF34304" w14:textId="77777777" w:rsidR="001865DC" w:rsidRDefault="001865DC" w:rsidP="00EE1B66">
            <w:pPr>
              <w:rPr>
                <w:sz w:val="28"/>
                <w:szCs w:val="28"/>
              </w:rPr>
            </w:pPr>
          </w:p>
          <w:p w14:paraId="440EB047" w14:textId="36BA11E0" w:rsidR="00EE1B66" w:rsidRPr="0044123C" w:rsidRDefault="00EE1B66" w:rsidP="00EE1B66">
            <w:pPr>
              <w:rPr>
                <w:sz w:val="28"/>
                <w:szCs w:val="28"/>
              </w:rPr>
            </w:pPr>
            <w:r>
              <w:rPr>
                <w:sz w:val="28"/>
                <w:szCs w:val="28"/>
              </w:rPr>
              <w:t>ПРОПОЗИЦІЯ:</w:t>
            </w:r>
          </w:p>
          <w:p w14:paraId="028D6FCF" w14:textId="77777777" w:rsidR="00EE1B66" w:rsidRDefault="00EE1B66" w:rsidP="00EE1B66">
            <w:pPr>
              <w:rPr>
                <w:sz w:val="28"/>
                <w:szCs w:val="28"/>
              </w:rPr>
            </w:pPr>
          </w:p>
          <w:p w14:paraId="07070DC7" w14:textId="77777777" w:rsidR="00EE1B66" w:rsidRDefault="00EE1B66" w:rsidP="00EE1B66">
            <w:pPr>
              <w:rPr>
                <w:sz w:val="28"/>
                <w:szCs w:val="28"/>
              </w:rPr>
            </w:pPr>
          </w:p>
          <w:p w14:paraId="34A839E7" w14:textId="77777777" w:rsidR="00EE1B66" w:rsidRDefault="00EE1B66" w:rsidP="00EE1B66">
            <w:pPr>
              <w:rPr>
                <w:sz w:val="28"/>
                <w:szCs w:val="28"/>
              </w:rPr>
            </w:pPr>
          </w:p>
          <w:p w14:paraId="5BF00213" w14:textId="77777777" w:rsidR="00EE0A99" w:rsidRDefault="00EE0A99" w:rsidP="00EE1B66">
            <w:pPr>
              <w:rPr>
                <w:sz w:val="28"/>
                <w:szCs w:val="28"/>
              </w:rPr>
            </w:pPr>
          </w:p>
          <w:p w14:paraId="34C21CA4" w14:textId="0F47AB78" w:rsidR="00EE1B66" w:rsidRPr="0044123C" w:rsidRDefault="00EE1B66" w:rsidP="00EE1B66">
            <w:pPr>
              <w:rPr>
                <w:sz w:val="28"/>
                <w:szCs w:val="28"/>
              </w:rPr>
            </w:pPr>
            <w:r>
              <w:rPr>
                <w:sz w:val="28"/>
                <w:szCs w:val="28"/>
              </w:rPr>
              <w:t>ГОЛОСУВАЛИ:</w:t>
            </w:r>
          </w:p>
          <w:p w14:paraId="15D17FFB" w14:textId="77777777" w:rsidR="00EE1B66" w:rsidRDefault="00EE1B66" w:rsidP="00EE1B66">
            <w:pPr>
              <w:rPr>
                <w:sz w:val="28"/>
                <w:szCs w:val="28"/>
              </w:rPr>
            </w:pPr>
            <w:r w:rsidRPr="0044123C">
              <w:rPr>
                <w:sz w:val="28"/>
                <w:szCs w:val="28"/>
              </w:rPr>
              <w:t>ВИРІШИЛИ:</w:t>
            </w:r>
          </w:p>
          <w:p w14:paraId="4E6BC940" w14:textId="77777777" w:rsidR="0008571A" w:rsidRDefault="0008571A" w:rsidP="0008571A">
            <w:pPr>
              <w:rPr>
                <w:sz w:val="28"/>
                <w:szCs w:val="28"/>
              </w:rPr>
            </w:pPr>
          </w:p>
          <w:p w14:paraId="65527B41" w14:textId="77777777" w:rsidR="00ED04B9" w:rsidRPr="0044123C" w:rsidRDefault="00ED04B9" w:rsidP="00ED04B9">
            <w:pPr>
              <w:rPr>
                <w:b/>
                <w:sz w:val="28"/>
                <w:szCs w:val="28"/>
              </w:rPr>
            </w:pPr>
            <w:r>
              <w:rPr>
                <w:b/>
                <w:sz w:val="28"/>
                <w:szCs w:val="28"/>
              </w:rPr>
              <w:t>С</w:t>
            </w:r>
            <w:r w:rsidRPr="0044123C">
              <w:rPr>
                <w:b/>
                <w:sz w:val="28"/>
                <w:szCs w:val="28"/>
              </w:rPr>
              <w:t>ЛУХАЛИ</w:t>
            </w:r>
            <w:r>
              <w:rPr>
                <w:b/>
                <w:sz w:val="28"/>
                <w:szCs w:val="28"/>
              </w:rPr>
              <w:t xml:space="preserve">: </w:t>
            </w:r>
          </w:p>
          <w:p w14:paraId="284F4661" w14:textId="77777777" w:rsidR="00ED04B9" w:rsidRDefault="00ED04B9" w:rsidP="00ED04B9">
            <w:pPr>
              <w:rPr>
                <w:sz w:val="28"/>
                <w:szCs w:val="28"/>
              </w:rPr>
            </w:pPr>
          </w:p>
          <w:p w14:paraId="6A83E01A" w14:textId="77777777" w:rsidR="002403C2" w:rsidRDefault="002403C2" w:rsidP="00ED04B9">
            <w:pPr>
              <w:rPr>
                <w:sz w:val="28"/>
                <w:szCs w:val="28"/>
              </w:rPr>
            </w:pPr>
          </w:p>
          <w:p w14:paraId="74EF1B7C" w14:textId="01245956" w:rsidR="00ED04B9" w:rsidRDefault="00ED04B9" w:rsidP="00ED04B9">
            <w:pPr>
              <w:rPr>
                <w:sz w:val="28"/>
                <w:szCs w:val="28"/>
              </w:rPr>
            </w:pPr>
            <w:r>
              <w:rPr>
                <w:sz w:val="28"/>
                <w:szCs w:val="28"/>
              </w:rPr>
              <w:t>Д</w:t>
            </w:r>
            <w:r w:rsidRPr="0044123C">
              <w:rPr>
                <w:sz w:val="28"/>
                <w:szCs w:val="28"/>
              </w:rPr>
              <w:t>ОПОВІД</w:t>
            </w:r>
            <w:r>
              <w:rPr>
                <w:sz w:val="28"/>
                <w:szCs w:val="28"/>
              </w:rPr>
              <w:t>А</w:t>
            </w:r>
            <w:r w:rsidR="007C7BF9">
              <w:rPr>
                <w:sz w:val="28"/>
                <w:szCs w:val="28"/>
              </w:rPr>
              <w:t>ЛИ</w:t>
            </w:r>
            <w:r w:rsidRPr="0044123C">
              <w:rPr>
                <w:sz w:val="28"/>
                <w:szCs w:val="28"/>
              </w:rPr>
              <w:t>:</w:t>
            </w:r>
            <w:r w:rsidRPr="00E2665F">
              <w:rPr>
                <w:sz w:val="28"/>
                <w:szCs w:val="28"/>
              </w:rPr>
              <w:t xml:space="preserve"> </w:t>
            </w:r>
          </w:p>
          <w:p w14:paraId="5035806C" w14:textId="77777777" w:rsidR="00A117A0" w:rsidRDefault="00A117A0" w:rsidP="00ED04B9">
            <w:pPr>
              <w:rPr>
                <w:sz w:val="28"/>
                <w:szCs w:val="28"/>
              </w:rPr>
            </w:pPr>
          </w:p>
          <w:p w14:paraId="13FE696C" w14:textId="4F92DD02" w:rsidR="00ED04B9" w:rsidRDefault="00ED04B9" w:rsidP="00ED04B9">
            <w:pPr>
              <w:rPr>
                <w:sz w:val="28"/>
                <w:szCs w:val="28"/>
              </w:rPr>
            </w:pPr>
            <w:r>
              <w:rPr>
                <w:sz w:val="28"/>
                <w:szCs w:val="28"/>
              </w:rPr>
              <w:t>ОБГОВОРЕННЯ:</w:t>
            </w:r>
          </w:p>
          <w:p w14:paraId="221F1400" w14:textId="77777777" w:rsidR="00ED04B9" w:rsidRDefault="00ED04B9" w:rsidP="00ED04B9">
            <w:pPr>
              <w:rPr>
                <w:sz w:val="28"/>
                <w:szCs w:val="28"/>
              </w:rPr>
            </w:pPr>
          </w:p>
          <w:p w14:paraId="77C90156" w14:textId="77777777" w:rsidR="00537C39" w:rsidRPr="0044123C" w:rsidRDefault="00537C39" w:rsidP="00537C39">
            <w:pPr>
              <w:rPr>
                <w:sz w:val="28"/>
                <w:szCs w:val="28"/>
              </w:rPr>
            </w:pPr>
            <w:r>
              <w:rPr>
                <w:sz w:val="28"/>
                <w:szCs w:val="28"/>
              </w:rPr>
              <w:t>ПРОПОЗИЦІЯ:</w:t>
            </w:r>
          </w:p>
          <w:p w14:paraId="6A900E5B" w14:textId="77777777" w:rsidR="00ED04B9" w:rsidRDefault="00ED04B9" w:rsidP="000A4137">
            <w:pPr>
              <w:rPr>
                <w:sz w:val="28"/>
                <w:szCs w:val="28"/>
              </w:rPr>
            </w:pPr>
          </w:p>
          <w:p w14:paraId="61B9C460" w14:textId="77777777" w:rsidR="00BD3956" w:rsidRDefault="00BD3956" w:rsidP="00BE4A33">
            <w:pPr>
              <w:rPr>
                <w:b/>
                <w:sz w:val="28"/>
                <w:szCs w:val="28"/>
              </w:rPr>
            </w:pPr>
          </w:p>
          <w:p w14:paraId="4DCB032D" w14:textId="54BDC1AE" w:rsidR="00537C39" w:rsidRPr="0044123C" w:rsidRDefault="00537C39" w:rsidP="00537C39">
            <w:pPr>
              <w:rPr>
                <w:sz w:val="28"/>
                <w:szCs w:val="28"/>
              </w:rPr>
            </w:pPr>
            <w:r>
              <w:rPr>
                <w:sz w:val="28"/>
                <w:szCs w:val="28"/>
              </w:rPr>
              <w:t>ГОЛОСУВАЛИ:</w:t>
            </w:r>
          </w:p>
          <w:p w14:paraId="0045C6A5" w14:textId="77777777" w:rsidR="00537C39" w:rsidRDefault="00537C39" w:rsidP="00537C39">
            <w:pPr>
              <w:rPr>
                <w:sz w:val="28"/>
                <w:szCs w:val="28"/>
              </w:rPr>
            </w:pPr>
            <w:r w:rsidRPr="0044123C">
              <w:rPr>
                <w:sz w:val="28"/>
                <w:szCs w:val="28"/>
              </w:rPr>
              <w:t>ВИРІШИЛИ:</w:t>
            </w:r>
          </w:p>
          <w:p w14:paraId="6D87E71F" w14:textId="77777777" w:rsidR="00537C39" w:rsidRDefault="00537C39" w:rsidP="00F45449">
            <w:pPr>
              <w:rPr>
                <w:b/>
                <w:sz w:val="28"/>
                <w:szCs w:val="28"/>
              </w:rPr>
            </w:pPr>
          </w:p>
          <w:p w14:paraId="5AE1445E" w14:textId="0AB56F9F" w:rsidR="00F45449" w:rsidRPr="0044123C" w:rsidRDefault="00F45449" w:rsidP="00F45449">
            <w:pPr>
              <w:rPr>
                <w:b/>
                <w:sz w:val="28"/>
                <w:szCs w:val="28"/>
              </w:rPr>
            </w:pPr>
            <w:r>
              <w:rPr>
                <w:b/>
                <w:sz w:val="28"/>
                <w:szCs w:val="28"/>
              </w:rPr>
              <w:t>С</w:t>
            </w:r>
            <w:r w:rsidRPr="0044123C">
              <w:rPr>
                <w:b/>
                <w:sz w:val="28"/>
                <w:szCs w:val="28"/>
              </w:rPr>
              <w:t>ЛУХАЛИ</w:t>
            </w:r>
            <w:r>
              <w:rPr>
                <w:b/>
                <w:sz w:val="28"/>
                <w:szCs w:val="28"/>
              </w:rPr>
              <w:t xml:space="preserve">: </w:t>
            </w:r>
          </w:p>
          <w:p w14:paraId="0F08A15E" w14:textId="77777777" w:rsidR="00F45449" w:rsidRDefault="00F45449" w:rsidP="00F45449">
            <w:pPr>
              <w:rPr>
                <w:sz w:val="28"/>
                <w:szCs w:val="28"/>
              </w:rPr>
            </w:pPr>
          </w:p>
          <w:p w14:paraId="4A572CFD" w14:textId="77777777" w:rsidR="00C33CCC" w:rsidRDefault="00C33CCC" w:rsidP="00F45449">
            <w:pPr>
              <w:rPr>
                <w:sz w:val="28"/>
                <w:szCs w:val="28"/>
              </w:rPr>
            </w:pPr>
          </w:p>
          <w:p w14:paraId="3BD19D59" w14:textId="0EA76C1C" w:rsidR="00F45449" w:rsidRDefault="00F45449" w:rsidP="00F45449">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139441F" w14:textId="77777777" w:rsidR="00A117A0" w:rsidRDefault="00A117A0" w:rsidP="00F45449">
            <w:pPr>
              <w:rPr>
                <w:sz w:val="28"/>
                <w:szCs w:val="28"/>
              </w:rPr>
            </w:pPr>
          </w:p>
          <w:p w14:paraId="738E2071" w14:textId="2F8CA240" w:rsidR="00F45449" w:rsidRDefault="00F45449" w:rsidP="00F45449">
            <w:pPr>
              <w:rPr>
                <w:sz w:val="28"/>
                <w:szCs w:val="28"/>
              </w:rPr>
            </w:pPr>
            <w:r>
              <w:rPr>
                <w:sz w:val="28"/>
                <w:szCs w:val="28"/>
              </w:rPr>
              <w:t>ОБГОВОРЕННЯ:</w:t>
            </w:r>
          </w:p>
          <w:p w14:paraId="2E7F8956" w14:textId="77777777" w:rsidR="00F45449" w:rsidRDefault="00F45449" w:rsidP="00F45449">
            <w:pPr>
              <w:rPr>
                <w:sz w:val="28"/>
                <w:szCs w:val="28"/>
              </w:rPr>
            </w:pPr>
          </w:p>
          <w:p w14:paraId="6DC46C80" w14:textId="77777777" w:rsidR="00F45449" w:rsidRPr="0044123C" w:rsidRDefault="00F45449" w:rsidP="00F45449">
            <w:pPr>
              <w:rPr>
                <w:sz w:val="28"/>
                <w:szCs w:val="28"/>
              </w:rPr>
            </w:pPr>
            <w:r>
              <w:rPr>
                <w:sz w:val="28"/>
                <w:szCs w:val="28"/>
              </w:rPr>
              <w:t>ПРОПОЗИЦІЯ:</w:t>
            </w:r>
          </w:p>
          <w:p w14:paraId="2383568C" w14:textId="77777777" w:rsidR="00F45449" w:rsidRDefault="00F45449" w:rsidP="00F45449">
            <w:pPr>
              <w:rPr>
                <w:sz w:val="28"/>
                <w:szCs w:val="28"/>
              </w:rPr>
            </w:pPr>
          </w:p>
          <w:p w14:paraId="29E5DCDA" w14:textId="77777777" w:rsidR="00BD3956" w:rsidRDefault="00BD3956" w:rsidP="00F45449">
            <w:pPr>
              <w:rPr>
                <w:sz w:val="28"/>
                <w:szCs w:val="28"/>
              </w:rPr>
            </w:pPr>
          </w:p>
          <w:p w14:paraId="23C98CC0" w14:textId="77777777" w:rsidR="00537C39" w:rsidRDefault="00537C39" w:rsidP="00F45449">
            <w:pPr>
              <w:rPr>
                <w:sz w:val="28"/>
                <w:szCs w:val="28"/>
              </w:rPr>
            </w:pPr>
          </w:p>
          <w:p w14:paraId="7C4CB181" w14:textId="4CF72F0E" w:rsidR="00537C39" w:rsidRDefault="00537C39" w:rsidP="00F45449">
            <w:pPr>
              <w:rPr>
                <w:sz w:val="28"/>
                <w:szCs w:val="28"/>
              </w:rPr>
            </w:pPr>
          </w:p>
          <w:p w14:paraId="41D5051A" w14:textId="77777777" w:rsidR="00A117A0" w:rsidRDefault="00A117A0" w:rsidP="00F45449">
            <w:pPr>
              <w:rPr>
                <w:sz w:val="28"/>
                <w:szCs w:val="28"/>
              </w:rPr>
            </w:pPr>
          </w:p>
          <w:p w14:paraId="1EA3356A" w14:textId="06295FCB" w:rsidR="00F45449" w:rsidRPr="0044123C" w:rsidRDefault="00F45449" w:rsidP="00F45449">
            <w:pPr>
              <w:rPr>
                <w:sz w:val="28"/>
                <w:szCs w:val="28"/>
              </w:rPr>
            </w:pPr>
            <w:r>
              <w:rPr>
                <w:sz w:val="28"/>
                <w:szCs w:val="28"/>
              </w:rPr>
              <w:t>ГОЛОСУВАЛИ:</w:t>
            </w:r>
          </w:p>
          <w:p w14:paraId="7644DA94" w14:textId="77777777" w:rsidR="00F45449" w:rsidRDefault="00F45449" w:rsidP="00F45449">
            <w:pPr>
              <w:rPr>
                <w:sz w:val="28"/>
                <w:szCs w:val="28"/>
              </w:rPr>
            </w:pPr>
            <w:r w:rsidRPr="0044123C">
              <w:rPr>
                <w:sz w:val="28"/>
                <w:szCs w:val="28"/>
              </w:rPr>
              <w:t>ВИРІШИЛИ:</w:t>
            </w:r>
          </w:p>
          <w:p w14:paraId="2A4DE68A" w14:textId="77777777" w:rsidR="00E60590" w:rsidRDefault="00E60590" w:rsidP="008970C9">
            <w:pPr>
              <w:rPr>
                <w:b/>
                <w:sz w:val="28"/>
                <w:szCs w:val="28"/>
              </w:rPr>
            </w:pPr>
          </w:p>
          <w:p w14:paraId="4D8E413C" w14:textId="300426B6" w:rsidR="008970C9" w:rsidRPr="0044123C" w:rsidRDefault="008970C9" w:rsidP="008970C9">
            <w:pPr>
              <w:rPr>
                <w:b/>
                <w:sz w:val="28"/>
                <w:szCs w:val="28"/>
              </w:rPr>
            </w:pPr>
            <w:r>
              <w:rPr>
                <w:b/>
                <w:sz w:val="28"/>
                <w:szCs w:val="28"/>
              </w:rPr>
              <w:t>С</w:t>
            </w:r>
            <w:r w:rsidRPr="0044123C">
              <w:rPr>
                <w:b/>
                <w:sz w:val="28"/>
                <w:szCs w:val="28"/>
              </w:rPr>
              <w:t>ЛУХАЛИ</w:t>
            </w:r>
            <w:r>
              <w:rPr>
                <w:b/>
                <w:sz w:val="28"/>
                <w:szCs w:val="28"/>
              </w:rPr>
              <w:t xml:space="preserve">: </w:t>
            </w:r>
          </w:p>
          <w:p w14:paraId="65697096" w14:textId="77777777" w:rsidR="008970C9" w:rsidRDefault="008970C9" w:rsidP="008970C9">
            <w:pPr>
              <w:rPr>
                <w:sz w:val="28"/>
                <w:szCs w:val="28"/>
              </w:rPr>
            </w:pPr>
          </w:p>
          <w:p w14:paraId="57394F1C" w14:textId="77777777" w:rsidR="00537C39" w:rsidRDefault="00537C39" w:rsidP="008970C9">
            <w:pPr>
              <w:rPr>
                <w:sz w:val="28"/>
                <w:szCs w:val="28"/>
              </w:rPr>
            </w:pPr>
          </w:p>
          <w:p w14:paraId="4DC691EE" w14:textId="20781B68" w:rsidR="008970C9" w:rsidRDefault="008970C9" w:rsidP="008970C9">
            <w:pPr>
              <w:rPr>
                <w:sz w:val="28"/>
                <w:szCs w:val="28"/>
              </w:rPr>
            </w:pPr>
            <w:r>
              <w:rPr>
                <w:sz w:val="28"/>
                <w:szCs w:val="28"/>
              </w:rPr>
              <w:t>Д</w:t>
            </w:r>
            <w:r w:rsidRPr="0044123C">
              <w:rPr>
                <w:sz w:val="28"/>
                <w:szCs w:val="28"/>
              </w:rPr>
              <w:t>ОПОВІД</w:t>
            </w:r>
            <w:r>
              <w:rPr>
                <w:sz w:val="28"/>
                <w:szCs w:val="28"/>
              </w:rPr>
              <w:t>А</w:t>
            </w:r>
            <w:r w:rsidR="00C33CCC">
              <w:rPr>
                <w:sz w:val="28"/>
                <w:szCs w:val="28"/>
              </w:rPr>
              <w:t>ЛИ</w:t>
            </w:r>
            <w:r w:rsidRPr="0044123C">
              <w:rPr>
                <w:sz w:val="28"/>
                <w:szCs w:val="28"/>
              </w:rPr>
              <w:t>:</w:t>
            </w:r>
            <w:r w:rsidRPr="00E2665F">
              <w:rPr>
                <w:sz w:val="28"/>
                <w:szCs w:val="28"/>
              </w:rPr>
              <w:t xml:space="preserve"> </w:t>
            </w:r>
          </w:p>
          <w:p w14:paraId="55D92DDA" w14:textId="77777777" w:rsidR="008970C9" w:rsidRDefault="008970C9" w:rsidP="008970C9">
            <w:pPr>
              <w:rPr>
                <w:sz w:val="28"/>
                <w:szCs w:val="28"/>
              </w:rPr>
            </w:pPr>
            <w:r>
              <w:rPr>
                <w:sz w:val="28"/>
                <w:szCs w:val="28"/>
              </w:rPr>
              <w:t>ОБГОВОРЕННЯ:</w:t>
            </w:r>
          </w:p>
          <w:p w14:paraId="07C0EE99" w14:textId="77777777" w:rsidR="008970C9" w:rsidRDefault="008970C9" w:rsidP="008970C9">
            <w:pPr>
              <w:rPr>
                <w:sz w:val="28"/>
                <w:szCs w:val="28"/>
              </w:rPr>
            </w:pPr>
          </w:p>
          <w:p w14:paraId="0F8E145D" w14:textId="77777777" w:rsidR="008970C9" w:rsidRPr="0044123C" w:rsidRDefault="008970C9" w:rsidP="008970C9">
            <w:pPr>
              <w:rPr>
                <w:sz w:val="28"/>
                <w:szCs w:val="28"/>
              </w:rPr>
            </w:pPr>
            <w:r>
              <w:rPr>
                <w:sz w:val="28"/>
                <w:szCs w:val="28"/>
              </w:rPr>
              <w:t>ПРОПОЗИЦІЯ:</w:t>
            </w:r>
          </w:p>
          <w:p w14:paraId="58AFF0C7" w14:textId="77777777" w:rsidR="008970C9" w:rsidRDefault="008970C9" w:rsidP="008970C9">
            <w:pPr>
              <w:rPr>
                <w:sz w:val="28"/>
                <w:szCs w:val="28"/>
              </w:rPr>
            </w:pPr>
          </w:p>
          <w:p w14:paraId="70B4D696" w14:textId="77777777" w:rsidR="008970C9" w:rsidRDefault="008970C9" w:rsidP="008970C9">
            <w:pPr>
              <w:rPr>
                <w:sz w:val="28"/>
                <w:szCs w:val="28"/>
              </w:rPr>
            </w:pPr>
          </w:p>
          <w:p w14:paraId="5BC799A6" w14:textId="77777777" w:rsidR="001865DC" w:rsidRDefault="001865DC" w:rsidP="008970C9">
            <w:pPr>
              <w:rPr>
                <w:sz w:val="28"/>
                <w:szCs w:val="28"/>
              </w:rPr>
            </w:pPr>
          </w:p>
          <w:p w14:paraId="7652AEF0" w14:textId="77777777" w:rsidR="00C33CCC" w:rsidRDefault="00C33CCC" w:rsidP="008970C9">
            <w:pPr>
              <w:rPr>
                <w:sz w:val="28"/>
                <w:szCs w:val="28"/>
              </w:rPr>
            </w:pPr>
          </w:p>
          <w:p w14:paraId="1B42A029" w14:textId="77777777" w:rsidR="00A117A0" w:rsidRDefault="00A117A0" w:rsidP="008970C9">
            <w:pPr>
              <w:rPr>
                <w:sz w:val="28"/>
                <w:szCs w:val="28"/>
              </w:rPr>
            </w:pPr>
          </w:p>
          <w:p w14:paraId="64991F97" w14:textId="24318832" w:rsidR="008970C9" w:rsidRPr="0044123C" w:rsidRDefault="008970C9" w:rsidP="008970C9">
            <w:pPr>
              <w:rPr>
                <w:sz w:val="28"/>
                <w:szCs w:val="28"/>
              </w:rPr>
            </w:pPr>
            <w:r>
              <w:rPr>
                <w:sz w:val="28"/>
                <w:szCs w:val="28"/>
              </w:rPr>
              <w:t>ГОЛОСУВАЛИ:</w:t>
            </w:r>
          </w:p>
          <w:p w14:paraId="615DE1A9" w14:textId="77777777" w:rsidR="008970C9" w:rsidRDefault="008970C9" w:rsidP="008970C9">
            <w:pPr>
              <w:rPr>
                <w:sz w:val="28"/>
                <w:szCs w:val="28"/>
              </w:rPr>
            </w:pPr>
            <w:r w:rsidRPr="0044123C">
              <w:rPr>
                <w:sz w:val="28"/>
                <w:szCs w:val="28"/>
              </w:rPr>
              <w:t>ВИРІШИЛИ:</w:t>
            </w:r>
          </w:p>
          <w:p w14:paraId="35F4AFB0" w14:textId="77777777" w:rsidR="008970C9" w:rsidRDefault="008970C9" w:rsidP="00AE2549">
            <w:pPr>
              <w:tabs>
                <w:tab w:val="left" w:pos="5387"/>
                <w:tab w:val="left" w:pos="5529"/>
                <w:tab w:val="left" w:pos="9358"/>
              </w:tabs>
              <w:suppressAutoHyphens/>
              <w:overflowPunct w:val="0"/>
              <w:jc w:val="both"/>
              <w:textAlignment w:val="baseline"/>
              <w:rPr>
                <w:sz w:val="28"/>
                <w:szCs w:val="28"/>
              </w:rPr>
            </w:pPr>
          </w:p>
          <w:p w14:paraId="446E0273" w14:textId="270D1CB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4B60C2E1" w14:textId="77777777" w:rsidR="00A2311E" w:rsidRDefault="00A2311E" w:rsidP="00A2311E">
            <w:pPr>
              <w:rPr>
                <w:sz w:val="28"/>
                <w:szCs w:val="28"/>
              </w:rPr>
            </w:pPr>
          </w:p>
          <w:p w14:paraId="5C225199" w14:textId="77777777" w:rsidR="00A2311E" w:rsidRDefault="00A2311E" w:rsidP="00A2311E">
            <w:pPr>
              <w:rPr>
                <w:sz w:val="28"/>
                <w:szCs w:val="28"/>
              </w:rPr>
            </w:pPr>
          </w:p>
          <w:p w14:paraId="37D73F21" w14:textId="77777777" w:rsidR="00A117A0" w:rsidRDefault="00A117A0" w:rsidP="00A2311E">
            <w:pPr>
              <w:rPr>
                <w:sz w:val="28"/>
                <w:szCs w:val="28"/>
              </w:rPr>
            </w:pPr>
          </w:p>
          <w:p w14:paraId="54ADEAB1" w14:textId="77777777" w:rsidR="00A117A0" w:rsidRDefault="00A117A0" w:rsidP="00A2311E">
            <w:pPr>
              <w:rPr>
                <w:sz w:val="28"/>
                <w:szCs w:val="28"/>
              </w:rPr>
            </w:pPr>
          </w:p>
          <w:p w14:paraId="486A96B3" w14:textId="77777777" w:rsidR="00A117A0" w:rsidRDefault="00A117A0" w:rsidP="00A2311E">
            <w:pPr>
              <w:rPr>
                <w:sz w:val="28"/>
                <w:szCs w:val="28"/>
              </w:rPr>
            </w:pPr>
          </w:p>
          <w:p w14:paraId="5225DCFA" w14:textId="77777777" w:rsidR="00A117A0" w:rsidRDefault="00A117A0" w:rsidP="00A2311E">
            <w:pPr>
              <w:rPr>
                <w:sz w:val="28"/>
                <w:szCs w:val="28"/>
              </w:rPr>
            </w:pPr>
          </w:p>
          <w:p w14:paraId="0A9E3AA4" w14:textId="77777777" w:rsidR="00A117A0" w:rsidRDefault="00A117A0" w:rsidP="00A2311E">
            <w:pPr>
              <w:rPr>
                <w:sz w:val="28"/>
                <w:szCs w:val="28"/>
              </w:rPr>
            </w:pPr>
          </w:p>
          <w:p w14:paraId="5A21080E" w14:textId="119B371E" w:rsidR="00A2311E" w:rsidRDefault="00A2311E" w:rsidP="00A2311E">
            <w:pPr>
              <w:rPr>
                <w:sz w:val="28"/>
                <w:szCs w:val="28"/>
              </w:rPr>
            </w:pPr>
            <w:r>
              <w:rPr>
                <w:sz w:val="28"/>
                <w:szCs w:val="28"/>
              </w:rPr>
              <w:t>Д</w:t>
            </w:r>
            <w:r w:rsidRPr="0044123C">
              <w:rPr>
                <w:sz w:val="28"/>
                <w:szCs w:val="28"/>
              </w:rPr>
              <w:t>ОПОВІД</w:t>
            </w:r>
            <w:r>
              <w:rPr>
                <w:sz w:val="28"/>
                <w:szCs w:val="28"/>
              </w:rPr>
              <w:t>А</w:t>
            </w:r>
            <w:r w:rsidR="00C33CCC">
              <w:rPr>
                <w:sz w:val="28"/>
                <w:szCs w:val="28"/>
              </w:rPr>
              <w:t>ЛИ</w:t>
            </w:r>
            <w:r w:rsidRPr="0044123C">
              <w:rPr>
                <w:sz w:val="28"/>
                <w:szCs w:val="28"/>
              </w:rPr>
              <w:t>:</w:t>
            </w:r>
            <w:r w:rsidRPr="00E2665F">
              <w:rPr>
                <w:sz w:val="28"/>
                <w:szCs w:val="28"/>
              </w:rPr>
              <w:t xml:space="preserve"> </w:t>
            </w:r>
          </w:p>
          <w:p w14:paraId="403EE484" w14:textId="77777777" w:rsidR="00A2311E" w:rsidRDefault="00A2311E" w:rsidP="00A2311E">
            <w:pPr>
              <w:rPr>
                <w:sz w:val="28"/>
                <w:szCs w:val="28"/>
              </w:rPr>
            </w:pPr>
            <w:r>
              <w:rPr>
                <w:sz w:val="28"/>
                <w:szCs w:val="28"/>
              </w:rPr>
              <w:t>ОБГОВОРЕННЯ:</w:t>
            </w:r>
          </w:p>
          <w:p w14:paraId="47D17737" w14:textId="77777777" w:rsidR="00A2311E" w:rsidRDefault="00A2311E" w:rsidP="00A2311E">
            <w:pPr>
              <w:rPr>
                <w:sz w:val="28"/>
                <w:szCs w:val="28"/>
              </w:rPr>
            </w:pPr>
          </w:p>
          <w:p w14:paraId="6CD543E5" w14:textId="77777777" w:rsidR="00A117A0" w:rsidRDefault="00A117A0" w:rsidP="00A2311E">
            <w:pPr>
              <w:rPr>
                <w:sz w:val="28"/>
                <w:szCs w:val="28"/>
              </w:rPr>
            </w:pPr>
          </w:p>
          <w:p w14:paraId="49D75BF6" w14:textId="733C56A7" w:rsidR="00A2311E" w:rsidRPr="0044123C" w:rsidRDefault="00A2311E" w:rsidP="00A2311E">
            <w:pPr>
              <w:rPr>
                <w:sz w:val="28"/>
                <w:szCs w:val="28"/>
              </w:rPr>
            </w:pPr>
            <w:r>
              <w:rPr>
                <w:sz w:val="28"/>
                <w:szCs w:val="28"/>
              </w:rPr>
              <w:t>ПРОПОЗИЦІЯ:</w:t>
            </w:r>
          </w:p>
          <w:p w14:paraId="65EFC42E" w14:textId="77777777" w:rsidR="00A2311E" w:rsidRDefault="00A2311E" w:rsidP="00A2311E">
            <w:pPr>
              <w:rPr>
                <w:sz w:val="28"/>
                <w:szCs w:val="28"/>
              </w:rPr>
            </w:pPr>
          </w:p>
          <w:p w14:paraId="3A46146B" w14:textId="77777777" w:rsidR="00A2311E" w:rsidRDefault="00A2311E" w:rsidP="00A2311E">
            <w:pPr>
              <w:rPr>
                <w:sz w:val="28"/>
                <w:szCs w:val="28"/>
              </w:rPr>
            </w:pPr>
          </w:p>
          <w:p w14:paraId="2D8A2271" w14:textId="2C26AEEF" w:rsidR="00A2311E" w:rsidRPr="0044123C" w:rsidRDefault="00A2311E" w:rsidP="00A2311E">
            <w:pPr>
              <w:rPr>
                <w:sz w:val="28"/>
                <w:szCs w:val="28"/>
              </w:rPr>
            </w:pPr>
            <w:r>
              <w:rPr>
                <w:sz w:val="28"/>
                <w:szCs w:val="28"/>
              </w:rPr>
              <w:t>ГОЛОСУВАЛИ:</w:t>
            </w:r>
          </w:p>
          <w:p w14:paraId="27580D2A" w14:textId="77777777" w:rsidR="00A2311E" w:rsidRDefault="00A2311E" w:rsidP="00A2311E">
            <w:pPr>
              <w:rPr>
                <w:sz w:val="28"/>
                <w:szCs w:val="28"/>
              </w:rPr>
            </w:pPr>
            <w:r w:rsidRPr="0044123C">
              <w:rPr>
                <w:sz w:val="28"/>
                <w:szCs w:val="28"/>
              </w:rPr>
              <w:t>ВИРІШИЛИ:</w:t>
            </w:r>
          </w:p>
          <w:p w14:paraId="7657075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3789B1F7"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87D26F9" w14:textId="77777777" w:rsidR="00A2311E" w:rsidRDefault="00A2311E" w:rsidP="00A2311E">
            <w:pPr>
              <w:rPr>
                <w:sz w:val="28"/>
                <w:szCs w:val="28"/>
              </w:rPr>
            </w:pPr>
          </w:p>
          <w:p w14:paraId="60E2A2EE" w14:textId="77777777" w:rsidR="00A2311E" w:rsidRDefault="00A2311E" w:rsidP="00A2311E">
            <w:pPr>
              <w:rPr>
                <w:sz w:val="28"/>
                <w:szCs w:val="28"/>
              </w:rPr>
            </w:pPr>
          </w:p>
          <w:p w14:paraId="344CFAEB" w14:textId="72727081" w:rsidR="00A2311E" w:rsidRDefault="00A2311E" w:rsidP="00A2311E">
            <w:pPr>
              <w:rPr>
                <w:sz w:val="28"/>
                <w:szCs w:val="28"/>
              </w:rPr>
            </w:pPr>
            <w:r>
              <w:rPr>
                <w:sz w:val="28"/>
                <w:szCs w:val="28"/>
              </w:rPr>
              <w:t>Д</w:t>
            </w:r>
            <w:r w:rsidRPr="0044123C">
              <w:rPr>
                <w:sz w:val="28"/>
                <w:szCs w:val="28"/>
              </w:rPr>
              <w:t>ОПОВІД</w:t>
            </w:r>
            <w:r>
              <w:rPr>
                <w:sz w:val="28"/>
                <w:szCs w:val="28"/>
              </w:rPr>
              <w:t>А</w:t>
            </w:r>
            <w:r w:rsidR="00C33CCC">
              <w:rPr>
                <w:sz w:val="28"/>
                <w:szCs w:val="28"/>
              </w:rPr>
              <w:t>ЛИ</w:t>
            </w:r>
            <w:r w:rsidRPr="0044123C">
              <w:rPr>
                <w:sz w:val="28"/>
                <w:szCs w:val="28"/>
              </w:rPr>
              <w:t>:</w:t>
            </w:r>
            <w:r w:rsidRPr="00E2665F">
              <w:rPr>
                <w:sz w:val="28"/>
                <w:szCs w:val="28"/>
              </w:rPr>
              <w:t xml:space="preserve"> </w:t>
            </w:r>
          </w:p>
          <w:p w14:paraId="27869680" w14:textId="77777777" w:rsidR="00C33CCC" w:rsidRDefault="00C33CCC" w:rsidP="00A2311E">
            <w:pPr>
              <w:rPr>
                <w:sz w:val="28"/>
                <w:szCs w:val="28"/>
              </w:rPr>
            </w:pPr>
          </w:p>
          <w:p w14:paraId="0842E8C2" w14:textId="2B52EE24" w:rsidR="00A2311E" w:rsidRDefault="00A2311E" w:rsidP="00A2311E">
            <w:pPr>
              <w:rPr>
                <w:sz w:val="28"/>
                <w:szCs w:val="28"/>
              </w:rPr>
            </w:pPr>
            <w:r>
              <w:rPr>
                <w:sz w:val="28"/>
                <w:szCs w:val="28"/>
              </w:rPr>
              <w:t>ОБГОВОРЕННЯ:</w:t>
            </w:r>
          </w:p>
          <w:p w14:paraId="09E816B9" w14:textId="77777777" w:rsidR="00A2311E" w:rsidRDefault="00A2311E" w:rsidP="00A2311E">
            <w:pPr>
              <w:rPr>
                <w:sz w:val="28"/>
                <w:szCs w:val="28"/>
              </w:rPr>
            </w:pPr>
          </w:p>
          <w:p w14:paraId="27BC6C2F" w14:textId="77777777" w:rsidR="00A2311E" w:rsidRPr="0044123C" w:rsidRDefault="00A2311E" w:rsidP="00A2311E">
            <w:pPr>
              <w:rPr>
                <w:sz w:val="28"/>
                <w:szCs w:val="28"/>
              </w:rPr>
            </w:pPr>
            <w:r>
              <w:rPr>
                <w:sz w:val="28"/>
                <w:szCs w:val="28"/>
              </w:rPr>
              <w:t>ПРОПОЗИЦІЯ:</w:t>
            </w:r>
          </w:p>
          <w:p w14:paraId="028F0AAA" w14:textId="77777777" w:rsidR="00A2311E" w:rsidRDefault="00A2311E" w:rsidP="00A2311E">
            <w:pPr>
              <w:rPr>
                <w:sz w:val="28"/>
                <w:szCs w:val="28"/>
              </w:rPr>
            </w:pPr>
          </w:p>
          <w:p w14:paraId="4498C917" w14:textId="77777777" w:rsidR="00A2311E" w:rsidRDefault="00A2311E" w:rsidP="00A2311E">
            <w:pPr>
              <w:rPr>
                <w:sz w:val="28"/>
                <w:szCs w:val="28"/>
              </w:rPr>
            </w:pPr>
          </w:p>
          <w:p w14:paraId="60F3A233" w14:textId="77777777" w:rsidR="00A117A0" w:rsidRDefault="00A117A0" w:rsidP="00A2311E">
            <w:pPr>
              <w:rPr>
                <w:sz w:val="28"/>
                <w:szCs w:val="28"/>
              </w:rPr>
            </w:pPr>
          </w:p>
          <w:p w14:paraId="5B3B5C41" w14:textId="77777777" w:rsidR="00A117A0" w:rsidRDefault="00A117A0" w:rsidP="00A2311E">
            <w:pPr>
              <w:rPr>
                <w:sz w:val="28"/>
                <w:szCs w:val="28"/>
              </w:rPr>
            </w:pPr>
          </w:p>
          <w:p w14:paraId="67D96D11" w14:textId="77777777" w:rsidR="00A117A0" w:rsidRDefault="00A117A0" w:rsidP="00A2311E">
            <w:pPr>
              <w:rPr>
                <w:sz w:val="28"/>
                <w:szCs w:val="28"/>
              </w:rPr>
            </w:pPr>
          </w:p>
          <w:p w14:paraId="1C96FB81" w14:textId="77777777" w:rsidR="00A117A0" w:rsidRDefault="00A117A0" w:rsidP="00A2311E">
            <w:pPr>
              <w:rPr>
                <w:sz w:val="28"/>
                <w:szCs w:val="28"/>
              </w:rPr>
            </w:pPr>
          </w:p>
          <w:p w14:paraId="68C373E0" w14:textId="77777777" w:rsidR="00A117A0" w:rsidRDefault="00A117A0" w:rsidP="00A2311E">
            <w:pPr>
              <w:rPr>
                <w:sz w:val="28"/>
                <w:szCs w:val="28"/>
              </w:rPr>
            </w:pPr>
          </w:p>
          <w:p w14:paraId="34674D14" w14:textId="673B4B45" w:rsidR="00A2311E" w:rsidRPr="0044123C" w:rsidRDefault="00A2311E" w:rsidP="00A2311E">
            <w:pPr>
              <w:rPr>
                <w:sz w:val="28"/>
                <w:szCs w:val="28"/>
              </w:rPr>
            </w:pPr>
            <w:r>
              <w:rPr>
                <w:sz w:val="28"/>
                <w:szCs w:val="28"/>
              </w:rPr>
              <w:t>ГОЛОСУВАЛИ:</w:t>
            </w:r>
          </w:p>
          <w:p w14:paraId="7A04BAF3" w14:textId="77777777" w:rsidR="00A2311E" w:rsidRDefault="00A2311E" w:rsidP="00A2311E">
            <w:pPr>
              <w:rPr>
                <w:sz w:val="28"/>
                <w:szCs w:val="28"/>
              </w:rPr>
            </w:pPr>
            <w:r w:rsidRPr="0044123C">
              <w:rPr>
                <w:sz w:val="28"/>
                <w:szCs w:val="28"/>
              </w:rPr>
              <w:t>ВИРІШИЛИ:</w:t>
            </w:r>
          </w:p>
          <w:p w14:paraId="23A0447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566F920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142CA20" w14:textId="77777777" w:rsidR="00A2311E" w:rsidRDefault="00A2311E" w:rsidP="00A2311E">
            <w:pPr>
              <w:rPr>
                <w:sz w:val="28"/>
                <w:szCs w:val="28"/>
              </w:rPr>
            </w:pPr>
          </w:p>
          <w:p w14:paraId="4CEC44E1" w14:textId="77777777" w:rsidR="00A2311E" w:rsidRDefault="00A2311E" w:rsidP="00A2311E">
            <w:pPr>
              <w:rPr>
                <w:sz w:val="28"/>
                <w:szCs w:val="28"/>
              </w:rPr>
            </w:pPr>
          </w:p>
          <w:p w14:paraId="752C2638" w14:textId="77777777" w:rsidR="00A2311E" w:rsidRDefault="00A2311E" w:rsidP="00A2311E">
            <w:pPr>
              <w:rPr>
                <w:sz w:val="28"/>
                <w:szCs w:val="28"/>
              </w:rPr>
            </w:pPr>
          </w:p>
          <w:p w14:paraId="6FA81469" w14:textId="77777777" w:rsidR="003E4CE3" w:rsidRDefault="003E4CE3" w:rsidP="00A2311E">
            <w:pPr>
              <w:rPr>
                <w:sz w:val="28"/>
                <w:szCs w:val="28"/>
              </w:rPr>
            </w:pPr>
          </w:p>
          <w:p w14:paraId="6581AFD6" w14:textId="77777777" w:rsidR="003E4CE3" w:rsidRDefault="003E4CE3" w:rsidP="00A2311E">
            <w:pPr>
              <w:rPr>
                <w:sz w:val="28"/>
                <w:szCs w:val="28"/>
              </w:rPr>
            </w:pPr>
          </w:p>
          <w:p w14:paraId="2AE56311" w14:textId="77777777" w:rsidR="003E4CE3" w:rsidRDefault="003E4CE3" w:rsidP="00A2311E">
            <w:pPr>
              <w:rPr>
                <w:sz w:val="28"/>
                <w:szCs w:val="28"/>
              </w:rPr>
            </w:pPr>
          </w:p>
          <w:p w14:paraId="4A50F974" w14:textId="3D163C6C" w:rsidR="00A2311E" w:rsidRDefault="00A2311E" w:rsidP="00A2311E">
            <w:pPr>
              <w:rPr>
                <w:sz w:val="28"/>
                <w:szCs w:val="28"/>
              </w:rPr>
            </w:pPr>
            <w:r>
              <w:rPr>
                <w:sz w:val="28"/>
                <w:szCs w:val="28"/>
              </w:rPr>
              <w:t>Д</w:t>
            </w:r>
            <w:r w:rsidRPr="0044123C">
              <w:rPr>
                <w:sz w:val="28"/>
                <w:szCs w:val="28"/>
              </w:rPr>
              <w:t>ОПОВІД</w:t>
            </w:r>
            <w:r>
              <w:rPr>
                <w:sz w:val="28"/>
                <w:szCs w:val="28"/>
              </w:rPr>
              <w:t>А</w:t>
            </w:r>
            <w:r w:rsidR="00FF4537">
              <w:rPr>
                <w:sz w:val="28"/>
                <w:szCs w:val="28"/>
              </w:rPr>
              <w:t>ЛИ</w:t>
            </w:r>
            <w:r w:rsidRPr="0044123C">
              <w:rPr>
                <w:sz w:val="28"/>
                <w:szCs w:val="28"/>
              </w:rPr>
              <w:t>:</w:t>
            </w:r>
            <w:r w:rsidRPr="00E2665F">
              <w:rPr>
                <w:sz w:val="28"/>
                <w:szCs w:val="28"/>
              </w:rPr>
              <w:t xml:space="preserve"> </w:t>
            </w:r>
          </w:p>
          <w:p w14:paraId="1F7EAA17" w14:textId="26B4AD46" w:rsidR="00A2311E" w:rsidRDefault="00A2311E" w:rsidP="00A2311E">
            <w:pPr>
              <w:rPr>
                <w:sz w:val="28"/>
                <w:szCs w:val="28"/>
              </w:rPr>
            </w:pPr>
            <w:r>
              <w:rPr>
                <w:sz w:val="28"/>
                <w:szCs w:val="28"/>
              </w:rPr>
              <w:t>ОБГОВОРЕННЯ:</w:t>
            </w:r>
          </w:p>
          <w:p w14:paraId="594FEAC1" w14:textId="77777777" w:rsidR="00A2311E" w:rsidRDefault="00A2311E" w:rsidP="00A2311E">
            <w:pPr>
              <w:rPr>
                <w:sz w:val="28"/>
                <w:szCs w:val="28"/>
              </w:rPr>
            </w:pPr>
          </w:p>
          <w:p w14:paraId="69EDC301" w14:textId="77777777" w:rsidR="00A2311E" w:rsidRPr="0044123C" w:rsidRDefault="00A2311E" w:rsidP="00A2311E">
            <w:pPr>
              <w:rPr>
                <w:sz w:val="28"/>
                <w:szCs w:val="28"/>
              </w:rPr>
            </w:pPr>
            <w:r>
              <w:rPr>
                <w:sz w:val="28"/>
                <w:szCs w:val="28"/>
              </w:rPr>
              <w:lastRenderedPageBreak/>
              <w:t>ПРОПОЗИЦІЯ:</w:t>
            </w:r>
          </w:p>
          <w:p w14:paraId="615EF5D9" w14:textId="77777777" w:rsidR="00A2311E" w:rsidRDefault="00A2311E" w:rsidP="00A2311E">
            <w:pPr>
              <w:rPr>
                <w:sz w:val="28"/>
                <w:szCs w:val="28"/>
              </w:rPr>
            </w:pPr>
          </w:p>
          <w:p w14:paraId="107815FD" w14:textId="2AA83C50" w:rsidR="00A2311E" w:rsidRPr="0044123C" w:rsidRDefault="00A2311E" w:rsidP="00A2311E">
            <w:pPr>
              <w:rPr>
                <w:sz w:val="28"/>
                <w:szCs w:val="28"/>
              </w:rPr>
            </w:pPr>
            <w:r>
              <w:rPr>
                <w:sz w:val="28"/>
                <w:szCs w:val="28"/>
              </w:rPr>
              <w:t>ГОЛОСУВАЛИ:</w:t>
            </w:r>
          </w:p>
          <w:p w14:paraId="69F0328C" w14:textId="77777777" w:rsidR="00A2311E" w:rsidRDefault="00A2311E" w:rsidP="00A2311E">
            <w:pPr>
              <w:rPr>
                <w:sz w:val="28"/>
                <w:szCs w:val="28"/>
              </w:rPr>
            </w:pPr>
            <w:r w:rsidRPr="0044123C">
              <w:rPr>
                <w:sz w:val="28"/>
                <w:szCs w:val="28"/>
              </w:rPr>
              <w:t>ВИРІШИЛИ:</w:t>
            </w:r>
          </w:p>
          <w:p w14:paraId="566BFB5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C43BF9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1AB530" w14:textId="77777777" w:rsidR="00A2311E" w:rsidRDefault="00A2311E" w:rsidP="00A2311E">
            <w:pPr>
              <w:rPr>
                <w:sz w:val="28"/>
                <w:szCs w:val="28"/>
              </w:rPr>
            </w:pPr>
          </w:p>
          <w:p w14:paraId="3FE7E47A" w14:textId="77777777" w:rsidR="003E4CE3" w:rsidRDefault="003E4CE3" w:rsidP="00A2311E">
            <w:pPr>
              <w:rPr>
                <w:sz w:val="28"/>
                <w:szCs w:val="28"/>
              </w:rPr>
            </w:pPr>
          </w:p>
          <w:p w14:paraId="0E535169" w14:textId="77777777" w:rsidR="003E4CE3" w:rsidRDefault="003E4CE3" w:rsidP="00A2311E">
            <w:pPr>
              <w:rPr>
                <w:sz w:val="28"/>
                <w:szCs w:val="28"/>
              </w:rPr>
            </w:pPr>
          </w:p>
          <w:p w14:paraId="5DD7352F" w14:textId="77777777" w:rsidR="003E4CE3" w:rsidRDefault="003E4CE3" w:rsidP="00A2311E">
            <w:pPr>
              <w:rPr>
                <w:sz w:val="28"/>
                <w:szCs w:val="28"/>
              </w:rPr>
            </w:pPr>
          </w:p>
          <w:p w14:paraId="21A5D366" w14:textId="17EE11AE"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71ABA52D" w14:textId="77777777" w:rsidR="00A2311E" w:rsidRDefault="00A2311E" w:rsidP="00A2311E">
            <w:pPr>
              <w:rPr>
                <w:sz w:val="28"/>
                <w:szCs w:val="28"/>
              </w:rPr>
            </w:pPr>
            <w:r>
              <w:rPr>
                <w:sz w:val="28"/>
                <w:szCs w:val="28"/>
              </w:rPr>
              <w:t>ОБГОВОРЕННЯ:</w:t>
            </w:r>
          </w:p>
          <w:p w14:paraId="60ECA73B" w14:textId="77777777" w:rsidR="00A2311E" w:rsidRDefault="00A2311E" w:rsidP="00A2311E">
            <w:pPr>
              <w:rPr>
                <w:sz w:val="28"/>
                <w:szCs w:val="28"/>
              </w:rPr>
            </w:pPr>
          </w:p>
          <w:p w14:paraId="71D8743F" w14:textId="695925FA" w:rsidR="00A2311E" w:rsidRPr="0044123C" w:rsidRDefault="00A2311E" w:rsidP="00A2311E">
            <w:pPr>
              <w:rPr>
                <w:sz w:val="28"/>
                <w:szCs w:val="28"/>
              </w:rPr>
            </w:pPr>
            <w:r>
              <w:rPr>
                <w:sz w:val="28"/>
                <w:szCs w:val="28"/>
              </w:rPr>
              <w:t>ПРОПОЗИЦІЯ:</w:t>
            </w:r>
          </w:p>
          <w:p w14:paraId="17F091B8" w14:textId="77777777" w:rsidR="00A2311E" w:rsidRDefault="00A2311E" w:rsidP="00A2311E">
            <w:pPr>
              <w:rPr>
                <w:sz w:val="28"/>
                <w:szCs w:val="28"/>
              </w:rPr>
            </w:pPr>
          </w:p>
          <w:p w14:paraId="0C99B999" w14:textId="2191AAFF" w:rsidR="00A2311E" w:rsidRPr="0044123C" w:rsidRDefault="00A2311E" w:rsidP="00A2311E">
            <w:pPr>
              <w:rPr>
                <w:sz w:val="28"/>
                <w:szCs w:val="28"/>
              </w:rPr>
            </w:pPr>
            <w:r>
              <w:rPr>
                <w:sz w:val="28"/>
                <w:szCs w:val="28"/>
              </w:rPr>
              <w:t>ГОЛОСУВАЛИ:</w:t>
            </w:r>
          </w:p>
          <w:p w14:paraId="0071D7B6" w14:textId="77777777" w:rsidR="00A2311E" w:rsidRDefault="00A2311E" w:rsidP="00A2311E">
            <w:pPr>
              <w:rPr>
                <w:sz w:val="28"/>
                <w:szCs w:val="28"/>
              </w:rPr>
            </w:pPr>
            <w:r w:rsidRPr="0044123C">
              <w:rPr>
                <w:sz w:val="28"/>
                <w:szCs w:val="28"/>
              </w:rPr>
              <w:t>ВИРІШИЛИ:</w:t>
            </w:r>
          </w:p>
          <w:p w14:paraId="3D05D869"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44C0A17" w14:textId="07DF9195"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42BD4F2" w14:textId="77777777" w:rsidR="00A2311E" w:rsidRDefault="00A2311E" w:rsidP="00A2311E">
            <w:pPr>
              <w:rPr>
                <w:sz w:val="28"/>
                <w:szCs w:val="28"/>
              </w:rPr>
            </w:pPr>
          </w:p>
          <w:p w14:paraId="00F3ACD4" w14:textId="77777777" w:rsidR="003E4CE3" w:rsidRDefault="003E4CE3" w:rsidP="00A2311E">
            <w:pPr>
              <w:rPr>
                <w:sz w:val="28"/>
                <w:szCs w:val="28"/>
              </w:rPr>
            </w:pPr>
          </w:p>
          <w:p w14:paraId="0F1763EC" w14:textId="77777777" w:rsidR="003E4CE3" w:rsidRDefault="003E4CE3" w:rsidP="00A2311E">
            <w:pPr>
              <w:rPr>
                <w:sz w:val="28"/>
                <w:szCs w:val="28"/>
              </w:rPr>
            </w:pPr>
          </w:p>
          <w:p w14:paraId="7095116B" w14:textId="6EA0E120" w:rsidR="00A2311E" w:rsidRDefault="00A2311E" w:rsidP="00A2311E">
            <w:pPr>
              <w:rPr>
                <w:sz w:val="28"/>
                <w:szCs w:val="28"/>
              </w:rPr>
            </w:pPr>
            <w:r>
              <w:rPr>
                <w:sz w:val="28"/>
                <w:szCs w:val="28"/>
              </w:rPr>
              <w:t>Д</w:t>
            </w:r>
            <w:r w:rsidRPr="0044123C">
              <w:rPr>
                <w:sz w:val="28"/>
                <w:szCs w:val="28"/>
              </w:rPr>
              <w:t>ОПОВІД</w:t>
            </w:r>
            <w:r>
              <w:rPr>
                <w:sz w:val="28"/>
                <w:szCs w:val="28"/>
              </w:rPr>
              <w:t>АЛ</w:t>
            </w:r>
            <w:r w:rsidR="003E4CE3">
              <w:rPr>
                <w:sz w:val="28"/>
                <w:szCs w:val="28"/>
              </w:rPr>
              <w:t>И</w:t>
            </w:r>
            <w:r w:rsidRPr="0044123C">
              <w:rPr>
                <w:sz w:val="28"/>
                <w:szCs w:val="28"/>
              </w:rPr>
              <w:t>:</w:t>
            </w:r>
            <w:r w:rsidRPr="00E2665F">
              <w:rPr>
                <w:sz w:val="28"/>
                <w:szCs w:val="28"/>
              </w:rPr>
              <w:t xml:space="preserve"> </w:t>
            </w:r>
          </w:p>
          <w:p w14:paraId="21CA16FB" w14:textId="77777777" w:rsidR="00A2311E" w:rsidRDefault="00A2311E" w:rsidP="00A2311E">
            <w:pPr>
              <w:rPr>
                <w:sz w:val="28"/>
                <w:szCs w:val="28"/>
              </w:rPr>
            </w:pPr>
            <w:r>
              <w:rPr>
                <w:sz w:val="28"/>
                <w:szCs w:val="28"/>
              </w:rPr>
              <w:t>ОБГОВОРЕННЯ:</w:t>
            </w:r>
          </w:p>
          <w:p w14:paraId="60E05E3E" w14:textId="77777777" w:rsidR="00A2311E" w:rsidRDefault="00A2311E" w:rsidP="00A2311E">
            <w:pPr>
              <w:rPr>
                <w:sz w:val="28"/>
                <w:szCs w:val="28"/>
              </w:rPr>
            </w:pPr>
          </w:p>
          <w:p w14:paraId="1A8C602B" w14:textId="77777777" w:rsidR="00A2311E" w:rsidRPr="0044123C" w:rsidRDefault="00A2311E" w:rsidP="00A2311E">
            <w:pPr>
              <w:rPr>
                <w:sz w:val="28"/>
                <w:szCs w:val="28"/>
              </w:rPr>
            </w:pPr>
            <w:r>
              <w:rPr>
                <w:sz w:val="28"/>
                <w:szCs w:val="28"/>
              </w:rPr>
              <w:t>ПРОПОЗИЦІЯ:</w:t>
            </w:r>
          </w:p>
          <w:p w14:paraId="16521DD3" w14:textId="77777777" w:rsidR="00A2311E" w:rsidRDefault="00A2311E" w:rsidP="00A2311E">
            <w:pPr>
              <w:rPr>
                <w:sz w:val="28"/>
                <w:szCs w:val="28"/>
              </w:rPr>
            </w:pPr>
          </w:p>
          <w:p w14:paraId="5B69826C" w14:textId="77777777" w:rsidR="00A2311E" w:rsidRPr="0044123C" w:rsidRDefault="00A2311E" w:rsidP="00A2311E">
            <w:pPr>
              <w:rPr>
                <w:sz w:val="28"/>
                <w:szCs w:val="28"/>
              </w:rPr>
            </w:pPr>
            <w:r>
              <w:rPr>
                <w:sz w:val="28"/>
                <w:szCs w:val="28"/>
              </w:rPr>
              <w:t>ГОЛОСУВАЛИ:</w:t>
            </w:r>
          </w:p>
          <w:p w14:paraId="79BD4000" w14:textId="77777777" w:rsidR="00A2311E" w:rsidRDefault="00A2311E" w:rsidP="00A2311E">
            <w:pPr>
              <w:rPr>
                <w:sz w:val="28"/>
                <w:szCs w:val="28"/>
              </w:rPr>
            </w:pPr>
            <w:r w:rsidRPr="0044123C">
              <w:rPr>
                <w:sz w:val="28"/>
                <w:szCs w:val="28"/>
              </w:rPr>
              <w:t>ВИРІШИЛИ:</w:t>
            </w:r>
          </w:p>
          <w:p w14:paraId="66ADC40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B2155F9"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8EBEB13" w14:textId="77777777" w:rsidR="00A2311E" w:rsidRDefault="00A2311E" w:rsidP="00A2311E">
            <w:pPr>
              <w:rPr>
                <w:sz w:val="28"/>
                <w:szCs w:val="28"/>
              </w:rPr>
            </w:pPr>
          </w:p>
          <w:p w14:paraId="18E7FCD4" w14:textId="77777777" w:rsidR="003E4CE3" w:rsidRDefault="003E4CE3" w:rsidP="00A2311E">
            <w:pPr>
              <w:rPr>
                <w:sz w:val="28"/>
                <w:szCs w:val="28"/>
              </w:rPr>
            </w:pPr>
          </w:p>
          <w:p w14:paraId="6FC763A6" w14:textId="77777777" w:rsidR="003E4CE3" w:rsidRDefault="003E4CE3" w:rsidP="00A2311E">
            <w:pPr>
              <w:rPr>
                <w:sz w:val="28"/>
                <w:szCs w:val="28"/>
              </w:rPr>
            </w:pPr>
          </w:p>
          <w:p w14:paraId="68B43B4E" w14:textId="77777777" w:rsidR="003E4CE3" w:rsidRDefault="003E4CE3" w:rsidP="00A2311E">
            <w:pPr>
              <w:rPr>
                <w:sz w:val="28"/>
                <w:szCs w:val="28"/>
              </w:rPr>
            </w:pPr>
          </w:p>
          <w:p w14:paraId="3DA62BE4" w14:textId="642E86A0" w:rsidR="00A2311E" w:rsidRDefault="00A2311E" w:rsidP="00A2311E">
            <w:pPr>
              <w:rPr>
                <w:sz w:val="28"/>
                <w:szCs w:val="28"/>
              </w:rPr>
            </w:pPr>
            <w:r>
              <w:rPr>
                <w:sz w:val="28"/>
                <w:szCs w:val="28"/>
              </w:rPr>
              <w:t>Д</w:t>
            </w:r>
            <w:r w:rsidRPr="0044123C">
              <w:rPr>
                <w:sz w:val="28"/>
                <w:szCs w:val="28"/>
              </w:rPr>
              <w:t>ОПОВІД</w:t>
            </w:r>
            <w:r>
              <w:rPr>
                <w:sz w:val="28"/>
                <w:szCs w:val="28"/>
              </w:rPr>
              <w:t>АЛ</w:t>
            </w:r>
            <w:r w:rsidR="003E4CE3">
              <w:rPr>
                <w:sz w:val="28"/>
                <w:szCs w:val="28"/>
              </w:rPr>
              <w:t>И</w:t>
            </w:r>
            <w:r w:rsidRPr="0044123C">
              <w:rPr>
                <w:sz w:val="28"/>
                <w:szCs w:val="28"/>
              </w:rPr>
              <w:t>:</w:t>
            </w:r>
            <w:r w:rsidRPr="00E2665F">
              <w:rPr>
                <w:sz w:val="28"/>
                <w:szCs w:val="28"/>
              </w:rPr>
              <w:t xml:space="preserve"> </w:t>
            </w:r>
          </w:p>
          <w:p w14:paraId="2AEEAA90" w14:textId="77777777" w:rsidR="00A2311E" w:rsidRDefault="00A2311E" w:rsidP="00A2311E">
            <w:pPr>
              <w:rPr>
                <w:sz w:val="28"/>
                <w:szCs w:val="28"/>
              </w:rPr>
            </w:pPr>
            <w:r>
              <w:rPr>
                <w:sz w:val="28"/>
                <w:szCs w:val="28"/>
              </w:rPr>
              <w:t>ОБГОВОРЕННЯ:</w:t>
            </w:r>
          </w:p>
          <w:p w14:paraId="21121CE6" w14:textId="77777777" w:rsidR="00A2311E" w:rsidRDefault="00A2311E" w:rsidP="00A2311E">
            <w:pPr>
              <w:rPr>
                <w:sz w:val="28"/>
                <w:szCs w:val="28"/>
              </w:rPr>
            </w:pPr>
          </w:p>
          <w:p w14:paraId="4EEB5B13" w14:textId="77777777" w:rsidR="00A2311E" w:rsidRPr="0044123C" w:rsidRDefault="00A2311E" w:rsidP="00A2311E">
            <w:pPr>
              <w:rPr>
                <w:sz w:val="28"/>
                <w:szCs w:val="28"/>
              </w:rPr>
            </w:pPr>
            <w:r>
              <w:rPr>
                <w:sz w:val="28"/>
                <w:szCs w:val="28"/>
              </w:rPr>
              <w:t>ПРОПОЗИЦІЯ:</w:t>
            </w:r>
          </w:p>
          <w:p w14:paraId="3611D898" w14:textId="77777777" w:rsidR="00A2311E" w:rsidRDefault="00A2311E" w:rsidP="00A2311E">
            <w:pPr>
              <w:rPr>
                <w:sz w:val="28"/>
                <w:szCs w:val="28"/>
              </w:rPr>
            </w:pPr>
          </w:p>
          <w:p w14:paraId="0A7519B6" w14:textId="197FBF0F" w:rsidR="00A2311E" w:rsidRPr="0044123C" w:rsidRDefault="00A2311E" w:rsidP="00A2311E">
            <w:pPr>
              <w:rPr>
                <w:sz w:val="28"/>
                <w:szCs w:val="28"/>
              </w:rPr>
            </w:pPr>
            <w:r>
              <w:rPr>
                <w:sz w:val="28"/>
                <w:szCs w:val="28"/>
              </w:rPr>
              <w:t>ГОЛОСУВАЛИ:</w:t>
            </w:r>
          </w:p>
          <w:p w14:paraId="49680228" w14:textId="77777777" w:rsidR="00A2311E" w:rsidRDefault="00A2311E" w:rsidP="00A2311E">
            <w:pPr>
              <w:rPr>
                <w:sz w:val="28"/>
                <w:szCs w:val="28"/>
              </w:rPr>
            </w:pPr>
            <w:r w:rsidRPr="0044123C">
              <w:rPr>
                <w:sz w:val="28"/>
                <w:szCs w:val="28"/>
              </w:rPr>
              <w:t>ВИРІШИЛИ:</w:t>
            </w:r>
          </w:p>
          <w:p w14:paraId="485B5B7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3D026A3"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13672F95" w14:textId="77777777" w:rsidR="00A2311E" w:rsidRDefault="00A2311E" w:rsidP="00A2311E">
            <w:pPr>
              <w:rPr>
                <w:sz w:val="28"/>
                <w:szCs w:val="28"/>
              </w:rPr>
            </w:pPr>
          </w:p>
          <w:p w14:paraId="0614183B" w14:textId="77777777" w:rsidR="00A2311E" w:rsidRDefault="00A2311E" w:rsidP="00A2311E">
            <w:pPr>
              <w:rPr>
                <w:sz w:val="28"/>
                <w:szCs w:val="28"/>
              </w:rPr>
            </w:pPr>
          </w:p>
          <w:p w14:paraId="799D049E" w14:textId="77777777" w:rsidR="003E4CE3" w:rsidRDefault="003E4CE3" w:rsidP="00A2311E">
            <w:pPr>
              <w:rPr>
                <w:sz w:val="28"/>
                <w:szCs w:val="28"/>
              </w:rPr>
            </w:pPr>
          </w:p>
          <w:p w14:paraId="4C416FA0" w14:textId="77777777" w:rsidR="003E4CE3" w:rsidRDefault="003E4CE3" w:rsidP="00A2311E">
            <w:pPr>
              <w:rPr>
                <w:sz w:val="28"/>
                <w:szCs w:val="28"/>
              </w:rPr>
            </w:pPr>
          </w:p>
          <w:p w14:paraId="6DB64938" w14:textId="77777777" w:rsidR="003E4CE3" w:rsidRDefault="003E4CE3" w:rsidP="00A2311E">
            <w:pPr>
              <w:rPr>
                <w:sz w:val="28"/>
                <w:szCs w:val="28"/>
              </w:rPr>
            </w:pPr>
          </w:p>
          <w:p w14:paraId="4CBDDD4D" w14:textId="77777777" w:rsidR="003E4CE3" w:rsidRDefault="003E4CE3" w:rsidP="00A2311E">
            <w:pPr>
              <w:rPr>
                <w:sz w:val="28"/>
                <w:szCs w:val="28"/>
              </w:rPr>
            </w:pPr>
          </w:p>
          <w:p w14:paraId="6099A8E2" w14:textId="77777777" w:rsidR="003E4CE3" w:rsidRDefault="003E4CE3" w:rsidP="00A2311E">
            <w:pPr>
              <w:rPr>
                <w:sz w:val="28"/>
                <w:szCs w:val="28"/>
              </w:rPr>
            </w:pPr>
          </w:p>
          <w:p w14:paraId="0BEC3322" w14:textId="77777777" w:rsidR="003E4CE3" w:rsidRDefault="003E4CE3" w:rsidP="00A2311E">
            <w:pPr>
              <w:rPr>
                <w:sz w:val="28"/>
                <w:szCs w:val="28"/>
              </w:rPr>
            </w:pPr>
          </w:p>
          <w:p w14:paraId="5E6228E1" w14:textId="77777777" w:rsidR="003E4CE3" w:rsidRDefault="003E4CE3" w:rsidP="00A2311E">
            <w:pPr>
              <w:rPr>
                <w:sz w:val="28"/>
                <w:szCs w:val="28"/>
              </w:rPr>
            </w:pPr>
          </w:p>
          <w:p w14:paraId="52E1A9C2" w14:textId="77777777" w:rsidR="003E4CE3" w:rsidRDefault="003E4CE3" w:rsidP="00A2311E">
            <w:pPr>
              <w:rPr>
                <w:sz w:val="28"/>
                <w:szCs w:val="28"/>
              </w:rPr>
            </w:pPr>
          </w:p>
          <w:p w14:paraId="7967BE67" w14:textId="77777777" w:rsidR="003E4CE3" w:rsidRDefault="003E4CE3" w:rsidP="00A2311E">
            <w:pPr>
              <w:rPr>
                <w:sz w:val="28"/>
                <w:szCs w:val="28"/>
              </w:rPr>
            </w:pPr>
          </w:p>
          <w:p w14:paraId="54E19238" w14:textId="77777777" w:rsidR="003E4CE3" w:rsidRDefault="003E4CE3" w:rsidP="00A2311E">
            <w:pPr>
              <w:rPr>
                <w:sz w:val="28"/>
                <w:szCs w:val="28"/>
              </w:rPr>
            </w:pPr>
          </w:p>
          <w:p w14:paraId="37A54510" w14:textId="77777777" w:rsidR="003E4CE3" w:rsidRDefault="003E4CE3" w:rsidP="00A2311E">
            <w:pPr>
              <w:rPr>
                <w:sz w:val="28"/>
                <w:szCs w:val="28"/>
              </w:rPr>
            </w:pPr>
          </w:p>
          <w:p w14:paraId="60DAFE11" w14:textId="77777777" w:rsidR="003E4CE3" w:rsidRDefault="003E4CE3" w:rsidP="00A2311E">
            <w:pPr>
              <w:rPr>
                <w:sz w:val="28"/>
                <w:szCs w:val="28"/>
              </w:rPr>
            </w:pPr>
          </w:p>
          <w:p w14:paraId="7474A4CB" w14:textId="77777777" w:rsidR="003E4CE3" w:rsidRDefault="003E4CE3" w:rsidP="00A2311E">
            <w:pPr>
              <w:rPr>
                <w:sz w:val="28"/>
                <w:szCs w:val="28"/>
              </w:rPr>
            </w:pPr>
          </w:p>
          <w:p w14:paraId="54D25B67" w14:textId="77777777" w:rsidR="003E4CE3" w:rsidRDefault="003E4CE3" w:rsidP="00A2311E">
            <w:pPr>
              <w:rPr>
                <w:sz w:val="28"/>
                <w:szCs w:val="28"/>
              </w:rPr>
            </w:pPr>
          </w:p>
          <w:p w14:paraId="737A42E9" w14:textId="77777777" w:rsidR="003E4CE3" w:rsidRDefault="003E4CE3" w:rsidP="00A2311E">
            <w:pPr>
              <w:rPr>
                <w:sz w:val="28"/>
                <w:szCs w:val="28"/>
              </w:rPr>
            </w:pPr>
          </w:p>
          <w:p w14:paraId="447385B8" w14:textId="77777777" w:rsidR="003E4CE3" w:rsidRDefault="003E4CE3" w:rsidP="00A2311E">
            <w:pPr>
              <w:rPr>
                <w:sz w:val="28"/>
                <w:szCs w:val="28"/>
              </w:rPr>
            </w:pPr>
          </w:p>
          <w:p w14:paraId="3BD6D357" w14:textId="77777777" w:rsidR="003E4CE3" w:rsidRDefault="003E4CE3" w:rsidP="00A2311E">
            <w:pPr>
              <w:rPr>
                <w:sz w:val="28"/>
                <w:szCs w:val="28"/>
              </w:rPr>
            </w:pPr>
          </w:p>
          <w:p w14:paraId="4F05D970" w14:textId="77777777" w:rsidR="003E4CE3" w:rsidRDefault="003E4CE3" w:rsidP="00A2311E">
            <w:pPr>
              <w:rPr>
                <w:sz w:val="28"/>
                <w:szCs w:val="28"/>
              </w:rPr>
            </w:pPr>
          </w:p>
          <w:p w14:paraId="1EAEE85D" w14:textId="77777777" w:rsidR="003E4CE3" w:rsidRDefault="003E4CE3" w:rsidP="00A2311E">
            <w:pPr>
              <w:rPr>
                <w:sz w:val="28"/>
                <w:szCs w:val="28"/>
              </w:rPr>
            </w:pPr>
          </w:p>
          <w:p w14:paraId="3B977839" w14:textId="77777777" w:rsidR="003E4CE3" w:rsidRDefault="003E4CE3" w:rsidP="00A2311E">
            <w:pPr>
              <w:rPr>
                <w:sz w:val="28"/>
                <w:szCs w:val="28"/>
              </w:rPr>
            </w:pPr>
          </w:p>
          <w:p w14:paraId="44CB7274" w14:textId="77777777" w:rsidR="003E4CE3" w:rsidRDefault="003E4CE3" w:rsidP="00A2311E">
            <w:pPr>
              <w:rPr>
                <w:sz w:val="28"/>
                <w:szCs w:val="28"/>
              </w:rPr>
            </w:pPr>
          </w:p>
          <w:p w14:paraId="367D43DE" w14:textId="77777777" w:rsidR="003E4CE3" w:rsidRDefault="003E4CE3" w:rsidP="00A2311E">
            <w:pPr>
              <w:rPr>
                <w:sz w:val="28"/>
                <w:szCs w:val="28"/>
              </w:rPr>
            </w:pPr>
          </w:p>
          <w:p w14:paraId="0F39DB38" w14:textId="77777777" w:rsidR="003E4CE3" w:rsidRDefault="003E4CE3" w:rsidP="00A2311E">
            <w:pPr>
              <w:rPr>
                <w:sz w:val="28"/>
                <w:szCs w:val="28"/>
              </w:rPr>
            </w:pPr>
          </w:p>
          <w:p w14:paraId="261EB826" w14:textId="77777777" w:rsidR="003E4CE3" w:rsidRDefault="003E4CE3" w:rsidP="00A2311E">
            <w:pPr>
              <w:rPr>
                <w:sz w:val="28"/>
                <w:szCs w:val="28"/>
              </w:rPr>
            </w:pPr>
          </w:p>
          <w:p w14:paraId="12F69F96" w14:textId="77777777" w:rsidR="003E4CE3" w:rsidRDefault="003E4CE3" w:rsidP="00A2311E">
            <w:pPr>
              <w:rPr>
                <w:sz w:val="28"/>
                <w:szCs w:val="28"/>
              </w:rPr>
            </w:pPr>
          </w:p>
          <w:p w14:paraId="47F7E867" w14:textId="77777777" w:rsidR="003E4CE3" w:rsidRDefault="003E4CE3" w:rsidP="00A2311E">
            <w:pPr>
              <w:rPr>
                <w:sz w:val="28"/>
                <w:szCs w:val="28"/>
              </w:rPr>
            </w:pPr>
          </w:p>
          <w:p w14:paraId="483FD5B7" w14:textId="77777777" w:rsidR="003E4CE3" w:rsidRDefault="003E4CE3" w:rsidP="00A2311E">
            <w:pPr>
              <w:rPr>
                <w:sz w:val="28"/>
                <w:szCs w:val="28"/>
              </w:rPr>
            </w:pPr>
          </w:p>
          <w:p w14:paraId="39E7F62B" w14:textId="77777777" w:rsidR="003E4CE3" w:rsidRDefault="003E4CE3" w:rsidP="00A2311E">
            <w:pPr>
              <w:rPr>
                <w:sz w:val="28"/>
                <w:szCs w:val="28"/>
              </w:rPr>
            </w:pPr>
          </w:p>
          <w:p w14:paraId="0CDC09C1" w14:textId="77777777" w:rsidR="003E4CE3" w:rsidRDefault="003E4CE3" w:rsidP="00A2311E">
            <w:pPr>
              <w:rPr>
                <w:sz w:val="28"/>
                <w:szCs w:val="28"/>
              </w:rPr>
            </w:pPr>
          </w:p>
          <w:p w14:paraId="69A60221" w14:textId="77777777" w:rsidR="003E4CE3" w:rsidRDefault="003E4CE3" w:rsidP="00A2311E">
            <w:pPr>
              <w:rPr>
                <w:sz w:val="28"/>
                <w:szCs w:val="28"/>
              </w:rPr>
            </w:pPr>
          </w:p>
          <w:p w14:paraId="17855172" w14:textId="77777777" w:rsidR="003E4CE3" w:rsidRDefault="003E4CE3" w:rsidP="00A2311E">
            <w:pPr>
              <w:rPr>
                <w:sz w:val="28"/>
                <w:szCs w:val="28"/>
              </w:rPr>
            </w:pPr>
          </w:p>
          <w:p w14:paraId="371B5B9E" w14:textId="77777777" w:rsidR="003E4CE3" w:rsidRDefault="003E4CE3" w:rsidP="00A2311E">
            <w:pPr>
              <w:rPr>
                <w:sz w:val="28"/>
                <w:szCs w:val="28"/>
              </w:rPr>
            </w:pPr>
          </w:p>
          <w:p w14:paraId="3E287E2E" w14:textId="77777777" w:rsidR="003E4CE3" w:rsidRDefault="003E4CE3" w:rsidP="00A2311E">
            <w:pPr>
              <w:rPr>
                <w:sz w:val="28"/>
                <w:szCs w:val="28"/>
              </w:rPr>
            </w:pPr>
          </w:p>
          <w:p w14:paraId="11EBC293" w14:textId="77777777" w:rsidR="003E4CE3" w:rsidRDefault="003E4CE3" w:rsidP="00A2311E">
            <w:pPr>
              <w:rPr>
                <w:sz w:val="28"/>
                <w:szCs w:val="28"/>
              </w:rPr>
            </w:pPr>
          </w:p>
          <w:p w14:paraId="7C9AEEF5" w14:textId="77777777" w:rsidR="003E4CE3" w:rsidRDefault="003E4CE3" w:rsidP="00A2311E">
            <w:pPr>
              <w:rPr>
                <w:sz w:val="28"/>
                <w:szCs w:val="28"/>
              </w:rPr>
            </w:pPr>
          </w:p>
          <w:p w14:paraId="284149A3" w14:textId="77777777" w:rsidR="003E4CE3" w:rsidRDefault="003E4CE3" w:rsidP="00A2311E">
            <w:pPr>
              <w:rPr>
                <w:sz w:val="28"/>
                <w:szCs w:val="28"/>
              </w:rPr>
            </w:pPr>
          </w:p>
          <w:p w14:paraId="44CF6C52" w14:textId="77777777" w:rsidR="003E4CE3" w:rsidRDefault="003E4CE3" w:rsidP="00A2311E">
            <w:pPr>
              <w:rPr>
                <w:sz w:val="28"/>
                <w:szCs w:val="28"/>
              </w:rPr>
            </w:pPr>
          </w:p>
          <w:p w14:paraId="69D18F06" w14:textId="77777777" w:rsidR="003E4CE3" w:rsidRDefault="003E4CE3" w:rsidP="00A2311E">
            <w:pPr>
              <w:rPr>
                <w:sz w:val="28"/>
                <w:szCs w:val="28"/>
              </w:rPr>
            </w:pPr>
          </w:p>
          <w:p w14:paraId="79603930" w14:textId="77777777" w:rsidR="003E4CE3" w:rsidRDefault="003E4CE3" w:rsidP="00A2311E">
            <w:pPr>
              <w:rPr>
                <w:sz w:val="28"/>
                <w:szCs w:val="28"/>
              </w:rPr>
            </w:pPr>
          </w:p>
          <w:p w14:paraId="4E5773D7" w14:textId="77777777" w:rsidR="003E4CE3" w:rsidRDefault="003E4CE3" w:rsidP="00A2311E">
            <w:pPr>
              <w:rPr>
                <w:sz w:val="28"/>
                <w:szCs w:val="28"/>
              </w:rPr>
            </w:pPr>
          </w:p>
          <w:p w14:paraId="0E1BE5C2" w14:textId="77777777" w:rsidR="003E4CE3" w:rsidRDefault="003E4CE3" w:rsidP="00A2311E">
            <w:pPr>
              <w:rPr>
                <w:sz w:val="28"/>
                <w:szCs w:val="28"/>
              </w:rPr>
            </w:pPr>
          </w:p>
          <w:p w14:paraId="330406C8" w14:textId="77777777" w:rsidR="003E4CE3" w:rsidRDefault="003E4CE3" w:rsidP="00A2311E">
            <w:pPr>
              <w:rPr>
                <w:sz w:val="28"/>
                <w:szCs w:val="28"/>
              </w:rPr>
            </w:pPr>
          </w:p>
          <w:p w14:paraId="51C2043A" w14:textId="77777777" w:rsidR="003E4CE3" w:rsidRDefault="003E4CE3" w:rsidP="00A2311E">
            <w:pPr>
              <w:rPr>
                <w:sz w:val="28"/>
                <w:szCs w:val="28"/>
              </w:rPr>
            </w:pPr>
          </w:p>
          <w:p w14:paraId="100FB394" w14:textId="77777777" w:rsidR="003E4CE3" w:rsidRDefault="003E4CE3" w:rsidP="00A2311E">
            <w:pPr>
              <w:rPr>
                <w:sz w:val="28"/>
                <w:szCs w:val="28"/>
              </w:rPr>
            </w:pPr>
          </w:p>
          <w:p w14:paraId="6326F544" w14:textId="77777777" w:rsidR="003E4CE3" w:rsidRDefault="003E4CE3" w:rsidP="00A2311E">
            <w:pPr>
              <w:rPr>
                <w:sz w:val="28"/>
                <w:szCs w:val="28"/>
              </w:rPr>
            </w:pPr>
          </w:p>
          <w:p w14:paraId="466ADA0C" w14:textId="77777777" w:rsidR="003E4CE3" w:rsidRDefault="003E4CE3" w:rsidP="00A2311E">
            <w:pPr>
              <w:rPr>
                <w:sz w:val="28"/>
                <w:szCs w:val="28"/>
              </w:rPr>
            </w:pPr>
          </w:p>
          <w:p w14:paraId="6D71FEC0" w14:textId="77777777" w:rsidR="003E4CE3" w:rsidRDefault="003E4CE3" w:rsidP="00A2311E">
            <w:pPr>
              <w:rPr>
                <w:sz w:val="28"/>
                <w:szCs w:val="28"/>
              </w:rPr>
            </w:pPr>
          </w:p>
          <w:p w14:paraId="442132B8" w14:textId="77777777" w:rsidR="003E4CE3" w:rsidRDefault="003E4CE3" w:rsidP="00A2311E">
            <w:pPr>
              <w:rPr>
                <w:sz w:val="28"/>
                <w:szCs w:val="28"/>
              </w:rPr>
            </w:pPr>
          </w:p>
          <w:p w14:paraId="44578616" w14:textId="77777777" w:rsidR="003E4CE3" w:rsidRDefault="003E4CE3" w:rsidP="00A2311E">
            <w:pPr>
              <w:rPr>
                <w:sz w:val="28"/>
                <w:szCs w:val="28"/>
              </w:rPr>
            </w:pPr>
          </w:p>
          <w:p w14:paraId="15DB07CE" w14:textId="77777777" w:rsidR="003E4CE3" w:rsidRDefault="003E4CE3" w:rsidP="00A2311E">
            <w:pPr>
              <w:rPr>
                <w:sz w:val="28"/>
                <w:szCs w:val="28"/>
              </w:rPr>
            </w:pPr>
          </w:p>
          <w:p w14:paraId="085790C1" w14:textId="77777777" w:rsidR="003E4CE3" w:rsidRDefault="003E4CE3" w:rsidP="00A2311E">
            <w:pPr>
              <w:rPr>
                <w:sz w:val="28"/>
                <w:szCs w:val="28"/>
              </w:rPr>
            </w:pPr>
          </w:p>
          <w:p w14:paraId="4A00391D" w14:textId="77777777" w:rsidR="003E4CE3" w:rsidRDefault="003E4CE3" w:rsidP="00A2311E">
            <w:pPr>
              <w:rPr>
                <w:sz w:val="28"/>
                <w:szCs w:val="28"/>
              </w:rPr>
            </w:pPr>
          </w:p>
          <w:p w14:paraId="472AF504" w14:textId="77777777" w:rsidR="003E4CE3" w:rsidRDefault="003E4CE3" w:rsidP="00A2311E">
            <w:pPr>
              <w:rPr>
                <w:sz w:val="28"/>
                <w:szCs w:val="28"/>
              </w:rPr>
            </w:pPr>
          </w:p>
          <w:p w14:paraId="4F9FBED1" w14:textId="77777777" w:rsidR="003E4CE3" w:rsidRDefault="003E4CE3" w:rsidP="00A2311E">
            <w:pPr>
              <w:rPr>
                <w:sz w:val="28"/>
                <w:szCs w:val="28"/>
              </w:rPr>
            </w:pPr>
          </w:p>
          <w:p w14:paraId="3D8C4669" w14:textId="77777777" w:rsidR="003E4CE3" w:rsidRDefault="003E4CE3" w:rsidP="00A2311E">
            <w:pPr>
              <w:rPr>
                <w:sz w:val="28"/>
                <w:szCs w:val="28"/>
              </w:rPr>
            </w:pPr>
          </w:p>
          <w:p w14:paraId="4FF6A70C" w14:textId="77777777" w:rsidR="003E4CE3" w:rsidRDefault="003E4CE3" w:rsidP="00A2311E">
            <w:pPr>
              <w:rPr>
                <w:sz w:val="28"/>
                <w:szCs w:val="28"/>
              </w:rPr>
            </w:pPr>
          </w:p>
          <w:p w14:paraId="1538B7A3" w14:textId="77777777" w:rsidR="003E4CE3" w:rsidRDefault="003E4CE3" w:rsidP="00A2311E">
            <w:pPr>
              <w:rPr>
                <w:sz w:val="28"/>
                <w:szCs w:val="28"/>
              </w:rPr>
            </w:pPr>
          </w:p>
          <w:p w14:paraId="0BCD2990" w14:textId="77777777" w:rsidR="003E4CE3" w:rsidRDefault="003E4CE3" w:rsidP="00A2311E">
            <w:pPr>
              <w:rPr>
                <w:sz w:val="28"/>
                <w:szCs w:val="28"/>
              </w:rPr>
            </w:pPr>
          </w:p>
          <w:p w14:paraId="604C4A00" w14:textId="77777777" w:rsidR="003E4CE3" w:rsidRDefault="003E4CE3" w:rsidP="00A2311E">
            <w:pPr>
              <w:rPr>
                <w:sz w:val="28"/>
                <w:szCs w:val="28"/>
              </w:rPr>
            </w:pPr>
          </w:p>
          <w:p w14:paraId="7E47D9BC" w14:textId="77777777" w:rsidR="003E4CE3" w:rsidRDefault="003E4CE3" w:rsidP="00A2311E">
            <w:pPr>
              <w:rPr>
                <w:sz w:val="28"/>
                <w:szCs w:val="28"/>
              </w:rPr>
            </w:pPr>
          </w:p>
          <w:p w14:paraId="2F6C0F8A" w14:textId="77777777" w:rsidR="003E4CE3" w:rsidRDefault="003E4CE3" w:rsidP="00A2311E">
            <w:pPr>
              <w:rPr>
                <w:sz w:val="28"/>
                <w:szCs w:val="28"/>
              </w:rPr>
            </w:pPr>
          </w:p>
          <w:p w14:paraId="2315E27C" w14:textId="77777777" w:rsidR="003E4CE3" w:rsidRDefault="003E4CE3" w:rsidP="00A2311E">
            <w:pPr>
              <w:rPr>
                <w:sz w:val="28"/>
                <w:szCs w:val="28"/>
              </w:rPr>
            </w:pPr>
          </w:p>
          <w:p w14:paraId="7174E3F4" w14:textId="77777777" w:rsidR="003E4CE3" w:rsidRDefault="003E4CE3" w:rsidP="00A2311E">
            <w:pPr>
              <w:rPr>
                <w:sz w:val="28"/>
                <w:szCs w:val="28"/>
              </w:rPr>
            </w:pPr>
          </w:p>
          <w:p w14:paraId="13E626EA" w14:textId="77777777" w:rsidR="003E4CE3" w:rsidRDefault="003E4CE3" w:rsidP="00A2311E">
            <w:pPr>
              <w:rPr>
                <w:sz w:val="28"/>
                <w:szCs w:val="28"/>
              </w:rPr>
            </w:pPr>
          </w:p>
          <w:p w14:paraId="74F7A05D" w14:textId="77777777" w:rsidR="003E4CE3" w:rsidRDefault="003E4CE3" w:rsidP="00A2311E">
            <w:pPr>
              <w:rPr>
                <w:sz w:val="28"/>
                <w:szCs w:val="28"/>
              </w:rPr>
            </w:pPr>
          </w:p>
          <w:p w14:paraId="7AF0EF6E" w14:textId="77777777" w:rsidR="003E4CE3" w:rsidRDefault="003E4CE3" w:rsidP="00A2311E">
            <w:pPr>
              <w:rPr>
                <w:sz w:val="28"/>
                <w:szCs w:val="28"/>
              </w:rPr>
            </w:pPr>
          </w:p>
          <w:p w14:paraId="0CBEBC38" w14:textId="77777777" w:rsidR="003E4CE3" w:rsidRDefault="003E4CE3" w:rsidP="00A2311E">
            <w:pPr>
              <w:rPr>
                <w:sz w:val="28"/>
                <w:szCs w:val="28"/>
              </w:rPr>
            </w:pPr>
          </w:p>
          <w:p w14:paraId="2AE9D429" w14:textId="77777777" w:rsidR="003E4CE3" w:rsidRDefault="003E4CE3" w:rsidP="00A2311E">
            <w:pPr>
              <w:rPr>
                <w:sz w:val="28"/>
                <w:szCs w:val="28"/>
              </w:rPr>
            </w:pPr>
          </w:p>
          <w:p w14:paraId="3E2742C7" w14:textId="77777777" w:rsidR="003E4CE3" w:rsidRDefault="003E4CE3" w:rsidP="00A2311E">
            <w:pPr>
              <w:rPr>
                <w:sz w:val="28"/>
                <w:szCs w:val="28"/>
              </w:rPr>
            </w:pPr>
          </w:p>
          <w:p w14:paraId="53097628" w14:textId="77777777" w:rsidR="003E4CE3" w:rsidRDefault="003E4CE3" w:rsidP="00A2311E">
            <w:pPr>
              <w:rPr>
                <w:sz w:val="28"/>
                <w:szCs w:val="28"/>
              </w:rPr>
            </w:pPr>
          </w:p>
          <w:p w14:paraId="75A92205" w14:textId="77777777" w:rsidR="003E4CE3" w:rsidRDefault="003E4CE3" w:rsidP="00A2311E">
            <w:pPr>
              <w:rPr>
                <w:sz w:val="28"/>
                <w:szCs w:val="28"/>
              </w:rPr>
            </w:pPr>
          </w:p>
          <w:p w14:paraId="78991E0C" w14:textId="29BE0BC6"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2522B809" w14:textId="77777777" w:rsidR="00A2311E" w:rsidRDefault="00A2311E" w:rsidP="00A2311E">
            <w:pPr>
              <w:rPr>
                <w:sz w:val="28"/>
                <w:szCs w:val="28"/>
              </w:rPr>
            </w:pPr>
            <w:r>
              <w:rPr>
                <w:sz w:val="28"/>
                <w:szCs w:val="28"/>
              </w:rPr>
              <w:t>ОБГОВОРЕННЯ:</w:t>
            </w:r>
          </w:p>
          <w:p w14:paraId="3FFAE68B" w14:textId="77777777" w:rsidR="00A2311E" w:rsidRDefault="00A2311E" w:rsidP="00A2311E">
            <w:pPr>
              <w:rPr>
                <w:sz w:val="28"/>
                <w:szCs w:val="28"/>
              </w:rPr>
            </w:pPr>
          </w:p>
          <w:p w14:paraId="176B41F5" w14:textId="77777777" w:rsidR="00A2311E" w:rsidRPr="0044123C" w:rsidRDefault="00A2311E" w:rsidP="00A2311E">
            <w:pPr>
              <w:rPr>
                <w:sz w:val="28"/>
                <w:szCs w:val="28"/>
              </w:rPr>
            </w:pPr>
            <w:r>
              <w:rPr>
                <w:sz w:val="28"/>
                <w:szCs w:val="28"/>
              </w:rPr>
              <w:t>ПРОПОЗИЦІЯ:</w:t>
            </w:r>
          </w:p>
          <w:p w14:paraId="08CE1738" w14:textId="77777777" w:rsidR="00A2311E" w:rsidRDefault="00A2311E" w:rsidP="00A2311E">
            <w:pPr>
              <w:rPr>
                <w:sz w:val="28"/>
                <w:szCs w:val="28"/>
              </w:rPr>
            </w:pPr>
          </w:p>
          <w:p w14:paraId="4CA6187D" w14:textId="0AE69657" w:rsidR="00A2311E" w:rsidRPr="0044123C" w:rsidRDefault="00A2311E" w:rsidP="00A2311E">
            <w:pPr>
              <w:rPr>
                <w:sz w:val="28"/>
                <w:szCs w:val="28"/>
              </w:rPr>
            </w:pPr>
            <w:r>
              <w:rPr>
                <w:sz w:val="28"/>
                <w:szCs w:val="28"/>
              </w:rPr>
              <w:t>ГОЛОСУВАЛИ:</w:t>
            </w:r>
          </w:p>
          <w:p w14:paraId="1B064396" w14:textId="77777777" w:rsidR="00A2311E" w:rsidRDefault="00A2311E" w:rsidP="00A2311E">
            <w:pPr>
              <w:rPr>
                <w:sz w:val="28"/>
                <w:szCs w:val="28"/>
              </w:rPr>
            </w:pPr>
            <w:r w:rsidRPr="0044123C">
              <w:rPr>
                <w:sz w:val="28"/>
                <w:szCs w:val="28"/>
              </w:rPr>
              <w:t>ВИРІШИЛИ:</w:t>
            </w:r>
          </w:p>
          <w:p w14:paraId="4AACE04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52583AC"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EB0C3A2" w14:textId="77777777" w:rsidR="002403C2" w:rsidRDefault="002403C2" w:rsidP="00A2311E">
            <w:pPr>
              <w:rPr>
                <w:sz w:val="28"/>
                <w:szCs w:val="28"/>
              </w:rPr>
            </w:pPr>
          </w:p>
          <w:p w14:paraId="10F2BF49" w14:textId="77777777" w:rsidR="003E4CE3" w:rsidRDefault="003E4CE3" w:rsidP="00A2311E">
            <w:pPr>
              <w:rPr>
                <w:sz w:val="28"/>
                <w:szCs w:val="28"/>
              </w:rPr>
            </w:pPr>
          </w:p>
          <w:p w14:paraId="7F450BE3" w14:textId="77777777" w:rsidR="003E4CE3" w:rsidRDefault="003E4CE3" w:rsidP="00A2311E">
            <w:pPr>
              <w:rPr>
                <w:sz w:val="28"/>
                <w:szCs w:val="28"/>
              </w:rPr>
            </w:pPr>
          </w:p>
          <w:p w14:paraId="0EC9C8C8" w14:textId="6E126EC8"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6E28612B" w14:textId="77777777" w:rsidR="00A2311E" w:rsidRDefault="00A2311E" w:rsidP="00A2311E">
            <w:pPr>
              <w:rPr>
                <w:sz w:val="28"/>
                <w:szCs w:val="28"/>
              </w:rPr>
            </w:pPr>
            <w:r>
              <w:rPr>
                <w:sz w:val="28"/>
                <w:szCs w:val="28"/>
              </w:rPr>
              <w:t>ОБГОВОРЕННЯ:</w:t>
            </w:r>
          </w:p>
          <w:p w14:paraId="1E249786" w14:textId="77777777" w:rsidR="00A2311E" w:rsidRDefault="00A2311E" w:rsidP="00A2311E">
            <w:pPr>
              <w:rPr>
                <w:sz w:val="28"/>
                <w:szCs w:val="28"/>
              </w:rPr>
            </w:pPr>
          </w:p>
          <w:p w14:paraId="7CD5AE8B" w14:textId="77777777" w:rsidR="00A2311E" w:rsidRPr="0044123C" w:rsidRDefault="00A2311E" w:rsidP="00A2311E">
            <w:pPr>
              <w:rPr>
                <w:sz w:val="28"/>
                <w:szCs w:val="28"/>
              </w:rPr>
            </w:pPr>
            <w:r>
              <w:rPr>
                <w:sz w:val="28"/>
                <w:szCs w:val="28"/>
              </w:rPr>
              <w:t>ПРОПОЗИЦІЯ:</w:t>
            </w:r>
          </w:p>
          <w:p w14:paraId="2C95F38C" w14:textId="77777777" w:rsidR="00A2311E" w:rsidRDefault="00A2311E" w:rsidP="00A2311E">
            <w:pPr>
              <w:rPr>
                <w:sz w:val="28"/>
                <w:szCs w:val="28"/>
              </w:rPr>
            </w:pPr>
          </w:p>
          <w:p w14:paraId="7D1E09F1" w14:textId="77777777" w:rsidR="00A2311E" w:rsidRPr="0044123C" w:rsidRDefault="00A2311E" w:rsidP="00A2311E">
            <w:pPr>
              <w:rPr>
                <w:sz w:val="28"/>
                <w:szCs w:val="28"/>
              </w:rPr>
            </w:pPr>
            <w:r>
              <w:rPr>
                <w:sz w:val="28"/>
                <w:szCs w:val="28"/>
              </w:rPr>
              <w:t>ГОЛОСУВАЛИ:</w:t>
            </w:r>
          </w:p>
          <w:p w14:paraId="04704E3A" w14:textId="77777777" w:rsidR="00A2311E" w:rsidRDefault="00A2311E" w:rsidP="00A2311E">
            <w:pPr>
              <w:rPr>
                <w:sz w:val="28"/>
                <w:szCs w:val="28"/>
              </w:rPr>
            </w:pPr>
            <w:r w:rsidRPr="0044123C">
              <w:rPr>
                <w:sz w:val="28"/>
                <w:szCs w:val="28"/>
              </w:rPr>
              <w:t>ВИРІШИЛИ:</w:t>
            </w:r>
          </w:p>
          <w:p w14:paraId="77C6701E"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12C83074" w14:textId="4CDE0742"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4F787DE" w14:textId="77777777" w:rsidR="00A2311E" w:rsidRDefault="00A2311E" w:rsidP="00A2311E">
            <w:pPr>
              <w:rPr>
                <w:sz w:val="28"/>
                <w:szCs w:val="28"/>
              </w:rPr>
            </w:pPr>
          </w:p>
          <w:p w14:paraId="20203C01" w14:textId="5430D648" w:rsidR="00A2311E" w:rsidRDefault="00A2311E" w:rsidP="00A2311E">
            <w:pPr>
              <w:rPr>
                <w:sz w:val="28"/>
                <w:szCs w:val="28"/>
              </w:rPr>
            </w:pPr>
          </w:p>
          <w:p w14:paraId="70996A16" w14:textId="77777777" w:rsidR="003E4CE3" w:rsidRDefault="003E4CE3" w:rsidP="00A2311E">
            <w:pPr>
              <w:rPr>
                <w:sz w:val="28"/>
                <w:szCs w:val="28"/>
              </w:rPr>
            </w:pPr>
          </w:p>
          <w:p w14:paraId="1D6F2AF5" w14:textId="77777777" w:rsidR="00A2311E" w:rsidRDefault="00A2311E" w:rsidP="00A2311E">
            <w:pPr>
              <w:rPr>
                <w:sz w:val="28"/>
                <w:szCs w:val="28"/>
              </w:rPr>
            </w:pPr>
          </w:p>
          <w:p w14:paraId="3B7F868D" w14:textId="77777777" w:rsidR="002403C2" w:rsidRDefault="002403C2" w:rsidP="00A2311E">
            <w:pPr>
              <w:rPr>
                <w:sz w:val="28"/>
                <w:szCs w:val="28"/>
              </w:rPr>
            </w:pPr>
          </w:p>
          <w:p w14:paraId="0FAAA937" w14:textId="7B1FF338"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212A54F6" w14:textId="01BFA9E6" w:rsidR="00A2311E" w:rsidRDefault="00A2311E" w:rsidP="00A2311E">
            <w:pPr>
              <w:rPr>
                <w:sz w:val="28"/>
                <w:szCs w:val="28"/>
              </w:rPr>
            </w:pPr>
            <w:r>
              <w:rPr>
                <w:sz w:val="28"/>
                <w:szCs w:val="28"/>
              </w:rPr>
              <w:t>ОБГОВОРЕННЯ:</w:t>
            </w:r>
          </w:p>
          <w:p w14:paraId="700A1AC2" w14:textId="77777777" w:rsidR="00A2311E" w:rsidRDefault="00A2311E" w:rsidP="00A2311E">
            <w:pPr>
              <w:rPr>
                <w:sz w:val="28"/>
                <w:szCs w:val="28"/>
              </w:rPr>
            </w:pPr>
          </w:p>
          <w:p w14:paraId="4EB189EC" w14:textId="77777777" w:rsidR="00A2311E" w:rsidRPr="0044123C" w:rsidRDefault="00A2311E" w:rsidP="00A2311E">
            <w:pPr>
              <w:rPr>
                <w:sz w:val="28"/>
                <w:szCs w:val="28"/>
              </w:rPr>
            </w:pPr>
            <w:r>
              <w:rPr>
                <w:sz w:val="28"/>
                <w:szCs w:val="28"/>
              </w:rPr>
              <w:t>ПРОПОЗИЦІЯ:</w:t>
            </w:r>
          </w:p>
          <w:p w14:paraId="0C050FE9" w14:textId="77777777" w:rsidR="00A2311E" w:rsidRDefault="00A2311E" w:rsidP="00A2311E">
            <w:pPr>
              <w:rPr>
                <w:sz w:val="28"/>
                <w:szCs w:val="28"/>
              </w:rPr>
            </w:pPr>
          </w:p>
          <w:p w14:paraId="67DB1B15" w14:textId="63063B29" w:rsidR="00A2311E" w:rsidRPr="0044123C" w:rsidRDefault="00A2311E" w:rsidP="00A2311E">
            <w:pPr>
              <w:rPr>
                <w:sz w:val="28"/>
                <w:szCs w:val="28"/>
              </w:rPr>
            </w:pPr>
            <w:r>
              <w:rPr>
                <w:sz w:val="28"/>
                <w:szCs w:val="28"/>
              </w:rPr>
              <w:t>ГОЛОСУВАЛИ:</w:t>
            </w:r>
          </w:p>
          <w:p w14:paraId="5BAAD6C9" w14:textId="77777777" w:rsidR="00A2311E" w:rsidRDefault="00A2311E" w:rsidP="00A2311E">
            <w:pPr>
              <w:rPr>
                <w:sz w:val="28"/>
                <w:szCs w:val="28"/>
              </w:rPr>
            </w:pPr>
            <w:r w:rsidRPr="0044123C">
              <w:rPr>
                <w:sz w:val="28"/>
                <w:szCs w:val="28"/>
              </w:rPr>
              <w:t>ВИРІШИЛИ:</w:t>
            </w:r>
          </w:p>
          <w:p w14:paraId="4679D1FD" w14:textId="77777777" w:rsidR="00916FCB" w:rsidRDefault="00916FCB" w:rsidP="00A2311E">
            <w:pPr>
              <w:rPr>
                <w:b/>
                <w:sz w:val="28"/>
                <w:szCs w:val="28"/>
              </w:rPr>
            </w:pPr>
          </w:p>
          <w:p w14:paraId="58920E0A" w14:textId="4A79A908"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63179BC" w14:textId="77777777" w:rsidR="00A2311E" w:rsidRDefault="00A2311E" w:rsidP="00A2311E">
            <w:pPr>
              <w:rPr>
                <w:sz w:val="28"/>
                <w:szCs w:val="28"/>
              </w:rPr>
            </w:pPr>
          </w:p>
          <w:p w14:paraId="7E055520" w14:textId="77777777" w:rsidR="00A2311E" w:rsidRDefault="00A2311E" w:rsidP="00A2311E">
            <w:pPr>
              <w:rPr>
                <w:sz w:val="28"/>
                <w:szCs w:val="28"/>
              </w:rPr>
            </w:pPr>
          </w:p>
          <w:p w14:paraId="60462351" w14:textId="77777777" w:rsidR="00A2311E" w:rsidRDefault="00A2311E" w:rsidP="00A2311E">
            <w:pPr>
              <w:rPr>
                <w:sz w:val="28"/>
                <w:szCs w:val="28"/>
              </w:rPr>
            </w:pPr>
          </w:p>
          <w:p w14:paraId="2B61CC75" w14:textId="77777777" w:rsidR="003E4CE3" w:rsidRDefault="003E4CE3" w:rsidP="00A2311E">
            <w:pPr>
              <w:rPr>
                <w:sz w:val="28"/>
                <w:szCs w:val="28"/>
              </w:rPr>
            </w:pPr>
          </w:p>
          <w:p w14:paraId="631814E9" w14:textId="5C7E5079"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2DE712FA" w14:textId="77777777" w:rsidR="00A2311E" w:rsidRDefault="00A2311E" w:rsidP="00A2311E">
            <w:pPr>
              <w:rPr>
                <w:sz w:val="28"/>
                <w:szCs w:val="28"/>
              </w:rPr>
            </w:pPr>
            <w:r>
              <w:rPr>
                <w:sz w:val="28"/>
                <w:szCs w:val="28"/>
              </w:rPr>
              <w:t>ОБГОВОРЕННЯ:</w:t>
            </w:r>
          </w:p>
          <w:p w14:paraId="14CFBC9E" w14:textId="77777777" w:rsidR="00A2311E" w:rsidRDefault="00A2311E" w:rsidP="00A2311E">
            <w:pPr>
              <w:rPr>
                <w:sz w:val="28"/>
                <w:szCs w:val="28"/>
              </w:rPr>
            </w:pPr>
          </w:p>
          <w:p w14:paraId="0083AAEE" w14:textId="77777777" w:rsidR="00A2311E" w:rsidRPr="0044123C" w:rsidRDefault="00A2311E" w:rsidP="00A2311E">
            <w:pPr>
              <w:rPr>
                <w:sz w:val="28"/>
                <w:szCs w:val="28"/>
              </w:rPr>
            </w:pPr>
            <w:r>
              <w:rPr>
                <w:sz w:val="28"/>
                <w:szCs w:val="28"/>
              </w:rPr>
              <w:t>ПРОПОЗИЦІЯ:</w:t>
            </w:r>
          </w:p>
          <w:p w14:paraId="1BD1E798" w14:textId="77777777" w:rsidR="00A2311E" w:rsidRDefault="00A2311E" w:rsidP="00A2311E">
            <w:pPr>
              <w:rPr>
                <w:sz w:val="28"/>
                <w:szCs w:val="28"/>
              </w:rPr>
            </w:pPr>
          </w:p>
          <w:p w14:paraId="5EAE822A" w14:textId="6C10BBB2" w:rsidR="00A2311E" w:rsidRPr="0044123C" w:rsidRDefault="00A2311E" w:rsidP="00A2311E">
            <w:pPr>
              <w:rPr>
                <w:sz w:val="28"/>
                <w:szCs w:val="28"/>
              </w:rPr>
            </w:pPr>
            <w:r>
              <w:rPr>
                <w:sz w:val="28"/>
                <w:szCs w:val="28"/>
              </w:rPr>
              <w:t>ГОЛОСУВАЛИ:</w:t>
            </w:r>
          </w:p>
          <w:p w14:paraId="67C47E31" w14:textId="77777777" w:rsidR="00A2311E" w:rsidRDefault="00A2311E" w:rsidP="00A2311E">
            <w:pPr>
              <w:rPr>
                <w:sz w:val="28"/>
                <w:szCs w:val="28"/>
              </w:rPr>
            </w:pPr>
            <w:r w:rsidRPr="0044123C">
              <w:rPr>
                <w:sz w:val="28"/>
                <w:szCs w:val="28"/>
              </w:rPr>
              <w:t>ВИРІШИЛИ:</w:t>
            </w:r>
          </w:p>
          <w:p w14:paraId="32E96113"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09F4072"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8784CEC" w14:textId="77777777" w:rsidR="00A2311E" w:rsidRDefault="00A2311E" w:rsidP="00A2311E">
            <w:pPr>
              <w:rPr>
                <w:sz w:val="28"/>
                <w:szCs w:val="28"/>
              </w:rPr>
            </w:pPr>
          </w:p>
          <w:p w14:paraId="63CF0E14" w14:textId="77777777" w:rsidR="00A2311E" w:rsidRDefault="00A2311E" w:rsidP="00A2311E">
            <w:pPr>
              <w:rPr>
                <w:sz w:val="28"/>
                <w:szCs w:val="28"/>
              </w:rPr>
            </w:pPr>
          </w:p>
          <w:p w14:paraId="77B147D0" w14:textId="77777777" w:rsidR="00A2311E" w:rsidRDefault="00A2311E" w:rsidP="00A2311E">
            <w:pPr>
              <w:rPr>
                <w:sz w:val="28"/>
                <w:szCs w:val="28"/>
              </w:rPr>
            </w:pPr>
          </w:p>
          <w:p w14:paraId="1A2BEF13" w14:textId="1BEC7583"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227F709D" w14:textId="77777777" w:rsidR="00A2311E" w:rsidRDefault="00A2311E" w:rsidP="00A2311E">
            <w:pPr>
              <w:rPr>
                <w:sz w:val="28"/>
                <w:szCs w:val="28"/>
              </w:rPr>
            </w:pPr>
            <w:r>
              <w:rPr>
                <w:sz w:val="28"/>
                <w:szCs w:val="28"/>
              </w:rPr>
              <w:t>ОБГОВОРЕННЯ:</w:t>
            </w:r>
          </w:p>
          <w:p w14:paraId="0E10002B" w14:textId="77777777" w:rsidR="00A2311E" w:rsidRDefault="00A2311E" w:rsidP="00A2311E">
            <w:pPr>
              <w:rPr>
                <w:sz w:val="28"/>
                <w:szCs w:val="28"/>
              </w:rPr>
            </w:pPr>
          </w:p>
          <w:p w14:paraId="16E32FE4" w14:textId="77777777" w:rsidR="00A2311E" w:rsidRPr="0044123C" w:rsidRDefault="00A2311E" w:rsidP="00A2311E">
            <w:pPr>
              <w:rPr>
                <w:sz w:val="28"/>
                <w:szCs w:val="28"/>
              </w:rPr>
            </w:pPr>
            <w:r>
              <w:rPr>
                <w:sz w:val="28"/>
                <w:szCs w:val="28"/>
              </w:rPr>
              <w:t>ПРОПОЗИЦІЯ:</w:t>
            </w:r>
          </w:p>
          <w:p w14:paraId="24B0EF22" w14:textId="77777777" w:rsidR="00A2311E" w:rsidRDefault="00A2311E" w:rsidP="00A2311E">
            <w:pPr>
              <w:rPr>
                <w:sz w:val="28"/>
                <w:szCs w:val="28"/>
              </w:rPr>
            </w:pPr>
          </w:p>
          <w:p w14:paraId="58209A49" w14:textId="2270F6D5" w:rsidR="00A2311E" w:rsidRPr="0044123C" w:rsidRDefault="00A2311E" w:rsidP="00A2311E">
            <w:pPr>
              <w:rPr>
                <w:sz w:val="28"/>
                <w:szCs w:val="28"/>
              </w:rPr>
            </w:pPr>
            <w:r>
              <w:rPr>
                <w:sz w:val="28"/>
                <w:szCs w:val="28"/>
              </w:rPr>
              <w:t>ГОЛОСУВАЛИ:</w:t>
            </w:r>
          </w:p>
          <w:p w14:paraId="75CBCC3E" w14:textId="77777777" w:rsidR="00A2311E" w:rsidRDefault="00A2311E" w:rsidP="00A2311E">
            <w:pPr>
              <w:rPr>
                <w:sz w:val="28"/>
                <w:szCs w:val="28"/>
              </w:rPr>
            </w:pPr>
            <w:r w:rsidRPr="0044123C">
              <w:rPr>
                <w:sz w:val="28"/>
                <w:szCs w:val="28"/>
              </w:rPr>
              <w:t>ВИРІШИЛИ:</w:t>
            </w:r>
          </w:p>
          <w:p w14:paraId="2D2DA7B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B889C3B"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DE6178" w14:textId="77777777" w:rsidR="00A2311E" w:rsidRDefault="00A2311E" w:rsidP="00A2311E">
            <w:pPr>
              <w:rPr>
                <w:sz w:val="28"/>
                <w:szCs w:val="28"/>
              </w:rPr>
            </w:pPr>
          </w:p>
          <w:p w14:paraId="6B2C76E4" w14:textId="77777777" w:rsidR="00A2311E" w:rsidRDefault="00A2311E" w:rsidP="00A2311E">
            <w:pPr>
              <w:rPr>
                <w:sz w:val="28"/>
                <w:szCs w:val="28"/>
              </w:rPr>
            </w:pPr>
          </w:p>
          <w:p w14:paraId="79FBDEBA" w14:textId="77777777" w:rsidR="00A2311E" w:rsidRDefault="00A2311E" w:rsidP="00A2311E">
            <w:pPr>
              <w:rPr>
                <w:sz w:val="28"/>
                <w:szCs w:val="28"/>
              </w:rPr>
            </w:pPr>
          </w:p>
          <w:p w14:paraId="6690E591" w14:textId="77777777" w:rsidR="00A2311E" w:rsidRDefault="00A2311E" w:rsidP="00A2311E">
            <w:pPr>
              <w:rPr>
                <w:sz w:val="28"/>
                <w:szCs w:val="28"/>
              </w:rPr>
            </w:pPr>
          </w:p>
          <w:p w14:paraId="384E10DC" w14:textId="05C02E65" w:rsidR="00A2311E" w:rsidRDefault="00A2311E" w:rsidP="00A2311E">
            <w:pPr>
              <w:rPr>
                <w:sz w:val="28"/>
                <w:szCs w:val="28"/>
              </w:rPr>
            </w:pPr>
            <w:r>
              <w:rPr>
                <w:sz w:val="28"/>
                <w:szCs w:val="28"/>
              </w:rPr>
              <w:t>Д</w:t>
            </w:r>
            <w:r w:rsidRPr="0044123C">
              <w:rPr>
                <w:sz w:val="28"/>
                <w:szCs w:val="28"/>
              </w:rPr>
              <w:t>ОПОВІД</w:t>
            </w:r>
            <w:r>
              <w:rPr>
                <w:sz w:val="28"/>
                <w:szCs w:val="28"/>
              </w:rPr>
              <w:t>А</w:t>
            </w:r>
            <w:r w:rsidR="003E4CE3">
              <w:rPr>
                <w:sz w:val="28"/>
                <w:szCs w:val="28"/>
              </w:rPr>
              <w:t>ЛИ</w:t>
            </w:r>
            <w:r w:rsidRPr="0044123C">
              <w:rPr>
                <w:sz w:val="28"/>
                <w:szCs w:val="28"/>
              </w:rPr>
              <w:t>:</w:t>
            </w:r>
            <w:r w:rsidRPr="00E2665F">
              <w:rPr>
                <w:sz w:val="28"/>
                <w:szCs w:val="28"/>
              </w:rPr>
              <w:t xml:space="preserve"> </w:t>
            </w:r>
          </w:p>
          <w:p w14:paraId="25E9A0B7" w14:textId="77777777" w:rsidR="00A2311E" w:rsidRDefault="00A2311E" w:rsidP="00A2311E">
            <w:pPr>
              <w:rPr>
                <w:sz w:val="28"/>
                <w:szCs w:val="28"/>
              </w:rPr>
            </w:pPr>
            <w:r>
              <w:rPr>
                <w:sz w:val="28"/>
                <w:szCs w:val="28"/>
              </w:rPr>
              <w:t>ОБГОВОРЕННЯ:</w:t>
            </w:r>
          </w:p>
          <w:p w14:paraId="0EC74953" w14:textId="77777777" w:rsidR="00A2311E" w:rsidRDefault="00A2311E" w:rsidP="00A2311E">
            <w:pPr>
              <w:rPr>
                <w:sz w:val="28"/>
                <w:szCs w:val="28"/>
              </w:rPr>
            </w:pPr>
          </w:p>
          <w:p w14:paraId="0E54BB83" w14:textId="578B0039" w:rsidR="00A2311E" w:rsidRPr="0044123C" w:rsidRDefault="00A2311E" w:rsidP="00A2311E">
            <w:pPr>
              <w:rPr>
                <w:sz w:val="28"/>
                <w:szCs w:val="28"/>
              </w:rPr>
            </w:pPr>
            <w:r>
              <w:rPr>
                <w:sz w:val="28"/>
                <w:szCs w:val="28"/>
              </w:rPr>
              <w:t>ПРОПОЗИЦІЯ:</w:t>
            </w:r>
          </w:p>
          <w:p w14:paraId="63AA5991" w14:textId="77777777" w:rsidR="00A2311E" w:rsidRDefault="00A2311E" w:rsidP="00A2311E">
            <w:pPr>
              <w:rPr>
                <w:sz w:val="28"/>
                <w:szCs w:val="28"/>
              </w:rPr>
            </w:pPr>
          </w:p>
          <w:p w14:paraId="27A258C3" w14:textId="77777777" w:rsidR="002403C2" w:rsidRDefault="002403C2" w:rsidP="00A2311E">
            <w:pPr>
              <w:rPr>
                <w:sz w:val="28"/>
                <w:szCs w:val="28"/>
              </w:rPr>
            </w:pPr>
          </w:p>
          <w:p w14:paraId="595F68D2" w14:textId="77777777" w:rsidR="002403C2" w:rsidRDefault="002403C2" w:rsidP="00A2311E">
            <w:pPr>
              <w:rPr>
                <w:sz w:val="28"/>
                <w:szCs w:val="28"/>
              </w:rPr>
            </w:pPr>
          </w:p>
          <w:p w14:paraId="096441D8" w14:textId="1A34098F" w:rsidR="00A2311E" w:rsidRPr="0044123C" w:rsidRDefault="00A2311E" w:rsidP="00A2311E">
            <w:pPr>
              <w:rPr>
                <w:sz w:val="28"/>
                <w:szCs w:val="28"/>
              </w:rPr>
            </w:pPr>
            <w:r>
              <w:rPr>
                <w:sz w:val="28"/>
                <w:szCs w:val="28"/>
              </w:rPr>
              <w:lastRenderedPageBreak/>
              <w:t>ГОЛОСУВАЛИ:</w:t>
            </w:r>
          </w:p>
          <w:p w14:paraId="663EC220" w14:textId="77777777" w:rsidR="00A2311E" w:rsidRDefault="00A2311E" w:rsidP="00A2311E">
            <w:pPr>
              <w:rPr>
                <w:sz w:val="28"/>
                <w:szCs w:val="28"/>
              </w:rPr>
            </w:pPr>
            <w:r w:rsidRPr="0044123C">
              <w:rPr>
                <w:sz w:val="28"/>
                <w:szCs w:val="28"/>
              </w:rPr>
              <w:t>ВИРІШИЛИ:</w:t>
            </w:r>
          </w:p>
          <w:p w14:paraId="78A79AA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138C95D"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7A91B67E" w14:textId="77777777" w:rsidR="00A2311E" w:rsidRDefault="00A2311E" w:rsidP="00A2311E">
            <w:pPr>
              <w:rPr>
                <w:sz w:val="28"/>
                <w:szCs w:val="28"/>
              </w:rPr>
            </w:pPr>
          </w:p>
          <w:p w14:paraId="7F23C1F5" w14:textId="77777777" w:rsidR="00A2311E" w:rsidRDefault="00A2311E" w:rsidP="00A2311E">
            <w:pPr>
              <w:rPr>
                <w:sz w:val="28"/>
                <w:szCs w:val="28"/>
              </w:rPr>
            </w:pPr>
          </w:p>
          <w:p w14:paraId="14456DEF" w14:textId="77777777" w:rsidR="00A2311E" w:rsidRDefault="00A2311E" w:rsidP="00A2311E">
            <w:pPr>
              <w:rPr>
                <w:sz w:val="28"/>
                <w:szCs w:val="28"/>
              </w:rPr>
            </w:pPr>
          </w:p>
          <w:p w14:paraId="2614FB6E" w14:textId="77777777" w:rsidR="003E4CE3" w:rsidRDefault="00A2311E" w:rsidP="00A2311E">
            <w:pPr>
              <w:rPr>
                <w:sz w:val="28"/>
                <w:szCs w:val="28"/>
              </w:rPr>
            </w:pPr>
            <w:r>
              <w:rPr>
                <w:sz w:val="28"/>
                <w:szCs w:val="28"/>
              </w:rPr>
              <w:t>Д</w:t>
            </w:r>
          </w:p>
          <w:p w14:paraId="43130B71" w14:textId="49E30A75" w:rsidR="00A2311E" w:rsidRDefault="00A2311E" w:rsidP="00A2311E">
            <w:pPr>
              <w:rPr>
                <w:sz w:val="28"/>
                <w:szCs w:val="28"/>
              </w:rPr>
            </w:pP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CAAC33E" w14:textId="77777777" w:rsidR="00A2311E" w:rsidRDefault="00A2311E" w:rsidP="00A2311E">
            <w:pPr>
              <w:rPr>
                <w:sz w:val="28"/>
                <w:szCs w:val="28"/>
              </w:rPr>
            </w:pPr>
            <w:r>
              <w:rPr>
                <w:sz w:val="28"/>
                <w:szCs w:val="28"/>
              </w:rPr>
              <w:t>ОБГОВОРЕННЯ:</w:t>
            </w:r>
          </w:p>
          <w:p w14:paraId="4E110F85" w14:textId="77777777" w:rsidR="00A2311E" w:rsidRDefault="00A2311E" w:rsidP="00A2311E">
            <w:pPr>
              <w:rPr>
                <w:sz w:val="28"/>
                <w:szCs w:val="28"/>
              </w:rPr>
            </w:pPr>
          </w:p>
          <w:p w14:paraId="7F8D2DAA" w14:textId="77777777" w:rsidR="00A2311E" w:rsidRPr="0044123C" w:rsidRDefault="00A2311E" w:rsidP="00A2311E">
            <w:pPr>
              <w:rPr>
                <w:sz w:val="28"/>
                <w:szCs w:val="28"/>
              </w:rPr>
            </w:pPr>
            <w:r>
              <w:rPr>
                <w:sz w:val="28"/>
                <w:szCs w:val="28"/>
              </w:rPr>
              <w:t>ПРОПОЗИЦІЯ:</w:t>
            </w:r>
          </w:p>
          <w:p w14:paraId="661DD67B" w14:textId="77777777" w:rsidR="00A2311E" w:rsidRDefault="00A2311E" w:rsidP="00A2311E">
            <w:pPr>
              <w:rPr>
                <w:sz w:val="28"/>
                <w:szCs w:val="28"/>
              </w:rPr>
            </w:pPr>
          </w:p>
          <w:p w14:paraId="7A7BFE9F" w14:textId="799D23A2" w:rsidR="00A2311E" w:rsidRPr="0044123C" w:rsidRDefault="00A2311E" w:rsidP="00A2311E">
            <w:pPr>
              <w:rPr>
                <w:sz w:val="28"/>
                <w:szCs w:val="28"/>
              </w:rPr>
            </w:pPr>
            <w:r>
              <w:rPr>
                <w:sz w:val="28"/>
                <w:szCs w:val="28"/>
              </w:rPr>
              <w:t>ГОЛОСУВАЛИ:</w:t>
            </w:r>
          </w:p>
          <w:p w14:paraId="01E417B8" w14:textId="77777777" w:rsidR="00A2311E" w:rsidRDefault="00A2311E" w:rsidP="00A2311E">
            <w:pPr>
              <w:rPr>
                <w:sz w:val="28"/>
                <w:szCs w:val="28"/>
              </w:rPr>
            </w:pPr>
            <w:r w:rsidRPr="0044123C">
              <w:rPr>
                <w:sz w:val="28"/>
                <w:szCs w:val="28"/>
              </w:rPr>
              <w:t>ВИРІШИЛИ:</w:t>
            </w:r>
          </w:p>
          <w:p w14:paraId="54572AC4"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281C11C8" w14:textId="7777777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7E30078" w14:textId="77777777" w:rsidR="00A2311E" w:rsidRDefault="00A2311E" w:rsidP="00A2311E">
            <w:pPr>
              <w:rPr>
                <w:sz w:val="28"/>
                <w:szCs w:val="28"/>
              </w:rPr>
            </w:pPr>
          </w:p>
          <w:p w14:paraId="19B83B72" w14:textId="77777777" w:rsidR="00A2311E" w:rsidRDefault="00A2311E" w:rsidP="00A2311E">
            <w:pPr>
              <w:rPr>
                <w:sz w:val="28"/>
                <w:szCs w:val="28"/>
              </w:rPr>
            </w:pPr>
          </w:p>
          <w:p w14:paraId="28A49FB5" w14:textId="77777777" w:rsidR="00376001" w:rsidRDefault="00376001" w:rsidP="00A2311E">
            <w:pPr>
              <w:rPr>
                <w:sz w:val="28"/>
                <w:szCs w:val="28"/>
              </w:rPr>
            </w:pPr>
          </w:p>
          <w:p w14:paraId="3A95DB21" w14:textId="09A7B47F"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044B2B" w14:textId="77777777" w:rsidR="00A2311E" w:rsidRDefault="00A2311E" w:rsidP="00A2311E">
            <w:pPr>
              <w:rPr>
                <w:sz w:val="28"/>
                <w:szCs w:val="28"/>
              </w:rPr>
            </w:pPr>
            <w:r>
              <w:rPr>
                <w:sz w:val="28"/>
                <w:szCs w:val="28"/>
              </w:rPr>
              <w:t>ОБГОВОРЕННЯ:</w:t>
            </w:r>
          </w:p>
          <w:p w14:paraId="19C483B8" w14:textId="77777777" w:rsidR="00A2311E" w:rsidRDefault="00A2311E" w:rsidP="00A2311E">
            <w:pPr>
              <w:rPr>
                <w:sz w:val="28"/>
                <w:szCs w:val="28"/>
              </w:rPr>
            </w:pPr>
          </w:p>
          <w:p w14:paraId="22FDEE2E" w14:textId="77777777" w:rsidR="00A2311E" w:rsidRPr="0044123C" w:rsidRDefault="00A2311E" w:rsidP="00A2311E">
            <w:pPr>
              <w:rPr>
                <w:sz w:val="28"/>
                <w:szCs w:val="28"/>
              </w:rPr>
            </w:pPr>
            <w:r>
              <w:rPr>
                <w:sz w:val="28"/>
                <w:szCs w:val="28"/>
              </w:rPr>
              <w:t>ПРОПОЗИЦІЯ:</w:t>
            </w:r>
          </w:p>
          <w:p w14:paraId="02A7275E" w14:textId="77777777" w:rsidR="00A2311E" w:rsidRDefault="00A2311E" w:rsidP="00A2311E">
            <w:pPr>
              <w:rPr>
                <w:sz w:val="28"/>
                <w:szCs w:val="28"/>
              </w:rPr>
            </w:pPr>
          </w:p>
          <w:p w14:paraId="02B31BD5" w14:textId="59039EFA" w:rsidR="00A2311E" w:rsidRPr="0044123C" w:rsidRDefault="00A2311E" w:rsidP="00A2311E">
            <w:pPr>
              <w:rPr>
                <w:sz w:val="28"/>
                <w:szCs w:val="28"/>
              </w:rPr>
            </w:pPr>
            <w:r>
              <w:rPr>
                <w:sz w:val="28"/>
                <w:szCs w:val="28"/>
              </w:rPr>
              <w:t>ГОЛОСУВАЛИ:</w:t>
            </w:r>
          </w:p>
          <w:p w14:paraId="2C3F5DAC" w14:textId="77777777" w:rsidR="00A2311E" w:rsidRDefault="00A2311E" w:rsidP="00A2311E">
            <w:pPr>
              <w:rPr>
                <w:sz w:val="28"/>
                <w:szCs w:val="28"/>
              </w:rPr>
            </w:pPr>
            <w:r w:rsidRPr="0044123C">
              <w:rPr>
                <w:sz w:val="28"/>
                <w:szCs w:val="28"/>
              </w:rPr>
              <w:t>ВИРІШИЛИ:</w:t>
            </w:r>
          </w:p>
          <w:p w14:paraId="23AF54BA" w14:textId="77777777" w:rsidR="004A10C0" w:rsidRPr="0044123C" w:rsidRDefault="004A10C0" w:rsidP="004A10C0">
            <w:pPr>
              <w:rPr>
                <w:sz w:val="28"/>
                <w:szCs w:val="28"/>
              </w:rPr>
            </w:pPr>
            <w:r>
              <w:rPr>
                <w:sz w:val="28"/>
                <w:szCs w:val="28"/>
              </w:rPr>
              <w:t>ПРОПОЗИЦІЯ:</w:t>
            </w:r>
          </w:p>
          <w:p w14:paraId="1852359F" w14:textId="77777777" w:rsidR="004A10C0" w:rsidRDefault="004A10C0" w:rsidP="004A10C0">
            <w:pPr>
              <w:rPr>
                <w:sz w:val="28"/>
                <w:szCs w:val="28"/>
              </w:rPr>
            </w:pPr>
          </w:p>
          <w:p w14:paraId="24DFC445" w14:textId="77777777" w:rsidR="004A10C0" w:rsidRPr="0044123C" w:rsidRDefault="004A10C0" w:rsidP="004A10C0">
            <w:pPr>
              <w:rPr>
                <w:sz w:val="28"/>
                <w:szCs w:val="28"/>
              </w:rPr>
            </w:pPr>
            <w:r>
              <w:rPr>
                <w:sz w:val="28"/>
                <w:szCs w:val="28"/>
              </w:rPr>
              <w:t>ГОЛОСУВАЛИ:</w:t>
            </w:r>
          </w:p>
          <w:p w14:paraId="377944B0" w14:textId="77777777" w:rsidR="004A10C0" w:rsidRDefault="004A10C0" w:rsidP="004A10C0">
            <w:pPr>
              <w:rPr>
                <w:sz w:val="28"/>
                <w:szCs w:val="28"/>
              </w:rPr>
            </w:pPr>
            <w:r w:rsidRPr="0044123C">
              <w:rPr>
                <w:sz w:val="28"/>
                <w:szCs w:val="28"/>
              </w:rPr>
              <w:t>ВИРІШИЛИ:</w:t>
            </w:r>
          </w:p>
          <w:p w14:paraId="230AB545"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6CD8DE6C" w14:textId="1A9E9C99"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6D9C494" w14:textId="77777777" w:rsidR="00A2311E" w:rsidRDefault="00A2311E" w:rsidP="00A2311E">
            <w:pPr>
              <w:rPr>
                <w:sz w:val="28"/>
                <w:szCs w:val="28"/>
              </w:rPr>
            </w:pPr>
          </w:p>
          <w:p w14:paraId="75CADE30" w14:textId="77777777" w:rsidR="00A2311E" w:rsidRDefault="00A2311E" w:rsidP="00A2311E">
            <w:pPr>
              <w:rPr>
                <w:sz w:val="28"/>
                <w:szCs w:val="28"/>
              </w:rPr>
            </w:pPr>
          </w:p>
          <w:p w14:paraId="51A82616" w14:textId="77777777" w:rsidR="00A2311E" w:rsidRDefault="00A2311E" w:rsidP="00A2311E">
            <w:pPr>
              <w:rPr>
                <w:sz w:val="28"/>
                <w:szCs w:val="28"/>
              </w:rPr>
            </w:pPr>
          </w:p>
          <w:p w14:paraId="7B57389B" w14:textId="7BF7F781"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C238027" w14:textId="77777777" w:rsidR="00A2311E" w:rsidRDefault="00A2311E" w:rsidP="00A2311E">
            <w:pPr>
              <w:rPr>
                <w:sz w:val="28"/>
                <w:szCs w:val="28"/>
              </w:rPr>
            </w:pPr>
            <w:r>
              <w:rPr>
                <w:sz w:val="28"/>
                <w:szCs w:val="28"/>
              </w:rPr>
              <w:t>ОБГОВОРЕННЯ:</w:t>
            </w:r>
          </w:p>
          <w:p w14:paraId="58F83D18" w14:textId="77777777" w:rsidR="00A2311E" w:rsidRDefault="00A2311E" w:rsidP="00A2311E">
            <w:pPr>
              <w:rPr>
                <w:sz w:val="28"/>
                <w:szCs w:val="28"/>
              </w:rPr>
            </w:pPr>
          </w:p>
          <w:p w14:paraId="464CB542" w14:textId="77777777" w:rsidR="00A2311E" w:rsidRPr="0044123C" w:rsidRDefault="00A2311E" w:rsidP="00A2311E">
            <w:pPr>
              <w:rPr>
                <w:sz w:val="28"/>
                <w:szCs w:val="28"/>
              </w:rPr>
            </w:pPr>
            <w:r>
              <w:rPr>
                <w:sz w:val="28"/>
                <w:szCs w:val="28"/>
              </w:rPr>
              <w:t>ПРОПОЗИЦІЯ:</w:t>
            </w:r>
          </w:p>
          <w:p w14:paraId="07D28244" w14:textId="77777777" w:rsidR="00A2311E" w:rsidRDefault="00A2311E" w:rsidP="00A2311E">
            <w:pPr>
              <w:rPr>
                <w:sz w:val="28"/>
                <w:szCs w:val="28"/>
              </w:rPr>
            </w:pPr>
          </w:p>
          <w:p w14:paraId="655072F1" w14:textId="1451CF44" w:rsidR="00A2311E" w:rsidRPr="0044123C" w:rsidRDefault="00A2311E" w:rsidP="00A2311E">
            <w:pPr>
              <w:rPr>
                <w:sz w:val="28"/>
                <w:szCs w:val="28"/>
              </w:rPr>
            </w:pPr>
            <w:r>
              <w:rPr>
                <w:sz w:val="28"/>
                <w:szCs w:val="28"/>
              </w:rPr>
              <w:t>ГОЛОСУВАЛИ:</w:t>
            </w:r>
          </w:p>
          <w:p w14:paraId="5A566702" w14:textId="77777777" w:rsidR="00A2311E" w:rsidRDefault="00A2311E" w:rsidP="00A2311E">
            <w:pPr>
              <w:rPr>
                <w:sz w:val="28"/>
                <w:szCs w:val="28"/>
              </w:rPr>
            </w:pPr>
            <w:r w:rsidRPr="0044123C">
              <w:rPr>
                <w:sz w:val="28"/>
                <w:szCs w:val="28"/>
              </w:rPr>
              <w:t>ВИРІШИЛИ:</w:t>
            </w:r>
          </w:p>
          <w:p w14:paraId="1081EB33" w14:textId="77777777" w:rsidR="004A10C0" w:rsidRPr="0044123C" w:rsidRDefault="004A10C0" w:rsidP="004A10C0">
            <w:pPr>
              <w:rPr>
                <w:sz w:val="28"/>
                <w:szCs w:val="28"/>
              </w:rPr>
            </w:pPr>
            <w:r>
              <w:rPr>
                <w:sz w:val="28"/>
                <w:szCs w:val="28"/>
              </w:rPr>
              <w:t>ПРОПОЗИЦІЯ:</w:t>
            </w:r>
          </w:p>
          <w:p w14:paraId="6328B25B" w14:textId="77777777" w:rsidR="004A10C0" w:rsidRDefault="004A10C0" w:rsidP="004A10C0">
            <w:pPr>
              <w:rPr>
                <w:sz w:val="28"/>
                <w:szCs w:val="28"/>
              </w:rPr>
            </w:pPr>
          </w:p>
          <w:p w14:paraId="2B5BE8BC" w14:textId="77777777" w:rsidR="004A10C0" w:rsidRDefault="004A10C0" w:rsidP="004A10C0">
            <w:pPr>
              <w:rPr>
                <w:sz w:val="28"/>
                <w:szCs w:val="28"/>
              </w:rPr>
            </w:pPr>
          </w:p>
          <w:p w14:paraId="08749E42" w14:textId="77777777" w:rsidR="004A10C0" w:rsidRDefault="004A10C0" w:rsidP="004A10C0">
            <w:pPr>
              <w:rPr>
                <w:sz w:val="28"/>
                <w:szCs w:val="28"/>
              </w:rPr>
            </w:pPr>
          </w:p>
          <w:p w14:paraId="6D3D826D" w14:textId="77777777" w:rsidR="004A10C0" w:rsidRDefault="004A10C0" w:rsidP="004A10C0">
            <w:pPr>
              <w:rPr>
                <w:sz w:val="28"/>
                <w:szCs w:val="28"/>
              </w:rPr>
            </w:pPr>
          </w:p>
          <w:p w14:paraId="7C29780B" w14:textId="77777777" w:rsidR="004A10C0" w:rsidRDefault="004A10C0" w:rsidP="004A10C0">
            <w:pPr>
              <w:rPr>
                <w:sz w:val="28"/>
                <w:szCs w:val="28"/>
              </w:rPr>
            </w:pPr>
          </w:p>
          <w:p w14:paraId="2B4F3B0E" w14:textId="6BC192CB" w:rsidR="004A10C0" w:rsidRPr="0044123C" w:rsidRDefault="004A10C0" w:rsidP="004A10C0">
            <w:pPr>
              <w:rPr>
                <w:sz w:val="28"/>
                <w:szCs w:val="28"/>
              </w:rPr>
            </w:pPr>
            <w:r>
              <w:rPr>
                <w:sz w:val="28"/>
                <w:szCs w:val="28"/>
              </w:rPr>
              <w:t>ГОЛОСУВАЛИ:</w:t>
            </w:r>
          </w:p>
          <w:p w14:paraId="19995471" w14:textId="77777777" w:rsidR="004A10C0" w:rsidRDefault="004A10C0" w:rsidP="004A10C0">
            <w:pPr>
              <w:rPr>
                <w:sz w:val="28"/>
                <w:szCs w:val="28"/>
              </w:rPr>
            </w:pPr>
            <w:r w:rsidRPr="0044123C">
              <w:rPr>
                <w:sz w:val="28"/>
                <w:szCs w:val="28"/>
              </w:rPr>
              <w:t>ВИРІШИЛИ:</w:t>
            </w:r>
          </w:p>
          <w:p w14:paraId="2A492A0D" w14:textId="77777777" w:rsidR="004A10C0" w:rsidRDefault="004A10C0" w:rsidP="004A10C0">
            <w:pPr>
              <w:tabs>
                <w:tab w:val="left" w:pos="5387"/>
                <w:tab w:val="left" w:pos="5529"/>
                <w:tab w:val="left" w:pos="9358"/>
              </w:tabs>
              <w:suppressAutoHyphens/>
              <w:overflowPunct w:val="0"/>
              <w:jc w:val="both"/>
              <w:textAlignment w:val="baseline"/>
              <w:rPr>
                <w:sz w:val="28"/>
                <w:szCs w:val="28"/>
              </w:rPr>
            </w:pPr>
          </w:p>
          <w:p w14:paraId="0D3D5780" w14:textId="7413DFAA"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5527A48" w14:textId="77777777" w:rsidR="00A2311E" w:rsidRDefault="00A2311E" w:rsidP="00A2311E">
            <w:pPr>
              <w:rPr>
                <w:sz w:val="28"/>
                <w:szCs w:val="28"/>
              </w:rPr>
            </w:pPr>
          </w:p>
          <w:p w14:paraId="3F515728" w14:textId="77777777" w:rsidR="00A2311E" w:rsidRDefault="00A2311E" w:rsidP="00A2311E">
            <w:pPr>
              <w:rPr>
                <w:sz w:val="28"/>
                <w:szCs w:val="28"/>
              </w:rPr>
            </w:pPr>
          </w:p>
          <w:p w14:paraId="2E067AEC" w14:textId="77777777" w:rsidR="007C7BF9" w:rsidRDefault="007C7BF9" w:rsidP="00A2311E">
            <w:pPr>
              <w:rPr>
                <w:sz w:val="28"/>
                <w:szCs w:val="28"/>
              </w:rPr>
            </w:pPr>
          </w:p>
          <w:p w14:paraId="4829D926" w14:textId="1498D1A4"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7C5B1A" w14:textId="77777777" w:rsidR="00A2311E" w:rsidRDefault="00A2311E" w:rsidP="00A2311E">
            <w:pPr>
              <w:rPr>
                <w:sz w:val="28"/>
                <w:szCs w:val="28"/>
              </w:rPr>
            </w:pPr>
            <w:r>
              <w:rPr>
                <w:sz w:val="28"/>
                <w:szCs w:val="28"/>
              </w:rPr>
              <w:t>ОБГОВОРЕННЯ:</w:t>
            </w:r>
          </w:p>
          <w:p w14:paraId="25BFB52F" w14:textId="77777777" w:rsidR="00A2311E" w:rsidRDefault="00A2311E" w:rsidP="00A2311E">
            <w:pPr>
              <w:rPr>
                <w:sz w:val="28"/>
                <w:szCs w:val="28"/>
              </w:rPr>
            </w:pPr>
          </w:p>
          <w:p w14:paraId="4696A384" w14:textId="4249841D" w:rsidR="00A2311E" w:rsidRPr="0044123C" w:rsidRDefault="00A2311E" w:rsidP="00A2311E">
            <w:pPr>
              <w:rPr>
                <w:sz w:val="28"/>
                <w:szCs w:val="28"/>
              </w:rPr>
            </w:pPr>
            <w:r>
              <w:rPr>
                <w:sz w:val="28"/>
                <w:szCs w:val="28"/>
              </w:rPr>
              <w:t>ПРОПОЗИЦІЯ:</w:t>
            </w:r>
          </w:p>
          <w:p w14:paraId="1C0BD7D2" w14:textId="77777777" w:rsidR="00A2311E" w:rsidRDefault="00A2311E" w:rsidP="00A2311E">
            <w:pPr>
              <w:rPr>
                <w:sz w:val="28"/>
                <w:szCs w:val="28"/>
              </w:rPr>
            </w:pPr>
          </w:p>
          <w:p w14:paraId="371142AF" w14:textId="189F02CD" w:rsidR="00A2311E" w:rsidRPr="0044123C" w:rsidRDefault="00A2311E" w:rsidP="00A2311E">
            <w:pPr>
              <w:rPr>
                <w:sz w:val="28"/>
                <w:szCs w:val="28"/>
              </w:rPr>
            </w:pPr>
            <w:r>
              <w:rPr>
                <w:sz w:val="28"/>
                <w:szCs w:val="28"/>
              </w:rPr>
              <w:t>ГОЛОСУВАЛИ:</w:t>
            </w:r>
          </w:p>
          <w:p w14:paraId="2C37FCEE" w14:textId="77777777" w:rsidR="00A2311E" w:rsidRDefault="00A2311E" w:rsidP="00A2311E">
            <w:pPr>
              <w:rPr>
                <w:sz w:val="28"/>
                <w:szCs w:val="28"/>
              </w:rPr>
            </w:pPr>
            <w:r w:rsidRPr="0044123C">
              <w:rPr>
                <w:sz w:val="28"/>
                <w:szCs w:val="28"/>
              </w:rPr>
              <w:t>ВИРІШИЛИ:</w:t>
            </w:r>
          </w:p>
          <w:p w14:paraId="6786B2ED"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4B2D8FF" w14:textId="16F54CA8" w:rsidR="00A2311E" w:rsidRPr="007C7BF9"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56505D1" w14:textId="7CD3F3C1" w:rsidR="00A2311E" w:rsidRDefault="00A2311E" w:rsidP="00A2311E">
            <w:pPr>
              <w:rPr>
                <w:sz w:val="28"/>
                <w:szCs w:val="28"/>
              </w:rPr>
            </w:pPr>
          </w:p>
          <w:p w14:paraId="185BC940" w14:textId="77777777" w:rsidR="00916FCB" w:rsidRDefault="00916FCB" w:rsidP="00916FCB">
            <w:pPr>
              <w:rPr>
                <w:sz w:val="28"/>
                <w:szCs w:val="28"/>
              </w:rPr>
            </w:pPr>
          </w:p>
          <w:p w14:paraId="1CD2D750" w14:textId="77777777" w:rsidR="00916FCB" w:rsidRDefault="00916FCB" w:rsidP="00916FCB">
            <w:pPr>
              <w:rPr>
                <w:sz w:val="28"/>
                <w:szCs w:val="28"/>
              </w:rPr>
            </w:pPr>
          </w:p>
          <w:p w14:paraId="7AE48B37" w14:textId="145722A1" w:rsidR="00916FCB" w:rsidRDefault="00916FCB" w:rsidP="00916FC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BDB996" w14:textId="77777777" w:rsidR="00916FCB" w:rsidRDefault="00916FCB" w:rsidP="00916FCB">
            <w:pPr>
              <w:rPr>
                <w:sz w:val="28"/>
                <w:szCs w:val="28"/>
              </w:rPr>
            </w:pPr>
            <w:r>
              <w:rPr>
                <w:sz w:val="28"/>
                <w:szCs w:val="28"/>
              </w:rPr>
              <w:t>ОБГОВОРЕННЯ:</w:t>
            </w:r>
          </w:p>
          <w:p w14:paraId="05858C08" w14:textId="77777777" w:rsidR="00916FCB" w:rsidRDefault="00916FCB" w:rsidP="00916FCB">
            <w:pPr>
              <w:rPr>
                <w:sz w:val="28"/>
                <w:szCs w:val="28"/>
              </w:rPr>
            </w:pPr>
          </w:p>
          <w:p w14:paraId="6F59CEE4" w14:textId="77777777" w:rsidR="00916FCB" w:rsidRPr="0044123C" w:rsidRDefault="00916FCB" w:rsidP="00916FCB">
            <w:pPr>
              <w:rPr>
                <w:sz w:val="28"/>
                <w:szCs w:val="28"/>
              </w:rPr>
            </w:pPr>
            <w:r>
              <w:rPr>
                <w:sz w:val="28"/>
                <w:szCs w:val="28"/>
              </w:rPr>
              <w:t>ПРОПОЗИЦІЯ:</w:t>
            </w:r>
          </w:p>
          <w:p w14:paraId="636305AD" w14:textId="77777777" w:rsidR="00916FCB" w:rsidRDefault="00916FCB" w:rsidP="00916FCB">
            <w:pPr>
              <w:rPr>
                <w:sz w:val="28"/>
                <w:szCs w:val="28"/>
              </w:rPr>
            </w:pPr>
          </w:p>
          <w:p w14:paraId="7959A62B" w14:textId="1D4501EB" w:rsidR="00A2311E" w:rsidRPr="0044123C" w:rsidRDefault="00A2311E" w:rsidP="00A2311E">
            <w:pPr>
              <w:rPr>
                <w:sz w:val="28"/>
                <w:szCs w:val="28"/>
              </w:rPr>
            </w:pPr>
            <w:r>
              <w:rPr>
                <w:sz w:val="28"/>
                <w:szCs w:val="28"/>
              </w:rPr>
              <w:t>ГОЛОСУВАЛИ:</w:t>
            </w:r>
          </w:p>
          <w:p w14:paraId="7F48AE96" w14:textId="77777777" w:rsidR="00A2311E" w:rsidRDefault="00A2311E" w:rsidP="00A2311E">
            <w:pPr>
              <w:rPr>
                <w:sz w:val="28"/>
                <w:szCs w:val="28"/>
              </w:rPr>
            </w:pPr>
            <w:r w:rsidRPr="0044123C">
              <w:rPr>
                <w:sz w:val="28"/>
                <w:szCs w:val="28"/>
              </w:rPr>
              <w:t>ВИРІШИЛИ:</w:t>
            </w:r>
          </w:p>
          <w:p w14:paraId="593B3B7B"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77163281" w14:textId="25FA127A"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299C690A" w14:textId="77777777" w:rsidR="00A2311E" w:rsidRDefault="00A2311E" w:rsidP="00A2311E">
            <w:pPr>
              <w:rPr>
                <w:sz w:val="28"/>
                <w:szCs w:val="28"/>
              </w:rPr>
            </w:pPr>
          </w:p>
          <w:p w14:paraId="390CF7D9" w14:textId="77777777" w:rsidR="00A2311E" w:rsidRDefault="00A2311E" w:rsidP="00A2311E">
            <w:pPr>
              <w:rPr>
                <w:sz w:val="28"/>
                <w:szCs w:val="28"/>
              </w:rPr>
            </w:pPr>
          </w:p>
          <w:p w14:paraId="5D89085F" w14:textId="77777777" w:rsidR="00A2311E" w:rsidRDefault="00A2311E" w:rsidP="00A2311E">
            <w:pPr>
              <w:rPr>
                <w:sz w:val="28"/>
                <w:szCs w:val="28"/>
              </w:rPr>
            </w:pPr>
          </w:p>
          <w:p w14:paraId="3D7A048D" w14:textId="77777777" w:rsidR="004A10C0" w:rsidRDefault="004A10C0" w:rsidP="00A2311E">
            <w:pPr>
              <w:rPr>
                <w:sz w:val="28"/>
                <w:szCs w:val="28"/>
              </w:rPr>
            </w:pPr>
          </w:p>
          <w:p w14:paraId="707666F1" w14:textId="5DEF3967"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958223E" w14:textId="77777777" w:rsidR="00A2311E" w:rsidRDefault="00A2311E" w:rsidP="00A2311E">
            <w:pPr>
              <w:rPr>
                <w:sz w:val="28"/>
                <w:szCs w:val="28"/>
              </w:rPr>
            </w:pPr>
            <w:r>
              <w:rPr>
                <w:sz w:val="28"/>
                <w:szCs w:val="28"/>
              </w:rPr>
              <w:t>ОБГОВОРЕННЯ:</w:t>
            </w:r>
          </w:p>
          <w:p w14:paraId="15264D36" w14:textId="77777777" w:rsidR="00A2311E" w:rsidRDefault="00A2311E" w:rsidP="00A2311E">
            <w:pPr>
              <w:rPr>
                <w:sz w:val="28"/>
                <w:szCs w:val="28"/>
              </w:rPr>
            </w:pPr>
          </w:p>
          <w:p w14:paraId="796CDC4B" w14:textId="77777777" w:rsidR="00A2311E" w:rsidRPr="0044123C" w:rsidRDefault="00A2311E" w:rsidP="00A2311E">
            <w:pPr>
              <w:rPr>
                <w:sz w:val="28"/>
                <w:szCs w:val="28"/>
              </w:rPr>
            </w:pPr>
            <w:r>
              <w:rPr>
                <w:sz w:val="28"/>
                <w:szCs w:val="28"/>
              </w:rPr>
              <w:t>ПРОПОЗИЦІЯ:</w:t>
            </w:r>
          </w:p>
          <w:p w14:paraId="604C149E" w14:textId="77777777" w:rsidR="00A2311E" w:rsidRDefault="00A2311E" w:rsidP="00A2311E">
            <w:pPr>
              <w:rPr>
                <w:sz w:val="28"/>
                <w:szCs w:val="28"/>
              </w:rPr>
            </w:pPr>
          </w:p>
          <w:p w14:paraId="2AD1E9ED" w14:textId="77777777" w:rsidR="004A10C0" w:rsidRDefault="004A10C0" w:rsidP="00A2311E">
            <w:pPr>
              <w:rPr>
                <w:sz w:val="28"/>
                <w:szCs w:val="28"/>
              </w:rPr>
            </w:pPr>
          </w:p>
          <w:p w14:paraId="160F9DC3" w14:textId="77777777" w:rsidR="004A10C0" w:rsidRDefault="004A10C0" w:rsidP="00A2311E">
            <w:pPr>
              <w:rPr>
                <w:sz w:val="28"/>
                <w:szCs w:val="28"/>
              </w:rPr>
            </w:pPr>
          </w:p>
          <w:p w14:paraId="1793E170" w14:textId="5207F35A" w:rsidR="00A2311E" w:rsidRPr="0044123C" w:rsidRDefault="00A2311E" w:rsidP="00A2311E">
            <w:pPr>
              <w:rPr>
                <w:sz w:val="28"/>
                <w:szCs w:val="28"/>
              </w:rPr>
            </w:pPr>
            <w:r>
              <w:rPr>
                <w:sz w:val="28"/>
                <w:szCs w:val="28"/>
              </w:rPr>
              <w:t>ГОЛОСУВАЛИ:</w:t>
            </w:r>
          </w:p>
          <w:p w14:paraId="25BA9865" w14:textId="6A73E20B" w:rsidR="00A2311E" w:rsidRDefault="00A2311E" w:rsidP="00A2311E">
            <w:pPr>
              <w:rPr>
                <w:sz w:val="28"/>
                <w:szCs w:val="28"/>
              </w:rPr>
            </w:pPr>
            <w:r w:rsidRPr="0044123C">
              <w:rPr>
                <w:sz w:val="28"/>
                <w:szCs w:val="28"/>
              </w:rPr>
              <w:t>ВИРІШИЛИ:</w:t>
            </w:r>
          </w:p>
          <w:p w14:paraId="7024020D" w14:textId="77777777" w:rsidR="004A10C0" w:rsidRPr="0044123C" w:rsidRDefault="004A10C0" w:rsidP="004A10C0">
            <w:pPr>
              <w:rPr>
                <w:sz w:val="28"/>
                <w:szCs w:val="28"/>
              </w:rPr>
            </w:pPr>
            <w:r>
              <w:rPr>
                <w:sz w:val="28"/>
                <w:szCs w:val="28"/>
              </w:rPr>
              <w:t>ПРОПОЗИЦІЯ:</w:t>
            </w:r>
          </w:p>
          <w:p w14:paraId="306FA01D" w14:textId="77777777" w:rsidR="004A10C0" w:rsidRDefault="004A10C0" w:rsidP="004A10C0">
            <w:pPr>
              <w:rPr>
                <w:sz w:val="28"/>
                <w:szCs w:val="28"/>
              </w:rPr>
            </w:pPr>
          </w:p>
          <w:p w14:paraId="59BD22F6" w14:textId="77777777" w:rsidR="004A10C0" w:rsidRDefault="004A10C0" w:rsidP="004A10C0">
            <w:pPr>
              <w:rPr>
                <w:sz w:val="28"/>
                <w:szCs w:val="28"/>
              </w:rPr>
            </w:pPr>
          </w:p>
          <w:p w14:paraId="554C3461" w14:textId="77777777" w:rsidR="004A10C0" w:rsidRDefault="004A10C0" w:rsidP="004A10C0">
            <w:pPr>
              <w:rPr>
                <w:sz w:val="28"/>
                <w:szCs w:val="28"/>
              </w:rPr>
            </w:pPr>
          </w:p>
          <w:p w14:paraId="0C8BB4D4" w14:textId="77777777" w:rsidR="004A10C0" w:rsidRDefault="004A10C0" w:rsidP="004A10C0">
            <w:pPr>
              <w:rPr>
                <w:sz w:val="28"/>
                <w:szCs w:val="28"/>
              </w:rPr>
            </w:pPr>
          </w:p>
          <w:p w14:paraId="455E47E2" w14:textId="67824B32" w:rsidR="004A10C0" w:rsidRPr="0044123C" w:rsidRDefault="004A10C0" w:rsidP="004A10C0">
            <w:pPr>
              <w:rPr>
                <w:sz w:val="28"/>
                <w:szCs w:val="28"/>
              </w:rPr>
            </w:pPr>
            <w:r>
              <w:rPr>
                <w:sz w:val="28"/>
                <w:szCs w:val="28"/>
              </w:rPr>
              <w:t>ГОЛОСУВАЛИ:</w:t>
            </w:r>
          </w:p>
          <w:p w14:paraId="4CF890A7" w14:textId="77777777" w:rsidR="004A10C0" w:rsidRDefault="004A10C0" w:rsidP="004A10C0">
            <w:pPr>
              <w:rPr>
                <w:sz w:val="28"/>
                <w:szCs w:val="28"/>
              </w:rPr>
            </w:pPr>
            <w:r w:rsidRPr="0044123C">
              <w:rPr>
                <w:sz w:val="28"/>
                <w:szCs w:val="28"/>
              </w:rPr>
              <w:t>ВИРІШИЛИ:</w:t>
            </w:r>
          </w:p>
          <w:p w14:paraId="76D2318E" w14:textId="77777777" w:rsidR="004A10C0" w:rsidRDefault="004A10C0" w:rsidP="004A10C0">
            <w:pPr>
              <w:tabs>
                <w:tab w:val="left" w:pos="5387"/>
                <w:tab w:val="left" w:pos="5529"/>
                <w:tab w:val="left" w:pos="9358"/>
              </w:tabs>
              <w:suppressAutoHyphens/>
              <w:overflowPunct w:val="0"/>
              <w:jc w:val="both"/>
              <w:textAlignment w:val="baseline"/>
              <w:rPr>
                <w:sz w:val="28"/>
                <w:szCs w:val="28"/>
              </w:rPr>
            </w:pPr>
          </w:p>
          <w:p w14:paraId="1E24F1B5" w14:textId="1DCF92C7"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0A59609C" w14:textId="77777777" w:rsidR="00A2311E" w:rsidRDefault="00A2311E" w:rsidP="00A2311E">
            <w:pPr>
              <w:rPr>
                <w:sz w:val="28"/>
                <w:szCs w:val="28"/>
              </w:rPr>
            </w:pPr>
          </w:p>
          <w:p w14:paraId="5E217A24" w14:textId="77777777" w:rsidR="004A10C0" w:rsidRDefault="004A10C0" w:rsidP="00A2311E">
            <w:pPr>
              <w:rPr>
                <w:sz w:val="28"/>
                <w:szCs w:val="28"/>
              </w:rPr>
            </w:pPr>
          </w:p>
          <w:p w14:paraId="4EBAD260" w14:textId="77777777" w:rsidR="004A10C0" w:rsidRDefault="004A10C0" w:rsidP="00A2311E">
            <w:pPr>
              <w:rPr>
                <w:sz w:val="28"/>
                <w:szCs w:val="28"/>
              </w:rPr>
            </w:pPr>
          </w:p>
          <w:p w14:paraId="21DBE876" w14:textId="4557A752"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71BBA8" w14:textId="77777777" w:rsidR="00A2311E" w:rsidRDefault="00A2311E" w:rsidP="00A2311E">
            <w:pPr>
              <w:rPr>
                <w:sz w:val="28"/>
                <w:szCs w:val="28"/>
              </w:rPr>
            </w:pPr>
            <w:r>
              <w:rPr>
                <w:sz w:val="28"/>
                <w:szCs w:val="28"/>
              </w:rPr>
              <w:t>ОБГОВОРЕННЯ:</w:t>
            </w:r>
          </w:p>
          <w:p w14:paraId="0238C5C5" w14:textId="77777777" w:rsidR="00A2311E" w:rsidRDefault="00A2311E" w:rsidP="00A2311E">
            <w:pPr>
              <w:rPr>
                <w:sz w:val="28"/>
                <w:szCs w:val="28"/>
              </w:rPr>
            </w:pPr>
          </w:p>
          <w:p w14:paraId="5707D0B6" w14:textId="77777777" w:rsidR="00A2311E" w:rsidRPr="0044123C" w:rsidRDefault="00A2311E" w:rsidP="00A2311E">
            <w:pPr>
              <w:rPr>
                <w:sz w:val="28"/>
                <w:szCs w:val="28"/>
              </w:rPr>
            </w:pPr>
            <w:r>
              <w:rPr>
                <w:sz w:val="28"/>
                <w:szCs w:val="28"/>
              </w:rPr>
              <w:t>ПРОПОЗИЦІЯ:</w:t>
            </w:r>
          </w:p>
          <w:p w14:paraId="61DEAE29" w14:textId="77777777" w:rsidR="00A2311E" w:rsidRDefault="00A2311E" w:rsidP="00A2311E">
            <w:pPr>
              <w:rPr>
                <w:sz w:val="28"/>
                <w:szCs w:val="28"/>
              </w:rPr>
            </w:pPr>
          </w:p>
          <w:p w14:paraId="53382028" w14:textId="02C034B3" w:rsidR="00A2311E" w:rsidRPr="0044123C" w:rsidRDefault="00A2311E" w:rsidP="00A2311E">
            <w:pPr>
              <w:rPr>
                <w:sz w:val="28"/>
                <w:szCs w:val="28"/>
              </w:rPr>
            </w:pPr>
            <w:r>
              <w:rPr>
                <w:sz w:val="28"/>
                <w:szCs w:val="28"/>
              </w:rPr>
              <w:t>ГОЛОСУВАЛИ:</w:t>
            </w:r>
          </w:p>
          <w:p w14:paraId="2B368AF4" w14:textId="77777777" w:rsidR="00A2311E" w:rsidRDefault="00A2311E" w:rsidP="00A2311E">
            <w:pPr>
              <w:rPr>
                <w:sz w:val="28"/>
                <w:szCs w:val="28"/>
              </w:rPr>
            </w:pPr>
            <w:r w:rsidRPr="0044123C">
              <w:rPr>
                <w:sz w:val="28"/>
                <w:szCs w:val="28"/>
              </w:rPr>
              <w:t>ВИРІШИЛИ:</w:t>
            </w:r>
          </w:p>
          <w:p w14:paraId="059A8E7A" w14:textId="77777777" w:rsidR="00916FCB" w:rsidRDefault="00916FCB" w:rsidP="00A2311E">
            <w:pPr>
              <w:rPr>
                <w:b/>
                <w:sz w:val="28"/>
                <w:szCs w:val="28"/>
              </w:rPr>
            </w:pPr>
          </w:p>
          <w:p w14:paraId="6B16F421" w14:textId="15AC147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6AA09510" w14:textId="77777777" w:rsidR="00A2311E" w:rsidRDefault="00A2311E" w:rsidP="00A2311E">
            <w:pPr>
              <w:rPr>
                <w:sz w:val="28"/>
                <w:szCs w:val="28"/>
              </w:rPr>
            </w:pPr>
          </w:p>
          <w:p w14:paraId="5D6D9ABB" w14:textId="31DCACAB" w:rsidR="00A2311E" w:rsidRDefault="00A2311E" w:rsidP="00A2311E">
            <w:pPr>
              <w:rPr>
                <w:sz w:val="28"/>
                <w:szCs w:val="28"/>
              </w:rPr>
            </w:pPr>
          </w:p>
          <w:p w14:paraId="79D8E04D" w14:textId="1021F56B" w:rsidR="002403C2" w:rsidRDefault="002403C2" w:rsidP="00A2311E">
            <w:pPr>
              <w:rPr>
                <w:sz w:val="28"/>
                <w:szCs w:val="28"/>
              </w:rPr>
            </w:pPr>
          </w:p>
          <w:p w14:paraId="2D83896A" w14:textId="0CBC60DD" w:rsidR="00A2311E" w:rsidRDefault="002403C2" w:rsidP="00A2311E">
            <w:pPr>
              <w:rPr>
                <w:sz w:val="28"/>
                <w:szCs w:val="28"/>
              </w:rPr>
            </w:pPr>
            <w:r>
              <w:rPr>
                <w:sz w:val="28"/>
                <w:szCs w:val="28"/>
              </w:rPr>
              <w:t>Д</w:t>
            </w:r>
            <w:r w:rsidR="00A2311E" w:rsidRPr="0044123C">
              <w:rPr>
                <w:sz w:val="28"/>
                <w:szCs w:val="28"/>
              </w:rPr>
              <w:t>ОПОВІД</w:t>
            </w:r>
            <w:r w:rsidR="00A2311E">
              <w:rPr>
                <w:sz w:val="28"/>
                <w:szCs w:val="28"/>
              </w:rPr>
              <w:t>АЛИ</w:t>
            </w:r>
            <w:r w:rsidR="00A2311E" w:rsidRPr="0044123C">
              <w:rPr>
                <w:sz w:val="28"/>
                <w:szCs w:val="28"/>
              </w:rPr>
              <w:t>:</w:t>
            </w:r>
            <w:r w:rsidR="00A2311E" w:rsidRPr="00E2665F">
              <w:rPr>
                <w:sz w:val="28"/>
                <w:szCs w:val="28"/>
              </w:rPr>
              <w:t xml:space="preserve"> </w:t>
            </w:r>
          </w:p>
          <w:p w14:paraId="2A3B71FD" w14:textId="77777777" w:rsidR="00A2311E" w:rsidRDefault="00A2311E" w:rsidP="00A2311E">
            <w:pPr>
              <w:rPr>
                <w:sz w:val="28"/>
                <w:szCs w:val="28"/>
              </w:rPr>
            </w:pPr>
            <w:r>
              <w:rPr>
                <w:sz w:val="28"/>
                <w:szCs w:val="28"/>
              </w:rPr>
              <w:t>ОБГОВОРЕННЯ:</w:t>
            </w:r>
          </w:p>
          <w:p w14:paraId="4590BF84" w14:textId="77777777" w:rsidR="00A2311E" w:rsidRDefault="00A2311E" w:rsidP="00A2311E">
            <w:pPr>
              <w:rPr>
                <w:sz w:val="28"/>
                <w:szCs w:val="28"/>
              </w:rPr>
            </w:pPr>
          </w:p>
          <w:p w14:paraId="4AA310C5" w14:textId="6AE730FD" w:rsidR="00A2311E" w:rsidRDefault="00A2311E" w:rsidP="00A2311E">
            <w:pPr>
              <w:rPr>
                <w:sz w:val="28"/>
                <w:szCs w:val="28"/>
              </w:rPr>
            </w:pPr>
            <w:r>
              <w:rPr>
                <w:sz w:val="28"/>
                <w:szCs w:val="28"/>
              </w:rPr>
              <w:t>ПРОПОЗИЦІЯ:</w:t>
            </w:r>
          </w:p>
          <w:p w14:paraId="26FA0FE5" w14:textId="77777777" w:rsidR="00C86644" w:rsidRDefault="00C86644" w:rsidP="00A2311E">
            <w:pPr>
              <w:rPr>
                <w:sz w:val="28"/>
                <w:szCs w:val="28"/>
              </w:rPr>
            </w:pPr>
          </w:p>
          <w:p w14:paraId="330A7C94" w14:textId="21DE5ECA" w:rsidR="00A2311E" w:rsidRPr="0044123C" w:rsidRDefault="00A2311E" w:rsidP="00A2311E">
            <w:pPr>
              <w:rPr>
                <w:sz w:val="28"/>
                <w:szCs w:val="28"/>
              </w:rPr>
            </w:pPr>
            <w:r>
              <w:rPr>
                <w:sz w:val="28"/>
                <w:szCs w:val="28"/>
              </w:rPr>
              <w:t>ГОЛОСУВАЛИ:</w:t>
            </w:r>
          </w:p>
          <w:p w14:paraId="345A1A59" w14:textId="62407F88" w:rsidR="00A2311E" w:rsidRDefault="00A2311E" w:rsidP="00A2311E">
            <w:pPr>
              <w:rPr>
                <w:sz w:val="28"/>
                <w:szCs w:val="28"/>
              </w:rPr>
            </w:pPr>
            <w:r w:rsidRPr="0044123C">
              <w:rPr>
                <w:sz w:val="28"/>
                <w:szCs w:val="28"/>
              </w:rPr>
              <w:t>ВИРІШИЛИ:</w:t>
            </w:r>
          </w:p>
          <w:p w14:paraId="77C84D25" w14:textId="77777777" w:rsidR="002403C2" w:rsidRDefault="002403C2" w:rsidP="00A2311E">
            <w:pPr>
              <w:rPr>
                <w:sz w:val="28"/>
                <w:szCs w:val="28"/>
              </w:rPr>
            </w:pPr>
          </w:p>
          <w:p w14:paraId="01F941D5" w14:textId="424F504C"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525F2D2B" w14:textId="77777777" w:rsidR="00A2311E" w:rsidRDefault="00A2311E" w:rsidP="00A2311E">
            <w:pPr>
              <w:rPr>
                <w:sz w:val="28"/>
                <w:szCs w:val="28"/>
              </w:rPr>
            </w:pPr>
          </w:p>
          <w:p w14:paraId="55B61718" w14:textId="77777777" w:rsidR="00A2311E" w:rsidRDefault="00A2311E" w:rsidP="00A2311E">
            <w:pPr>
              <w:rPr>
                <w:sz w:val="28"/>
                <w:szCs w:val="28"/>
              </w:rPr>
            </w:pPr>
          </w:p>
          <w:p w14:paraId="453CD5A6" w14:textId="77777777" w:rsidR="00A2311E" w:rsidRDefault="00A2311E" w:rsidP="00A2311E">
            <w:pPr>
              <w:rPr>
                <w:sz w:val="28"/>
                <w:szCs w:val="28"/>
              </w:rPr>
            </w:pPr>
          </w:p>
          <w:p w14:paraId="3FA12C0F" w14:textId="77777777" w:rsidR="00A2311E" w:rsidRDefault="00A2311E" w:rsidP="00A2311E">
            <w:pPr>
              <w:rPr>
                <w:sz w:val="28"/>
                <w:szCs w:val="28"/>
              </w:rPr>
            </w:pPr>
          </w:p>
          <w:p w14:paraId="2854AB95" w14:textId="06C9F97D"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3473F41" w14:textId="77777777" w:rsidR="00A2311E" w:rsidRDefault="00A2311E" w:rsidP="00A2311E">
            <w:pPr>
              <w:rPr>
                <w:sz w:val="28"/>
                <w:szCs w:val="28"/>
              </w:rPr>
            </w:pPr>
            <w:r>
              <w:rPr>
                <w:sz w:val="28"/>
                <w:szCs w:val="28"/>
              </w:rPr>
              <w:t>ОБГОВОРЕННЯ:</w:t>
            </w:r>
          </w:p>
          <w:p w14:paraId="6F528F6E" w14:textId="77777777" w:rsidR="00A2311E" w:rsidRDefault="00A2311E" w:rsidP="00A2311E">
            <w:pPr>
              <w:rPr>
                <w:sz w:val="28"/>
                <w:szCs w:val="28"/>
              </w:rPr>
            </w:pPr>
          </w:p>
          <w:p w14:paraId="4D55619A" w14:textId="77777777" w:rsidR="00A2311E" w:rsidRPr="0044123C" w:rsidRDefault="00A2311E" w:rsidP="00A2311E">
            <w:pPr>
              <w:rPr>
                <w:sz w:val="28"/>
                <w:szCs w:val="28"/>
              </w:rPr>
            </w:pPr>
            <w:r>
              <w:rPr>
                <w:sz w:val="28"/>
                <w:szCs w:val="28"/>
              </w:rPr>
              <w:t>ПРОПОЗИЦІЯ:</w:t>
            </w:r>
          </w:p>
          <w:p w14:paraId="5F8E277C" w14:textId="77777777" w:rsidR="00A2311E" w:rsidRDefault="00A2311E" w:rsidP="00A2311E">
            <w:pPr>
              <w:rPr>
                <w:sz w:val="28"/>
                <w:szCs w:val="28"/>
              </w:rPr>
            </w:pPr>
          </w:p>
          <w:p w14:paraId="36E75680" w14:textId="34940BD6" w:rsidR="00A2311E" w:rsidRPr="0044123C" w:rsidRDefault="00A2311E" w:rsidP="00A2311E">
            <w:pPr>
              <w:rPr>
                <w:sz w:val="28"/>
                <w:szCs w:val="28"/>
              </w:rPr>
            </w:pPr>
            <w:r>
              <w:rPr>
                <w:sz w:val="28"/>
                <w:szCs w:val="28"/>
              </w:rPr>
              <w:t>ГОЛОСУВАЛИ:</w:t>
            </w:r>
          </w:p>
          <w:p w14:paraId="63EE50AD" w14:textId="77777777" w:rsidR="00A2311E" w:rsidRDefault="00A2311E" w:rsidP="00A2311E">
            <w:pPr>
              <w:rPr>
                <w:sz w:val="28"/>
                <w:szCs w:val="28"/>
              </w:rPr>
            </w:pPr>
            <w:r w:rsidRPr="0044123C">
              <w:rPr>
                <w:sz w:val="28"/>
                <w:szCs w:val="28"/>
              </w:rPr>
              <w:t>ВИРІШИЛИ:</w:t>
            </w:r>
          </w:p>
          <w:p w14:paraId="168DAFA3" w14:textId="77777777" w:rsidR="004A10C0" w:rsidRPr="0044123C" w:rsidRDefault="004A10C0" w:rsidP="004A10C0">
            <w:pPr>
              <w:rPr>
                <w:sz w:val="28"/>
                <w:szCs w:val="28"/>
              </w:rPr>
            </w:pPr>
            <w:r>
              <w:rPr>
                <w:sz w:val="28"/>
                <w:szCs w:val="28"/>
              </w:rPr>
              <w:t>ПРОПОЗИЦІЯ:</w:t>
            </w:r>
          </w:p>
          <w:p w14:paraId="5497AAFF" w14:textId="77777777" w:rsidR="004A10C0" w:rsidRDefault="004A10C0" w:rsidP="004A10C0">
            <w:pPr>
              <w:rPr>
                <w:sz w:val="28"/>
                <w:szCs w:val="28"/>
              </w:rPr>
            </w:pPr>
          </w:p>
          <w:p w14:paraId="7E80FE30" w14:textId="77777777" w:rsidR="004A10C0" w:rsidRDefault="004A10C0" w:rsidP="004A10C0">
            <w:pPr>
              <w:rPr>
                <w:sz w:val="28"/>
                <w:szCs w:val="28"/>
              </w:rPr>
            </w:pPr>
          </w:p>
          <w:p w14:paraId="0340ACE0" w14:textId="77777777" w:rsidR="004A10C0" w:rsidRDefault="004A10C0" w:rsidP="004A10C0">
            <w:pPr>
              <w:rPr>
                <w:sz w:val="28"/>
                <w:szCs w:val="28"/>
              </w:rPr>
            </w:pPr>
          </w:p>
          <w:p w14:paraId="7A97D434" w14:textId="77777777" w:rsidR="004A10C0" w:rsidRDefault="004A10C0" w:rsidP="004A10C0">
            <w:pPr>
              <w:rPr>
                <w:sz w:val="28"/>
                <w:szCs w:val="28"/>
              </w:rPr>
            </w:pPr>
          </w:p>
          <w:p w14:paraId="08F8C5D2" w14:textId="77777777" w:rsidR="004A10C0" w:rsidRDefault="004A10C0" w:rsidP="004A10C0">
            <w:pPr>
              <w:rPr>
                <w:sz w:val="28"/>
                <w:szCs w:val="28"/>
              </w:rPr>
            </w:pPr>
          </w:p>
          <w:p w14:paraId="368CB1B3" w14:textId="77777777" w:rsidR="004A10C0" w:rsidRDefault="004A10C0" w:rsidP="004A10C0">
            <w:pPr>
              <w:rPr>
                <w:sz w:val="28"/>
                <w:szCs w:val="28"/>
              </w:rPr>
            </w:pPr>
          </w:p>
          <w:p w14:paraId="5987EDF9" w14:textId="4AC9B0B3" w:rsidR="004A10C0" w:rsidRPr="0044123C" w:rsidRDefault="004A10C0" w:rsidP="004A10C0">
            <w:pPr>
              <w:rPr>
                <w:sz w:val="28"/>
                <w:szCs w:val="28"/>
              </w:rPr>
            </w:pPr>
            <w:r>
              <w:rPr>
                <w:sz w:val="28"/>
                <w:szCs w:val="28"/>
              </w:rPr>
              <w:lastRenderedPageBreak/>
              <w:t>ГОЛОСУВАЛИ:</w:t>
            </w:r>
          </w:p>
          <w:p w14:paraId="4EC15487" w14:textId="77777777" w:rsidR="004A10C0" w:rsidRDefault="004A10C0" w:rsidP="004A10C0">
            <w:pPr>
              <w:rPr>
                <w:sz w:val="28"/>
                <w:szCs w:val="28"/>
              </w:rPr>
            </w:pPr>
            <w:r w:rsidRPr="0044123C">
              <w:rPr>
                <w:sz w:val="28"/>
                <w:szCs w:val="28"/>
              </w:rPr>
              <w:t>ВИРІШИЛИ:</w:t>
            </w:r>
          </w:p>
          <w:p w14:paraId="1C78B45F"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4881C085" w14:textId="23F89C8A" w:rsidR="00A2311E" w:rsidRPr="0044123C" w:rsidRDefault="00A2311E" w:rsidP="00A2311E">
            <w:pPr>
              <w:rPr>
                <w:b/>
                <w:sz w:val="28"/>
                <w:szCs w:val="28"/>
              </w:rPr>
            </w:pPr>
            <w:r>
              <w:rPr>
                <w:b/>
                <w:sz w:val="28"/>
                <w:szCs w:val="28"/>
              </w:rPr>
              <w:t>С</w:t>
            </w:r>
            <w:r w:rsidRPr="0044123C">
              <w:rPr>
                <w:b/>
                <w:sz w:val="28"/>
                <w:szCs w:val="28"/>
              </w:rPr>
              <w:t>ЛУХАЛИ</w:t>
            </w:r>
            <w:r>
              <w:rPr>
                <w:b/>
                <w:sz w:val="28"/>
                <w:szCs w:val="28"/>
              </w:rPr>
              <w:t xml:space="preserve">: </w:t>
            </w:r>
          </w:p>
          <w:p w14:paraId="34C39485" w14:textId="77777777" w:rsidR="00A2311E" w:rsidRDefault="00A2311E" w:rsidP="00A2311E">
            <w:pPr>
              <w:rPr>
                <w:sz w:val="28"/>
                <w:szCs w:val="28"/>
              </w:rPr>
            </w:pPr>
          </w:p>
          <w:p w14:paraId="558D50A0" w14:textId="77777777" w:rsidR="00A2311E" w:rsidRDefault="00A2311E" w:rsidP="00A2311E">
            <w:pPr>
              <w:rPr>
                <w:sz w:val="28"/>
                <w:szCs w:val="28"/>
              </w:rPr>
            </w:pPr>
          </w:p>
          <w:p w14:paraId="342C28BF" w14:textId="77777777" w:rsidR="00376001" w:rsidRDefault="00376001" w:rsidP="00A2311E">
            <w:pPr>
              <w:rPr>
                <w:sz w:val="28"/>
                <w:szCs w:val="28"/>
              </w:rPr>
            </w:pPr>
          </w:p>
          <w:p w14:paraId="1A249AC9" w14:textId="77777777" w:rsidR="004A10C0" w:rsidRDefault="004A10C0" w:rsidP="00A2311E">
            <w:pPr>
              <w:rPr>
                <w:sz w:val="28"/>
                <w:szCs w:val="28"/>
              </w:rPr>
            </w:pPr>
          </w:p>
          <w:p w14:paraId="4E2582DD" w14:textId="4E89DE5E" w:rsidR="00A2311E" w:rsidRDefault="00A2311E" w:rsidP="00A2311E">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1A3C3E" w14:textId="1018ABEE" w:rsidR="00A2311E" w:rsidRDefault="00A2311E" w:rsidP="00A2311E">
            <w:pPr>
              <w:rPr>
                <w:sz w:val="28"/>
                <w:szCs w:val="28"/>
              </w:rPr>
            </w:pPr>
            <w:r>
              <w:rPr>
                <w:sz w:val="28"/>
                <w:szCs w:val="28"/>
              </w:rPr>
              <w:t>ОБГОВОРЕННЯ:</w:t>
            </w:r>
          </w:p>
          <w:p w14:paraId="5985D5D6" w14:textId="77777777" w:rsidR="00A2311E" w:rsidRDefault="00A2311E" w:rsidP="00A2311E">
            <w:pPr>
              <w:rPr>
                <w:sz w:val="28"/>
                <w:szCs w:val="28"/>
              </w:rPr>
            </w:pPr>
          </w:p>
          <w:p w14:paraId="7E695F3C" w14:textId="77777777" w:rsidR="00A2311E" w:rsidRPr="0044123C" w:rsidRDefault="00A2311E" w:rsidP="00A2311E">
            <w:pPr>
              <w:rPr>
                <w:sz w:val="28"/>
                <w:szCs w:val="28"/>
              </w:rPr>
            </w:pPr>
            <w:r>
              <w:rPr>
                <w:sz w:val="28"/>
                <w:szCs w:val="28"/>
              </w:rPr>
              <w:t>ПРОПОЗИЦІЯ:</w:t>
            </w:r>
          </w:p>
          <w:p w14:paraId="2B77819A" w14:textId="77777777" w:rsidR="00A2311E" w:rsidRDefault="00A2311E" w:rsidP="00A2311E">
            <w:pPr>
              <w:rPr>
                <w:sz w:val="28"/>
                <w:szCs w:val="28"/>
              </w:rPr>
            </w:pPr>
          </w:p>
          <w:p w14:paraId="621C04DE" w14:textId="1D240008" w:rsidR="00A2311E" w:rsidRPr="0044123C" w:rsidRDefault="00A2311E" w:rsidP="00A2311E">
            <w:pPr>
              <w:rPr>
                <w:sz w:val="28"/>
                <w:szCs w:val="28"/>
              </w:rPr>
            </w:pPr>
            <w:r>
              <w:rPr>
                <w:sz w:val="28"/>
                <w:szCs w:val="28"/>
              </w:rPr>
              <w:t>ГОЛОСУВАЛИ:</w:t>
            </w:r>
          </w:p>
          <w:p w14:paraId="67F3AC1C" w14:textId="77777777" w:rsidR="00A2311E" w:rsidRDefault="00A2311E" w:rsidP="00A2311E">
            <w:pPr>
              <w:rPr>
                <w:sz w:val="28"/>
                <w:szCs w:val="28"/>
              </w:rPr>
            </w:pPr>
            <w:r w:rsidRPr="0044123C">
              <w:rPr>
                <w:sz w:val="28"/>
                <w:szCs w:val="28"/>
              </w:rPr>
              <w:t>ВИРІШИЛИ:</w:t>
            </w:r>
          </w:p>
          <w:p w14:paraId="5665784C" w14:textId="77777777" w:rsidR="00A2311E" w:rsidRDefault="00A2311E" w:rsidP="00AE2549">
            <w:pPr>
              <w:tabs>
                <w:tab w:val="left" w:pos="5387"/>
                <w:tab w:val="left" w:pos="5529"/>
                <w:tab w:val="left" w:pos="9358"/>
              </w:tabs>
              <w:suppressAutoHyphens/>
              <w:overflowPunct w:val="0"/>
              <w:jc w:val="both"/>
              <w:textAlignment w:val="baseline"/>
              <w:rPr>
                <w:sz w:val="28"/>
                <w:szCs w:val="28"/>
              </w:rPr>
            </w:pPr>
          </w:p>
          <w:p w14:paraId="0DC4ECC1"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56BB663A" w14:textId="77777777" w:rsidR="00787C8B" w:rsidRDefault="00787C8B" w:rsidP="00787C8B">
            <w:pPr>
              <w:rPr>
                <w:sz w:val="28"/>
                <w:szCs w:val="28"/>
              </w:rPr>
            </w:pPr>
          </w:p>
          <w:p w14:paraId="23A4FC62" w14:textId="77777777" w:rsidR="00787C8B" w:rsidRDefault="00787C8B" w:rsidP="00787C8B">
            <w:pPr>
              <w:rPr>
                <w:sz w:val="28"/>
                <w:szCs w:val="28"/>
              </w:rPr>
            </w:pPr>
          </w:p>
          <w:p w14:paraId="57471607" w14:textId="77777777" w:rsidR="00787C8B" w:rsidRDefault="00787C8B" w:rsidP="00787C8B">
            <w:pPr>
              <w:rPr>
                <w:sz w:val="28"/>
                <w:szCs w:val="28"/>
              </w:rPr>
            </w:pPr>
          </w:p>
          <w:p w14:paraId="705DF947" w14:textId="77777777" w:rsidR="00916FCB" w:rsidRDefault="00916FCB" w:rsidP="00787C8B">
            <w:pPr>
              <w:rPr>
                <w:sz w:val="28"/>
                <w:szCs w:val="28"/>
              </w:rPr>
            </w:pPr>
          </w:p>
          <w:p w14:paraId="49A79285" w14:textId="77777777" w:rsidR="004A10C0" w:rsidRDefault="004A10C0" w:rsidP="00787C8B">
            <w:pPr>
              <w:rPr>
                <w:sz w:val="28"/>
                <w:szCs w:val="28"/>
              </w:rPr>
            </w:pPr>
          </w:p>
          <w:p w14:paraId="4EE164DD" w14:textId="77777777" w:rsidR="004A10C0" w:rsidRDefault="004A10C0" w:rsidP="00787C8B">
            <w:pPr>
              <w:rPr>
                <w:sz w:val="28"/>
                <w:szCs w:val="28"/>
              </w:rPr>
            </w:pPr>
          </w:p>
          <w:p w14:paraId="40E447D7" w14:textId="77777777" w:rsidR="004A10C0" w:rsidRDefault="004A10C0" w:rsidP="00787C8B">
            <w:pPr>
              <w:rPr>
                <w:sz w:val="28"/>
                <w:szCs w:val="28"/>
              </w:rPr>
            </w:pPr>
          </w:p>
          <w:p w14:paraId="6E4DAF29" w14:textId="10A4C93E"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545ADE8" w14:textId="77777777" w:rsidR="00787C8B" w:rsidRDefault="00787C8B" w:rsidP="00787C8B">
            <w:pPr>
              <w:rPr>
                <w:sz w:val="28"/>
                <w:szCs w:val="28"/>
              </w:rPr>
            </w:pPr>
            <w:r>
              <w:rPr>
                <w:sz w:val="28"/>
                <w:szCs w:val="28"/>
              </w:rPr>
              <w:t>ОБГОВОРЕННЯ:</w:t>
            </w:r>
          </w:p>
          <w:p w14:paraId="4D2D7A6B" w14:textId="77777777" w:rsidR="00787C8B" w:rsidRDefault="00787C8B" w:rsidP="00787C8B">
            <w:pPr>
              <w:rPr>
                <w:sz w:val="28"/>
                <w:szCs w:val="28"/>
              </w:rPr>
            </w:pPr>
          </w:p>
          <w:p w14:paraId="64BE2C3E" w14:textId="77777777" w:rsidR="00787C8B" w:rsidRPr="0044123C" w:rsidRDefault="00787C8B" w:rsidP="00787C8B">
            <w:pPr>
              <w:rPr>
                <w:sz w:val="28"/>
                <w:szCs w:val="28"/>
              </w:rPr>
            </w:pPr>
            <w:r>
              <w:rPr>
                <w:sz w:val="28"/>
                <w:szCs w:val="28"/>
              </w:rPr>
              <w:t>ПРОПОЗИЦІЯ:</w:t>
            </w:r>
          </w:p>
          <w:p w14:paraId="6EB42A66" w14:textId="77777777" w:rsidR="00787C8B" w:rsidRDefault="00787C8B" w:rsidP="00787C8B">
            <w:pPr>
              <w:rPr>
                <w:sz w:val="28"/>
                <w:szCs w:val="28"/>
              </w:rPr>
            </w:pPr>
          </w:p>
          <w:p w14:paraId="6C650C3D" w14:textId="73E0B729" w:rsidR="00787C8B" w:rsidRPr="0044123C" w:rsidRDefault="00787C8B" w:rsidP="00787C8B">
            <w:pPr>
              <w:rPr>
                <w:sz w:val="28"/>
                <w:szCs w:val="28"/>
              </w:rPr>
            </w:pPr>
            <w:r>
              <w:rPr>
                <w:sz w:val="28"/>
                <w:szCs w:val="28"/>
              </w:rPr>
              <w:t>ГОЛОСУВАЛИ:</w:t>
            </w:r>
          </w:p>
          <w:p w14:paraId="7B938095" w14:textId="77777777" w:rsidR="00787C8B" w:rsidRDefault="00787C8B" w:rsidP="00787C8B">
            <w:pPr>
              <w:rPr>
                <w:sz w:val="28"/>
                <w:szCs w:val="28"/>
              </w:rPr>
            </w:pPr>
            <w:r w:rsidRPr="0044123C">
              <w:rPr>
                <w:sz w:val="28"/>
                <w:szCs w:val="28"/>
              </w:rPr>
              <w:t>ВИРІШИЛИ:</w:t>
            </w:r>
          </w:p>
          <w:p w14:paraId="7645C203" w14:textId="316A2F26"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D30F010" w14:textId="77777777" w:rsidR="00787C8B" w:rsidRDefault="00787C8B" w:rsidP="00787C8B">
            <w:pPr>
              <w:rPr>
                <w:sz w:val="28"/>
                <w:szCs w:val="28"/>
              </w:rPr>
            </w:pPr>
          </w:p>
          <w:p w14:paraId="37D0668E" w14:textId="77777777" w:rsidR="00787C8B" w:rsidRDefault="00787C8B" w:rsidP="00787C8B">
            <w:pPr>
              <w:rPr>
                <w:sz w:val="28"/>
                <w:szCs w:val="28"/>
              </w:rPr>
            </w:pPr>
          </w:p>
          <w:p w14:paraId="4F0F5D81" w14:textId="77777777" w:rsidR="00787C8B" w:rsidRDefault="00787C8B" w:rsidP="00787C8B">
            <w:pPr>
              <w:rPr>
                <w:sz w:val="28"/>
                <w:szCs w:val="28"/>
              </w:rPr>
            </w:pPr>
          </w:p>
          <w:p w14:paraId="06123701" w14:textId="77777777" w:rsidR="004A10C0" w:rsidRDefault="004A10C0" w:rsidP="002403C2">
            <w:pPr>
              <w:rPr>
                <w:sz w:val="28"/>
                <w:szCs w:val="28"/>
              </w:rPr>
            </w:pPr>
          </w:p>
          <w:p w14:paraId="15AB7CA7" w14:textId="77777777" w:rsidR="004A10C0" w:rsidRDefault="004A10C0" w:rsidP="002403C2">
            <w:pPr>
              <w:rPr>
                <w:sz w:val="28"/>
                <w:szCs w:val="28"/>
              </w:rPr>
            </w:pPr>
          </w:p>
          <w:p w14:paraId="358A547B" w14:textId="77777777" w:rsidR="004A10C0" w:rsidRDefault="004A10C0" w:rsidP="002403C2">
            <w:pPr>
              <w:rPr>
                <w:sz w:val="28"/>
                <w:szCs w:val="28"/>
              </w:rPr>
            </w:pPr>
          </w:p>
          <w:p w14:paraId="70E7B5AD" w14:textId="77777777" w:rsidR="004A10C0" w:rsidRDefault="004A10C0" w:rsidP="002403C2">
            <w:pPr>
              <w:rPr>
                <w:sz w:val="28"/>
                <w:szCs w:val="28"/>
              </w:rPr>
            </w:pPr>
          </w:p>
          <w:p w14:paraId="11FA9BC2" w14:textId="16D7D3DE" w:rsidR="002403C2" w:rsidRPr="0044123C" w:rsidRDefault="002403C2" w:rsidP="002403C2">
            <w:pPr>
              <w:rPr>
                <w:sz w:val="28"/>
                <w:szCs w:val="28"/>
              </w:rPr>
            </w:pPr>
            <w:r>
              <w:rPr>
                <w:sz w:val="28"/>
                <w:szCs w:val="28"/>
              </w:rPr>
              <w:t>ПРОПОЗИЦІЯ:</w:t>
            </w:r>
          </w:p>
          <w:p w14:paraId="104A5E66" w14:textId="77777777" w:rsidR="00376001" w:rsidRDefault="00376001" w:rsidP="00787C8B">
            <w:pPr>
              <w:rPr>
                <w:sz w:val="28"/>
                <w:szCs w:val="28"/>
              </w:rPr>
            </w:pPr>
          </w:p>
          <w:p w14:paraId="7DD59E29" w14:textId="77777777" w:rsidR="004A10C0" w:rsidRDefault="004A10C0" w:rsidP="00787C8B">
            <w:pPr>
              <w:rPr>
                <w:sz w:val="28"/>
                <w:szCs w:val="28"/>
              </w:rPr>
            </w:pPr>
          </w:p>
          <w:p w14:paraId="2BD6BBEF" w14:textId="77777777" w:rsidR="004A10C0" w:rsidRDefault="004A10C0" w:rsidP="00787C8B">
            <w:pPr>
              <w:rPr>
                <w:sz w:val="28"/>
                <w:szCs w:val="28"/>
              </w:rPr>
            </w:pPr>
          </w:p>
          <w:p w14:paraId="29EF2C04" w14:textId="77777777" w:rsidR="004A10C0" w:rsidRDefault="004A10C0" w:rsidP="00787C8B">
            <w:pPr>
              <w:rPr>
                <w:sz w:val="28"/>
                <w:szCs w:val="28"/>
              </w:rPr>
            </w:pPr>
          </w:p>
          <w:p w14:paraId="32580A9F" w14:textId="67F48069" w:rsidR="00787C8B" w:rsidRPr="0044123C" w:rsidRDefault="00787C8B" w:rsidP="00787C8B">
            <w:pPr>
              <w:rPr>
                <w:sz w:val="28"/>
                <w:szCs w:val="28"/>
              </w:rPr>
            </w:pPr>
            <w:r>
              <w:rPr>
                <w:sz w:val="28"/>
                <w:szCs w:val="28"/>
              </w:rPr>
              <w:t>ГОЛОСУВАЛИ:</w:t>
            </w:r>
          </w:p>
          <w:p w14:paraId="769C3F6A" w14:textId="77777777" w:rsidR="00787C8B" w:rsidRDefault="00787C8B" w:rsidP="00787C8B">
            <w:pPr>
              <w:rPr>
                <w:sz w:val="28"/>
                <w:szCs w:val="28"/>
              </w:rPr>
            </w:pPr>
            <w:r w:rsidRPr="0044123C">
              <w:rPr>
                <w:sz w:val="28"/>
                <w:szCs w:val="28"/>
              </w:rPr>
              <w:t>ВИРІШИЛИ:</w:t>
            </w:r>
          </w:p>
          <w:p w14:paraId="21580294"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4867BC36" w14:textId="77777777" w:rsidR="00787C8B" w:rsidRPr="0044123C" w:rsidRDefault="00787C8B" w:rsidP="00787C8B">
            <w:pPr>
              <w:rPr>
                <w:b/>
                <w:sz w:val="28"/>
                <w:szCs w:val="28"/>
              </w:rPr>
            </w:pPr>
            <w:r>
              <w:rPr>
                <w:b/>
                <w:sz w:val="28"/>
                <w:szCs w:val="28"/>
              </w:rPr>
              <w:lastRenderedPageBreak/>
              <w:t>С</w:t>
            </w:r>
            <w:r w:rsidRPr="0044123C">
              <w:rPr>
                <w:b/>
                <w:sz w:val="28"/>
                <w:szCs w:val="28"/>
              </w:rPr>
              <w:t>ЛУХАЛИ</w:t>
            </w:r>
            <w:r>
              <w:rPr>
                <w:b/>
                <w:sz w:val="28"/>
                <w:szCs w:val="28"/>
              </w:rPr>
              <w:t xml:space="preserve">: </w:t>
            </w:r>
          </w:p>
          <w:p w14:paraId="4EAC324B" w14:textId="77777777" w:rsidR="00787C8B" w:rsidRDefault="00787C8B" w:rsidP="00787C8B">
            <w:pPr>
              <w:rPr>
                <w:sz w:val="28"/>
                <w:szCs w:val="28"/>
              </w:rPr>
            </w:pPr>
          </w:p>
          <w:p w14:paraId="6F33C0E8" w14:textId="77777777" w:rsidR="00787C8B" w:rsidRDefault="00787C8B" w:rsidP="00787C8B">
            <w:pPr>
              <w:rPr>
                <w:sz w:val="28"/>
                <w:szCs w:val="28"/>
              </w:rPr>
            </w:pPr>
          </w:p>
          <w:p w14:paraId="5646E28D" w14:textId="77777777" w:rsidR="00787C8B" w:rsidRDefault="00787C8B" w:rsidP="00787C8B">
            <w:pPr>
              <w:rPr>
                <w:sz w:val="28"/>
                <w:szCs w:val="28"/>
              </w:rPr>
            </w:pPr>
          </w:p>
          <w:p w14:paraId="1B4F658A" w14:textId="77777777" w:rsidR="00376001" w:rsidRDefault="00376001" w:rsidP="00787C8B">
            <w:pPr>
              <w:rPr>
                <w:sz w:val="28"/>
                <w:szCs w:val="28"/>
              </w:rPr>
            </w:pPr>
          </w:p>
          <w:p w14:paraId="02D2CDF4" w14:textId="77777777" w:rsidR="002403C2" w:rsidRDefault="002403C2" w:rsidP="00787C8B">
            <w:pPr>
              <w:rPr>
                <w:sz w:val="28"/>
                <w:szCs w:val="28"/>
              </w:rPr>
            </w:pPr>
          </w:p>
          <w:p w14:paraId="3F123672" w14:textId="6C33B1BA"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8BF8D07" w14:textId="77777777" w:rsidR="00787C8B" w:rsidRDefault="00787C8B" w:rsidP="00787C8B">
            <w:pPr>
              <w:rPr>
                <w:sz w:val="28"/>
                <w:szCs w:val="28"/>
              </w:rPr>
            </w:pPr>
            <w:r>
              <w:rPr>
                <w:sz w:val="28"/>
                <w:szCs w:val="28"/>
              </w:rPr>
              <w:t>ОБГОВОРЕННЯ:</w:t>
            </w:r>
          </w:p>
          <w:p w14:paraId="279228AD" w14:textId="77777777" w:rsidR="00787C8B" w:rsidRDefault="00787C8B" w:rsidP="00787C8B">
            <w:pPr>
              <w:rPr>
                <w:sz w:val="28"/>
                <w:szCs w:val="28"/>
              </w:rPr>
            </w:pPr>
          </w:p>
          <w:p w14:paraId="2D2F343D" w14:textId="77777777" w:rsidR="00787C8B" w:rsidRPr="0044123C" w:rsidRDefault="00787C8B" w:rsidP="00787C8B">
            <w:pPr>
              <w:rPr>
                <w:sz w:val="28"/>
                <w:szCs w:val="28"/>
              </w:rPr>
            </w:pPr>
            <w:r>
              <w:rPr>
                <w:sz w:val="28"/>
                <w:szCs w:val="28"/>
              </w:rPr>
              <w:t>ПРОПОЗИЦІЯ:</w:t>
            </w:r>
          </w:p>
          <w:p w14:paraId="34CF1689" w14:textId="77777777" w:rsidR="002403C2" w:rsidRDefault="002403C2" w:rsidP="00787C8B">
            <w:pPr>
              <w:rPr>
                <w:sz w:val="28"/>
                <w:szCs w:val="28"/>
              </w:rPr>
            </w:pPr>
          </w:p>
          <w:p w14:paraId="3C68AD76" w14:textId="32A66720" w:rsidR="00787C8B" w:rsidRPr="0044123C" w:rsidRDefault="00787C8B" w:rsidP="00787C8B">
            <w:pPr>
              <w:rPr>
                <w:sz w:val="28"/>
                <w:szCs w:val="28"/>
              </w:rPr>
            </w:pPr>
            <w:r>
              <w:rPr>
                <w:sz w:val="28"/>
                <w:szCs w:val="28"/>
              </w:rPr>
              <w:t>ГОЛОСУВАЛИ:</w:t>
            </w:r>
          </w:p>
          <w:p w14:paraId="16D36322" w14:textId="77777777" w:rsidR="00787C8B" w:rsidRDefault="00787C8B" w:rsidP="00787C8B">
            <w:pPr>
              <w:rPr>
                <w:sz w:val="28"/>
                <w:szCs w:val="28"/>
              </w:rPr>
            </w:pPr>
            <w:r w:rsidRPr="0044123C">
              <w:rPr>
                <w:sz w:val="28"/>
                <w:szCs w:val="28"/>
              </w:rPr>
              <w:t>ВИРІШИЛИ:</w:t>
            </w:r>
          </w:p>
          <w:p w14:paraId="7BA968EA"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D2AE0B4" w14:textId="77777777"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60FB316E" w14:textId="77777777" w:rsidR="00787C8B" w:rsidRDefault="00787C8B" w:rsidP="00787C8B">
            <w:pPr>
              <w:rPr>
                <w:sz w:val="28"/>
                <w:szCs w:val="28"/>
              </w:rPr>
            </w:pPr>
          </w:p>
          <w:p w14:paraId="0083F6E4" w14:textId="77777777" w:rsidR="00787C8B" w:rsidRDefault="00787C8B" w:rsidP="00787C8B">
            <w:pPr>
              <w:rPr>
                <w:sz w:val="28"/>
                <w:szCs w:val="28"/>
              </w:rPr>
            </w:pPr>
          </w:p>
          <w:p w14:paraId="50B19276" w14:textId="77777777" w:rsidR="00787C8B" w:rsidRDefault="00787C8B" w:rsidP="00787C8B">
            <w:pPr>
              <w:rPr>
                <w:sz w:val="28"/>
                <w:szCs w:val="28"/>
              </w:rPr>
            </w:pPr>
          </w:p>
          <w:p w14:paraId="61FAE086" w14:textId="77777777" w:rsidR="00787C8B" w:rsidRDefault="00787C8B" w:rsidP="00787C8B">
            <w:pPr>
              <w:rPr>
                <w:sz w:val="28"/>
                <w:szCs w:val="28"/>
              </w:rPr>
            </w:pPr>
          </w:p>
          <w:p w14:paraId="3DA97797" w14:textId="77777777" w:rsidR="004A10C0" w:rsidRDefault="004A10C0" w:rsidP="00787C8B">
            <w:pPr>
              <w:rPr>
                <w:sz w:val="28"/>
                <w:szCs w:val="28"/>
              </w:rPr>
            </w:pPr>
          </w:p>
          <w:p w14:paraId="1FA43336" w14:textId="57785032"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94D67D2" w14:textId="77777777" w:rsidR="00787C8B" w:rsidRDefault="00787C8B" w:rsidP="00787C8B">
            <w:pPr>
              <w:rPr>
                <w:sz w:val="28"/>
                <w:szCs w:val="28"/>
              </w:rPr>
            </w:pPr>
            <w:r>
              <w:rPr>
                <w:sz w:val="28"/>
                <w:szCs w:val="28"/>
              </w:rPr>
              <w:t>ОБГОВОРЕННЯ:</w:t>
            </w:r>
          </w:p>
          <w:p w14:paraId="2994CEE3" w14:textId="77777777" w:rsidR="00787C8B" w:rsidRDefault="00787C8B" w:rsidP="00787C8B">
            <w:pPr>
              <w:rPr>
                <w:sz w:val="28"/>
                <w:szCs w:val="28"/>
              </w:rPr>
            </w:pPr>
          </w:p>
          <w:p w14:paraId="4CD1AE02" w14:textId="77777777" w:rsidR="00787C8B" w:rsidRPr="0044123C" w:rsidRDefault="00787C8B" w:rsidP="00787C8B">
            <w:pPr>
              <w:rPr>
                <w:sz w:val="28"/>
                <w:szCs w:val="28"/>
              </w:rPr>
            </w:pPr>
            <w:r>
              <w:rPr>
                <w:sz w:val="28"/>
                <w:szCs w:val="28"/>
              </w:rPr>
              <w:t>ПРОПОЗИЦІЯ:</w:t>
            </w:r>
          </w:p>
          <w:p w14:paraId="230D70E0" w14:textId="77777777" w:rsidR="00787C8B" w:rsidRDefault="00787C8B" w:rsidP="00787C8B">
            <w:pPr>
              <w:rPr>
                <w:sz w:val="28"/>
                <w:szCs w:val="28"/>
              </w:rPr>
            </w:pPr>
          </w:p>
          <w:p w14:paraId="5A626017" w14:textId="04F1BDB3" w:rsidR="00787C8B" w:rsidRPr="0044123C" w:rsidRDefault="00787C8B" w:rsidP="00787C8B">
            <w:pPr>
              <w:rPr>
                <w:sz w:val="28"/>
                <w:szCs w:val="28"/>
              </w:rPr>
            </w:pPr>
            <w:r>
              <w:rPr>
                <w:sz w:val="28"/>
                <w:szCs w:val="28"/>
              </w:rPr>
              <w:t>ГОЛОСУВАЛИ:</w:t>
            </w:r>
          </w:p>
          <w:p w14:paraId="0B0D3963" w14:textId="77777777" w:rsidR="00787C8B" w:rsidRDefault="00787C8B" w:rsidP="00787C8B">
            <w:pPr>
              <w:rPr>
                <w:sz w:val="28"/>
                <w:szCs w:val="28"/>
              </w:rPr>
            </w:pPr>
            <w:r w:rsidRPr="0044123C">
              <w:rPr>
                <w:sz w:val="28"/>
                <w:szCs w:val="28"/>
              </w:rPr>
              <w:t>ВИРІШИЛИ:</w:t>
            </w:r>
          </w:p>
          <w:p w14:paraId="2279AB50"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30ADE438" w14:textId="6F64DD6A" w:rsidR="00787C8B" w:rsidRPr="0044123C" w:rsidRDefault="00787C8B" w:rsidP="00787C8B">
            <w:pPr>
              <w:rPr>
                <w:b/>
                <w:sz w:val="28"/>
                <w:szCs w:val="28"/>
              </w:rPr>
            </w:pPr>
            <w:r>
              <w:rPr>
                <w:b/>
                <w:sz w:val="28"/>
                <w:szCs w:val="28"/>
              </w:rPr>
              <w:t>С</w:t>
            </w:r>
            <w:r w:rsidRPr="0044123C">
              <w:rPr>
                <w:b/>
                <w:sz w:val="28"/>
                <w:szCs w:val="28"/>
              </w:rPr>
              <w:t>ЛУХАЛИ</w:t>
            </w:r>
            <w:r>
              <w:rPr>
                <w:b/>
                <w:sz w:val="28"/>
                <w:szCs w:val="28"/>
              </w:rPr>
              <w:t xml:space="preserve">: </w:t>
            </w:r>
          </w:p>
          <w:p w14:paraId="1A190F1D" w14:textId="77777777" w:rsidR="00787C8B" w:rsidRDefault="00787C8B" w:rsidP="00787C8B">
            <w:pPr>
              <w:rPr>
                <w:sz w:val="28"/>
                <w:szCs w:val="28"/>
              </w:rPr>
            </w:pPr>
          </w:p>
          <w:p w14:paraId="5566365D" w14:textId="77777777" w:rsidR="00787C8B" w:rsidRDefault="00787C8B" w:rsidP="00787C8B">
            <w:pPr>
              <w:rPr>
                <w:sz w:val="28"/>
                <w:szCs w:val="28"/>
              </w:rPr>
            </w:pPr>
          </w:p>
          <w:p w14:paraId="3B6A4FD5" w14:textId="77777777" w:rsidR="00376001" w:rsidRDefault="00376001" w:rsidP="00787C8B">
            <w:pPr>
              <w:rPr>
                <w:sz w:val="28"/>
                <w:szCs w:val="28"/>
              </w:rPr>
            </w:pPr>
          </w:p>
          <w:p w14:paraId="337E8CB9" w14:textId="77777777" w:rsidR="00376001" w:rsidRDefault="00376001" w:rsidP="00787C8B">
            <w:pPr>
              <w:rPr>
                <w:sz w:val="28"/>
                <w:szCs w:val="28"/>
              </w:rPr>
            </w:pPr>
          </w:p>
          <w:p w14:paraId="4DD776B9" w14:textId="77777777" w:rsidR="00376001" w:rsidRDefault="00376001" w:rsidP="00787C8B">
            <w:pPr>
              <w:rPr>
                <w:sz w:val="28"/>
                <w:szCs w:val="28"/>
              </w:rPr>
            </w:pPr>
          </w:p>
          <w:p w14:paraId="2BA0D674" w14:textId="77777777" w:rsidR="002403C2" w:rsidRDefault="002403C2" w:rsidP="00787C8B">
            <w:pPr>
              <w:rPr>
                <w:sz w:val="28"/>
                <w:szCs w:val="28"/>
              </w:rPr>
            </w:pPr>
          </w:p>
          <w:p w14:paraId="1844C5BE" w14:textId="77777777" w:rsidR="002403C2" w:rsidRDefault="002403C2" w:rsidP="00787C8B">
            <w:pPr>
              <w:rPr>
                <w:sz w:val="28"/>
                <w:szCs w:val="28"/>
              </w:rPr>
            </w:pPr>
          </w:p>
          <w:p w14:paraId="4E658C0C" w14:textId="544FE659" w:rsidR="00787C8B" w:rsidRDefault="00787C8B" w:rsidP="00787C8B">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A9143" w14:textId="77777777" w:rsidR="00787C8B" w:rsidRDefault="00787C8B" w:rsidP="00787C8B">
            <w:pPr>
              <w:rPr>
                <w:sz w:val="28"/>
                <w:szCs w:val="28"/>
              </w:rPr>
            </w:pPr>
            <w:r>
              <w:rPr>
                <w:sz w:val="28"/>
                <w:szCs w:val="28"/>
              </w:rPr>
              <w:t>ОБГОВОРЕННЯ:</w:t>
            </w:r>
          </w:p>
          <w:p w14:paraId="18637635" w14:textId="77777777" w:rsidR="00787C8B" w:rsidRDefault="00787C8B" w:rsidP="00787C8B">
            <w:pPr>
              <w:rPr>
                <w:sz w:val="28"/>
                <w:szCs w:val="28"/>
              </w:rPr>
            </w:pPr>
          </w:p>
          <w:p w14:paraId="3ABA91F1" w14:textId="77777777" w:rsidR="00787C8B" w:rsidRPr="0044123C" w:rsidRDefault="00787C8B" w:rsidP="00787C8B">
            <w:pPr>
              <w:rPr>
                <w:sz w:val="28"/>
                <w:szCs w:val="28"/>
              </w:rPr>
            </w:pPr>
            <w:r>
              <w:rPr>
                <w:sz w:val="28"/>
                <w:szCs w:val="28"/>
              </w:rPr>
              <w:t>ПРОПОЗИЦІЯ:</w:t>
            </w:r>
          </w:p>
          <w:p w14:paraId="227D975B" w14:textId="77777777" w:rsidR="00787C8B" w:rsidRDefault="00787C8B" w:rsidP="00787C8B">
            <w:pPr>
              <w:rPr>
                <w:sz w:val="28"/>
                <w:szCs w:val="28"/>
              </w:rPr>
            </w:pPr>
          </w:p>
          <w:p w14:paraId="53987A6A" w14:textId="77777777" w:rsidR="00787C8B" w:rsidRPr="0044123C" w:rsidRDefault="00787C8B" w:rsidP="00787C8B">
            <w:pPr>
              <w:rPr>
                <w:sz w:val="28"/>
                <w:szCs w:val="28"/>
              </w:rPr>
            </w:pPr>
            <w:r>
              <w:rPr>
                <w:sz w:val="28"/>
                <w:szCs w:val="28"/>
              </w:rPr>
              <w:t>ГОЛОСУВАЛИ:</w:t>
            </w:r>
          </w:p>
          <w:p w14:paraId="1B9D0E46" w14:textId="77777777" w:rsidR="00787C8B" w:rsidRDefault="00787C8B" w:rsidP="00787C8B">
            <w:pPr>
              <w:rPr>
                <w:sz w:val="28"/>
                <w:szCs w:val="28"/>
              </w:rPr>
            </w:pPr>
            <w:r w:rsidRPr="0044123C">
              <w:rPr>
                <w:sz w:val="28"/>
                <w:szCs w:val="28"/>
              </w:rPr>
              <w:t>ВИРІШИЛИ:</w:t>
            </w:r>
          </w:p>
          <w:p w14:paraId="3AFC74FD" w14:textId="77777777" w:rsidR="00787C8B" w:rsidRDefault="00787C8B" w:rsidP="00AE2549">
            <w:pPr>
              <w:tabs>
                <w:tab w:val="left" w:pos="5387"/>
                <w:tab w:val="left" w:pos="5529"/>
                <w:tab w:val="left" w:pos="9358"/>
              </w:tabs>
              <w:suppressAutoHyphens/>
              <w:overflowPunct w:val="0"/>
              <w:jc w:val="both"/>
              <w:textAlignment w:val="baseline"/>
              <w:rPr>
                <w:sz w:val="28"/>
                <w:szCs w:val="28"/>
              </w:rPr>
            </w:pPr>
          </w:p>
          <w:p w14:paraId="21E013D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2C6643F3" w14:textId="77777777" w:rsidR="004F794B" w:rsidRDefault="004F794B" w:rsidP="004F794B">
            <w:pPr>
              <w:rPr>
                <w:sz w:val="28"/>
                <w:szCs w:val="28"/>
              </w:rPr>
            </w:pPr>
          </w:p>
          <w:p w14:paraId="6A498C21" w14:textId="77777777" w:rsidR="004F794B" w:rsidRDefault="004F794B" w:rsidP="004F794B">
            <w:pPr>
              <w:rPr>
                <w:sz w:val="28"/>
                <w:szCs w:val="28"/>
              </w:rPr>
            </w:pPr>
          </w:p>
          <w:p w14:paraId="7E670E27" w14:textId="77777777" w:rsidR="004F794B" w:rsidRDefault="004F794B" w:rsidP="004F794B">
            <w:pPr>
              <w:rPr>
                <w:sz w:val="28"/>
                <w:szCs w:val="28"/>
              </w:rPr>
            </w:pPr>
          </w:p>
          <w:p w14:paraId="00834406" w14:textId="77777777" w:rsidR="004F794B" w:rsidRDefault="004F794B" w:rsidP="004F794B">
            <w:pPr>
              <w:rPr>
                <w:sz w:val="28"/>
                <w:szCs w:val="28"/>
              </w:rPr>
            </w:pPr>
          </w:p>
          <w:p w14:paraId="3743FDEA" w14:textId="77777777" w:rsidR="00376001" w:rsidRDefault="00376001" w:rsidP="004F794B">
            <w:pPr>
              <w:rPr>
                <w:sz w:val="28"/>
                <w:szCs w:val="28"/>
              </w:rPr>
            </w:pPr>
          </w:p>
          <w:p w14:paraId="2291B970" w14:textId="1F76F6F1" w:rsidR="004F794B" w:rsidRDefault="004F794B" w:rsidP="004F794B">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B83C34C" w14:textId="77777777" w:rsidR="004F794B" w:rsidRDefault="004F794B" w:rsidP="004F794B">
            <w:pPr>
              <w:rPr>
                <w:sz w:val="28"/>
                <w:szCs w:val="28"/>
              </w:rPr>
            </w:pPr>
            <w:r>
              <w:rPr>
                <w:sz w:val="28"/>
                <w:szCs w:val="28"/>
              </w:rPr>
              <w:t>ОБГОВОРЕННЯ:</w:t>
            </w:r>
          </w:p>
          <w:p w14:paraId="18E80AA3" w14:textId="77777777" w:rsidR="004F794B" w:rsidRDefault="004F794B" w:rsidP="004F794B">
            <w:pPr>
              <w:rPr>
                <w:sz w:val="28"/>
                <w:szCs w:val="28"/>
              </w:rPr>
            </w:pPr>
          </w:p>
          <w:p w14:paraId="18ECC265" w14:textId="77777777" w:rsidR="004F794B" w:rsidRPr="0044123C" w:rsidRDefault="004F794B" w:rsidP="004F794B">
            <w:pPr>
              <w:rPr>
                <w:sz w:val="28"/>
                <w:szCs w:val="28"/>
              </w:rPr>
            </w:pPr>
            <w:r>
              <w:rPr>
                <w:sz w:val="28"/>
                <w:szCs w:val="28"/>
              </w:rPr>
              <w:t>ПРОПОЗИЦІЯ:</w:t>
            </w:r>
          </w:p>
          <w:p w14:paraId="4DEA527D" w14:textId="77777777" w:rsidR="004F794B" w:rsidRDefault="004F794B" w:rsidP="004F794B">
            <w:pPr>
              <w:rPr>
                <w:sz w:val="28"/>
                <w:szCs w:val="28"/>
              </w:rPr>
            </w:pPr>
          </w:p>
          <w:p w14:paraId="01991040" w14:textId="46D540FE" w:rsidR="004F794B" w:rsidRPr="0044123C" w:rsidRDefault="004F794B" w:rsidP="004F794B">
            <w:pPr>
              <w:rPr>
                <w:sz w:val="28"/>
                <w:szCs w:val="28"/>
              </w:rPr>
            </w:pPr>
            <w:r>
              <w:rPr>
                <w:sz w:val="28"/>
                <w:szCs w:val="28"/>
              </w:rPr>
              <w:t>ГОЛОСУВАЛИ:</w:t>
            </w:r>
          </w:p>
          <w:p w14:paraId="68111AB9" w14:textId="77777777" w:rsidR="004F794B" w:rsidRDefault="004F794B" w:rsidP="004F794B">
            <w:pPr>
              <w:rPr>
                <w:sz w:val="28"/>
                <w:szCs w:val="28"/>
              </w:rPr>
            </w:pPr>
            <w:r w:rsidRPr="0044123C">
              <w:rPr>
                <w:sz w:val="28"/>
                <w:szCs w:val="28"/>
              </w:rPr>
              <w:t>ВИРІШИЛИ:</w:t>
            </w:r>
          </w:p>
          <w:p w14:paraId="789D990D" w14:textId="77777777" w:rsidR="003271DE" w:rsidRDefault="003271DE" w:rsidP="00372F3F">
            <w:pPr>
              <w:rPr>
                <w:sz w:val="28"/>
                <w:szCs w:val="28"/>
              </w:rPr>
            </w:pPr>
          </w:p>
          <w:p w14:paraId="510586BA" w14:textId="77777777" w:rsidR="004F794B" w:rsidRPr="0044123C" w:rsidRDefault="004F794B" w:rsidP="004F794B">
            <w:pPr>
              <w:rPr>
                <w:b/>
                <w:sz w:val="28"/>
                <w:szCs w:val="28"/>
              </w:rPr>
            </w:pPr>
            <w:r>
              <w:rPr>
                <w:b/>
                <w:sz w:val="28"/>
                <w:szCs w:val="28"/>
              </w:rPr>
              <w:t>С</w:t>
            </w:r>
            <w:r w:rsidRPr="0044123C">
              <w:rPr>
                <w:b/>
                <w:sz w:val="28"/>
                <w:szCs w:val="28"/>
              </w:rPr>
              <w:t>ЛУХАЛИ</w:t>
            </w:r>
            <w:r>
              <w:rPr>
                <w:b/>
                <w:sz w:val="28"/>
                <w:szCs w:val="28"/>
              </w:rPr>
              <w:t xml:space="preserve">: </w:t>
            </w:r>
          </w:p>
          <w:p w14:paraId="5C0E62EA" w14:textId="77777777" w:rsidR="004F794B" w:rsidRDefault="004F794B" w:rsidP="004F794B">
            <w:pPr>
              <w:rPr>
                <w:sz w:val="28"/>
                <w:szCs w:val="28"/>
              </w:rPr>
            </w:pPr>
          </w:p>
          <w:p w14:paraId="2EF58094" w14:textId="77777777" w:rsidR="004F794B" w:rsidRDefault="004F794B" w:rsidP="004F794B">
            <w:pPr>
              <w:rPr>
                <w:sz w:val="28"/>
                <w:szCs w:val="28"/>
              </w:rPr>
            </w:pPr>
          </w:p>
          <w:p w14:paraId="1B5271E1" w14:textId="77777777" w:rsidR="004F794B" w:rsidRDefault="004F794B" w:rsidP="004F794B">
            <w:pPr>
              <w:rPr>
                <w:sz w:val="28"/>
                <w:szCs w:val="28"/>
              </w:rPr>
            </w:pPr>
          </w:p>
          <w:p w14:paraId="44E77C7C" w14:textId="77777777" w:rsidR="004F794B" w:rsidRDefault="004F794B" w:rsidP="004F794B">
            <w:pPr>
              <w:rPr>
                <w:sz w:val="28"/>
                <w:szCs w:val="28"/>
              </w:rPr>
            </w:pPr>
          </w:p>
          <w:p w14:paraId="7F9F8047" w14:textId="1DD1717D" w:rsidR="004F794B" w:rsidRDefault="004F794B" w:rsidP="004F794B">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5091ED4" w14:textId="77777777" w:rsidR="004F794B" w:rsidRDefault="004F794B" w:rsidP="004F794B">
            <w:pPr>
              <w:rPr>
                <w:sz w:val="28"/>
                <w:szCs w:val="28"/>
              </w:rPr>
            </w:pPr>
            <w:r>
              <w:rPr>
                <w:sz w:val="28"/>
                <w:szCs w:val="28"/>
              </w:rPr>
              <w:t>ОБГОВОРЕННЯ:</w:t>
            </w:r>
          </w:p>
          <w:p w14:paraId="69F06861" w14:textId="77777777" w:rsidR="004F794B" w:rsidRDefault="004F794B" w:rsidP="004F794B">
            <w:pPr>
              <w:rPr>
                <w:sz w:val="28"/>
                <w:szCs w:val="28"/>
              </w:rPr>
            </w:pPr>
          </w:p>
          <w:p w14:paraId="46E14860" w14:textId="77777777" w:rsidR="004F794B" w:rsidRPr="0044123C" w:rsidRDefault="004F794B" w:rsidP="004F794B">
            <w:pPr>
              <w:rPr>
                <w:sz w:val="28"/>
                <w:szCs w:val="28"/>
              </w:rPr>
            </w:pPr>
            <w:r>
              <w:rPr>
                <w:sz w:val="28"/>
                <w:szCs w:val="28"/>
              </w:rPr>
              <w:t>ПРОПОЗИЦІЯ:</w:t>
            </w:r>
          </w:p>
          <w:p w14:paraId="4BA25D5F" w14:textId="77777777" w:rsidR="004F794B" w:rsidRDefault="004F794B" w:rsidP="004F794B">
            <w:pPr>
              <w:rPr>
                <w:sz w:val="28"/>
                <w:szCs w:val="28"/>
              </w:rPr>
            </w:pPr>
          </w:p>
          <w:p w14:paraId="02A6774F" w14:textId="77777777" w:rsidR="004F794B" w:rsidRPr="0044123C" w:rsidRDefault="004F794B" w:rsidP="004F794B">
            <w:pPr>
              <w:rPr>
                <w:sz w:val="28"/>
                <w:szCs w:val="28"/>
              </w:rPr>
            </w:pPr>
            <w:r>
              <w:rPr>
                <w:sz w:val="28"/>
                <w:szCs w:val="28"/>
              </w:rPr>
              <w:t>ГОЛОСУВАЛИ:</w:t>
            </w:r>
          </w:p>
          <w:p w14:paraId="473BB6F0" w14:textId="51F4241F" w:rsidR="004F794B" w:rsidRDefault="004F794B" w:rsidP="004F794B">
            <w:pPr>
              <w:rPr>
                <w:sz w:val="28"/>
                <w:szCs w:val="28"/>
              </w:rPr>
            </w:pPr>
            <w:r w:rsidRPr="0044123C">
              <w:rPr>
                <w:sz w:val="28"/>
                <w:szCs w:val="28"/>
              </w:rPr>
              <w:t>ВИРІШИЛИ:</w:t>
            </w:r>
          </w:p>
          <w:p w14:paraId="4D74F032" w14:textId="77777777" w:rsidR="004F794B" w:rsidRDefault="004F794B" w:rsidP="00372F3F">
            <w:pPr>
              <w:rPr>
                <w:sz w:val="28"/>
                <w:szCs w:val="28"/>
              </w:rPr>
            </w:pPr>
          </w:p>
          <w:p w14:paraId="03D5F92A"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2C4693E" w14:textId="77777777" w:rsidR="00376001" w:rsidRDefault="00376001" w:rsidP="00376001">
            <w:pPr>
              <w:rPr>
                <w:sz w:val="28"/>
                <w:szCs w:val="28"/>
              </w:rPr>
            </w:pPr>
          </w:p>
          <w:p w14:paraId="04065714" w14:textId="77777777" w:rsidR="00376001" w:rsidRDefault="00376001" w:rsidP="00376001">
            <w:pPr>
              <w:rPr>
                <w:sz w:val="28"/>
                <w:szCs w:val="28"/>
              </w:rPr>
            </w:pPr>
          </w:p>
          <w:p w14:paraId="02474ECB" w14:textId="77777777" w:rsidR="00376001" w:rsidRDefault="00376001" w:rsidP="00376001">
            <w:pPr>
              <w:rPr>
                <w:sz w:val="28"/>
                <w:szCs w:val="28"/>
              </w:rPr>
            </w:pPr>
          </w:p>
          <w:p w14:paraId="0894FBEC" w14:textId="77777777" w:rsidR="004A10C0" w:rsidRDefault="004A10C0" w:rsidP="00376001">
            <w:pPr>
              <w:rPr>
                <w:sz w:val="28"/>
                <w:szCs w:val="28"/>
              </w:rPr>
            </w:pPr>
          </w:p>
          <w:p w14:paraId="0259FA8C" w14:textId="295DA523"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50ED79D1" w14:textId="77777777" w:rsidR="00376001" w:rsidRDefault="00376001" w:rsidP="00376001">
            <w:pPr>
              <w:rPr>
                <w:sz w:val="28"/>
                <w:szCs w:val="28"/>
              </w:rPr>
            </w:pPr>
            <w:r>
              <w:rPr>
                <w:sz w:val="28"/>
                <w:szCs w:val="28"/>
              </w:rPr>
              <w:t>ОБГОВОРЕННЯ:</w:t>
            </w:r>
          </w:p>
          <w:p w14:paraId="4167202B" w14:textId="77777777" w:rsidR="00376001" w:rsidRDefault="00376001" w:rsidP="00376001">
            <w:pPr>
              <w:rPr>
                <w:sz w:val="28"/>
                <w:szCs w:val="28"/>
              </w:rPr>
            </w:pPr>
          </w:p>
          <w:p w14:paraId="2C49E8EA" w14:textId="77777777" w:rsidR="00376001" w:rsidRPr="0044123C" w:rsidRDefault="00376001" w:rsidP="00376001">
            <w:pPr>
              <w:rPr>
                <w:sz w:val="28"/>
                <w:szCs w:val="28"/>
              </w:rPr>
            </w:pPr>
            <w:r>
              <w:rPr>
                <w:sz w:val="28"/>
                <w:szCs w:val="28"/>
              </w:rPr>
              <w:t>ПРОПОЗИЦІЯ:</w:t>
            </w:r>
          </w:p>
          <w:p w14:paraId="2A7923F0" w14:textId="77777777" w:rsidR="00376001" w:rsidRDefault="00376001" w:rsidP="00376001">
            <w:pPr>
              <w:rPr>
                <w:sz w:val="28"/>
                <w:szCs w:val="28"/>
              </w:rPr>
            </w:pPr>
          </w:p>
          <w:p w14:paraId="1DB25E03" w14:textId="77777777" w:rsidR="00376001" w:rsidRPr="0044123C" w:rsidRDefault="00376001" w:rsidP="00376001">
            <w:pPr>
              <w:rPr>
                <w:sz w:val="28"/>
                <w:szCs w:val="28"/>
              </w:rPr>
            </w:pPr>
            <w:r>
              <w:rPr>
                <w:sz w:val="28"/>
                <w:szCs w:val="28"/>
              </w:rPr>
              <w:t>ГОЛОСУВАЛИ:</w:t>
            </w:r>
          </w:p>
          <w:p w14:paraId="5ECD697D" w14:textId="77777777" w:rsidR="00376001" w:rsidRDefault="00376001" w:rsidP="00376001">
            <w:pPr>
              <w:rPr>
                <w:sz w:val="28"/>
                <w:szCs w:val="28"/>
              </w:rPr>
            </w:pPr>
            <w:r w:rsidRPr="0044123C">
              <w:rPr>
                <w:sz w:val="28"/>
                <w:szCs w:val="28"/>
              </w:rPr>
              <w:t>ВИРІШИЛИ:</w:t>
            </w:r>
          </w:p>
          <w:p w14:paraId="11E76185" w14:textId="77777777" w:rsidR="00376001" w:rsidRDefault="00376001" w:rsidP="00372F3F">
            <w:pPr>
              <w:rPr>
                <w:sz w:val="28"/>
                <w:szCs w:val="28"/>
              </w:rPr>
            </w:pPr>
          </w:p>
          <w:p w14:paraId="792161D8"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0B38605" w14:textId="77777777" w:rsidR="00376001" w:rsidRDefault="00376001" w:rsidP="00376001">
            <w:pPr>
              <w:rPr>
                <w:sz w:val="28"/>
                <w:szCs w:val="28"/>
              </w:rPr>
            </w:pPr>
          </w:p>
          <w:p w14:paraId="52292CAE" w14:textId="77777777" w:rsidR="00376001" w:rsidRDefault="00376001" w:rsidP="00376001">
            <w:pPr>
              <w:rPr>
                <w:sz w:val="28"/>
                <w:szCs w:val="28"/>
              </w:rPr>
            </w:pPr>
          </w:p>
          <w:p w14:paraId="10A3F843" w14:textId="77777777" w:rsidR="00376001" w:rsidRDefault="00376001" w:rsidP="00376001">
            <w:pPr>
              <w:rPr>
                <w:sz w:val="28"/>
                <w:szCs w:val="28"/>
              </w:rPr>
            </w:pPr>
          </w:p>
          <w:p w14:paraId="1BC99B45" w14:textId="77777777" w:rsidR="004A10C0" w:rsidRDefault="004A10C0" w:rsidP="00376001">
            <w:pPr>
              <w:rPr>
                <w:sz w:val="28"/>
                <w:szCs w:val="28"/>
              </w:rPr>
            </w:pPr>
          </w:p>
          <w:p w14:paraId="70AB23C2" w14:textId="569135CB"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7087BE10" w14:textId="77777777" w:rsidR="00376001" w:rsidRDefault="00376001" w:rsidP="00376001">
            <w:pPr>
              <w:rPr>
                <w:sz w:val="28"/>
                <w:szCs w:val="28"/>
              </w:rPr>
            </w:pPr>
            <w:r>
              <w:rPr>
                <w:sz w:val="28"/>
                <w:szCs w:val="28"/>
              </w:rPr>
              <w:t>ОБГОВОРЕННЯ:</w:t>
            </w:r>
          </w:p>
          <w:p w14:paraId="22935DEE" w14:textId="77777777" w:rsidR="00376001" w:rsidRDefault="00376001" w:rsidP="00376001">
            <w:pPr>
              <w:rPr>
                <w:sz w:val="28"/>
                <w:szCs w:val="28"/>
              </w:rPr>
            </w:pPr>
          </w:p>
          <w:p w14:paraId="0A873F84" w14:textId="77777777" w:rsidR="00376001" w:rsidRPr="0044123C" w:rsidRDefault="00376001" w:rsidP="00376001">
            <w:pPr>
              <w:rPr>
                <w:sz w:val="28"/>
                <w:szCs w:val="28"/>
              </w:rPr>
            </w:pPr>
            <w:r>
              <w:rPr>
                <w:sz w:val="28"/>
                <w:szCs w:val="28"/>
              </w:rPr>
              <w:t>ПРОПОЗИЦІЯ:</w:t>
            </w:r>
          </w:p>
          <w:p w14:paraId="019C6C72" w14:textId="77777777" w:rsidR="00376001" w:rsidRDefault="00376001" w:rsidP="00376001">
            <w:pPr>
              <w:rPr>
                <w:sz w:val="28"/>
                <w:szCs w:val="28"/>
              </w:rPr>
            </w:pPr>
          </w:p>
          <w:p w14:paraId="32D340CC" w14:textId="78BECCC3" w:rsidR="00376001" w:rsidRPr="0044123C" w:rsidRDefault="00376001" w:rsidP="00376001">
            <w:pPr>
              <w:rPr>
                <w:sz w:val="28"/>
                <w:szCs w:val="28"/>
              </w:rPr>
            </w:pPr>
            <w:r>
              <w:rPr>
                <w:sz w:val="28"/>
                <w:szCs w:val="28"/>
              </w:rPr>
              <w:lastRenderedPageBreak/>
              <w:t>ГОЛОСУВАЛИ:</w:t>
            </w:r>
          </w:p>
          <w:p w14:paraId="6D69A521" w14:textId="77777777" w:rsidR="00376001" w:rsidRDefault="00376001" w:rsidP="00376001">
            <w:pPr>
              <w:rPr>
                <w:sz w:val="28"/>
                <w:szCs w:val="28"/>
              </w:rPr>
            </w:pPr>
            <w:r w:rsidRPr="0044123C">
              <w:rPr>
                <w:sz w:val="28"/>
                <w:szCs w:val="28"/>
              </w:rPr>
              <w:t>ВИРІШИЛИ:</w:t>
            </w:r>
          </w:p>
          <w:p w14:paraId="765CAC28" w14:textId="77777777" w:rsidR="00376001" w:rsidRDefault="00376001" w:rsidP="00372F3F">
            <w:pPr>
              <w:rPr>
                <w:sz w:val="28"/>
                <w:szCs w:val="28"/>
              </w:rPr>
            </w:pPr>
          </w:p>
          <w:p w14:paraId="5C457A22"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06B5113" w14:textId="77777777" w:rsidR="00376001" w:rsidRDefault="00376001" w:rsidP="00376001">
            <w:pPr>
              <w:rPr>
                <w:sz w:val="28"/>
                <w:szCs w:val="28"/>
              </w:rPr>
            </w:pPr>
          </w:p>
          <w:p w14:paraId="6012473A" w14:textId="77777777" w:rsidR="00376001" w:rsidRDefault="00376001" w:rsidP="00376001">
            <w:pPr>
              <w:rPr>
                <w:sz w:val="28"/>
                <w:szCs w:val="28"/>
              </w:rPr>
            </w:pPr>
          </w:p>
          <w:p w14:paraId="384369B1" w14:textId="77777777" w:rsidR="00376001" w:rsidRDefault="00376001" w:rsidP="00376001">
            <w:pPr>
              <w:rPr>
                <w:sz w:val="28"/>
                <w:szCs w:val="28"/>
              </w:rPr>
            </w:pPr>
          </w:p>
          <w:p w14:paraId="2B402079" w14:textId="77777777" w:rsidR="004A10C0" w:rsidRDefault="004A10C0" w:rsidP="00376001">
            <w:pPr>
              <w:rPr>
                <w:sz w:val="28"/>
                <w:szCs w:val="28"/>
              </w:rPr>
            </w:pPr>
          </w:p>
          <w:p w14:paraId="1BA6E4C7" w14:textId="20565679"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CA37437" w14:textId="77777777" w:rsidR="00376001" w:rsidRDefault="00376001" w:rsidP="00376001">
            <w:pPr>
              <w:rPr>
                <w:sz w:val="28"/>
                <w:szCs w:val="28"/>
              </w:rPr>
            </w:pPr>
            <w:r>
              <w:rPr>
                <w:sz w:val="28"/>
                <w:szCs w:val="28"/>
              </w:rPr>
              <w:t>ОБГОВОРЕННЯ:</w:t>
            </w:r>
          </w:p>
          <w:p w14:paraId="55AE5E96" w14:textId="77777777" w:rsidR="00376001" w:rsidRDefault="00376001" w:rsidP="00376001">
            <w:pPr>
              <w:rPr>
                <w:sz w:val="28"/>
                <w:szCs w:val="28"/>
              </w:rPr>
            </w:pPr>
          </w:p>
          <w:p w14:paraId="1D6F7D08" w14:textId="77777777" w:rsidR="00376001" w:rsidRPr="0044123C" w:rsidRDefault="00376001" w:rsidP="00376001">
            <w:pPr>
              <w:rPr>
                <w:sz w:val="28"/>
                <w:szCs w:val="28"/>
              </w:rPr>
            </w:pPr>
            <w:r>
              <w:rPr>
                <w:sz w:val="28"/>
                <w:szCs w:val="28"/>
              </w:rPr>
              <w:t>ПРОПОЗИЦІЯ:</w:t>
            </w:r>
          </w:p>
          <w:p w14:paraId="591C5BE5" w14:textId="77777777" w:rsidR="00376001" w:rsidRDefault="00376001" w:rsidP="00376001">
            <w:pPr>
              <w:rPr>
                <w:sz w:val="28"/>
                <w:szCs w:val="28"/>
              </w:rPr>
            </w:pPr>
          </w:p>
          <w:p w14:paraId="47B74E8F" w14:textId="77777777" w:rsidR="00376001" w:rsidRPr="0044123C" w:rsidRDefault="00376001" w:rsidP="00376001">
            <w:pPr>
              <w:rPr>
                <w:sz w:val="28"/>
                <w:szCs w:val="28"/>
              </w:rPr>
            </w:pPr>
            <w:r>
              <w:rPr>
                <w:sz w:val="28"/>
                <w:szCs w:val="28"/>
              </w:rPr>
              <w:t>ГОЛОСУВАЛИ:</w:t>
            </w:r>
          </w:p>
          <w:p w14:paraId="5E4DAA60" w14:textId="77777777" w:rsidR="00376001" w:rsidRDefault="00376001" w:rsidP="00376001">
            <w:pPr>
              <w:rPr>
                <w:sz w:val="28"/>
                <w:szCs w:val="28"/>
              </w:rPr>
            </w:pPr>
            <w:r w:rsidRPr="0044123C">
              <w:rPr>
                <w:sz w:val="28"/>
                <w:szCs w:val="28"/>
              </w:rPr>
              <w:t>ВИРІШИЛИ:</w:t>
            </w:r>
          </w:p>
          <w:p w14:paraId="382F101C" w14:textId="77777777" w:rsidR="00376001" w:rsidRDefault="00376001" w:rsidP="00372F3F">
            <w:pPr>
              <w:rPr>
                <w:sz w:val="28"/>
                <w:szCs w:val="28"/>
              </w:rPr>
            </w:pPr>
          </w:p>
          <w:p w14:paraId="377F494C"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92BB663" w14:textId="77777777" w:rsidR="00376001" w:rsidRDefault="00376001" w:rsidP="00376001">
            <w:pPr>
              <w:rPr>
                <w:sz w:val="28"/>
                <w:szCs w:val="28"/>
              </w:rPr>
            </w:pPr>
          </w:p>
          <w:p w14:paraId="0D00BC46" w14:textId="77777777" w:rsidR="00376001" w:rsidRDefault="00376001" w:rsidP="00376001">
            <w:pPr>
              <w:rPr>
                <w:sz w:val="28"/>
                <w:szCs w:val="28"/>
              </w:rPr>
            </w:pPr>
          </w:p>
          <w:p w14:paraId="3829BB01" w14:textId="77777777" w:rsidR="004A10C0" w:rsidRDefault="004A10C0" w:rsidP="00376001">
            <w:pPr>
              <w:rPr>
                <w:sz w:val="28"/>
                <w:szCs w:val="28"/>
              </w:rPr>
            </w:pPr>
          </w:p>
          <w:p w14:paraId="46283786" w14:textId="77777777" w:rsidR="004A10C0" w:rsidRDefault="004A10C0" w:rsidP="00376001">
            <w:pPr>
              <w:rPr>
                <w:sz w:val="28"/>
                <w:szCs w:val="28"/>
              </w:rPr>
            </w:pPr>
          </w:p>
          <w:p w14:paraId="56601C65" w14:textId="33F7D80D"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9A4B8F6" w14:textId="77777777" w:rsidR="004A10C0" w:rsidRDefault="004A10C0" w:rsidP="00376001">
            <w:pPr>
              <w:rPr>
                <w:sz w:val="28"/>
                <w:szCs w:val="28"/>
              </w:rPr>
            </w:pPr>
          </w:p>
          <w:p w14:paraId="7377D60D" w14:textId="77777777" w:rsidR="004A10C0" w:rsidRDefault="004A10C0" w:rsidP="00376001">
            <w:pPr>
              <w:rPr>
                <w:sz w:val="28"/>
                <w:szCs w:val="28"/>
              </w:rPr>
            </w:pPr>
          </w:p>
          <w:p w14:paraId="742C1F6E" w14:textId="77777777" w:rsidR="004A10C0" w:rsidRDefault="004A10C0" w:rsidP="00376001">
            <w:pPr>
              <w:rPr>
                <w:sz w:val="28"/>
                <w:szCs w:val="28"/>
              </w:rPr>
            </w:pPr>
          </w:p>
          <w:p w14:paraId="402E235C" w14:textId="575BB498" w:rsidR="00376001" w:rsidRDefault="00376001" w:rsidP="00376001">
            <w:pPr>
              <w:rPr>
                <w:sz w:val="28"/>
                <w:szCs w:val="28"/>
              </w:rPr>
            </w:pPr>
            <w:r>
              <w:rPr>
                <w:sz w:val="28"/>
                <w:szCs w:val="28"/>
              </w:rPr>
              <w:t>ОБГОВОРЕННЯ:</w:t>
            </w:r>
          </w:p>
          <w:p w14:paraId="450F6400" w14:textId="77777777" w:rsidR="00376001" w:rsidRDefault="00376001" w:rsidP="00376001">
            <w:pPr>
              <w:rPr>
                <w:sz w:val="28"/>
                <w:szCs w:val="28"/>
              </w:rPr>
            </w:pPr>
          </w:p>
          <w:p w14:paraId="7A7C3D32" w14:textId="77777777" w:rsidR="00376001" w:rsidRPr="0044123C" w:rsidRDefault="00376001" w:rsidP="00376001">
            <w:pPr>
              <w:rPr>
                <w:sz w:val="28"/>
                <w:szCs w:val="28"/>
              </w:rPr>
            </w:pPr>
            <w:r>
              <w:rPr>
                <w:sz w:val="28"/>
                <w:szCs w:val="28"/>
              </w:rPr>
              <w:t>ПРОПОЗИЦІЯ:</w:t>
            </w:r>
          </w:p>
          <w:p w14:paraId="0B44A845" w14:textId="77777777" w:rsidR="00376001" w:rsidRDefault="00376001" w:rsidP="00376001">
            <w:pPr>
              <w:rPr>
                <w:sz w:val="28"/>
                <w:szCs w:val="28"/>
              </w:rPr>
            </w:pPr>
          </w:p>
          <w:p w14:paraId="3EBE323D" w14:textId="77777777" w:rsidR="00376001" w:rsidRPr="0044123C" w:rsidRDefault="00376001" w:rsidP="00376001">
            <w:pPr>
              <w:rPr>
                <w:sz w:val="28"/>
                <w:szCs w:val="28"/>
              </w:rPr>
            </w:pPr>
            <w:r>
              <w:rPr>
                <w:sz w:val="28"/>
                <w:szCs w:val="28"/>
              </w:rPr>
              <w:t>ГОЛОСУВАЛИ:</w:t>
            </w:r>
          </w:p>
          <w:p w14:paraId="219A1CC3" w14:textId="77777777" w:rsidR="00376001" w:rsidRDefault="00376001" w:rsidP="00376001">
            <w:pPr>
              <w:rPr>
                <w:sz w:val="28"/>
                <w:szCs w:val="28"/>
              </w:rPr>
            </w:pPr>
            <w:r w:rsidRPr="0044123C">
              <w:rPr>
                <w:sz w:val="28"/>
                <w:szCs w:val="28"/>
              </w:rPr>
              <w:t>ВИРІШИЛИ:</w:t>
            </w:r>
          </w:p>
          <w:p w14:paraId="0A7C35EB" w14:textId="77777777" w:rsidR="00376001" w:rsidRDefault="00376001" w:rsidP="00372F3F">
            <w:pPr>
              <w:rPr>
                <w:sz w:val="28"/>
                <w:szCs w:val="28"/>
              </w:rPr>
            </w:pPr>
          </w:p>
          <w:p w14:paraId="5A2D33DD"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32B87AB" w14:textId="77777777" w:rsidR="00376001" w:rsidRDefault="00376001" w:rsidP="00376001">
            <w:pPr>
              <w:rPr>
                <w:sz w:val="28"/>
                <w:szCs w:val="28"/>
              </w:rPr>
            </w:pPr>
          </w:p>
          <w:p w14:paraId="0800718F" w14:textId="77777777" w:rsidR="00376001" w:rsidRDefault="00376001" w:rsidP="00376001">
            <w:pPr>
              <w:rPr>
                <w:sz w:val="28"/>
                <w:szCs w:val="28"/>
              </w:rPr>
            </w:pPr>
          </w:p>
          <w:p w14:paraId="3E233251" w14:textId="77777777" w:rsidR="004A10C0" w:rsidRDefault="004A10C0" w:rsidP="00376001">
            <w:pPr>
              <w:rPr>
                <w:sz w:val="28"/>
                <w:szCs w:val="28"/>
              </w:rPr>
            </w:pPr>
          </w:p>
          <w:p w14:paraId="39626E9D" w14:textId="77777777" w:rsidR="004A10C0" w:rsidRDefault="004A10C0" w:rsidP="00376001">
            <w:pPr>
              <w:rPr>
                <w:sz w:val="28"/>
                <w:szCs w:val="28"/>
              </w:rPr>
            </w:pPr>
          </w:p>
          <w:p w14:paraId="1E735CB5" w14:textId="674E1402"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AB84CDE" w14:textId="77777777" w:rsidR="00376001" w:rsidRDefault="00376001" w:rsidP="00376001">
            <w:pPr>
              <w:rPr>
                <w:sz w:val="28"/>
                <w:szCs w:val="28"/>
              </w:rPr>
            </w:pPr>
            <w:r>
              <w:rPr>
                <w:sz w:val="28"/>
                <w:szCs w:val="28"/>
              </w:rPr>
              <w:t>ОБГОВОРЕННЯ:</w:t>
            </w:r>
          </w:p>
          <w:p w14:paraId="1B69B492" w14:textId="77777777" w:rsidR="00376001" w:rsidRDefault="00376001" w:rsidP="00376001">
            <w:pPr>
              <w:rPr>
                <w:sz w:val="28"/>
                <w:szCs w:val="28"/>
              </w:rPr>
            </w:pPr>
          </w:p>
          <w:p w14:paraId="4141094D" w14:textId="77777777" w:rsidR="00376001" w:rsidRPr="0044123C" w:rsidRDefault="00376001" w:rsidP="00376001">
            <w:pPr>
              <w:rPr>
                <w:sz w:val="28"/>
                <w:szCs w:val="28"/>
              </w:rPr>
            </w:pPr>
            <w:r>
              <w:rPr>
                <w:sz w:val="28"/>
                <w:szCs w:val="28"/>
              </w:rPr>
              <w:t>ПРОПОЗИЦІЯ:</w:t>
            </w:r>
          </w:p>
          <w:p w14:paraId="770E94A7" w14:textId="77777777" w:rsidR="00376001" w:rsidRDefault="00376001" w:rsidP="00376001">
            <w:pPr>
              <w:rPr>
                <w:sz w:val="28"/>
                <w:szCs w:val="28"/>
              </w:rPr>
            </w:pPr>
          </w:p>
          <w:p w14:paraId="462B63AC" w14:textId="77777777" w:rsidR="00376001" w:rsidRPr="0044123C" w:rsidRDefault="00376001" w:rsidP="00376001">
            <w:pPr>
              <w:rPr>
                <w:sz w:val="28"/>
                <w:szCs w:val="28"/>
              </w:rPr>
            </w:pPr>
            <w:r>
              <w:rPr>
                <w:sz w:val="28"/>
                <w:szCs w:val="28"/>
              </w:rPr>
              <w:t>ГОЛОСУВАЛИ:</w:t>
            </w:r>
          </w:p>
          <w:p w14:paraId="099BA0FE" w14:textId="77777777" w:rsidR="00376001" w:rsidRDefault="00376001" w:rsidP="00376001">
            <w:pPr>
              <w:rPr>
                <w:sz w:val="28"/>
                <w:szCs w:val="28"/>
              </w:rPr>
            </w:pPr>
            <w:r w:rsidRPr="0044123C">
              <w:rPr>
                <w:sz w:val="28"/>
                <w:szCs w:val="28"/>
              </w:rPr>
              <w:t>ВИРІШИЛИ:</w:t>
            </w:r>
          </w:p>
          <w:p w14:paraId="26D09BD2" w14:textId="77777777" w:rsidR="004A10C0" w:rsidRDefault="004A10C0" w:rsidP="00376001">
            <w:pPr>
              <w:rPr>
                <w:b/>
                <w:sz w:val="28"/>
                <w:szCs w:val="28"/>
              </w:rPr>
            </w:pPr>
          </w:p>
          <w:p w14:paraId="6E79B7C6" w14:textId="103A475E"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1B5F8DE3" w14:textId="77777777" w:rsidR="00376001" w:rsidRDefault="00376001" w:rsidP="00376001">
            <w:pPr>
              <w:rPr>
                <w:sz w:val="28"/>
                <w:szCs w:val="28"/>
              </w:rPr>
            </w:pPr>
          </w:p>
          <w:p w14:paraId="3BD30732" w14:textId="77777777" w:rsidR="00376001" w:rsidRDefault="00376001" w:rsidP="00376001">
            <w:pPr>
              <w:rPr>
                <w:sz w:val="28"/>
                <w:szCs w:val="28"/>
              </w:rPr>
            </w:pPr>
          </w:p>
          <w:p w14:paraId="29C7D8D1" w14:textId="77777777" w:rsidR="00376001" w:rsidRDefault="00376001" w:rsidP="00376001">
            <w:pPr>
              <w:rPr>
                <w:sz w:val="28"/>
                <w:szCs w:val="28"/>
              </w:rPr>
            </w:pPr>
          </w:p>
          <w:p w14:paraId="72D5809F" w14:textId="77777777" w:rsidR="00376001" w:rsidRDefault="00376001" w:rsidP="00376001">
            <w:pPr>
              <w:rPr>
                <w:sz w:val="28"/>
                <w:szCs w:val="28"/>
              </w:rPr>
            </w:pPr>
          </w:p>
          <w:p w14:paraId="04943E8B" w14:textId="2084901E"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6301551" w14:textId="77777777" w:rsidR="00376001" w:rsidRDefault="00376001" w:rsidP="00376001">
            <w:pPr>
              <w:rPr>
                <w:sz w:val="28"/>
                <w:szCs w:val="28"/>
              </w:rPr>
            </w:pPr>
            <w:r>
              <w:rPr>
                <w:sz w:val="28"/>
                <w:szCs w:val="28"/>
              </w:rPr>
              <w:t>ОБГОВОРЕННЯ:</w:t>
            </w:r>
          </w:p>
          <w:p w14:paraId="3DAE8E75" w14:textId="77777777" w:rsidR="00376001" w:rsidRDefault="00376001" w:rsidP="00376001">
            <w:pPr>
              <w:rPr>
                <w:sz w:val="28"/>
                <w:szCs w:val="28"/>
              </w:rPr>
            </w:pPr>
          </w:p>
          <w:p w14:paraId="6C9BE3A9" w14:textId="77777777" w:rsidR="00376001" w:rsidRPr="0044123C" w:rsidRDefault="00376001" w:rsidP="00376001">
            <w:pPr>
              <w:rPr>
                <w:sz w:val="28"/>
                <w:szCs w:val="28"/>
              </w:rPr>
            </w:pPr>
            <w:r>
              <w:rPr>
                <w:sz w:val="28"/>
                <w:szCs w:val="28"/>
              </w:rPr>
              <w:t>ПРОПОЗИЦІЯ:</w:t>
            </w:r>
          </w:p>
          <w:p w14:paraId="3379BD56" w14:textId="77777777" w:rsidR="00376001" w:rsidRDefault="00376001" w:rsidP="00376001">
            <w:pPr>
              <w:rPr>
                <w:sz w:val="28"/>
                <w:szCs w:val="28"/>
              </w:rPr>
            </w:pPr>
          </w:p>
          <w:p w14:paraId="11851D1A" w14:textId="77777777" w:rsidR="00376001" w:rsidRPr="0044123C" w:rsidRDefault="00376001" w:rsidP="00376001">
            <w:pPr>
              <w:rPr>
                <w:sz w:val="28"/>
                <w:szCs w:val="28"/>
              </w:rPr>
            </w:pPr>
            <w:r>
              <w:rPr>
                <w:sz w:val="28"/>
                <w:szCs w:val="28"/>
              </w:rPr>
              <w:t>ГОЛОСУВАЛИ:</w:t>
            </w:r>
          </w:p>
          <w:p w14:paraId="3ABA187B" w14:textId="77777777" w:rsidR="00376001" w:rsidRDefault="00376001" w:rsidP="00376001">
            <w:pPr>
              <w:rPr>
                <w:sz w:val="28"/>
                <w:szCs w:val="28"/>
              </w:rPr>
            </w:pPr>
            <w:r w:rsidRPr="0044123C">
              <w:rPr>
                <w:sz w:val="28"/>
                <w:szCs w:val="28"/>
              </w:rPr>
              <w:t>ВИРІШИЛИ:</w:t>
            </w:r>
          </w:p>
          <w:p w14:paraId="01704CF4" w14:textId="77777777" w:rsidR="00376001" w:rsidRDefault="00376001" w:rsidP="00372F3F">
            <w:pPr>
              <w:rPr>
                <w:sz w:val="28"/>
                <w:szCs w:val="28"/>
              </w:rPr>
            </w:pPr>
          </w:p>
          <w:p w14:paraId="4C44CBA9"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0645F3E2" w14:textId="77777777" w:rsidR="00376001" w:rsidRDefault="00376001" w:rsidP="00376001">
            <w:pPr>
              <w:rPr>
                <w:sz w:val="28"/>
                <w:szCs w:val="28"/>
              </w:rPr>
            </w:pPr>
          </w:p>
          <w:p w14:paraId="44A9C9BE" w14:textId="77777777" w:rsidR="00376001" w:rsidRDefault="00376001" w:rsidP="00376001">
            <w:pPr>
              <w:rPr>
                <w:sz w:val="28"/>
                <w:szCs w:val="28"/>
              </w:rPr>
            </w:pPr>
          </w:p>
          <w:p w14:paraId="2B1B1401" w14:textId="77777777" w:rsidR="004A10C0" w:rsidRDefault="004A10C0" w:rsidP="00376001">
            <w:pPr>
              <w:rPr>
                <w:sz w:val="28"/>
                <w:szCs w:val="28"/>
              </w:rPr>
            </w:pPr>
          </w:p>
          <w:p w14:paraId="1CBAC8C0" w14:textId="77777777" w:rsidR="004A10C0" w:rsidRDefault="004A10C0" w:rsidP="00376001">
            <w:pPr>
              <w:rPr>
                <w:sz w:val="28"/>
                <w:szCs w:val="28"/>
              </w:rPr>
            </w:pPr>
          </w:p>
          <w:p w14:paraId="5594DED9" w14:textId="48DB3631"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B35FD67" w14:textId="77777777" w:rsidR="00376001" w:rsidRDefault="00376001" w:rsidP="00376001">
            <w:pPr>
              <w:rPr>
                <w:sz w:val="28"/>
                <w:szCs w:val="28"/>
              </w:rPr>
            </w:pPr>
            <w:r>
              <w:rPr>
                <w:sz w:val="28"/>
                <w:szCs w:val="28"/>
              </w:rPr>
              <w:t>ОБГОВОРЕННЯ:</w:t>
            </w:r>
          </w:p>
          <w:p w14:paraId="714738B3" w14:textId="77777777" w:rsidR="00376001" w:rsidRDefault="00376001" w:rsidP="00376001">
            <w:pPr>
              <w:rPr>
                <w:sz w:val="28"/>
                <w:szCs w:val="28"/>
              </w:rPr>
            </w:pPr>
          </w:p>
          <w:p w14:paraId="54571487" w14:textId="77777777" w:rsidR="00376001" w:rsidRPr="0044123C" w:rsidRDefault="00376001" w:rsidP="00376001">
            <w:pPr>
              <w:rPr>
                <w:sz w:val="28"/>
                <w:szCs w:val="28"/>
              </w:rPr>
            </w:pPr>
            <w:r>
              <w:rPr>
                <w:sz w:val="28"/>
                <w:szCs w:val="28"/>
              </w:rPr>
              <w:t>ПРОПОЗИЦІЯ:</w:t>
            </w:r>
          </w:p>
          <w:p w14:paraId="2BBB4F4B" w14:textId="77777777" w:rsidR="00376001" w:rsidRDefault="00376001" w:rsidP="00376001">
            <w:pPr>
              <w:rPr>
                <w:sz w:val="28"/>
                <w:szCs w:val="28"/>
              </w:rPr>
            </w:pPr>
          </w:p>
          <w:p w14:paraId="13F53E51" w14:textId="77777777" w:rsidR="00376001" w:rsidRPr="0044123C" w:rsidRDefault="00376001" w:rsidP="00376001">
            <w:pPr>
              <w:rPr>
                <w:sz w:val="28"/>
                <w:szCs w:val="28"/>
              </w:rPr>
            </w:pPr>
            <w:r>
              <w:rPr>
                <w:sz w:val="28"/>
                <w:szCs w:val="28"/>
              </w:rPr>
              <w:t>ГОЛОСУВАЛИ:</w:t>
            </w:r>
          </w:p>
          <w:p w14:paraId="42646E0F" w14:textId="77777777" w:rsidR="00376001" w:rsidRDefault="00376001" w:rsidP="00376001">
            <w:pPr>
              <w:rPr>
                <w:sz w:val="28"/>
                <w:szCs w:val="28"/>
              </w:rPr>
            </w:pPr>
            <w:r w:rsidRPr="0044123C">
              <w:rPr>
                <w:sz w:val="28"/>
                <w:szCs w:val="28"/>
              </w:rPr>
              <w:t>ВИРІШИЛИ:</w:t>
            </w:r>
          </w:p>
          <w:p w14:paraId="5BE5BFC9" w14:textId="77777777" w:rsidR="00376001" w:rsidRDefault="00376001" w:rsidP="00372F3F">
            <w:pPr>
              <w:rPr>
                <w:sz w:val="28"/>
                <w:szCs w:val="28"/>
              </w:rPr>
            </w:pPr>
          </w:p>
          <w:p w14:paraId="17FB7470"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4AEAE2D" w14:textId="77777777" w:rsidR="00376001" w:rsidRDefault="00376001" w:rsidP="00376001">
            <w:pPr>
              <w:rPr>
                <w:sz w:val="28"/>
                <w:szCs w:val="28"/>
              </w:rPr>
            </w:pPr>
          </w:p>
          <w:p w14:paraId="5C5CC4BF" w14:textId="77777777" w:rsidR="00376001" w:rsidRDefault="00376001" w:rsidP="00376001">
            <w:pPr>
              <w:rPr>
                <w:sz w:val="28"/>
                <w:szCs w:val="28"/>
              </w:rPr>
            </w:pPr>
          </w:p>
          <w:p w14:paraId="6DF4A967" w14:textId="77777777" w:rsidR="00376001" w:rsidRDefault="00376001" w:rsidP="00376001">
            <w:pPr>
              <w:rPr>
                <w:sz w:val="28"/>
                <w:szCs w:val="28"/>
              </w:rPr>
            </w:pPr>
          </w:p>
          <w:p w14:paraId="5E13C256" w14:textId="77777777" w:rsidR="00376001" w:rsidRDefault="00376001" w:rsidP="00376001">
            <w:pPr>
              <w:rPr>
                <w:sz w:val="28"/>
                <w:szCs w:val="28"/>
              </w:rPr>
            </w:pPr>
          </w:p>
          <w:p w14:paraId="6E1A8245" w14:textId="35A728C1"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0A0482E3" w14:textId="77777777" w:rsidR="00376001" w:rsidRDefault="00376001" w:rsidP="00376001">
            <w:pPr>
              <w:rPr>
                <w:sz w:val="28"/>
                <w:szCs w:val="28"/>
              </w:rPr>
            </w:pPr>
            <w:r>
              <w:rPr>
                <w:sz w:val="28"/>
                <w:szCs w:val="28"/>
              </w:rPr>
              <w:t>ОБГОВОРЕННЯ:</w:t>
            </w:r>
          </w:p>
          <w:p w14:paraId="6A1DEEA4" w14:textId="77777777" w:rsidR="00376001" w:rsidRDefault="00376001" w:rsidP="00376001">
            <w:pPr>
              <w:rPr>
                <w:sz w:val="28"/>
                <w:szCs w:val="28"/>
              </w:rPr>
            </w:pPr>
          </w:p>
          <w:p w14:paraId="195901EA" w14:textId="2BD2DDDD" w:rsidR="00376001" w:rsidRPr="0044123C" w:rsidRDefault="00376001" w:rsidP="00376001">
            <w:pPr>
              <w:rPr>
                <w:sz w:val="28"/>
                <w:szCs w:val="28"/>
              </w:rPr>
            </w:pPr>
            <w:r>
              <w:rPr>
                <w:sz w:val="28"/>
                <w:szCs w:val="28"/>
              </w:rPr>
              <w:t>ПРОПОЗИЦІЯ:</w:t>
            </w:r>
          </w:p>
          <w:p w14:paraId="06AB3CE9" w14:textId="77777777" w:rsidR="00376001" w:rsidRDefault="00376001" w:rsidP="00376001">
            <w:pPr>
              <w:rPr>
                <w:sz w:val="28"/>
                <w:szCs w:val="28"/>
              </w:rPr>
            </w:pPr>
          </w:p>
          <w:p w14:paraId="7A19C736" w14:textId="77777777" w:rsidR="00376001" w:rsidRPr="0044123C" w:rsidRDefault="00376001" w:rsidP="00376001">
            <w:pPr>
              <w:rPr>
                <w:sz w:val="28"/>
                <w:szCs w:val="28"/>
              </w:rPr>
            </w:pPr>
            <w:r>
              <w:rPr>
                <w:sz w:val="28"/>
                <w:szCs w:val="28"/>
              </w:rPr>
              <w:t>ГОЛОСУВАЛИ:</w:t>
            </w:r>
          </w:p>
          <w:p w14:paraId="49FC6D4F" w14:textId="77777777" w:rsidR="00376001" w:rsidRDefault="00376001" w:rsidP="00376001">
            <w:pPr>
              <w:rPr>
                <w:sz w:val="28"/>
                <w:szCs w:val="28"/>
              </w:rPr>
            </w:pPr>
            <w:r w:rsidRPr="0044123C">
              <w:rPr>
                <w:sz w:val="28"/>
                <w:szCs w:val="28"/>
              </w:rPr>
              <w:t>ВИРІШИЛИ:</w:t>
            </w:r>
          </w:p>
          <w:p w14:paraId="433B076E" w14:textId="77777777" w:rsidR="00376001" w:rsidRDefault="00376001" w:rsidP="00372F3F">
            <w:pPr>
              <w:rPr>
                <w:sz w:val="28"/>
                <w:szCs w:val="28"/>
              </w:rPr>
            </w:pPr>
          </w:p>
          <w:p w14:paraId="7F892C9D"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C8181F7" w14:textId="77777777" w:rsidR="00376001" w:rsidRDefault="00376001" w:rsidP="00376001">
            <w:pPr>
              <w:rPr>
                <w:sz w:val="28"/>
                <w:szCs w:val="28"/>
              </w:rPr>
            </w:pPr>
          </w:p>
          <w:p w14:paraId="1F63AF2F" w14:textId="77777777" w:rsidR="00376001" w:rsidRDefault="00376001" w:rsidP="00376001">
            <w:pPr>
              <w:rPr>
                <w:sz w:val="28"/>
                <w:szCs w:val="28"/>
              </w:rPr>
            </w:pPr>
          </w:p>
          <w:p w14:paraId="4E44585E" w14:textId="77777777" w:rsidR="00376001" w:rsidRDefault="00376001" w:rsidP="00376001">
            <w:pPr>
              <w:rPr>
                <w:sz w:val="28"/>
                <w:szCs w:val="28"/>
              </w:rPr>
            </w:pPr>
          </w:p>
          <w:p w14:paraId="4D62DD12" w14:textId="0DC1370C"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64C7D8F9" w14:textId="77777777" w:rsidR="00376001" w:rsidRDefault="00376001" w:rsidP="00376001">
            <w:pPr>
              <w:rPr>
                <w:sz w:val="28"/>
                <w:szCs w:val="28"/>
              </w:rPr>
            </w:pPr>
            <w:r>
              <w:rPr>
                <w:sz w:val="28"/>
                <w:szCs w:val="28"/>
              </w:rPr>
              <w:t>ОБГОВОРЕННЯ:</w:t>
            </w:r>
          </w:p>
          <w:p w14:paraId="61DBB5B3" w14:textId="77777777" w:rsidR="00376001" w:rsidRDefault="00376001" w:rsidP="00376001">
            <w:pPr>
              <w:rPr>
                <w:sz w:val="28"/>
                <w:szCs w:val="28"/>
              </w:rPr>
            </w:pPr>
          </w:p>
          <w:p w14:paraId="44D68DC9" w14:textId="77777777" w:rsidR="00376001" w:rsidRPr="0044123C" w:rsidRDefault="00376001" w:rsidP="00376001">
            <w:pPr>
              <w:rPr>
                <w:sz w:val="28"/>
                <w:szCs w:val="28"/>
              </w:rPr>
            </w:pPr>
            <w:r>
              <w:rPr>
                <w:sz w:val="28"/>
                <w:szCs w:val="28"/>
              </w:rPr>
              <w:t>ПРОПОЗИЦІЯ:</w:t>
            </w:r>
          </w:p>
          <w:p w14:paraId="760A3839" w14:textId="77777777" w:rsidR="00376001" w:rsidRDefault="00376001" w:rsidP="00376001">
            <w:pPr>
              <w:rPr>
                <w:sz w:val="28"/>
                <w:szCs w:val="28"/>
              </w:rPr>
            </w:pPr>
          </w:p>
          <w:p w14:paraId="272A4764" w14:textId="77777777" w:rsidR="00376001" w:rsidRPr="0044123C" w:rsidRDefault="00376001" w:rsidP="00376001">
            <w:pPr>
              <w:rPr>
                <w:sz w:val="28"/>
                <w:szCs w:val="28"/>
              </w:rPr>
            </w:pPr>
            <w:r>
              <w:rPr>
                <w:sz w:val="28"/>
                <w:szCs w:val="28"/>
              </w:rPr>
              <w:t>ГОЛОСУВАЛИ:</w:t>
            </w:r>
          </w:p>
          <w:p w14:paraId="1C019602" w14:textId="77777777" w:rsidR="00376001" w:rsidRDefault="00376001" w:rsidP="00376001">
            <w:pPr>
              <w:rPr>
                <w:sz w:val="28"/>
                <w:szCs w:val="28"/>
              </w:rPr>
            </w:pPr>
            <w:r w:rsidRPr="0044123C">
              <w:rPr>
                <w:sz w:val="28"/>
                <w:szCs w:val="28"/>
              </w:rPr>
              <w:lastRenderedPageBreak/>
              <w:t>ВИРІШИЛИ:</w:t>
            </w:r>
          </w:p>
          <w:p w14:paraId="6FEB7113" w14:textId="77777777" w:rsidR="00376001" w:rsidRDefault="00376001" w:rsidP="00372F3F">
            <w:pPr>
              <w:rPr>
                <w:sz w:val="28"/>
                <w:szCs w:val="28"/>
              </w:rPr>
            </w:pPr>
          </w:p>
          <w:p w14:paraId="6C130105"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301AFD7A" w14:textId="77777777" w:rsidR="00376001" w:rsidRDefault="00376001" w:rsidP="00376001">
            <w:pPr>
              <w:rPr>
                <w:sz w:val="28"/>
                <w:szCs w:val="28"/>
              </w:rPr>
            </w:pPr>
          </w:p>
          <w:p w14:paraId="167AF116" w14:textId="77777777" w:rsidR="00376001" w:rsidRDefault="00376001" w:rsidP="00376001">
            <w:pPr>
              <w:rPr>
                <w:sz w:val="28"/>
                <w:szCs w:val="28"/>
              </w:rPr>
            </w:pPr>
          </w:p>
          <w:p w14:paraId="057FA293" w14:textId="77777777" w:rsidR="00376001" w:rsidRDefault="00376001" w:rsidP="00376001">
            <w:pPr>
              <w:rPr>
                <w:sz w:val="28"/>
                <w:szCs w:val="28"/>
              </w:rPr>
            </w:pPr>
          </w:p>
          <w:p w14:paraId="2C6FE214" w14:textId="77777777" w:rsidR="003466BA" w:rsidRDefault="003466BA" w:rsidP="00376001">
            <w:pPr>
              <w:rPr>
                <w:sz w:val="28"/>
                <w:szCs w:val="28"/>
              </w:rPr>
            </w:pPr>
          </w:p>
          <w:p w14:paraId="46AAAD87" w14:textId="1426B80F"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1CCFFF91" w14:textId="77777777" w:rsidR="00376001" w:rsidRDefault="00376001" w:rsidP="00376001">
            <w:pPr>
              <w:rPr>
                <w:sz w:val="28"/>
                <w:szCs w:val="28"/>
              </w:rPr>
            </w:pPr>
            <w:r>
              <w:rPr>
                <w:sz w:val="28"/>
                <w:szCs w:val="28"/>
              </w:rPr>
              <w:t>ОБГОВОРЕННЯ:</w:t>
            </w:r>
          </w:p>
          <w:p w14:paraId="728C2A40" w14:textId="77777777" w:rsidR="00376001" w:rsidRDefault="00376001" w:rsidP="00376001">
            <w:pPr>
              <w:rPr>
                <w:sz w:val="28"/>
                <w:szCs w:val="28"/>
              </w:rPr>
            </w:pPr>
          </w:p>
          <w:p w14:paraId="063DCB85" w14:textId="77777777" w:rsidR="00376001" w:rsidRPr="0044123C" w:rsidRDefault="00376001" w:rsidP="00376001">
            <w:pPr>
              <w:rPr>
                <w:sz w:val="28"/>
                <w:szCs w:val="28"/>
              </w:rPr>
            </w:pPr>
            <w:r>
              <w:rPr>
                <w:sz w:val="28"/>
                <w:szCs w:val="28"/>
              </w:rPr>
              <w:t>ПРОПОЗИЦІЯ:</w:t>
            </w:r>
          </w:p>
          <w:p w14:paraId="0BB560F2" w14:textId="77777777" w:rsidR="00376001" w:rsidRDefault="00376001" w:rsidP="00376001">
            <w:pPr>
              <w:rPr>
                <w:sz w:val="28"/>
                <w:szCs w:val="28"/>
              </w:rPr>
            </w:pPr>
          </w:p>
          <w:p w14:paraId="7AB53F0A" w14:textId="77777777" w:rsidR="00376001" w:rsidRPr="0044123C" w:rsidRDefault="00376001" w:rsidP="00376001">
            <w:pPr>
              <w:rPr>
                <w:sz w:val="28"/>
                <w:szCs w:val="28"/>
              </w:rPr>
            </w:pPr>
            <w:r>
              <w:rPr>
                <w:sz w:val="28"/>
                <w:szCs w:val="28"/>
              </w:rPr>
              <w:t>ГОЛОСУВАЛИ:</w:t>
            </w:r>
          </w:p>
          <w:p w14:paraId="164057F9" w14:textId="77777777" w:rsidR="00376001" w:rsidRDefault="00376001" w:rsidP="00376001">
            <w:pPr>
              <w:rPr>
                <w:sz w:val="28"/>
                <w:szCs w:val="28"/>
              </w:rPr>
            </w:pPr>
            <w:r w:rsidRPr="0044123C">
              <w:rPr>
                <w:sz w:val="28"/>
                <w:szCs w:val="28"/>
              </w:rPr>
              <w:t>ВИРІШИЛИ:</w:t>
            </w:r>
          </w:p>
          <w:p w14:paraId="63A43E8F" w14:textId="77777777" w:rsidR="00376001" w:rsidRDefault="00376001" w:rsidP="00372F3F">
            <w:pPr>
              <w:rPr>
                <w:sz w:val="28"/>
                <w:szCs w:val="28"/>
              </w:rPr>
            </w:pPr>
          </w:p>
          <w:p w14:paraId="2F00E16C"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4FD4AE2C" w14:textId="77777777" w:rsidR="00376001" w:rsidRDefault="00376001" w:rsidP="00376001">
            <w:pPr>
              <w:rPr>
                <w:sz w:val="28"/>
                <w:szCs w:val="28"/>
              </w:rPr>
            </w:pPr>
          </w:p>
          <w:p w14:paraId="2D2AA1D5" w14:textId="77777777" w:rsidR="00376001" w:rsidRDefault="00376001" w:rsidP="00376001">
            <w:pPr>
              <w:rPr>
                <w:sz w:val="28"/>
                <w:szCs w:val="28"/>
              </w:rPr>
            </w:pPr>
          </w:p>
          <w:p w14:paraId="164BDD06" w14:textId="77777777" w:rsidR="00C86644" w:rsidRDefault="00C86644" w:rsidP="00376001">
            <w:pPr>
              <w:rPr>
                <w:sz w:val="28"/>
                <w:szCs w:val="28"/>
              </w:rPr>
            </w:pPr>
          </w:p>
          <w:p w14:paraId="653CAA2B" w14:textId="77777777" w:rsidR="003466BA" w:rsidRDefault="003466BA" w:rsidP="00376001">
            <w:pPr>
              <w:rPr>
                <w:sz w:val="28"/>
                <w:szCs w:val="28"/>
              </w:rPr>
            </w:pPr>
          </w:p>
          <w:p w14:paraId="6E824A34" w14:textId="77777777" w:rsidR="003466BA" w:rsidRDefault="003466BA" w:rsidP="00376001">
            <w:pPr>
              <w:rPr>
                <w:sz w:val="28"/>
                <w:szCs w:val="28"/>
              </w:rPr>
            </w:pPr>
          </w:p>
          <w:p w14:paraId="4DDB9AB3" w14:textId="77777777" w:rsidR="004A10C0" w:rsidRDefault="004A10C0" w:rsidP="00376001">
            <w:pPr>
              <w:rPr>
                <w:sz w:val="28"/>
                <w:szCs w:val="28"/>
              </w:rPr>
            </w:pPr>
          </w:p>
          <w:p w14:paraId="77D404DD" w14:textId="44B4242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1BCB884D" w14:textId="77777777" w:rsidR="00376001" w:rsidRDefault="00376001" w:rsidP="00376001">
            <w:pPr>
              <w:rPr>
                <w:sz w:val="28"/>
                <w:szCs w:val="28"/>
              </w:rPr>
            </w:pPr>
            <w:r>
              <w:rPr>
                <w:sz w:val="28"/>
                <w:szCs w:val="28"/>
              </w:rPr>
              <w:t>ОБГОВОРЕННЯ:</w:t>
            </w:r>
          </w:p>
          <w:p w14:paraId="6A38A8BE" w14:textId="77777777" w:rsidR="00376001" w:rsidRDefault="00376001" w:rsidP="00376001">
            <w:pPr>
              <w:rPr>
                <w:sz w:val="28"/>
                <w:szCs w:val="28"/>
              </w:rPr>
            </w:pPr>
          </w:p>
          <w:p w14:paraId="1AAE78C3" w14:textId="77777777" w:rsidR="00376001" w:rsidRPr="0044123C" w:rsidRDefault="00376001" w:rsidP="00376001">
            <w:pPr>
              <w:rPr>
                <w:sz w:val="28"/>
                <w:szCs w:val="28"/>
              </w:rPr>
            </w:pPr>
            <w:r>
              <w:rPr>
                <w:sz w:val="28"/>
                <w:szCs w:val="28"/>
              </w:rPr>
              <w:t>ПРОПОЗИЦІЯ:</w:t>
            </w:r>
          </w:p>
          <w:p w14:paraId="325B8E5B" w14:textId="77777777" w:rsidR="00376001" w:rsidRDefault="00376001" w:rsidP="00376001">
            <w:pPr>
              <w:rPr>
                <w:sz w:val="28"/>
                <w:szCs w:val="28"/>
              </w:rPr>
            </w:pPr>
          </w:p>
          <w:p w14:paraId="76A9AAD1" w14:textId="77777777" w:rsidR="00376001" w:rsidRPr="0044123C" w:rsidRDefault="00376001" w:rsidP="00376001">
            <w:pPr>
              <w:rPr>
                <w:sz w:val="28"/>
                <w:szCs w:val="28"/>
              </w:rPr>
            </w:pPr>
            <w:r>
              <w:rPr>
                <w:sz w:val="28"/>
                <w:szCs w:val="28"/>
              </w:rPr>
              <w:t>ГОЛОСУВАЛИ:</w:t>
            </w:r>
          </w:p>
          <w:p w14:paraId="660B146D" w14:textId="77777777" w:rsidR="00376001" w:rsidRDefault="00376001" w:rsidP="00376001">
            <w:pPr>
              <w:rPr>
                <w:sz w:val="28"/>
                <w:szCs w:val="28"/>
              </w:rPr>
            </w:pPr>
            <w:r w:rsidRPr="0044123C">
              <w:rPr>
                <w:sz w:val="28"/>
                <w:szCs w:val="28"/>
              </w:rPr>
              <w:t>ВИРІШИЛИ:</w:t>
            </w:r>
          </w:p>
          <w:p w14:paraId="2EE8B252" w14:textId="77777777" w:rsidR="00376001" w:rsidRDefault="00376001" w:rsidP="00372F3F">
            <w:pPr>
              <w:rPr>
                <w:sz w:val="28"/>
                <w:szCs w:val="28"/>
              </w:rPr>
            </w:pPr>
          </w:p>
          <w:p w14:paraId="3F31FC07" w14:textId="776AF0F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B9E6232" w14:textId="77777777" w:rsidR="00376001" w:rsidRDefault="00376001" w:rsidP="00376001">
            <w:pPr>
              <w:rPr>
                <w:sz w:val="28"/>
                <w:szCs w:val="28"/>
              </w:rPr>
            </w:pPr>
          </w:p>
          <w:p w14:paraId="062A0736" w14:textId="77777777" w:rsidR="00376001" w:rsidRDefault="00376001" w:rsidP="00376001">
            <w:pPr>
              <w:rPr>
                <w:sz w:val="28"/>
                <w:szCs w:val="28"/>
              </w:rPr>
            </w:pPr>
          </w:p>
          <w:p w14:paraId="15635D97" w14:textId="77777777" w:rsidR="00376001" w:rsidRDefault="00376001" w:rsidP="00376001">
            <w:pPr>
              <w:rPr>
                <w:sz w:val="28"/>
                <w:szCs w:val="28"/>
              </w:rPr>
            </w:pPr>
          </w:p>
          <w:p w14:paraId="200A1B76" w14:textId="77777777" w:rsidR="00376001" w:rsidRDefault="00376001" w:rsidP="00376001">
            <w:pPr>
              <w:rPr>
                <w:sz w:val="28"/>
                <w:szCs w:val="28"/>
              </w:rPr>
            </w:pPr>
          </w:p>
          <w:p w14:paraId="670D0008" w14:textId="4200E8DC"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78C731AF" w14:textId="77777777" w:rsidR="00376001" w:rsidRDefault="00376001" w:rsidP="00376001">
            <w:pPr>
              <w:rPr>
                <w:sz w:val="28"/>
                <w:szCs w:val="28"/>
              </w:rPr>
            </w:pPr>
            <w:r>
              <w:rPr>
                <w:sz w:val="28"/>
                <w:szCs w:val="28"/>
              </w:rPr>
              <w:t>ОБГОВОРЕННЯ:</w:t>
            </w:r>
          </w:p>
          <w:p w14:paraId="0CCA044F" w14:textId="77777777" w:rsidR="00376001" w:rsidRDefault="00376001" w:rsidP="00376001">
            <w:pPr>
              <w:rPr>
                <w:sz w:val="28"/>
                <w:szCs w:val="28"/>
              </w:rPr>
            </w:pPr>
          </w:p>
          <w:p w14:paraId="3D13F662" w14:textId="77777777" w:rsidR="00376001" w:rsidRPr="0044123C" w:rsidRDefault="00376001" w:rsidP="00376001">
            <w:pPr>
              <w:rPr>
                <w:sz w:val="28"/>
                <w:szCs w:val="28"/>
              </w:rPr>
            </w:pPr>
            <w:r>
              <w:rPr>
                <w:sz w:val="28"/>
                <w:szCs w:val="28"/>
              </w:rPr>
              <w:t>ПРОПОЗИЦІЯ:</w:t>
            </w:r>
          </w:p>
          <w:p w14:paraId="41DFE378" w14:textId="77777777" w:rsidR="00376001" w:rsidRDefault="00376001" w:rsidP="00376001">
            <w:pPr>
              <w:rPr>
                <w:sz w:val="28"/>
                <w:szCs w:val="28"/>
              </w:rPr>
            </w:pPr>
          </w:p>
          <w:p w14:paraId="6A3AC564" w14:textId="77777777" w:rsidR="00376001" w:rsidRPr="0044123C" w:rsidRDefault="00376001" w:rsidP="00376001">
            <w:pPr>
              <w:rPr>
                <w:sz w:val="28"/>
                <w:szCs w:val="28"/>
              </w:rPr>
            </w:pPr>
            <w:r>
              <w:rPr>
                <w:sz w:val="28"/>
                <w:szCs w:val="28"/>
              </w:rPr>
              <w:t>ГОЛОСУВАЛИ:</w:t>
            </w:r>
          </w:p>
          <w:p w14:paraId="6BB36E0F" w14:textId="77777777" w:rsidR="00376001" w:rsidRDefault="00376001" w:rsidP="00376001">
            <w:pPr>
              <w:rPr>
                <w:sz w:val="28"/>
                <w:szCs w:val="28"/>
              </w:rPr>
            </w:pPr>
            <w:r w:rsidRPr="0044123C">
              <w:rPr>
                <w:sz w:val="28"/>
                <w:szCs w:val="28"/>
              </w:rPr>
              <w:t>ВИРІШИЛИ:</w:t>
            </w:r>
          </w:p>
          <w:p w14:paraId="4A3E5ABA" w14:textId="77777777" w:rsidR="00376001" w:rsidRDefault="00376001" w:rsidP="00372F3F">
            <w:pPr>
              <w:rPr>
                <w:sz w:val="28"/>
                <w:szCs w:val="28"/>
              </w:rPr>
            </w:pPr>
          </w:p>
          <w:p w14:paraId="552B69D6"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7D880F87" w14:textId="77777777" w:rsidR="00376001" w:rsidRDefault="00376001" w:rsidP="00376001">
            <w:pPr>
              <w:rPr>
                <w:sz w:val="28"/>
                <w:szCs w:val="28"/>
              </w:rPr>
            </w:pPr>
          </w:p>
          <w:p w14:paraId="67C8B79C" w14:textId="77777777" w:rsidR="00376001" w:rsidRDefault="00376001" w:rsidP="00376001">
            <w:pPr>
              <w:rPr>
                <w:sz w:val="28"/>
                <w:szCs w:val="28"/>
              </w:rPr>
            </w:pPr>
          </w:p>
          <w:p w14:paraId="285358F7" w14:textId="04298EF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2088B6C7" w14:textId="77777777" w:rsidR="00376001" w:rsidRDefault="00376001" w:rsidP="00376001">
            <w:pPr>
              <w:rPr>
                <w:sz w:val="28"/>
                <w:szCs w:val="28"/>
              </w:rPr>
            </w:pPr>
            <w:r>
              <w:rPr>
                <w:sz w:val="28"/>
                <w:szCs w:val="28"/>
              </w:rPr>
              <w:lastRenderedPageBreak/>
              <w:t>ОБГОВОРЕННЯ:</w:t>
            </w:r>
          </w:p>
          <w:p w14:paraId="37D8A8DD" w14:textId="77777777" w:rsidR="00376001" w:rsidRDefault="00376001" w:rsidP="00376001">
            <w:pPr>
              <w:rPr>
                <w:sz w:val="28"/>
                <w:szCs w:val="28"/>
              </w:rPr>
            </w:pPr>
          </w:p>
          <w:p w14:paraId="0DD30573" w14:textId="77777777" w:rsidR="00376001" w:rsidRPr="0044123C" w:rsidRDefault="00376001" w:rsidP="00376001">
            <w:pPr>
              <w:rPr>
                <w:sz w:val="28"/>
                <w:szCs w:val="28"/>
              </w:rPr>
            </w:pPr>
            <w:r>
              <w:rPr>
                <w:sz w:val="28"/>
                <w:szCs w:val="28"/>
              </w:rPr>
              <w:t>ПРОПОЗИЦІЯ:</w:t>
            </w:r>
          </w:p>
          <w:p w14:paraId="7384B41D" w14:textId="77777777" w:rsidR="00376001" w:rsidRDefault="00376001" w:rsidP="00376001">
            <w:pPr>
              <w:rPr>
                <w:sz w:val="28"/>
                <w:szCs w:val="28"/>
              </w:rPr>
            </w:pPr>
          </w:p>
          <w:p w14:paraId="77EF7A9E" w14:textId="77777777" w:rsidR="00376001" w:rsidRPr="0044123C" w:rsidRDefault="00376001" w:rsidP="00376001">
            <w:pPr>
              <w:rPr>
                <w:sz w:val="28"/>
                <w:szCs w:val="28"/>
              </w:rPr>
            </w:pPr>
            <w:r>
              <w:rPr>
                <w:sz w:val="28"/>
                <w:szCs w:val="28"/>
              </w:rPr>
              <w:t>ГОЛОСУВАЛИ:</w:t>
            </w:r>
          </w:p>
          <w:p w14:paraId="39400406" w14:textId="77777777" w:rsidR="00376001" w:rsidRDefault="00376001" w:rsidP="00376001">
            <w:pPr>
              <w:rPr>
                <w:sz w:val="28"/>
                <w:szCs w:val="28"/>
              </w:rPr>
            </w:pPr>
            <w:r w:rsidRPr="0044123C">
              <w:rPr>
                <w:sz w:val="28"/>
                <w:szCs w:val="28"/>
              </w:rPr>
              <w:t>ВИРІШИЛИ:</w:t>
            </w:r>
          </w:p>
          <w:p w14:paraId="28EF1615" w14:textId="77777777" w:rsidR="00376001" w:rsidRDefault="00376001" w:rsidP="00372F3F">
            <w:pPr>
              <w:rPr>
                <w:sz w:val="28"/>
                <w:szCs w:val="28"/>
              </w:rPr>
            </w:pPr>
          </w:p>
          <w:p w14:paraId="772ED959" w14:textId="77777777"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5B553499" w14:textId="77777777" w:rsidR="00376001" w:rsidRDefault="00376001" w:rsidP="00376001">
            <w:pPr>
              <w:rPr>
                <w:sz w:val="28"/>
                <w:szCs w:val="28"/>
              </w:rPr>
            </w:pPr>
          </w:p>
          <w:p w14:paraId="6ECFC8CA" w14:textId="77777777" w:rsidR="00376001" w:rsidRDefault="00376001" w:rsidP="00376001">
            <w:pPr>
              <w:rPr>
                <w:sz w:val="28"/>
                <w:szCs w:val="28"/>
              </w:rPr>
            </w:pPr>
          </w:p>
          <w:p w14:paraId="09ACE0F0" w14:textId="2BF78BF9"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83E1467" w14:textId="77777777" w:rsidR="00376001" w:rsidRDefault="00376001" w:rsidP="00376001">
            <w:pPr>
              <w:rPr>
                <w:sz w:val="28"/>
                <w:szCs w:val="28"/>
              </w:rPr>
            </w:pPr>
            <w:r>
              <w:rPr>
                <w:sz w:val="28"/>
                <w:szCs w:val="28"/>
              </w:rPr>
              <w:t>ОБГОВОРЕННЯ:</w:t>
            </w:r>
          </w:p>
          <w:p w14:paraId="10A19C9F" w14:textId="77777777" w:rsidR="00376001" w:rsidRDefault="00376001" w:rsidP="00376001">
            <w:pPr>
              <w:rPr>
                <w:sz w:val="28"/>
                <w:szCs w:val="28"/>
              </w:rPr>
            </w:pPr>
          </w:p>
          <w:p w14:paraId="23023424" w14:textId="77777777" w:rsidR="00376001" w:rsidRPr="0044123C" w:rsidRDefault="00376001" w:rsidP="00376001">
            <w:pPr>
              <w:rPr>
                <w:sz w:val="28"/>
                <w:szCs w:val="28"/>
              </w:rPr>
            </w:pPr>
            <w:r>
              <w:rPr>
                <w:sz w:val="28"/>
                <w:szCs w:val="28"/>
              </w:rPr>
              <w:t>ПРОПОЗИЦІЯ:</w:t>
            </w:r>
          </w:p>
          <w:p w14:paraId="2696FB48" w14:textId="77777777" w:rsidR="00376001" w:rsidRDefault="00376001" w:rsidP="00376001">
            <w:pPr>
              <w:rPr>
                <w:sz w:val="28"/>
                <w:szCs w:val="28"/>
              </w:rPr>
            </w:pPr>
          </w:p>
          <w:p w14:paraId="7C1AA639" w14:textId="1947536F" w:rsidR="00376001" w:rsidRPr="0044123C" w:rsidRDefault="00376001" w:rsidP="00376001">
            <w:pPr>
              <w:rPr>
                <w:sz w:val="28"/>
                <w:szCs w:val="28"/>
              </w:rPr>
            </w:pPr>
            <w:r>
              <w:rPr>
                <w:sz w:val="28"/>
                <w:szCs w:val="28"/>
              </w:rPr>
              <w:t>ГОЛОСУВАЛИ:</w:t>
            </w:r>
          </w:p>
          <w:p w14:paraId="2567C6EE" w14:textId="77777777" w:rsidR="00376001" w:rsidRDefault="00376001" w:rsidP="00376001">
            <w:pPr>
              <w:rPr>
                <w:sz w:val="28"/>
                <w:szCs w:val="28"/>
              </w:rPr>
            </w:pPr>
            <w:r w:rsidRPr="0044123C">
              <w:rPr>
                <w:sz w:val="28"/>
                <w:szCs w:val="28"/>
              </w:rPr>
              <w:t>ВИРІШИЛИ:</w:t>
            </w:r>
          </w:p>
          <w:p w14:paraId="28848B91" w14:textId="77777777" w:rsidR="00376001" w:rsidRDefault="00376001" w:rsidP="00372F3F">
            <w:pPr>
              <w:rPr>
                <w:sz w:val="28"/>
                <w:szCs w:val="28"/>
              </w:rPr>
            </w:pPr>
          </w:p>
          <w:p w14:paraId="59478247" w14:textId="69100B39" w:rsidR="00376001" w:rsidRPr="0044123C" w:rsidRDefault="00376001" w:rsidP="00376001">
            <w:pPr>
              <w:rPr>
                <w:b/>
                <w:sz w:val="28"/>
                <w:szCs w:val="28"/>
              </w:rPr>
            </w:pPr>
            <w:r>
              <w:rPr>
                <w:b/>
                <w:sz w:val="28"/>
                <w:szCs w:val="28"/>
              </w:rPr>
              <w:t>С</w:t>
            </w:r>
            <w:r w:rsidRPr="0044123C">
              <w:rPr>
                <w:b/>
                <w:sz w:val="28"/>
                <w:szCs w:val="28"/>
              </w:rPr>
              <w:t>ЛУХАЛИ</w:t>
            </w:r>
            <w:r>
              <w:rPr>
                <w:b/>
                <w:sz w:val="28"/>
                <w:szCs w:val="28"/>
              </w:rPr>
              <w:t xml:space="preserve">: </w:t>
            </w:r>
          </w:p>
          <w:p w14:paraId="275DC439" w14:textId="77777777" w:rsidR="00376001" w:rsidRDefault="00376001" w:rsidP="00376001">
            <w:pPr>
              <w:rPr>
                <w:sz w:val="28"/>
                <w:szCs w:val="28"/>
              </w:rPr>
            </w:pPr>
          </w:p>
          <w:p w14:paraId="533D7DCC" w14:textId="77777777" w:rsidR="00376001" w:rsidRDefault="00376001" w:rsidP="00376001">
            <w:pPr>
              <w:rPr>
                <w:sz w:val="28"/>
                <w:szCs w:val="28"/>
              </w:rPr>
            </w:pPr>
          </w:p>
          <w:p w14:paraId="38810F9F" w14:textId="29CFDF86" w:rsidR="00376001" w:rsidRDefault="00376001" w:rsidP="00376001">
            <w:pPr>
              <w:rPr>
                <w:sz w:val="28"/>
                <w:szCs w:val="28"/>
              </w:rPr>
            </w:pPr>
            <w:r>
              <w:rPr>
                <w:sz w:val="28"/>
                <w:szCs w:val="28"/>
              </w:rPr>
              <w:t>Д</w:t>
            </w:r>
            <w:r w:rsidRPr="0044123C">
              <w:rPr>
                <w:sz w:val="28"/>
                <w:szCs w:val="28"/>
              </w:rPr>
              <w:t>ОПОВІД</w:t>
            </w:r>
            <w:r>
              <w:rPr>
                <w:sz w:val="28"/>
                <w:szCs w:val="28"/>
              </w:rPr>
              <w:t>А</w:t>
            </w:r>
            <w:r w:rsidR="00EE17B5">
              <w:rPr>
                <w:sz w:val="28"/>
                <w:szCs w:val="28"/>
              </w:rPr>
              <w:t>ЛИ</w:t>
            </w:r>
            <w:r w:rsidRPr="0044123C">
              <w:rPr>
                <w:sz w:val="28"/>
                <w:szCs w:val="28"/>
              </w:rPr>
              <w:t>:</w:t>
            </w:r>
            <w:r w:rsidRPr="00E2665F">
              <w:rPr>
                <w:sz w:val="28"/>
                <w:szCs w:val="28"/>
              </w:rPr>
              <w:t xml:space="preserve"> </w:t>
            </w:r>
          </w:p>
          <w:p w14:paraId="4A4115F6" w14:textId="4CEBDED9" w:rsidR="00376001" w:rsidRDefault="00376001" w:rsidP="00376001">
            <w:pPr>
              <w:rPr>
                <w:sz w:val="28"/>
                <w:szCs w:val="28"/>
              </w:rPr>
            </w:pPr>
            <w:r>
              <w:rPr>
                <w:sz w:val="28"/>
                <w:szCs w:val="28"/>
              </w:rPr>
              <w:t>ОБГОВОРЕННЯ:</w:t>
            </w:r>
          </w:p>
          <w:p w14:paraId="3DF457FB" w14:textId="77777777" w:rsidR="00376001" w:rsidRDefault="00376001" w:rsidP="00376001">
            <w:pPr>
              <w:rPr>
                <w:sz w:val="28"/>
                <w:szCs w:val="28"/>
              </w:rPr>
            </w:pPr>
          </w:p>
          <w:p w14:paraId="61E01B50" w14:textId="77777777" w:rsidR="00376001" w:rsidRPr="0044123C" w:rsidRDefault="00376001" w:rsidP="00376001">
            <w:pPr>
              <w:rPr>
                <w:sz w:val="28"/>
                <w:szCs w:val="28"/>
              </w:rPr>
            </w:pPr>
            <w:r>
              <w:rPr>
                <w:sz w:val="28"/>
                <w:szCs w:val="28"/>
              </w:rPr>
              <w:t>ПРОПОЗИЦІЯ:</w:t>
            </w:r>
          </w:p>
          <w:p w14:paraId="6D84B1D0" w14:textId="77777777" w:rsidR="00376001" w:rsidRDefault="00376001" w:rsidP="00376001">
            <w:pPr>
              <w:rPr>
                <w:sz w:val="28"/>
                <w:szCs w:val="28"/>
              </w:rPr>
            </w:pPr>
          </w:p>
          <w:p w14:paraId="098B1EF0" w14:textId="77777777" w:rsidR="00376001" w:rsidRPr="0044123C" w:rsidRDefault="00376001" w:rsidP="00376001">
            <w:pPr>
              <w:rPr>
                <w:sz w:val="28"/>
                <w:szCs w:val="28"/>
              </w:rPr>
            </w:pPr>
            <w:r>
              <w:rPr>
                <w:sz w:val="28"/>
                <w:szCs w:val="28"/>
              </w:rPr>
              <w:t>ГОЛОСУВАЛИ:</w:t>
            </w:r>
          </w:p>
          <w:p w14:paraId="392EA139" w14:textId="77777777" w:rsidR="00376001" w:rsidRDefault="00376001" w:rsidP="00376001">
            <w:pPr>
              <w:rPr>
                <w:sz w:val="28"/>
                <w:szCs w:val="28"/>
              </w:rPr>
            </w:pPr>
            <w:r w:rsidRPr="0044123C">
              <w:rPr>
                <w:sz w:val="28"/>
                <w:szCs w:val="28"/>
              </w:rPr>
              <w:t>ВИРІШИЛИ:</w:t>
            </w:r>
          </w:p>
          <w:p w14:paraId="3B30DF38" w14:textId="77777777" w:rsidR="00376001" w:rsidRDefault="00376001" w:rsidP="00372F3F">
            <w:pPr>
              <w:rPr>
                <w:sz w:val="28"/>
                <w:szCs w:val="28"/>
              </w:rPr>
            </w:pPr>
          </w:p>
          <w:p w14:paraId="0AE1204B" w14:textId="010AB4F3" w:rsidR="00EE17B5" w:rsidRPr="0044123C" w:rsidRDefault="00EE17B5" w:rsidP="00EE17B5">
            <w:pPr>
              <w:rPr>
                <w:b/>
                <w:sz w:val="28"/>
                <w:szCs w:val="28"/>
              </w:rPr>
            </w:pPr>
            <w:r>
              <w:rPr>
                <w:b/>
                <w:sz w:val="28"/>
                <w:szCs w:val="28"/>
              </w:rPr>
              <w:t>С</w:t>
            </w:r>
            <w:r w:rsidRPr="0044123C">
              <w:rPr>
                <w:b/>
                <w:sz w:val="28"/>
                <w:szCs w:val="28"/>
              </w:rPr>
              <w:t>ЛУХАЛИ</w:t>
            </w:r>
            <w:r>
              <w:rPr>
                <w:b/>
                <w:sz w:val="28"/>
                <w:szCs w:val="28"/>
              </w:rPr>
              <w:t xml:space="preserve">: </w:t>
            </w:r>
          </w:p>
          <w:p w14:paraId="79A08AA6" w14:textId="77777777" w:rsidR="00EE17B5" w:rsidRDefault="00EE17B5" w:rsidP="00EE17B5">
            <w:pPr>
              <w:rPr>
                <w:sz w:val="28"/>
                <w:szCs w:val="28"/>
              </w:rPr>
            </w:pPr>
          </w:p>
          <w:p w14:paraId="1EF4055B" w14:textId="77777777" w:rsidR="00EE17B5" w:rsidRDefault="00EE17B5" w:rsidP="00EE17B5">
            <w:pPr>
              <w:rPr>
                <w:sz w:val="28"/>
                <w:szCs w:val="28"/>
              </w:rPr>
            </w:pPr>
          </w:p>
          <w:p w14:paraId="127E4210" w14:textId="77777777" w:rsidR="00EE17B5" w:rsidRDefault="00EE17B5" w:rsidP="00EE17B5">
            <w:pPr>
              <w:rPr>
                <w:sz w:val="28"/>
                <w:szCs w:val="28"/>
              </w:rPr>
            </w:pPr>
          </w:p>
          <w:p w14:paraId="10B916AA" w14:textId="77777777" w:rsidR="00EE17B5" w:rsidRDefault="00EE17B5" w:rsidP="00EE17B5">
            <w:pPr>
              <w:rPr>
                <w:sz w:val="28"/>
                <w:szCs w:val="28"/>
              </w:rPr>
            </w:pPr>
          </w:p>
          <w:p w14:paraId="031569A5" w14:textId="77777777" w:rsidR="004A10C0" w:rsidRDefault="004A10C0" w:rsidP="00EE17B5">
            <w:pPr>
              <w:rPr>
                <w:sz w:val="28"/>
                <w:szCs w:val="28"/>
              </w:rPr>
            </w:pPr>
          </w:p>
          <w:p w14:paraId="178860ED" w14:textId="77777777" w:rsidR="004A10C0" w:rsidRDefault="004A10C0" w:rsidP="00EE17B5">
            <w:pPr>
              <w:rPr>
                <w:sz w:val="28"/>
                <w:szCs w:val="28"/>
              </w:rPr>
            </w:pPr>
          </w:p>
          <w:p w14:paraId="7019EDA9" w14:textId="77777777" w:rsidR="004A10C0" w:rsidRDefault="004A10C0" w:rsidP="00EE17B5">
            <w:pPr>
              <w:rPr>
                <w:sz w:val="28"/>
                <w:szCs w:val="28"/>
              </w:rPr>
            </w:pPr>
          </w:p>
          <w:p w14:paraId="6322EB4D" w14:textId="65FB2DD3" w:rsidR="00EE17B5" w:rsidRDefault="00EE17B5" w:rsidP="00EE17B5">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DA9D16C" w14:textId="77777777" w:rsidR="00EE17B5" w:rsidRDefault="00EE17B5" w:rsidP="00EE17B5">
            <w:pPr>
              <w:rPr>
                <w:sz w:val="28"/>
                <w:szCs w:val="28"/>
              </w:rPr>
            </w:pPr>
            <w:r>
              <w:rPr>
                <w:sz w:val="28"/>
                <w:szCs w:val="28"/>
              </w:rPr>
              <w:t>ОБГОВОРЕННЯ:</w:t>
            </w:r>
          </w:p>
          <w:p w14:paraId="06D3FE05" w14:textId="77777777" w:rsidR="00EE17B5" w:rsidRDefault="00EE17B5" w:rsidP="00EE17B5">
            <w:pPr>
              <w:rPr>
                <w:sz w:val="28"/>
                <w:szCs w:val="28"/>
              </w:rPr>
            </w:pPr>
          </w:p>
          <w:p w14:paraId="0DC4BADE" w14:textId="77777777" w:rsidR="00EE17B5" w:rsidRPr="0044123C" w:rsidRDefault="00EE17B5" w:rsidP="00EE17B5">
            <w:pPr>
              <w:rPr>
                <w:sz w:val="28"/>
                <w:szCs w:val="28"/>
              </w:rPr>
            </w:pPr>
            <w:r>
              <w:rPr>
                <w:sz w:val="28"/>
                <w:szCs w:val="28"/>
              </w:rPr>
              <w:t>ПРОПОЗИЦІЯ:</w:t>
            </w:r>
          </w:p>
          <w:p w14:paraId="4F41A134" w14:textId="77777777" w:rsidR="00EE17B5" w:rsidRDefault="00EE17B5" w:rsidP="00EE17B5">
            <w:pPr>
              <w:rPr>
                <w:sz w:val="28"/>
                <w:szCs w:val="28"/>
              </w:rPr>
            </w:pPr>
          </w:p>
          <w:p w14:paraId="4DDB0653" w14:textId="77777777" w:rsidR="00EE17B5" w:rsidRPr="0044123C" w:rsidRDefault="00EE17B5" w:rsidP="00EE17B5">
            <w:pPr>
              <w:rPr>
                <w:sz w:val="28"/>
                <w:szCs w:val="28"/>
              </w:rPr>
            </w:pPr>
            <w:r>
              <w:rPr>
                <w:sz w:val="28"/>
                <w:szCs w:val="28"/>
              </w:rPr>
              <w:t>ГОЛОСУВАЛИ:</w:t>
            </w:r>
          </w:p>
          <w:p w14:paraId="668E6CAD" w14:textId="7699BFE2" w:rsidR="00EE17B5" w:rsidRDefault="00EE17B5" w:rsidP="00EE17B5">
            <w:pPr>
              <w:rPr>
                <w:sz w:val="28"/>
                <w:szCs w:val="28"/>
              </w:rPr>
            </w:pPr>
            <w:r w:rsidRPr="0044123C">
              <w:rPr>
                <w:sz w:val="28"/>
                <w:szCs w:val="28"/>
              </w:rPr>
              <w:t>ВИРІШИЛИ:</w:t>
            </w:r>
          </w:p>
          <w:p w14:paraId="03632C54" w14:textId="0EA8434C" w:rsidR="009F1877" w:rsidRDefault="009F1877" w:rsidP="00EE17B5">
            <w:pPr>
              <w:rPr>
                <w:sz w:val="28"/>
                <w:szCs w:val="28"/>
              </w:rPr>
            </w:pPr>
          </w:p>
          <w:p w14:paraId="6C005BC7"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64CDE085" w14:textId="77777777" w:rsidR="009F1877" w:rsidRDefault="009F1877" w:rsidP="009F1877">
            <w:pPr>
              <w:rPr>
                <w:sz w:val="28"/>
                <w:szCs w:val="28"/>
              </w:rPr>
            </w:pPr>
          </w:p>
          <w:p w14:paraId="492B38A4" w14:textId="77777777" w:rsidR="009F1877" w:rsidRDefault="009F1877" w:rsidP="009F1877">
            <w:pPr>
              <w:rPr>
                <w:sz w:val="28"/>
                <w:szCs w:val="28"/>
              </w:rPr>
            </w:pPr>
          </w:p>
          <w:p w14:paraId="1A28BBC1" w14:textId="77777777" w:rsidR="009F1877" w:rsidRDefault="009F1877" w:rsidP="009F1877">
            <w:pPr>
              <w:rPr>
                <w:sz w:val="28"/>
                <w:szCs w:val="28"/>
              </w:rPr>
            </w:pPr>
          </w:p>
          <w:p w14:paraId="243195D8" w14:textId="77777777" w:rsidR="004A10C0" w:rsidRDefault="004A10C0" w:rsidP="009F1877">
            <w:pPr>
              <w:rPr>
                <w:sz w:val="28"/>
                <w:szCs w:val="28"/>
              </w:rPr>
            </w:pPr>
          </w:p>
          <w:p w14:paraId="603B2F16" w14:textId="77777777" w:rsidR="004A10C0" w:rsidRDefault="004A10C0" w:rsidP="009F1877">
            <w:pPr>
              <w:rPr>
                <w:sz w:val="28"/>
                <w:szCs w:val="28"/>
              </w:rPr>
            </w:pPr>
          </w:p>
          <w:p w14:paraId="2AC0C65E" w14:textId="77777777" w:rsidR="004A10C0" w:rsidRDefault="004A10C0" w:rsidP="009F1877">
            <w:pPr>
              <w:rPr>
                <w:sz w:val="28"/>
                <w:szCs w:val="28"/>
              </w:rPr>
            </w:pPr>
          </w:p>
          <w:p w14:paraId="0C72D8F6" w14:textId="77777777" w:rsidR="004A10C0" w:rsidRDefault="004A10C0" w:rsidP="009F1877">
            <w:pPr>
              <w:rPr>
                <w:sz w:val="28"/>
                <w:szCs w:val="28"/>
              </w:rPr>
            </w:pPr>
          </w:p>
          <w:p w14:paraId="1209576D" w14:textId="77777777" w:rsidR="004A10C0" w:rsidRDefault="004A10C0" w:rsidP="009F1877">
            <w:pPr>
              <w:rPr>
                <w:sz w:val="28"/>
                <w:szCs w:val="28"/>
              </w:rPr>
            </w:pPr>
          </w:p>
          <w:p w14:paraId="3A6B6B1F" w14:textId="77777777" w:rsidR="004A10C0" w:rsidRDefault="004A10C0" w:rsidP="009F1877">
            <w:pPr>
              <w:rPr>
                <w:sz w:val="28"/>
                <w:szCs w:val="28"/>
              </w:rPr>
            </w:pPr>
          </w:p>
          <w:p w14:paraId="0734E44F" w14:textId="77777777" w:rsidR="004A10C0" w:rsidRDefault="004A10C0" w:rsidP="009F1877">
            <w:pPr>
              <w:rPr>
                <w:sz w:val="28"/>
                <w:szCs w:val="28"/>
              </w:rPr>
            </w:pPr>
          </w:p>
          <w:p w14:paraId="65AB74AB" w14:textId="77777777" w:rsidR="004A10C0" w:rsidRDefault="004A10C0" w:rsidP="009F1877">
            <w:pPr>
              <w:rPr>
                <w:sz w:val="28"/>
                <w:szCs w:val="28"/>
              </w:rPr>
            </w:pPr>
          </w:p>
          <w:p w14:paraId="24F5FA6D" w14:textId="77777777" w:rsidR="004A10C0" w:rsidRDefault="004A10C0" w:rsidP="009F1877">
            <w:pPr>
              <w:rPr>
                <w:sz w:val="28"/>
                <w:szCs w:val="28"/>
              </w:rPr>
            </w:pPr>
          </w:p>
          <w:p w14:paraId="6AE41FB5" w14:textId="77777777" w:rsidR="004A10C0" w:rsidRDefault="004A10C0" w:rsidP="009F1877">
            <w:pPr>
              <w:rPr>
                <w:sz w:val="28"/>
                <w:szCs w:val="28"/>
              </w:rPr>
            </w:pPr>
          </w:p>
          <w:p w14:paraId="63840399" w14:textId="77777777" w:rsidR="004A10C0" w:rsidRDefault="004A10C0" w:rsidP="009F1877">
            <w:pPr>
              <w:rPr>
                <w:sz w:val="28"/>
                <w:szCs w:val="28"/>
              </w:rPr>
            </w:pPr>
          </w:p>
          <w:p w14:paraId="1F2168C7" w14:textId="77777777" w:rsidR="004A10C0" w:rsidRDefault="004A10C0" w:rsidP="009F1877">
            <w:pPr>
              <w:rPr>
                <w:sz w:val="28"/>
                <w:szCs w:val="28"/>
              </w:rPr>
            </w:pPr>
          </w:p>
          <w:p w14:paraId="7C20F2F3" w14:textId="77777777" w:rsidR="004A10C0" w:rsidRDefault="004A10C0" w:rsidP="009F1877">
            <w:pPr>
              <w:rPr>
                <w:sz w:val="28"/>
                <w:szCs w:val="28"/>
              </w:rPr>
            </w:pPr>
          </w:p>
          <w:p w14:paraId="29BE1431" w14:textId="77777777" w:rsidR="004A10C0" w:rsidRDefault="004A10C0" w:rsidP="009F1877">
            <w:pPr>
              <w:rPr>
                <w:sz w:val="28"/>
                <w:szCs w:val="28"/>
              </w:rPr>
            </w:pPr>
          </w:p>
          <w:p w14:paraId="753C2358" w14:textId="77777777" w:rsidR="004A10C0" w:rsidRDefault="004A10C0" w:rsidP="009F1877">
            <w:pPr>
              <w:rPr>
                <w:sz w:val="28"/>
                <w:szCs w:val="28"/>
              </w:rPr>
            </w:pPr>
          </w:p>
          <w:p w14:paraId="66B10A20" w14:textId="77777777" w:rsidR="004A10C0" w:rsidRDefault="004A10C0" w:rsidP="009F1877">
            <w:pPr>
              <w:rPr>
                <w:sz w:val="28"/>
                <w:szCs w:val="28"/>
              </w:rPr>
            </w:pPr>
          </w:p>
          <w:p w14:paraId="5C7C39FA" w14:textId="77777777" w:rsidR="004A10C0" w:rsidRDefault="004A10C0" w:rsidP="009F1877">
            <w:pPr>
              <w:rPr>
                <w:sz w:val="28"/>
                <w:szCs w:val="28"/>
              </w:rPr>
            </w:pPr>
          </w:p>
          <w:p w14:paraId="4F948E6F" w14:textId="77777777" w:rsidR="004A10C0" w:rsidRDefault="004A10C0" w:rsidP="009F1877">
            <w:pPr>
              <w:rPr>
                <w:sz w:val="28"/>
                <w:szCs w:val="28"/>
              </w:rPr>
            </w:pPr>
          </w:p>
          <w:p w14:paraId="7367DBDC" w14:textId="77777777" w:rsidR="004A10C0" w:rsidRDefault="004A10C0" w:rsidP="009F1877">
            <w:pPr>
              <w:rPr>
                <w:sz w:val="28"/>
                <w:szCs w:val="28"/>
              </w:rPr>
            </w:pPr>
          </w:p>
          <w:p w14:paraId="7D0DBA17" w14:textId="77777777" w:rsidR="004A10C0" w:rsidRDefault="004A10C0" w:rsidP="009F1877">
            <w:pPr>
              <w:rPr>
                <w:sz w:val="28"/>
                <w:szCs w:val="28"/>
              </w:rPr>
            </w:pPr>
          </w:p>
          <w:p w14:paraId="75D95975" w14:textId="77777777" w:rsidR="004A10C0" w:rsidRDefault="004A10C0" w:rsidP="009F1877">
            <w:pPr>
              <w:rPr>
                <w:sz w:val="28"/>
                <w:szCs w:val="28"/>
              </w:rPr>
            </w:pPr>
          </w:p>
          <w:p w14:paraId="6021F939" w14:textId="77777777" w:rsidR="004A10C0" w:rsidRDefault="004A10C0" w:rsidP="009F1877">
            <w:pPr>
              <w:rPr>
                <w:sz w:val="28"/>
                <w:szCs w:val="28"/>
              </w:rPr>
            </w:pPr>
          </w:p>
          <w:p w14:paraId="79E98BDC" w14:textId="77777777" w:rsidR="004A10C0" w:rsidRDefault="004A10C0" w:rsidP="009F1877">
            <w:pPr>
              <w:rPr>
                <w:sz w:val="28"/>
                <w:szCs w:val="28"/>
              </w:rPr>
            </w:pPr>
          </w:p>
          <w:p w14:paraId="232ADF7C" w14:textId="77777777" w:rsidR="004A10C0" w:rsidRDefault="004A10C0" w:rsidP="009F1877">
            <w:pPr>
              <w:rPr>
                <w:sz w:val="28"/>
                <w:szCs w:val="28"/>
              </w:rPr>
            </w:pPr>
          </w:p>
          <w:p w14:paraId="4190A1CA" w14:textId="77777777" w:rsidR="004A10C0" w:rsidRDefault="004A10C0" w:rsidP="009F1877">
            <w:pPr>
              <w:rPr>
                <w:sz w:val="28"/>
                <w:szCs w:val="28"/>
              </w:rPr>
            </w:pPr>
          </w:p>
          <w:p w14:paraId="3D978CFB" w14:textId="77777777" w:rsidR="004A10C0" w:rsidRDefault="004A10C0" w:rsidP="009F1877">
            <w:pPr>
              <w:rPr>
                <w:sz w:val="28"/>
                <w:szCs w:val="28"/>
              </w:rPr>
            </w:pPr>
          </w:p>
          <w:p w14:paraId="28E22755" w14:textId="77777777" w:rsidR="004A10C0" w:rsidRDefault="004A10C0" w:rsidP="009F1877">
            <w:pPr>
              <w:rPr>
                <w:sz w:val="28"/>
                <w:szCs w:val="28"/>
              </w:rPr>
            </w:pPr>
          </w:p>
          <w:p w14:paraId="66DA5B1F" w14:textId="77777777" w:rsidR="004A10C0" w:rsidRDefault="004A10C0" w:rsidP="009F1877">
            <w:pPr>
              <w:rPr>
                <w:sz w:val="28"/>
                <w:szCs w:val="28"/>
              </w:rPr>
            </w:pPr>
          </w:p>
          <w:p w14:paraId="6661BC0B" w14:textId="77777777" w:rsidR="004A10C0" w:rsidRDefault="004A10C0" w:rsidP="009F1877">
            <w:pPr>
              <w:rPr>
                <w:sz w:val="28"/>
                <w:szCs w:val="28"/>
              </w:rPr>
            </w:pPr>
          </w:p>
          <w:p w14:paraId="29576BD9" w14:textId="61E697FD"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D120FA" w14:textId="77777777" w:rsidR="009F1877" w:rsidRDefault="009F1877" w:rsidP="009F1877">
            <w:pPr>
              <w:rPr>
                <w:sz w:val="28"/>
                <w:szCs w:val="28"/>
              </w:rPr>
            </w:pPr>
            <w:r>
              <w:rPr>
                <w:sz w:val="28"/>
                <w:szCs w:val="28"/>
              </w:rPr>
              <w:t>ОБГОВОРЕННЯ:</w:t>
            </w:r>
          </w:p>
          <w:p w14:paraId="06EAD2B1" w14:textId="77777777" w:rsidR="009F1877" w:rsidRDefault="009F1877" w:rsidP="009F1877">
            <w:pPr>
              <w:rPr>
                <w:sz w:val="28"/>
                <w:szCs w:val="28"/>
              </w:rPr>
            </w:pPr>
          </w:p>
          <w:p w14:paraId="79A188CB" w14:textId="77777777" w:rsidR="009F1877" w:rsidRPr="0044123C" w:rsidRDefault="009F1877" w:rsidP="009F1877">
            <w:pPr>
              <w:rPr>
                <w:sz w:val="28"/>
                <w:szCs w:val="28"/>
              </w:rPr>
            </w:pPr>
            <w:r>
              <w:rPr>
                <w:sz w:val="28"/>
                <w:szCs w:val="28"/>
              </w:rPr>
              <w:t>ПРОПОЗИЦІЯ:</w:t>
            </w:r>
          </w:p>
          <w:p w14:paraId="4509D24D" w14:textId="77777777" w:rsidR="009F1877" w:rsidRDefault="009F1877" w:rsidP="009F1877">
            <w:pPr>
              <w:rPr>
                <w:sz w:val="28"/>
                <w:szCs w:val="28"/>
              </w:rPr>
            </w:pPr>
          </w:p>
          <w:p w14:paraId="334923F2" w14:textId="77777777" w:rsidR="009F1877" w:rsidRPr="0044123C" w:rsidRDefault="009F1877" w:rsidP="009F1877">
            <w:pPr>
              <w:rPr>
                <w:sz w:val="28"/>
                <w:szCs w:val="28"/>
              </w:rPr>
            </w:pPr>
            <w:r>
              <w:rPr>
                <w:sz w:val="28"/>
                <w:szCs w:val="28"/>
              </w:rPr>
              <w:t>ГОЛОСУВАЛИ:</w:t>
            </w:r>
          </w:p>
          <w:p w14:paraId="17F4BCC7" w14:textId="77777777" w:rsidR="009F1877" w:rsidRDefault="009F1877" w:rsidP="009F1877">
            <w:pPr>
              <w:rPr>
                <w:sz w:val="28"/>
                <w:szCs w:val="28"/>
              </w:rPr>
            </w:pPr>
            <w:r w:rsidRPr="0044123C">
              <w:rPr>
                <w:sz w:val="28"/>
                <w:szCs w:val="28"/>
              </w:rPr>
              <w:t>ВИРІШИЛИ:</w:t>
            </w:r>
          </w:p>
          <w:p w14:paraId="37C3C243" w14:textId="77777777" w:rsidR="009F1877" w:rsidRDefault="009F1877" w:rsidP="00EE17B5">
            <w:pPr>
              <w:rPr>
                <w:sz w:val="28"/>
                <w:szCs w:val="28"/>
              </w:rPr>
            </w:pPr>
          </w:p>
          <w:p w14:paraId="22FAEB2C"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0F1CB866" w14:textId="77777777" w:rsidR="009F1877" w:rsidRDefault="009F1877" w:rsidP="009F1877">
            <w:pPr>
              <w:rPr>
                <w:sz w:val="28"/>
                <w:szCs w:val="28"/>
              </w:rPr>
            </w:pPr>
          </w:p>
          <w:p w14:paraId="5BDAEA7C" w14:textId="77777777" w:rsidR="009F1877" w:rsidRDefault="009F1877" w:rsidP="009F1877">
            <w:pPr>
              <w:rPr>
                <w:sz w:val="28"/>
                <w:szCs w:val="28"/>
              </w:rPr>
            </w:pPr>
          </w:p>
          <w:p w14:paraId="7862712F" w14:textId="77777777" w:rsidR="009F1877" w:rsidRDefault="009F1877" w:rsidP="009F1877">
            <w:pPr>
              <w:rPr>
                <w:sz w:val="28"/>
                <w:szCs w:val="28"/>
              </w:rPr>
            </w:pPr>
          </w:p>
          <w:p w14:paraId="6FF87DF8" w14:textId="044D43A0"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B058DE7" w14:textId="77777777" w:rsidR="009F1877" w:rsidRDefault="009F1877" w:rsidP="009F1877">
            <w:pPr>
              <w:rPr>
                <w:sz w:val="28"/>
                <w:szCs w:val="28"/>
              </w:rPr>
            </w:pPr>
            <w:r>
              <w:rPr>
                <w:sz w:val="28"/>
                <w:szCs w:val="28"/>
              </w:rPr>
              <w:t>ОБГОВОРЕННЯ:</w:t>
            </w:r>
          </w:p>
          <w:p w14:paraId="0F21A5AC" w14:textId="77777777" w:rsidR="009F1877" w:rsidRDefault="009F1877" w:rsidP="009F1877">
            <w:pPr>
              <w:rPr>
                <w:sz w:val="28"/>
                <w:szCs w:val="28"/>
              </w:rPr>
            </w:pPr>
          </w:p>
          <w:p w14:paraId="18DD674B" w14:textId="77777777" w:rsidR="009F1877" w:rsidRPr="0044123C" w:rsidRDefault="009F1877" w:rsidP="009F1877">
            <w:pPr>
              <w:rPr>
                <w:sz w:val="28"/>
                <w:szCs w:val="28"/>
              </w:rPr>
            </w:pPr>
            <w:r>
              <w:rPr>
                <w:sz w:val="28"/>
                <w:szCs w:val="28"/>
              </w:rPr>
              <w:t>ПРОПОЗИЦІЯ:</w:t>
            </w:r>
          </w:p>
          <w:p w14:paraId="00D05761" w14:textId="77777777" w:rsidR="009F1877" w:rsidRDefault="009F1877" w:rsidP="009F1877">
            <w:pPr>
              <w:rPr>
                <w:sz w:val="28"/>
                <w:szCs w:val="28"/>
              </w:rPr>
            </w:pPr>
          </w:p>
          <w:p w14:paraId="5D372878" w14:textId="77777777" w:rsidR="009F1877" w:rsidRPr="0044123C" w:rsidRDefault="009F1877" w:rsidP="009F1877">
            <w:pPr>
              <w:rPr>
                <w:sz w:val="28"/>
                <w:szCs w:val="28"/>
              </w:rPr>
            </w:pPr>
            <w:r>
              <w:rPr>
                <w:sz w:val="28"/>
                <w:szCs w:val="28"/>
              </w:rPr>
              <w:t>ГОЛОСУВАЛИ:</w:t>
            </w:r>
          </w:p>
          <w:p w14:paraId="28186DEB" w14:textId="77777777" w:rsidR="009F1877" w:rsidRDefault="009F1877" w:rsidP="009F1877">
            <w:pPr>
              <w:rPr>
                <w:sz w:val="28"/>
                <w:szCs w:val="28"/>
              </w:rPr>
            </w:pPr>
            <w:r w:rsidRPr="0044123C">
              <w:rPr>
                <w:sz w:val="28"/>
                <w:szCs w:val="28"/>
              </w:rPr>
              <w:t>ВИРІШИЛИ:</w:t>
            </w:r>
          </w:p>
          <w:p w14:paraId="29695480" w14:textId="77777777" w:rsidR="00EE17B5" w:rsidRDefault="00EE17B5" w:rsidP="00372F3F">
            <w:pPr>
              <w:rPr>
                <w:sz w:val="28"/>
                <w:szCs w:val="28"/>
              </w:rPr>
            </w:pPr>
          </w:p>
          <w:p w14:paraId="6979ACDF" w14:textId="77777777" w:rsidR="004A10C0" w:rsidRDefault="004A10C0" w:rsidP="009F1877">
            <w:pPr>
              <w:rPr>
                <w:b/>
                <w:sz w:val="28"/>
                <w:szCs w:val="28"/>
              </w:rPr>
            </w:pPr>
          </w:p>
          <w:p w14:paraId="1027F059" w14:textId="7BE9D4A1"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673C4618" w14:textId="77777777" w:rsidR="009F1877" w:rsidRDefault="009F1877" w:rsidP="009F1877">
            <w:pPr>
              <w:rPr>
                <w:sz w:val="28"/>
                <w:szCs w:val="28"/>
              </w:rPr>
            </w:pPr>
          </w:p>
          <w:p w14:paraId="0E59F6AA" w14:textId="77777777" w:rsidR="009F1877" w:rsidRDefault="009F1877" w:rsidP="009F1877">
            <w:pPr>
              <w:rPr>
                <w:sz w:val="28"/>
                <w:szCs w:val="28"/>
              </w:rPr>
            </w:pPr>
          </w:p>
          <w:p w14:paraId="2C589979" w14:textId="77777777" w:rsidR="009F1877" w:rsidRDefault="009F1877" w:rsidP="009F1877">
            <w:pPr>
              <w:rPr>
                <w:sz w:val="28"/>
                <w:szCs w:val="28"/>
              </w:rPr>
            </w:pPr>
          </w:p>
          <w:p w14:paraId="5E0475E5" w14:textId="77777777" w:rsidR="009F1877" w:rsidRDefault="009F1877" w:rsidP="009F1877">
            <w:pPr>
              <w:rPr>
                <w:sz w:val="28"/>
                <w:szCs w:val="28"/>
              </w:rPr>
            </w:pPr>
          </w:p>
          <w:p w14:paraId="6C2BC235" w14:textId="77777777" w:rsidR="009F1877" w:rsidRDefault="009F1877" w:rsidP="009F1877">
            <w:pPr>
              <w:rPr>
                <w:sz w:val="28"/>
                <w:szCs w:val="28"/>
              </w:rPr>
            </w:pPr>
          </w:p>
          <w:p w14:paraId="72CEC520" w14:textId="77777777" w:rsidR="004A10C0" w:rsidRDefault="004A10C0" w:rsidP="009F1877">
            <w:pPr>
              <w:rPr>
                <w:sz w:val="28"/>
                <w:szCs w:val="28"/>
              </w:rPr>
            </w:pPr>
          </w:p>
          <w:p w14:paraId="5C9D369B" w14:textId="77777777" w:rsidR="004A10C0" w:rsidRDefault="004A10C0" w:rsidP="009F1877">
            <w:pPr>
              <w:rPr>
                <w:sz w:val="28"/>
                <w:szCs w:val="28"/>
              </w:rPr>
            </w:pPr>
          </w:p>
          <w:p w14:paraId="64DD9427" w14:textId="77777777" w:rsidR="004A10C0" w:rsidRDefault="004A10C0" w:rsidP="009F1877">
            <w:pPr>
              <w:rPr>
                <w:sz w:val="28"/>
                <w:szCs w:val="28"/>
              </w:rPr>
            </w:pPr>
          </w:p>
          <w:p w14:paraId="7021471D" w14:textId="77777777" w:rsidR="004A10C0" w:rsidRDefault="004A10C0" w:rsidP="009F1877">
            <w:pPr>
              <w:rPr>
                <w:sz w:val="28"/>
                <w:szCs w:val="28"/>
              </w:rPr>
            </w:pPr>
          </w:p>
          <w:p w14:paraId="16852D42" w14:textId="77777777" w:rsidR="004A10C0" w:rsidRDefault="004A10C0" w:rsidP="009F1877">
            <w:pPr>
              <w:rPr>
                <w:sz w:val="28"/>
                <w:szCs w:val="28"/>
              </w:rPr>
            </w:pPr>
          </w:p>
          <w:p w14:paraId="607DC433" w14:textId="77777777" w:rsidR="004A10C0" w:rsidRDefault="004A10C0" w:rsidP="009F1877">
            <w:pPr>
              <w:rPr>
                <w:sz w:val="28"/>
                <w:szCs w:val="28"/>
              </w:rPr>
            </w:pPr>
          </w:p>
          <w:p w14:paraId="567C9D42" w14:textId="77777777" w:rsidR="004A10C0" w:rsidRDefault="004A10C0" w:rsidP="009F1877">
            <w:pPr>
              <w:rPr>
                <w:sz w:val="28"/>
                <w:szCs w:val="28"/>
              </w:rPr>
            </w:pPr>
          </w:p>
          <w:p w14:paraId="5CB5F7AD" w14:textId="77777777" w:rsidR="004A10C0" w:rsidRDefault="004A10C0" w:rsidP="009F1877">
            <w:pPr>
              <w:rPr>
                <w:sz w:val="28"/>
                <w:szCs w:val="28"/>
              </w:rPr>
            </w:pPr>
          </w:p>
          <w:p w14:paraId="2511AC27" w14:textId="77777777" w:rsidR="004A10C0" w:rsidRDefault="004A10C0" w:rsidP="009F1877">
            <w:pPr>
              <w:rPr>
                <w:sz w:val="28"/>
                <w:szCs w:val="28"/>
              </w:rPr>
            </w:pPr>
          </w:p>
          <w:p w14:paraId="31D237E4" w14:textId="77777777" w:rsidR="004A10C0" w:rsidRDefault="004A10C0" w:rsidP="009F1877">
            <w:pPr>
              <w:rPr>
                <w:sz w:val="28"/>
                <w:szCs w:val="28"/>
              </w:rPr>
            </w:pPr>
          </w:p>
          <w:p w14:paraId="4ED73C2A" w14:textId="77777777" w:rsidR="004A10C0" w:rsidRDefault="004A10C0" w:rsidP="009F1877">
            <w:pPr>
              <w:rPr>
                <w:sz w:val="28"/>
                <w:szCs w:val="28"/>
              </w:rPr>
            </w:pPr>
          </w:p>
          <w:p w14:paraId="5B70F662" w14:textId="77777777" w:rsidR="004A10C0" w:rsidRDefault="004A10C0" w:rsidP="009F1877">
            <w:pPr>
              <w:rPr>
                <w:sz w:val="28"/>
                <w:szCs w:val="28"/>
              </w:rPr>
            </w:pPr>
          </w:p>
          <w:p w14:paraId="44FD54A5" w14:textId="77777777" w:rsidR="004A10C0" w:rsidRDefault="004A10C0" w:rsidP="009F1877">
            <w:pPr>
              <w:rPr>
                <w:sz w:val="28"/>
                <w:szCs w:val="28"/>
              </w:rPr>
            </w:pPr>
          </w:p>
          <w:p w14:paraId="6BDB6AD0" w14:textId="77777777" w:rsidR="004A10C0" w:rsidRDefault="004A10C0" w:rsidP="009F1877">
            <w:pPr>
              <w:rPr>
                <w:sz w:val="28"/>
                <w:szCs w:val="28"/>
              </w:rPr>
            </w:pPr>
          </w:p>
          <w:p w14:paraId="4AEF2C39" w14:textId="77777777" w:rsidR="004A10C0" w:rsidRDefault="004A10C0" w:rsidP="009F1877">
            <w:pPr>
              <w:rPr>
                <w:sz w:val="28"/>
                <w:szCs w:val="28"/>
              </w:rPr>
            </w:pPr>
          </w:p>
          <w:p w14:paraId="5D0A40C3" w14:textId="77777777" w:rsidR="004A10C0" w:rsidRDefault="004A10C0" w:rsidP="009F1877">
            <w:pPr>
              <w:rPr>
                <w:sz w:val="28"/>
                <w:szCs w:val="28"/>
              </w:rPr>
            </w:pPr>
          </w:p>
          <w:p w14:paraId="17A100CA" w14:textId="77777777" w:rsidR="004A10C0" w:rsidRDefault="004A10C0" w:rsidP="009F1877">
            <w:pPr>
              <w:rPr>
                <w:sz w:val="28"/>
                <w:szCs w:val="28"/>
              </w:rPr>
            </w:pPr>
          </w:p>
          <w:p w14:paraId="46A0CEF9" w14:textId="77777777" w:rsidR="004A10C0" w:rsidRDefault="004A10C0" w:rsidP="009F1877">
            <w:pPr>
              <w:rPr>
                <w:sz w:val="28"/>
                <w:szCs w:val="28"/>
              </w:rPr>
            </w:pPr>
          </w:p>
          <w:p w14:paraId="4A221518" w14:textId="77777777" w:rsidR="004A10C0" w:rsidRDefault="004A10C0" w:rsidP="009F1877">
            <w:pPr>
              <w:rPr>
                <w:sz w:val="28"/>
                <w:szCs w:val="28"/>
              </w:rPr>
            </w:pPr>
          </w:p>
          <w:p w14:paraId="6CAC8B34" w14:textId="77777777" w:rsidR="004A10C0" w:rsidRDefault="004A10C0" w:rsidP="009F1877">
            <w:pPr>
              <w:rPr>
                <w:sz w:val="28"/>
                <w:szCs w:val="28"/>
              </w:rPr>
            </w:pPr>
          </w:p>
          <w:p w14:paraId="6E54C074" w14:textId="77777777" w:rsidR="004A10C0" w:rsidRDefault="004A10C0" w:rsidP="009F1877">
            <w:pPr>
              <w:rPr>
                <w:sz w:val="28"/>
                <w:szCs w:val="28"/>
              </w:rPr>
            </w:pPr>
          </w:p>
          <w:p w14:paraId="6642E672" w14:textId="77777777" w:rsidR="004A10C0" w:rsidRDefault="004A10C0" w:rsidP="009F1877">
            <w:pPr>
              <w:rPr>
                <w:sz w:val="28"/>
                <w:szCs w:val="28"/>
              </w:rPr>
            </w:pPr>
          </w:p>
          <w:p w14:paraId="31E6F434" w14:textId="77777777" w:rsidR="004A10C0" w:rsidRDefault="004A10C0" w:rsidP="009F1877">
            <w:pPr>
              <w:rPr>
                <w:sz w:val="28"/>
                <w:szCs w:val="28"/>
              </w:rPr>
            </w:pPr>
          </w:p>
          <w:p w14:paraId="3E93DE71" w14:textId="77777777" w:rsidR="004A10C0" w:rsidRDefault="004A10C0" w:rsidP="009F1877">
            <w:pPr>
              <w:rPr>
                <w:sz w:val="28"/>
                <w:szCs w:val="28"/>
              </w:rPr>
            </w:pPr>
          </w:p>
          <w:p w14:paraId="4DB8D23C" w14:textId="04334968"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66151F" w14:textId="64FD7C81" w:rsidR="009F1877" w:rsidRDefault="009F1877" w:rsidP="009F1877">
            <w:pPr>
              <w:rPr>
                <w:sz w:val="28"/>
                <w:szCs w:val="28"/>
              </w:rPr>
            </w:pPr>
            <w:r>
              <w:rPr>
                <w:sz w:val="28"/>
                <w:szCs w:val="28"/>
              </w:rPr>
              <w:t>ОБГОВОРЕННЯ:</w:t>
            </w:r>
          </w:p>
          <w:p w14:paraId="5545317C" w14:textId="77777777" w:rsidR="009F1877" w:rsidRDefault="009F1877" w:rsidP="009F1877">
            <w:pPr>
              <w:rPr>
                <w:sz w:val="28"/>
                <w:szCs w:val="28"/>
              </w:rPr>
            </w:pPr>
          </w:p>
          <w:p w14:paraId="5A88391D" w14:textId="77777777" w:rsidR="009F1877" w:rsidRPr="0044123C" w:rsidRDefault="009F1877" w:rsidP="009F1877">
            <w:pPr>
              <w:rPr>
                <w:sz w:val="28"/>
                <w:szCs w:val="28"/>
              </w:rPr>
            </w:pPr>
            <w:r>
              <w:rPr>
                <w:sz w:val="28"/>
                <w:szCs w:val="28"/>
              </w:rPr>
              <w:t>ПРОПОЗИЦІЯ:</w:t>
            </w:r>
          </w:p>
          <w:p w14:paraId="3703E9EC" w14:textId="77777777" w:rsidR="009F1877" w:rsidRDefault="009F1877" w:rsidP="009F1877">
            <w:pPr>
              <w:rPr>
                <w:sz w:val="28"/>
                <w:szCs w:val="28"/>
              </w:rPr>
            </w:pPr>
          </w:p>
          <w:p w14:paraId="0FB12789" w14:textId="77777777" w:rsidR="009F1877" w:rsidRPr="0044123C" w:rsidRDefault="009F1877" w:rsidP="009F1877">
            <w:pPr>
              <w:rPr>
                <w:sz w:val="28"/>
                <w:szCs w:val="28"/>
              </w:rPr>
            </w:pPr>
            <w:r>
              <w:rPr>
                <w:sz w:val="28"/>
                <w:szCs w:val="28"/>
              </w:rPr>
              <w:t>ГОЛОСУВАЛИ:</w:t>
            </w:r>
          </w:p>
          <w:p w14:paraId="1A46675F" w14:textId="77777777" w:rsidR="009F1877" w:rsidRDefault="009F1877" w:rsidP="009F1877">
            <w:pPr>
              <w:rPr>
                <w:sz w:val="28"/>
                <w:szCs w:val="28"/>
              </w:rPr>
            </w:pPr>
            <w:r w:rsidRPr="0044123C">
              <w:rPr>
                <w:sz w:val="28"/>
                <w:szCs w:val="28"/>
              </w:rPr>
              <w:t>ВИРІШИЛИ:</w:t>
            </w:r>
          </w:p>
          <w:p w14:paraId="6AB88BB2" w14:textId="77777777" w:rsidR="009F1877" w:rsidRDefault="009F1877" w:rsidP="00372F3F">
            <w:pPr>
              <w:rPr>
                <w:sz w:val="28"/>
                <w:szCs w:val="28"/>
              </w:rPr>
            </w:pPr>
          </w:p>
          <w:p w14:paraId="1F6ECCEE"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78B876B6" w14:textId="77777777" w:rsidR="009F1877" w:rsidRDefault="009F1877" w:rsidP="009F1877">
            <w:pPr>
              <w:rPr>
                <w:sz w:val="28"/>
                <w:szCs w:val="28"/>
              </w:rPr>
            </w:pPr>
          </w:p>
          <w:p w14:paraId="57AF236B" w14:textId="77777777" w:rsidR="009F1877" w:rsidRDefault="009F1877" w:rsidP="009F1877">
            <w:pPr>
              <w:rPr>
                <w:sz w:val="28"/>
                <w:szCs w:val="28"/>
              </w:rPr>
            </w:pPr>
          </w:p>
          <w:p w14:paraId="74EEB116" w14:textId="77777777" w:rsidR="009F1877" w:rsidRDefault="009F1877" w:rsidP="009F1877">
            <w:pPr>
              <w:rPr>
                <w:sz w:val="28"/>
                <w:szCs w:val="28"/>
              </w:rPr>
            </w:pPr>
          </w:p>
          <w:p w14:paraId="4FCF9114" w14:textId="77777777" w:rsidR="004A10C0" w:rsidRDefault="004A10C0" w:rsidP="009F1877">
            <w:pPr>
              <w:rPr>
                <w:sz w:val="28"/>
                <w:szCs w:val="28"/>
              </w:rPr>
            </w:pPr>
          </w:p>
          <w:p w14:paraId="5FF1F848" w14:textId="77777777" w:rsidR="004A10C0" w:rsidRDefault="004A10C0" w:rsidP="009F1877">
            <w:pPr>
              <w:rPr>
                <w:sz w:val="28"/>
                <w:szCs w:val="28"/>
              </w:rPr>
            </w:pPr>
          </w:p>
          <w:p w14:paraId="79A3EE0D" w14:textId="77777777" w:rsidR="004A10C0" w:rsidRDefault="004A10C0" w:rsidP="009F1877">
            <w:pPr>
              <w:rPr>
                <w:sz w:val="28"/>
                <w:szCs w:val="28"/>
              </w:rPr>
            </w:pPr>
          </w:p>
          <w:p w14:paraId="42AA9DBB" w14:textId="60CED3E5"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671D990" w14:textId="77777777" w:rsidR="009F1877" w:rsidRDefault="009F1877" w:rsidP="009F1877">
            <w:pPr>
              <w:rPr>
                <w:sz w:val="28"/>
                <w:szCs w:val="28"/>
              </w:rPr>
            </w:pPr>
            <w:r>
              <w:rPr>
                <w:sz w:val="28"/>
                <w:szCs w:val="28"/>
              </w:rPr>
              <w:t>ОБГОВОРЕННЯ:</w:t>
            </w:r>
          </w:p>
          <w:p w14:paraId="78B43FDA" w14:textId="77777777" w:rsidR="009F1877" w:rsidRDefault="009F1877" w:rsidP="009F1877">
            <w:pPr>
              <w:rPr>
                <w:sz w:val="28"/>
                <w:szCs w:val="28"/>
              </w:rPr>
            </w:pPr>
          </w:p>
          <w:p w14:paraId="36028688" w14:textId="77777777" w:rsidR="009F1877" w:rsidRPr="0044123C" w:rsidRDefault="009F1877" w:rsidP="009F1877">
            <w:pPr>
              <w:rPr>
                <w:sz w:val="28"/>
                <w:szCs w:val="28"/>
              </w:rPr>
            </w:pPr>
            <w:r>
              <w:rPr>
                <w:sz w:val="28"/>
                <w:szCs w:val="28"/>
              </w:rPr>
              <w:t>ПРОПОЗИЦІЯ:</w:t>
            </w:r>
          </w:p>
          <w:p w14:paraId="19EFDE75" w14:textId="77777777" w:rsidR="009F1877" w:rsidRDefault="009F1877" w:rsidP="009F1877">
            <w:pPr>
              <w:rPr>
                <w:sz w:val="28"/>
                <w:szCs w:val="28"/>
              </w:rPr>
            </w:pPr>
          </w:p>
          <w:p w14:paraId="0BCBA216" w14:textId="77777777" w:rsidR="009F1877" w:rsidRPr="0044123C" w:rsidRDefault="009F1877" w:rsidP="009F1877">
            <w:pPr>
              <w:rPr>
                <w:sz w:val="28"/>
                <w:szCs w:val="28"/>
              </w:rPr>
            </w:pPr>
            <w:r>
              <w:rPr>
                <w:sz w:val="28"/>
                <w:szCs w:val="28"/>
              </w:rPr>
              <w:t>ГОЛОСУВАЛИ:</w:t>
            </w:r>
          </w:p>
          <w:p w14:paraId="1E15E4A2" w14:textId="77777777" w:rsidR="009F1877" w:rsidRDefault="009F1877" w:rsidP="009F1877">
            <w:pPr>
              <w:rPr>
                <w:sz w:val="28"/>
                <w:szCs w:val="28"/>
              </w:rPr>
            </w:pPr>
            <w:r w:rsidRPr="0044123C">
              <w:rPr>
                <w:sz w:val="28"/>
                <w:szCs w:val="28"/>
              </w:rPr>
              <w:t>ВИРІШИЛИ:</w:t>
            </w:r>
          </w:p>
          <w:p w14:paraId="5E0D85CD" w14:textId="77777777" w:rsidR="009F1877" w:rsidRDefault="009F1877" w:rsidP="00372F3F">
            <w:pPr>
              <w:rPr>
                <w:sz w:val="28"/>
                <w:szCs w:val="28"/>
              </w:rPr>
            </w:pPr>
          </w:p>
          <w:p w14:paraId="47D2E928"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01477BA7" w14:textId="77777777" w:rsidR="009F1877" w:rsidRDefault="009F1877" w:rsidP="009F1877">
            <w:pPr>
              <w:rPr>
                <w:sz w:val="28"/>
                <w:szCs w:val="28"/>
              </w:rPr>
            </w:pPr>
          </w:p>
          <w:p w14:paraId="2E5F5A29" w14:textId="77777777" w:rsidR="009F1877" w:rsidRDefault="009F1877" w:rsidP="009F1877">
            <w:pPr>
              <w:rPr>
                <w:sz w:val="28"/>
                <w:szCs w:val="28"/>
              </w:rPr>
            </w:pPr>
          </w:p>
          <w:p w14:paraId="1B129BFB" w14:textId="77777777" w:rsidR="009F1877" w:rsidRDefault="009F1877" w:rsidP="009F1877">
            <w:pPr>
              <w:rPr>
                <w:sz w:val="28"/>
                <w:szCs w:val="28"/>
              </w:rPr>
            </w:pPr>
          </w:p>
          <w:p w14:paraId="33F6BD4B" w14:textId="77777777" w:rsidR="009F1877" w:rsidRDefault="009F1877" w:rsidP="009F1877">
            <w:pPr>
              <w:rPr>
                <w:sz w:val="28"/>
                <w:szCs w:val="28"/>
              </w:rPr>
            </w:pPr>
          </w:p>
          <w:p w14:paraId="2F9A84FD" w14:textId="77777777" w:rsidR="003466BA" w:rsidRDefault="003466BA" w:rsidP="009F1877">
            <w:pPr>
              <w:rPr>
                <w:sz w:val="28"/>
                <w:szCs w:val="28"/>
              </w:rPr>
            </w:pPr>
          </w:p>
          <w:p w14:paraId="405B1043" w14:textId="77777777" w:rsidR="004A10C0" w:rsidRDefault="004A10C0" w:rsidP="009F1877">
            <w:pPr>
              <w:rPr>
                <w:sz w:val="28"/>
                <w:szCs w:val="28"/>
              </w:rPr>
            </w:pPr>
          </w:p>
          <w:p w14:paraId="5DC84C4E" w14:textId="20F05E36"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8244412" w14:textId="77777777" w:rsidR="009F1877" w:rsidRDefault="009F1877" w:rsidP="009F1877">
            <w:pPr>
              <w:rPr>
                <w:sz w:val="28"/>
                <w:szCs w:val="28"/>
              </w:rPr>
            </w:pPr>
            <w:r>
              <w:rPr>
                <w:sz w:val="28"/>
                <w:szCs w:val="28"/>
              </w:rPr>
              <w:t>ОБГОВОРЕННЯ:</w:t>
            </w:r>
          </w:p>
          <w:p w14:paraId="52544A6B" w14:textId="77777777" w:rsidR="009F1877" w:rsidRDefault="009F1877" w:rsidP="009F1877">
            <w:pPr>
              <w:rPr>
                <w:sz w:val="28"/>
                <w:szCs w:val="28"/>
              </w:rPr>
            </w:pPr>
          </w:p>
          <w:p w14:paraId="06B7C996" w14:textId="77777777" w:rsidR="009F1877" w:rsidRPr="0044123C" w:rsidRDefault="009F1877" w:rsidP="009F1877">
            <w:pPr>
              <w:rPr>
                <w:sz w:val="28"/>
                <w:szCs w:val="28"/>
              </w:rPr>
            </w:pPr>
            <w:r>
              <w:rPr>
                <w:sz w:val="28"/>
                <w:szCs w:val="28"/>
              </w:rPr>
              <w:t>ПРОПОЗИЦІЯ:</w:t>
            </w:r>
          </w:p>
          <w:p w14:paraId="53BD2362" w14:textId="77777777" w:rsidR="009F1877" w:rsidRDefault="009F1877" w:rsidP="009F1877">
            <w:pPr>
              <w:rPr>
                <w:sz w:val="28"/>
                <w:szCs w:val="28"/>
              </w:rPr>
            </w:pPr>
          </w:p>
          <w:p w14:paraId="09D4A057" w14:textId="33EDB2A5" w:rsidR="009F1877" w:rsidRPr="0044123C" w:rsidRDefault="009F1877" w:rsidP="009F1877">
            <w:pPr>
              <w:rPr>
                <w:sz w:val="28"/>
                <w:szCs w:val="28"/>
              </w:rPr>
            </w:pPr>
            <w:r>
              <w:rPr>
                <w:sz w:val="28"/>
                <w:szCs w:val="28"/>
              </w:rPr>
              <w:t>ГОЛОСУВАЛИ:</w:t>
            </w:r>
          </w:p>
          <w:p w14:paraId="3D17D045" w14:textId="77777777" w:rsidR="009F1877" w:rsidRDefault="009F1877" w:rsidP="009F1877">
            <w:pPr>
              <w:rPr>
                <w:sz w:val="28"/>
                <w:szCs w:val="28"/>
              </w:rPr>
            </w:pPr>
            <w:r w:rsidRPr="0044123C">
              <w:rPr>
                <w:sz w:val="28"/>
                <w:szCs w:val="28"/>
              </w:rPr>
              <w:t>ВИРІШИЛИ:</w:t>
            </w:r>
          </w:p>
          <w:p w14:paraId="527363BE" w14:textId="77777777" w:rsidR="009F1877" w:rsidRDefault="009F1877" w:rsidP="00372F3F">
            <w:pPr>
              <w:rPr>
                <w:sz w:val="28"/>
                <w:szCs w:val="28"/>
              </w:rPr>
            </w:pPr>
          </w:p>
          <w:p w14:paraId="7E264946" w14:textId="21C66FAE"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1DD60734" w14:textId="77777777" w:rsidR="009F1877" w:rsidRDefault="009F1877" w:rsidP="009F1877">
            <w:pPr>
              <w:rPr>
                <w:sz w:val="28"/>
                <w:szCs w:val="28"/>
              </w:rPr>
            </w:pPr>
          </w:p>
          <w:p w14:paraId="36DF2AA3" w14:textId="77777777" w:rsidR="009F1877" w:rsidRDefault="009F1877" w:rsidP="009F1877">
            <w:pPr>
              <w:rPr>
                <w:sz w:val="28"/>
                <w:szCs w:val="28"/>
              </w:rPr>
            </w:pPr>
          </w:p>
          <w:p w14:paraId="2A737367" w14:textId="77777777" w:rsidR="009F1877" w:rsidRDefault="009F1877" w:rsidP="009F1877">
            <w:pPr>
              <w:rPr>
                <w:sz w:val="28"/>
                <w:szCs w:val="28"/>
              </w:rPr>
            </w:pPr>
          </w:p>
          <w:p w14:paraId="2A1EF522" w14:textId="77777777" w:rsidR="009F1877" w:rsidRDefault="009F1877" w:rsidP="009F1877">
            <w:pPr>
              <w:rPr>
                <w:sz w:val="28"/>
                <w:szCs w:val="28"/>
              </w:rPr>
            </w:pPr>
          </w:p>
          <w:p w14:paraId="1C07AA31" w14:textId="1A49835E"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D18D01F" w14:textId="77777777" w:rsidR="009F1877" w:rsidRDefault="009F1877" w:rsidP="009F1877">
            <w:pPr>
              <w:rPr>
                <w:sz w:val="28"/>
                <w:szCs w:val="28"/>
              </w:rPr>
            </w:pPr>
            <w:r>
              <w:rPr>
                <w:sz w:val="28"/>
                <w:szCs w:val="28"/>
              </w:rPr>
              <w:t>ОБГОВОРЕННЯ:</w:t>
            </w:r>
          </w:p>
          <w:p w14:paraId="6BF5298C" w14:textId="77777777" w:rsidR="009F1877" w:rsidRDefault="009F1877" w:rsidP="009F1877">
            <w:pPr>
              <w:rPr>
                <w:sz w:val="28"/>
                <w:szCs w:val="28"/>
              </w:rPr>
            </w:pPr>
          </w:p>
          <w:p w14:paraId="3747DC77" w14:textId="77777777" w:rsidR="009F1877" w:rsidRPr="0044123C" w:rsidRDefault="009F1877" w:rsidP="009F1877">
            <w:pPr>
              <w:rPr>
                <w:sz w:val="28"/>
                <w:szCs w:val="28"/>
              </w:rPr>
            </w:pPr>
            <w:r>
              <w:rPr>
                <w:sz w:val="28"/>
                <w:szCs w:val="28"/>
              </w:rPr>
              <w:t>ПРОПОЗИЦІЯ:</w:t>
            </w:r>
          </w:p>
          <w:p w14:paraId="5AE19DC4" w14:textId="77777777" w:rsidR="009F1877" w:rsidRDefault="009F1877" w:rsidP="009F1877">
            <w:pPr>
              <w:rPr>
                <w:sz w:val="28"/>
                <w:szCs w:val="28"/>
              </w:rPr>
            </w:pPr>
          </w:p>
          <w:p w14:paraId="4EC87C12" w14:textId="77777777" w:rsidR="009F1877" w:rsidRPr="0044123C" w:rsidRDefault="009F1877" w:rsidP="009F1877">
            <w:pPr>
              <w:rPr>
                <w:sz w:val="28"/>
                <w:szCs w:val="28"/>
              </w:rPr>
            </w:pPr>
            <w:r>
              <w:rPr>
                <w:sz w:val="28"/>
                <w:szCs w:val="28"/>
              </w:rPr>
              <w:t>ГОЛОСУВАЛИ:</w:t>
            </w:r>
          </w:p>
          <w:p w14:paraId="7C4C9A3F" w14:textId="77777777" w:rsidR="009F1877" w:rsidRDefault="009F1877" w:rsidP="009F1877">
            <w:pPr>
              <w:rPr>
                <w:sz w:val="28"/>
                <w:szCs w:val="28"/>
              </w:rPr>
            </w:pPr>
            <w:r w:rsidRPr="0044123C">
              <w:rPr>
                <w:sz w:val="28"/>
                <w:szCs w:val="28"/>
              </w:rPr>
              <w:t>ВИРІШИЛИ:</w:t>
            </w:r>
          </w:p>
          <w:p w14:paraId="527AA6DF" w14:textId="77777777" w:rsidR="004A10C0" w:rsidRPr="0044123C" w:rsidRDefault="004A10C0" w:rsidP="004A10C0">
            <w:pPr>
              <w:rPr>
                <w:sz w:val="28"/>
                <w:szCs w:val="28"/>
              </w:rPr>
            </w:pPr>
            <w:r>
              <w:rPr>
                <w:sz w:val="28"/>
                <w:szCs w:val="28"/>
              </w:rPr>
              <w:t>ПРОПОЗИЦІЯ:</w:t>
            </w:r>
          </w:p>
          <w:p w14:paraId="46609DF1" w14:textId="77777777" w:rsidR="004A10C0" w:rsidRDefault="004A10C0" w:rsidP="004A10C0">
            <w:pPr>
              <w:rPr>
                <w:sz w:val="28"/>
                <w:szCs w:val="28"/>
              </w:rPr>
            </w:pPr>
          </w:p>
          <w:p w14:paraId="0397F3BB" w14:textId="77777777" w:rsidR="004A10C0" w:rsidRPr="0044123C" w:rsidRDefault="004A10C0" w:rsidP="004A10C0">
            <w:pPr>
              <w:rPr>
                <w:sz w:val="28"/>
                <w:szCs w:val="28"/>
              </w:rPr>
            </w:pPr>
            <w:r>
              <w:rPr>
                <w:sz w:val="28"/>
                <w:szCs w:val="28"/>
              </w:rPr>
              <w:t>ГОЛОСУВАЛИ:</w:t>
            </w:r>
          </w:p>
          <w:p w14:paraId="776E03DA" w14:textId="77777777" w:rsidR="004A10C0" w:rsidRDefault="004A10C0" w:rsidP="004A10C0">
            <w:pPr>
              <w:rPr>
                <w:sz w:val="28"/>
                <w:szCs w:val="28"/>
              </w:rPr>
            </w:pPr>
            <w:r w:rsidRPr="0044123C">
              <w:rPr>
                <w:sz w:val="28"/>
                <w:szCs w:val="28"/>
              </w:rPr>
              <w:t>ВИРІШИЛИ:</w:t>
            </w:r>
          </w:p>
          <w:p w14:paraId="0BA06FE2" w14:textId="77777777" w:rsidR="009F1877" w:rsidRDefault="009F1877" w:rsidP="00372F3F">
            <w:pPr>
              <w:rPr>
                <w:sz w:val="28"/>
                <w:szCs w:val="28"/>
              </w:rPr>
            </w:pPr>
          </w:p>
          <w:p w14:paraId="24F0EE52" w14:textId="4533CC78"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49F382A0" w14:textId="77777777" w:rsidR="009F1877" w:rsidRDefault="009F1877" w:rsidP="009F1877">
            <w:pPr>
              <w:rPr>
                <w:sz w:val="28"/>
                <w:szCs w:val="28"/>
              </w:rPr>
            </w:pPr>
          </w:p>
          <w:p w14:paraId="1DE70EDE" w14:textId="77777777" w:rsidR="009F1877" w:rsidRDefault="009F1877" w:rsidP="009F1877">
            <w:pPr>
              <w:rPr>
                <w:sz w:val="28"/>
                <w:szCs w:val="28"/>
              </w:rPr>
            </w:pPr>
          </w:p>
          <w:p w14:paraId="44320CDA" w14:textId="77777777" w:rsidR="009F1877" w:rsidRDefault="009F1877" w:rsidP="009F1877">
            <w:pPr>
              <w:rPr>
                <w:sz w:val="28"/>
                <w:szCs w:val="28"/>
              </w:rPr>
            </w:pPr>
          </w:p>
          <w:p w14:paraId="4F23D57F" w14:textId="77777777" w:rsidR="009F1877" w:rsidRDefault="009F1877" w:rsidP="009F1877">
            <w:pPr>
              <w:rPr>
                <w:sz w:val="28"/>
                <w:szCs w:val="28"/>
              </w:rPr>
            </w:pPr>
          </w:p>
          <w:p w14:paraId="2CC23BDC" w14:textId="77777777" w:rsidR="009F1877" w:rsidRDefault="009F1877" w:rsidP="009F1877">
            <w:pPr>
              <w:rPr>
                <w:sz w:val="28"/>
                <w:szCs w:val="28"/>
              </w:rPr>
            </w:pPr>
          </w:p>
          <w:p w14:paraId="2A6FA6BF" w14:textId="55ECA76A"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CBA57" w14:textId="77777777" w:rsidR="009F1877" w:rsidRDefault="009F1877" w:rsidP="009F1877">
            <w:pPr>
              <w:rPr>
                <w:sz w:val="28"/>
                <w:szCs w:val="28"/>
              </w:rPr>
            </w:pPr>
            <w:r>
              <w:rPr>
                <w:sz w:val="28"/>
                <w:szCs w:val="28"/>
              </w:rPr>
              <w:t>ОБГОВОРЕННЯ:</w:t>
            </w:r>
          </w:p>
          <w:p w14:paraId="386563FD" w14:textId="77777777" w:rsidR="009F1877" w:rsidRDefault="009F1877" w:rsidP="009F1877">
            <w:pPr>
              <w:rPr>
                <w:sz w:val="28"/>
                <w:szCs w:val="28"/>
              </w:rPr>
            </w:pPr>
          </w:p>
          <w:p w14:paraId="24B9A639" w14:textId="77777777" w:rsidR="009F1877" w:rsidRPr="0044123C" w:rsidRDefault="009F1877" w:rsidP="009F1877">
            <w:pPr>
              <w:rPr>
                <w:sz w:val="28"/>
                <w:szCs w:val="28"/>
              </w:rPr>
            </w:pPr>
            <w:r>
              <w:rPr>
                <w:sz w:val="28"/>
                <w:szCs w:val="28"/>
              </w:rPr>
              <w:t>ПРОПОЗИЦІЯ:</w:t>
            </w:r>
          </w:p>
          <w:p w14:paraId="012A8CDC" w14:textId="77777777" w:rsidR="009F1877" w:rsidRDefault="009F1877" w:rsidP="009F1877">
            <w:pPr>
              <w:rPr>
                <w:sz w:val="28"/>
                <w:szCs w:val="28"/>
              </w:rPr>
            </w:pPr>
          </w:p>
          <w:p w14:paraId="0C4609CC" w14:textId="77777777" w:rsidR="009F1877" w:rsidRPr="0044123C" w:rsidRDefault="009F1877" w:rsidP="009F1877">
            <w:pPr>
              <w:rPr>
                <w:sz w:val="28"/>
                <w:szCs w:val="28"/>
              </w:rPr>
            </w:pPr>
            <w:r>
              <w:rPr>
                <w:sz w:val="28"/>
                <w:szCs w:val="28"/>
              </w:rPr>
              <w:t>ГОЛОСУВАЛИ:</w:t>
            </w:r>
          </w:p>
          <w:p w14:paraId="75F28DCE" w14:textId="77777777" w:rsidR="009F1877" w:rsidRDefault="009F1877" w:rsidP="009F1877">
            <w:pPr>
              <w:rPr>
                <w:sz w:val="28"/>
                <w:szCs w:val="28"/>
              </w:rPr>
            </w:pPr>
            <w:r w:rsidRPr="0044123C">
              <w:rPr>
                <w:sz w:val="28"/>
                <w:szCs w:val="28"/>
              </w:rPr>
              <w:t>ВИРІШИЛИ:</w:t>
            </w:r>
          </w:p>
          <w:p w14:paraId="24D18AAA" w14:textId="77777777" w:rsidR="009F1877" w:rsidRDefault="009F1877" w:rsidP="00372F3F">
            <w:pPr>
              <w:rPr>
                <w:sz w:val="28"/>
                <w:szCs w:val="28"/>
              </w:rPr>
            </w:pPr>
          </w:p>
          <w:p w14:paraId="144C38C1"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4B2A0C58" w14:textId="77777777" w:rsidR="009F1877" w:rsidRDefault="009F1877" w:rsidP="009F1877">
            <w:pPr>
              <w:rPr>
                <w:sz w:val="28"/>
                <w:szCs w:val="28"/>
              </w:rPr>
            </w:pPr>
          </w:p>
          <w:p w14:paraId="272869B5" w14:textId="77777777" w:rsidR="009F1877" w:rsidRDefault="009F1877" w:rsidP="009F1877">
            <w:pPr>
              <w:rPr>
                <w:sz w:val="28"/>
                <w:szCs w:val="28"/>
              </w:rPr>
            </w:pPr>
          </w:p>
          <w:p w14:paraId="546C0125" w14:textId="77777777" w:rsidR="009F1877" w:rsidRDefault="009F1877" w:rsidP="009F1877">
            <w:pPr>
              <w:rPr>
                <w:sz w:val="28"/>
                <w:szCs w:val="28"/>
              </w:rPr>
            </w:pPr>
          </w:p>
          <w:p w14:paraId="4E74D1B7" w14:textId="77777777" w:rsidR="009F1877" w:rsidRDefault="009F1877" w:rsidP="009F1877">
            <w:pPr>
              <w:rPr>
                <w:sz w:val="28"/>
                <w:szCs w:val="28"/>
              </w:rPr>
            </w:pPr>
          </w:p>
          <w:p w14:paraId="7D7E6B48" w14:textId="77777777" w:rsidR="004A10C0" w:rsidRDefault="004A10C0" w:rsidP="009F1877">
            <w:pPr>
              <w:rPr>
                <w:sz w:val="28"/>
                <w:szCs w:val="28"/>
              </w:rPr>
            </w:pPr>
          </w:p>
          <w:p w14:paraId="43A0F247" w14:textId="5296C7DE"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07B714D" w14:textId="77777777" w:rsidR="009F1877" w:rsidRDefault="009F1877" w:rsidP="009F1877">
            <w:pPr>
              <w:rPr>
                <w:sz w:val="28"/>
                <w:szCs w:val="28"/>
              </w:rPr>
            </w:pPr>
            <w:r>
              <w:rPr>
                <w:sz w:val="28"/>
                <w:szCs w:val="28"/>
              </w:rPr>
              <w:t>ОБГОВОРЕННЯ:</w:t>
            </w:r>
          </w:p>
          <w:p w14:paraId="6AB652D7" w14:textId="77777777" w:rsidR="009F1877" w:rsidRDefault="009F1877" w:rsidP="009F1877">
            <w:pPr>
              <w:rPr>
                <w:sz w:val="28"/>
                <w:szCs w:val="28"/>
              </w:rPr>
            </w:pPr>
          </w:p>
          <w:p w14:paraId="6F94E0F6" w14:textId="77777777" w:rsidR="009F1877" w:rsidRPr="0044123C" w:rsidRDefault="009F1877" w:rsidP="009F1877">
            <w:pPr>
              <w:rPr>
                <w:sz w:val="28"/>
                <w:szCs w:val="28"/>
              </w:rPr>
            </w:pPr>
            <w:r>
              <w:rPr>
                <w:sz w:val="28"/>
                <w:szCs w:val="28"/>
              </w:rPr>
              <w:t>ПРОПОЗИЦІЯ:</w:t>
            </w:r>
          </w:p>
          <w:p w14:paraId="3D873BEC" w14:textId="77777777" w:rsidR="009F1877" w:rsidRDefault="009F1877" w:rsidP="009F1877">
            <w:pPr>
              <w:rPr>
                <w:sz w:val="28"/>
                <w:szCs w:val="28"/>
              </w:rPr>
            </w:pPr>
          </w:p>
          <w:p w14:paraId="4D5C74C8" w14:textId="6CEA9EC3" w:rsidR="009F1877" w:rsidRPr="0044123C" w:rsidRDefault="009F1877" w:rsidP="009F1877">
            <w:pPr>
              <w:rPr>
                <w:sz w:val="28"/>
                <w:szCs w:val="28"/>
              </w:rPr>
            </w:pPr>
            <w:r>
              <w:rPr>
                <w:sz w:val="28"/>
                <w:szCs w:val="28"/>
              </w:rPr>
              <w:t>ГОЛОСУВАЛИ:</w:t>
            </w:r>
          </w:p>
          <w:p w14:paraId="6EF904E1" w14:textId="77777777" w:rsidR="009F1877" w:rsidRDefault="009F1877" w:rsidP="009F1877">
            <w:pPr>
              <w:rPr>
                <w:sz w:val="28"/>
                <w:szCs w:val="28"/>
              </w:rPr>
            </w:pPr>
            <w:r w:rsidRPr="0044123C">
              <w:rPr>
                <w:sz w:val="28"/>
                <w:szCs w:val="28"/>
              </w:rPr>
              <w:t>ВИРІШИЛИ:</w:t>
            </w:r>
          </w:p>
          <w:p w14:paraId="5DDA44BF" w14:textId="77777777" w:rsidR="009F1877" w:rsidRDefault="009F1877" w:rsidP="00372F3F">
            <w:pPr>
              <w:rPr>
                <w:sz w:val="28"/>
                <w:szCs w:val="28"/>
              </w:rPr>
            </w:pPr>
          </w:p>
          <w:p w14:paraId="3B7BCDE0" w14:textId="77777777" w:rsidR="009F1877" w:rsidRPr="0044123C" w:rsidRDefault="009F1877" w:rsidP="009F1877">
            <w:pPr>
              <w:rPr>
                <w:b/>
                <w:sz w:val="28"/>
                <w:szCs w:val="28"/>
              </w:rPr>
            </w:pPr>
            <w:r>
              <w:rPr>
                <w:b/>
                <w:sz w:val="28"/>
                <w:szCs w:val="28"/>
              </w:rPr>
              <w:t>С</w:t>
            </w:r>
            <w:r w:rsidRPr="0044123C">
              <w:rPr>
                <w:b/>
                <w:sz w:val="28"/>
                <w:szCs w:val="28"/>
              </w:rPr>
              <w:t>ЛУХАЛИ</w:t>
            </w:r>
            <w:r>
              <w:rPr>
                <w:b/>
                <w:sz w:val="28"/>
                <w:szCs w:val="28"/>
              </w:rPr>
              <w:t xml:space="preserve">: </w:t>
            </w:r>
          </w:p>
          <w:p w14:paraId="1795CBF1" w14:textId="77777777" w:rsidR="009F1877" w:rsidRDefault="009F1877" w:rsidP="009F1877">
            <w:pPr>
              <w:rPr>
                <w:sz w:val="28"/>
                <w:szCs w:val="28"/>
              </w:rPr>
            </w:pPr>
          </w:p>
          <w:p w14:paraId="68BD8D8D" w14:textId="77777777" w:rsidR="009F1877" w:rsidRDefault="009F1877" w:rsidP="009F1877">
            <w:pPr>
              <w:rPr>
                <w:sz w:val="28"/>
                <w:szCs w:val="28"/>
              </w:rPr>
            </w:pPr>
          </w:p>
          <w:p w14:paraId="179E863A" w14:textId="77777777" w:rsidR="003466BA" w:rsidRDefault="003466BA" w:rsidP="009F1877">
            <w:pPr>
              <w:rPr>
                <w:sz w:val="28"/>
                <w:szCs w:val="28"/>
              </w:rPr>
            </w:pPr>
          </w:p>
          <w:p w14:paraId="2C248D8B" w14:textId="77777777" w:rsidR="003466BA" w:rsidRDefault="003466BA" w:rsidP="009F1877">
            <w:pPr>
              <w:rPr>
                <w:sz w:val="28"/>
                <w:szCs w:val="28"/>
              </w:rPr>
            </w:pPr>
          </w:p>
          <w:p w14:paraId="4D910471" w14:textId="77777777" w:rsidR="003466BA" w:rsidRDefault="003466BA" w:rsidP="009F1877">
            <w:pPr>
              <w:rPr>
                <w:sz w:val="28"/>
                <w:szCs w:val="28"/>
              </w:rPr>
            </w:pPr>
          </w:p>
          <w:p w14:paraId="6669DC84" w14:textId="75E6AEFA" w:rsidR="009F1877" w:rsidRDefault="009F1877" w:rsidP="009F187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63DA194" w14:textId="77777777" w:rsidR="009F1877" w:rsidRDefault="009F1877" w:rsidP="009F1877">
            <w:pPr>
              <w:rPr>
                <w:sz w:val="28"/>
                <w:szCs w:val="28"/>
              </w:rPr>
            </w:pPr>
            <w:r>
              <w:rPr>
                <w:sz w:val="28"/>
                <w:szCs w:val="28"/>
              </w:rPr>
              <w:t>ОБГОВОРЕННЯ:</w:t>
            </w:r>
          </w:p>
          <w:p w14:paraId="056C5448" w14:textId="77777777" w:rsidR="009F1877" w:rsidRDefault="009F1877" w:rsidP="009F1877">
            <w:pPr>
              <w:rPr>
                <w:sz w:val="28"/>
                <w:szCs w:val="28"/>
              </w:rPr>
            </w:pPr>
          </w:p>
          <w:p w14:paraId="27E9F366" w14:textId="77777777" w:rsidR="009F1877" w:rsidRPr="0044123C" w:rsidRDefault="009F1877" w:rsidP="009F1877">
            <w:pPr>
              <w:rPr>
                <w:sz w:val="28"/>
                <w:szCs w:val="28"/>
              </w:rPr>
            </w:pPr>
            <w:r>
              <w:rPr>
                <w:sz w:val="28"/>
                <w:szCs w:val="28"/>
              </w:rPr>
              <w:t>ПРОПОЗИЦІЯ:</w:t>
            </w:r>
          </w:p>
          <w:p w14:paraId="552B4E18" w14:textId="77777777" w:rsidR="009F1877" w:rsidRDefault="009F1877" w:rsidP="009F1877">
            <w:pPr>
              <w:rPr>
                <w:sz w:val="28"/>
                <w:szCs w:val="28"/>
              </w:rPr>
            </w:pPr>
          </w:p>
          <w:p w14:paraId="6CE84D3C" w14:textId="77777777" w:rsidR="009F1877" w:rsidRPr="0044123C" w:rsidRDefault="009F1877" w:rsidP="009F1877">
            <w:pPr>
              <w:rPr>
                <w:sz w:val="28"/>
                <w:szCs w:val="28"/>
              </w:rPr>
            </w:pPr>
            <w:r>
              <w:rPr>
                <w:sz w:val="28"/>
                <w:szCs w:val="28"/>
              </w:rPr>
              <w:t>ГОЛОСУВАЛИ:</w:t>
            </w:r>
          </w:p>
          <w:p w14:paraId="26E7FA00" w14:textId="77777777" w:rsidR="009F1877" w:rsidRDefault="009F1877" w:rsidP="009F1877">
            <w:pPr>
              <w:rPr>
                <w:sz w:val="28"/>
                <w:szCs w:val="28"/>
              </w:rPr>
            </w:pPr>
            <w:r w:rsidRPr="0044123C">
              <w:rPr>
                <w:sz w:val="28"/>
                <w:szCs w:val="28"/>
              </w:rPr>
              <w:t>ВИРІШИЛИ:</w:t>
            </w:r>
          </w:p>
          <w:p w14:paraId="3A54A270" w14:textId="77777777" w:rsidR="009F1877" w:rsidRDefault="009F1877" w:rsidP="00372F3F">
            <w:pPr>
              <w:rPr>
                <w:sz w:val="28"/>
                <w:szCs w:val="28"/>
              </w:rPr>
            </w:pPr>
          </w:p>
          <w:p w14:paraId="5BE886DE"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028AC6DF" w14:textId="77777777" w:rsidR="003466BA" w:rsidRDefault="003466BA" w:rsidP="003466BA">
            <w:pPr>
              <w:rPr>
                <w:sz w:val="28"/>
                <w:szCs w:val="28"/>
              </w:rPr>
            </w:pPr>
          </w:p>
          <w:p w14:paraId="20FC12C9" w14:textId="77777777" w:rsidR="003466BA" w:rsidRDefault="003466BA" w:rsidP="003466BA">
            <w:pPr>
              <w:rPr>
                <w:sz w:val="28"/>
                <w:szCs w:val="28"/>
              </w:rPr>
            </w:pPr>
          </w:p>
          <w:p w14:paraId="01695E3A" w14:textId="77777777" w:rsidR="003466BA" w:rsidRDefault="003466BA" w:rsidP="003466BA">
            <w:pPr>
              <w:rPr>
                <w:sz w:val="28"/>
                <w:szCs w:val="28"/>
              </w:rPr>
            </w:pPr>
          </w:p>
          <w:p w14:paraId="425079D6" w14:textId="77777777" w:rsidR="003466BA" w:rsidRDefault="003466BA" w:rsidP="003466BA">
            <w:pPr>
              <w:rPr>
                <w:sz w:val="28"/>
                <w:szCs w:val="28"/>
              </w:rPr>
            </w:pPr>
          </w:p>
          <w:p w14:paraId="245EEB60" w14:textId="77777777" w:rsidR="003466BA" w:rsidRDefault="003466BA" w:rsidP="003466BA">
            <w:pPr>
              <w:rPr>
                <w:sz w:val="28"/>
                <w:szCs w:val="28"/>
              </w:rPr>
            </w:pPr>
          </w:p>
          <w:p w14:paraId="719F3F54"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54D6CFC" w14:textId="77777777" w:rsidR="003466BA" w:rsidRDefault="003466BA" w:rsidP="003466BA">
            <w:pPr>
              <w:rPr>
                <w:sz w:val="28"/>
                <w:szCs w:val="28"/>
              </w:rPr>
            </w:pPr>
            <w:r>
              <w:rPr>
                <w:sz w:val="28"/>
                <w:szCs w:val="28"/>
              </w:rPr>
              <w:t>ОБГОВОРЕННЯ:</w:t>
            </w:r>
          </w:p>
          <w:p w14:paraId="065AAF94" w14:textId="77777777" w:rsidR="003466BA" w:rsidRDefault="003466BA" w:rsidP="003466BA">
            <w:pPr>
              <w:rPr>
                <w:sz w:val="28"/>
                <w:szCs w:val="28"/>
              </w:rPr>
            </w:pPr>
          </w:p>
          <w:p w14:paraId="600E84CD" w14:textId="77777777" w:rsidR="003466BA" w:rsidRPr="0044123C" w:rsidRDefault="003466BA" w:rsidP="003466BA">
            <w:pPr>
              <w:rPr>
                <w:sz w:val="28"/>
                <w:szCs w:val="28"/>
              </w:rPr>
            </w:pPr>
            <w:r>
              <w:rPr>
                <w:sz w:val="28"/>
                <w:szCs w:val="28"/>
              </w:rPr>
              <w:lastRenderedPageBreak/>
              <w:t>ПРОПОЗИЦІЯ:</w:t>
            </w:r>
          </w:p>
          <w:p w14:paraId="2809839E" w14:textId="77777777" w:rsidR="003466BA" w:rsidRDefault="003466BA" w:rsidP="003466BA">
            <w:pPr>
              <w:rPr>
                <w:sz w:val="28"/>
                <w:szCs w:val="28"/>
              </w:rPr>
            </w:pPr>
          </w:p>
          <w:p w14:paraId="100B0165" w14:textId="77777777" w:rsidR="003466BA" w:rsidRPr="0044123C" w:rsidRDefault="003466BA" w:rsidP="003466BA">
            <w:pPr>
              <w:rPr>
                <w:sz w:val="28"/>
                <w:szCs w:val="28"/>
              </w:rPr>
            </w:pPr>
            <w:r>
              <w:rPr>
                <w:sz w:val="28"/>
                <w:szCs w:val="28"/>
              </w:rPr>
              <w:t>ГОЛОСУВАЛИ:</w:t>
            </w:r>
          </w:p>
          <w:p w14:paraId="11412DA0" w14:textId="77777777" w:rsidR="003466BA" w:rsidRDefault="003466BA" w:rsidP="003466BA">
            <w:pPr>
              <w:rPr>
                <w:sz w:val="28"/>
                <w:szCs w:val="28"/>
              </w:rPr>
            </w:pPr>
            <w:r w:rsidRPr="0044123C">
              <w:rPr>
                <w:sz w:val="28"/>
                <w:szCs w:val="28"/>
              </w:rPr>
              <w:t>ВИРІШИЛИ:</w:t>
            </w:r>
          </w:p>
          <w:p w14:paraId="2886DCBA" w14:textId="77777777" w:rsidR="003466BA" w:rsidRDefault="003466BA" w:rsidP="00372F3F">
            <w:pPr>
              <w:rPr>
                <w:sz w:val="28"/>
                <w:szCs w:val="28"/>
              </w:rPr>
            </w:pPr>
          </w:p>
          <w:p w14:paraId="58CEA46F"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0A872080" w14:textId="77777777" w:rsidR="003466BA" w:rsidRDefault="003466BA" w:rsidP="003466BA">
            <w:pPr>
              <w:rPr>
                <w:sz w:val="28"/>
                <w:szCs w:val="28"/>
              </w:rPr>
            </w:pPr>
          </w:p>
          <w:p w14:paraId="7CF690BC" w14:textId="77777777" w:rsidR="003466BA" w:rsidRDefault="003466BA" w:rsidP="003466BA">
            <w:pPr>
              <w:rPr>
                <w:sz w:val="28"/>
                <w:szCs w:val="28"/>
              </w:rPr>
            </w:pPr>
          </w:p>
          <w:p w14:paraId="1A1B6C05" w14:textId="77777777" w:rsidR="003466BA" w:rsidRDefault="003466BA" w:rsidP="003466BA">
            <w:pPr>
              <w:rPr>
                <w:sz w:val="28"/>
                <w:szCs w:val="28"/>
              </w:rPr>
            </w:pPr>
          </w:p>
          <w:p w14:paraId="290BA8B3" w14:textId="77777777" w:rsidR="003466BA" w:rsidRDefault="003466BA" w:rsidP="003466BA">
            <w:pPr>
              <w:rPr>
                <w:sz w:val="28"/>
                <w:szCs w:val="28"/>
              </w:rPr>
            </w:pPr>
          </w:p>
          <w:p w14:paraId="3F53AD4D" w14:textId="77777777" w:rsidR="003466BA" w:rsidRDefault="003466BA" w:rsidP="003466BA">
            <w:pPr>
              <w:rPr>
                <w:sz w:val="28"/>
                <w:szCs w:val="28"/>
              </w:rPr>
            </w:pPr>
          </w:p>
          <w:p w14:paraId="20EFAE39"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FB8F75" w14:textId="77777777" w:rsidR="003466BA" w:rsidRDefault="003466BA" w:rsidP="003466BA">
            <w:pPr>
              <w:rPr>
                <w:sz w:val="28"/>
                <w:szCs w:val="28"/>
              </w:rPr>
            </w:pPr>
            <w:r>
              <w:rPr>
                <w:sz w:val="28"/>
                <w:szCs w:val="28"/>
              </w:rPr>
              <w:t>ОБГОВОРЕННЯ:</w:t>
            </w:r>
          </w:p>
          <w:p w14:paraId="3EBB51AC" w14:textId="77777777" w:rsidR="003466BA" w:rsidRDefault="003466BA" w:rsidP="003466BA">
            <w:pPr>
              <w:rPr>
                <w:sz w:val="28"/>
                <w:szCs w:val="28"/>
              </w:rPr>
            </w:pPr>
          </w:p>
          <w:p w14:paraId="333908FB" w14:textId="77777777" w:rsidR="003466BA" w:rsidRPr="0044123C" w:rsidRDefault="003466BA" w:rsidP="003466BA">
            <w:pPr>
              <w:rPr>
                <w:sz w:val="28"/>
                <w:szCs w:val="28"/>
              </w:rPr>
            </w:pPr>
            <w:r>
              <w:rPr>
                <w:sz w:val="28"/>
                <w:szCs w:val="28"/>
              </w:rPr>
              <w:t>ПРОПОЗИЦІЯ:</w:t>
            </w:r>
          </w:p>
          <w:p w14:paraId="2E1A4254" w14:textId="77777777" w:rsidR="003466BA" w:rsidRDefault="003466BA" w:rsidP="003466BA">
            <w:pPr>
              <w:rPr>
                <w:sz w:val="28"/>
                <w:szCs w:val="28"/>
              </w:rPr>
            </w:pPr>
          </w:p>
          <w:p w14:paraId="406F4C62" w14:textId="77777777" w:rsidR="003466BA" w:rsidRPr="0044123C" w:rsidRDefault="003466BA" w:rsidP="003466BA">
            <w:pPr>
              <w:rPr>
                <w:sz w:val="28"/>
                <w:szCs w:val="28"/>
              </w:rPr>
            </w:pPr>
            <w:r>
              <w:rPr>
                <w:sz w:val="28"/>
                <w:szCs w:val="28"/>
              </w:rPr>
              <w:t>ГОЛОСУВАЛИ:</w:t>
            </w:r>
          </w:p>
          <w:p w14:paraId="08D22A77" w14:textId="77777777" w:rsidR="003466BA" w:rsidRDefault="003466BA" w:rsidP="003466BA">
            <w:pPr>
              <w:rPr>
                <w:sz w:val="28"/>
                <w:szCs w:val="28"/>
              </w:rPr>
            </w:pPr>
            <w:r w:rsidRPr="0044123C">
              <w:rPr>
                <w:sz w:val="28"/>
                <w:szCs w:val="28"/>
              </w:rPr>
              <w:t>ВИРІШИЛИ:</w:t>
            </w:r>
          </w:p>
          <w:p w14:paraId="69351645" w14:textId="77777777" w:rsidR="003466BA" w:rsidRDefault="003466BA" w:rsidP="00372F3F">
            <w:pPr>
              <w:rPr>
                <w:sz w:val="28"/>
                <w:szCs w:val="28"/>
              </w:rPr>
            </w:pPr>
          </w:p>
          <w:p w14:paraId="34A43C65"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1BADCBAE" w14:textId="77777777" w:rsidR="003466BA" w:rsidRDefault="003466BA" w:rsidP="003466BA">
            <w:pPr>
              <w:rPr>
                <w:sz w:val="28"/>
                <w:szCs w:val="28"/>
              </w:rPr>
            </w:pPr>
          </w:p>
          <w:p w14:paraId="756B95A5" w14:textId="77777777" w:rsidR="003466BA" w:rsidRDefault="003466BA" w:rsidP="003466BA">
            <w:pPr>
              <w:rPr>
                <w:sz w:val="28"/>
                <w:szCs w:val="28"/>
              </w:rPr>
            </w:pPr>
          </w:p>
          <w:p w14:paraId="3B58C710" w14:textId="77777777" w:rsidR="003466BA" w:rsidRDefault="003466BA" w:rsidP="003466BA">
            <w:pPr>
              <w:rPr>
                <w:sz w:val="28"/>
                <w:szCs w:val="28"/>
              </w:rPr>
            </w:pPr>
          </w:p>
          <w:p w14:paraId="57D98ED9" w14:textId="77777777" w:rsidR="003466BA" w:rsidRDefault="003466BA" w:rsidP="003466BA">
            <w:pPr>
              <w:rPr>
                <w:sz w:val="28"/>
                <w:szCs w:val="28"/>
              </w:rPr>
            </w:pPr>
          </w:p>
          <w:p w14:paraId="5049F319" w14:textId="77777777" w:rsidR="003466BA" w:rsidRDefault="003466BA" w:rsidP="003466BA">
            <w:pPr>
              <w:rPr>
                <w:sz w:val="28"/>
                <w:szCs w:val="28"/>
              </w:rPr>
            </w:pPr>
          </w:p>
          <w:p w14:paraId="3FFFDEDF" w14:textId="77777777" w:rsidR="003466BA" w:rsidRDefault="003466BA" w:rsidP="003466BA">
            <w:pPr>
              <w:rPr>
                <w:sz w:val="28"/>
                <w:szCs w:val="28"/>
              </w:rPr>
            </w:pPr>
          </w:p>
          <w:p w14:paraId="5615F437" w14:textId="08FE6C54"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346CEB4" w14:textId="77777777" w:rsidR="003466BA" w:rsidRDefault="003466BA" w:rsidP="003466BA">
            <w:pPr>
              <w:rPr>
                <w:sz w:val="28"/>
                <w:szCs w:val="28"/>
              </w:rPr>
            </w:pPr>
            <w:r>
              <w:rPr>
                <w:sz w:val="28"/>
                <w:szCs w:val="28"/>
              </w:rPr>
              <w:t>ОБГОВОРЕННЯ:</w:t>
            </w:r>
          </w:p>
          <w:p w14:paraId="6E74985E" w14:textId="77777777" w:rsidR="003466BA" w:rsidRDefault="003466BA" w:rsidP="003466BA">
            <w:pPr>
              <w:rPr>
                <w:sz w:val="28"/>
                <w:szCs w:val="28"/>
              </w:rPr>
            </w:pPr>
          </w:p>
          <w:p w14:paraId="0A064B35" w14:textId="77777777" w:rsidR="003466BA" w:rsidRPr="0044123C" w:rsidRDefault="003466BA" w:rsidP="003466BA">
            <w:pPr>
              <w:rPr>
                <w:sz w:val="28"/>
                <w:szCs w:val="28"/>
              </w:rPr>
            </w:pPr>
            <w:r>
              <w:rPr>
                <w:sz w:val="28"/>
                <w:szCs w:val="28"/>
              </w:rPr>
              <w:t>ПРОПОЗИЦІЯ:</w:t>
            </w:r>
          </w:p>
          <w:p w14:paraId="2E7FE9E0" w14:textId="77777777" w:rsidR="003466BA" w:rsidRDefault="003466BA" w:rsidP="003466BA">
            <w:pPr>
              <w:rPr>
                <w:sz w:val="28"/>
                <w:szCs w:val="28"/>
              </w:rPr>
            </w:pPr>
          </w:p>
          <w:p w14:paraId="7C3C03FF" w14:textId="77777777" w:rsidR="003466BA" w:rsidRPr="0044123C" w:rsidRDefault="003466BA" w:rsidP="003466BA">
            <w:pPr>
              <w:rPr>
                <w:sz w:val="28"/>
                <w:szCs w:val="28"/>
              </w:rPr>
            </w:pPr>
            <w:r>
              <w:rPr>
                <w:sz w:val="28"/>
                <w:szCs w:val="28"/>
              </w:rPr>
              <w:t>ГОЛОСУВАЛИ:</w:t>
            </w:r>
          </w:p>
          <w:p w14:paraId="257254BC" w14:textId="77777777" w:rsidR="003466BA" w:rsidRDefault="003466BA" w:rsidP="003466BA">
            <w:pPr>
              <w:rPr>
                <w:sz w:val="28"/>
                <w:szCs w:val="28"/>
              </w:rPr>
            </w:pPr>
            <w:r w:rsidRPr="0044123C">
              <w:rPr>
                <w:sz w:val="28"/>
                <w:szCs w:val="28"/>
              </w:rPr>
              <w:t>ВИРІШИЛИ:</w:t>
            </w:r>
          </w:p>
          <w:p w14:paraId="7A02FA84" w14:textId="77777777" w:rsidR="003466BA" w:rsidRDefault="003466BA" w:rsidP="00372F3F">
            <w:pPr>
              <w:rPr>
                <w:sz w:val="28"/>
                <w:szCs w:val="28"/>
              </w:rPr>
            </w:pPr>
          </w:p>
          <w:p w14:paraId="5DBC38B3"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18D81700" w14:textId="77777777" w:rsidR="003466BA" w:rsidRDefault="003466BA" w:rsidP="003466BA">
            <w:pPr>
              <w:rPr>
                <w:sz w:val="28"/>
                <w:szCs w:val="28"/>
              </w:rPr>
            </w:pPr>
          </w:p>
          <w:p w14:paraId="34F72B06" w14:textId="77777777" w:rsidR="003466BA" w:rsidRDefault="003466BA" w:rsidP="003466BA">
            <w:pPr>
              <w:rPr>
                <w:sz w:val="28"/>
                <w:szCs w:val="28"/>
              </w:rPr>
            </w:pPr>
          </w:p>
          <w:p w14:paraId="093A5EB9" w14:textId="77777777" w:rsidR="003466BA" w:rsidRDefault="003466BA" w:rsidP="003466BA">
            <w:pPr>
              <w:rPr>
                <w:sz w:val="28"/>
                <w:szCs w:val="28"/>
              </w:rPr>
            </w:pPr>
          </w:p>
          <w:p w14:paraId="1F509502" w14:textId="77777777" w:rsidR="003466BA" w:rsidRDefault="003466BA" w:rsidP="003466BA">
            <w:pPr>
              <w:rPr>
                <w:sz w:val="28"/>
                <w:szCs w:val="28"/>
              </w:rPr>
            </w:pPr>
          </w:p>
          <w:p w14:paraId="7171313C" w14:textId="77777777" w:rsidR="003466BA" w:rsidRDefault="003466BA" w:rsidP="003466BA">
            <w:pPr>
              <w:rPr>
                <w:sz w:val="28"/>
                <w:szCs w:val="28"/>
              </w:rPr>
            </w:pPr>
          </w:p>
          <w:p w14:paraId="1E7ABDE4" w14:textId="77777777" w:rsidR="003466BA" w:rsidRDefault="003466BA" w:rsidP="003466BA">
            <w:pPr>
              <w:rPr>
                <w:sz w:val="28"/>
                <w:szCs w:val="28"/>
              </w:rPr>
            </w:pPr>
          </w:p>
          <w:p w14:paraId="3D61C6C1" w14:textId="77777777" w:rsidR="003466BA" w:rsidRDefault="003466BA" w:rsidP="003466BA">
            <w:pPr>
              <w:rPr>
                <w:sz w:val="28"/>
                <w:szCs w:val="28"/>
              </w:rPr>
            </w:pPr>
          </w:p>
          <w:p w14:paraId="65D3874D" w14:textId="76BD71C5"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EFA8D01" w14:textId="77777777" w:rsidR="003466BA" w:rsidRDefault="003466BA" w:rsidP="003466BA">
            <w:pPr>
              <w:rPr>
                <w:sz w:val="28"/>
                <w:szCs w:val="28"/>
              </w:rPr>
            </w:pPr>
            <w:r>
              <w:rPr>
                <w:sz w:val="28"/>
                <w:szCs w:val="28"/>
              </w:rPr>
              <w:t>ОБГОВОРЕННЯ:</w:t>
            </w:r>
          </w:p>
          <w:p w14:paraId="6D005F1D" w14:textId="77777777" w:rsidR="003466BA" w:rsidRDefault="003466BA" w:rsidP="003466BA">
            <w:pPr>
              <w:rPr>
                <w:sz w:val="28"/>
                <w:szCs w:val="28"/>
              </w:rPr>
            </w:pPr>
          </w:p>
          <w:p w14:paraId="424DD033" w14:textId="77777777" w:rsidR="003466BA" w:rsidRPr="0044123C" w:rsidRDefault="003466BA" w:rsidP="003466BA">
            <w:pPr>
              <w:rPr>
                <w:sz w:val="28"/>
                <w:szCs w:val="28"/>
              </w:rPr>
            </w:pPr>
            <w:r>
              <w:rPr>
                <w:sz w:val="28"/>
                <w:szCs w:val="28"/>
              </w:rPr>
              <w:t>ПРОПОЗИЦІЯ:</w:t>
            </w:r>
          </w:p>
          <w:p w14:paraId="3E390753" w14:textId="77777777" w:rsidR="003466BA" w:rsidRDefault="003466BA" w:rsidP="003466BA">
            <w:pPr>
              <w:rPr>
                <w:sz w:val="28"/>
                <w:szCs w:val="28"/>
              </w:rPr>
            </w:pPr>
          </w:p>
          <w:p w14:paraId="2CDAC9FA" w14:textId="77777777" w:rsidR="003466BA" w:rsidRPr="0044123C" w:rsidRDefault="003466BA" w:rsidP="003466BA">
            <w:pPr>
              <w:rPr>
                <w:sz w:val="28"/>
                <w:szCs w:val="28"/>
              </w:rPr>
            </w:pPr>
            <w:r>
              <w:rPr>
                <w:sz w:val="28"/>
                <w:szCs w:val="28"/>
              </w:rPr>
              <w:lastRenderedPageBreak/>
              <w:t>ГОЛОСУВАЛИ:</w:t>
            </w:r>
          </w:p>
          <w:p w14:paraId="608358F4" w14:textId="77777777" w:rsidR="003466BA" w:rsidRDefault="003466BA" w:rsidP="003466BA">
            <w:pPr>
              <w:rPr>
                <w:sz w:val="28"/>
                <w:szCs w:val="28"/>
              </w:rPr>
            </w:pPr>
            <w:r w:rsidRPr="0044123C">
              <w:rPr>
                <w:sz w:val="28"/>
                <w:szCs w:val="28"/>
              </w:rPr>
              <w:t>ВИРІШИЛИ:</w:t>
            </w:r>
          </w:p>
          <w:p w14:paraId="00449524" w14:textId="77777777" w:rsidR="003466BA" w:rsidRDefault="003466BA" w:rsidP="00372F3F">
            <w:pPr>
              <w:rPr>
                <w:sz w:val="28"/>
                <w:szCs w:val="28"/>
              </w:rPr>
            </w:pPr>
          </w:p>
          <w:p w14:paraId="621A40E5"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24388196" w14:textId="77777777" w:rsidR="003466BA" w:rsidRDefault="003466BA" w:rsidP="003466BA">
            <w:pPr>
              <w:rPr>
                <w:sz w:val="28"/>
                <w:szCs w:val="28"/>
              </w:rPr>
            </w:pPr>
          </w:p>
          <w:p w14:paraId="26D02B0A" w14:textId="77777777" w:rsidR="003466BA" w:rsidRDefault="003466BA" w:rsidP="003466BA">
            <w:pPr>
              <w:rPr>
                <w:sz w:val="28"/>
                <w:szCs w:val="28"/>
              </w:rPr>
            </w:pPr>
          </w:p>
          <w:p w14:paraId="1B0FE66B" w14:textId="77777777" w:rsidR="003466BA" w:rsidRDefault="003466BA" w:rsidP="003466BA">
            <w:pPr>
              <w:rPr>
                <w:sz w:val="28"/>
                <w:szCs w:val="28"/>
              </w:rPr>
            </w:pPr>
          </w:p>
          <w:p w14:paraId="4C074ACC" w14:textId="77777777" w:rsidR="003466BA" w:rsidRDefault="003466BA" w:rsidP="003466BA">
            <w:pPr>
              <w:rPr>
                <w:sz w:val="28"/>
                <w:szCs w:val="28"/>
              </w:rPr>
            </w:pPr>
          </w:p>
          <w:p w14:paraId="4ECD493A" w14:textId="77777777" w:rsidR="003466BA" w:rsidRDefault="003466BA" w:rsidP="003466BA">
            <w:pPr>
              <w:rPr>
                <w:sz w:val="28"/>
                <w:szCs w:val="28"/>
              </w:rPr>
            </w:pPr>
          </w:p>
          <w:p w14:paraId="0B8C188F" w14:textId="3CA3D689"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6DC93" w14:textId="77777777" w:rsidR="003466BA" w:rsidRDefault="003466BA" w:rsidP="003466BA">
            <w:pPr>
              <w:rPr>
                <w:sz w:val="28"/>
                <w:szCs w:val="28"/>
              </w:rPr>
            </w:pPr>
            <w:r>
              <w:rPr>
                <w:sz w:val="28"/>
                <w:szCs w:val="28"/>
              </w:rPr>
              <w:t>ОБГОВОРЕННЯ:</w:t>
            </w:r>
          </w:p>
          <w:p w14:paraId="6E98B6D6" w14:textId="77777777" w:rsidR="003466BA" w:rsidRDefault="003466BA" w:rsidP="003466BA">
            <w:pPr>
              <w:rPr>
                <w:sz w:val="28"/>
                <w:szCs w:val="28"/>
              </w:rPr>
            </w:pPr>
          </w:p>
          <w:p w14:paraId="73AB1BDC" w14:textId="77777777" w:rsidR="003466BA" w:rsidRPr="0044123C" w:rsidRDefault="003466BA" w:rsidP="003466BA">
            <w:pPr>
              <w:rPr>
                <w:sz w:val="28"/>
                <w:szCs w:val="28"/>
              </w:rPr>
            </w:pPr>
            <w:r>
              <w:rPr>
                <w:sz w:val="28"/>
                <w:szCs w:val="28"/>
              </w:rPr>
              <w:t>ПРОПОЗИЦІЯ:</w:t>
            </w:r>
          </w:p>
          <w:p w14:paraId="0658CB53" w14:textId="77777777" w:rsidR="003466BA" w:rsidRDefault="003466BA" w:rsidP="003466BA">
            <w:pPr>
              <w:rPr>
                <w:sz w:val="28"/>
                <w:szCs w:val="28"/>
              </w:rPr>
            </w:pPr>
          </w:p>
          <w:p w14:paraId="177CE122" w14:textId="77777777" w:rsidR="003466BA" w:rsidRPr="0044123C" w:rsidRDefault="003466BA" w:rsidP="003466BA">
            <w:pPr>
              <w:rPr>
                <w:sz w:val="28"/>
                <w:szCs w:val="28"/>
              </w:rPr>
            </w:pPr>
            <w:r>
              <w:rPr>
                <w:sz w:val="28"/>
                <w:szCs w:val="28"/>
              </w:rPr>
              <w:t>ГОЛОСУВАЛИ:</w:t>
            </w:r>
          </w:p>
          <w:p w14:paraId="2CD58EC0" w14:textId="77777777" w:rsidR="003466BA" w:rsidRDefault="003466BA" w:rsidP="003466BA">
            <w:pPr>
              <w:rPr>
                <w:sz w:val="28"/>
                <w:szCs w:val="28"/>
              </w:rPr>
            </w:pPr>
            <w:r w:rsidRPr="0044123C">
              <w:rPr>
                <w:sz w:val="28"/>
                <w:szCs w:val="28"/>
              </w:rPr>
              <w:t>ВИРІШИЛИ:</w:t>
            </w:r>
          </w:p>
          <w:p w14:paraId="1159EE44" w14:textId="77777777" w:rsidR="004A10C0" w:rsidRPr="0044123C" w:rsidRDefault="004A10C0" w:rsidP="004A10C0">
            <w:pPr>
              <w:rPr>
                <w:sz w:val="28"/>
                <w:szCs w:val="28"/>
              </w:rPr>
            </w:pPr>
            <w:r>
              <w:rPr>
                <w:sz w:val="28"/>
                <w:szCs w:val="28"/>
              </w:rPr>
              <w:t>ПРОПОЗИЦІЯ:</w:t>
            </w:r>
          </w:p>
          <w:p w14:paraId="42165E00" w14:textId="77777777" w:rsidR="004A10C0" w:rsidRDefault="004A10C0" w:rsidP="004A10C0">
            <w:pPr>
              <w:rPr>
                <w:sz w:val="28"/>
                <w:szCs w:val="28"/>
              </w:rPr>
            </w:pPr>
          </w:p>
          <w:p w14:paraId="6F2101C9" w14:textId="77777777" w:rsidR="004A10C0" w:rsidRPr="0044123C" w:rsidRDefault="004A10C0" w:rsidP="004A10C0">
            <w:pPr>
              <w:rPr>
                <w:sz w:val="28"/>
                <w:szCs w:val="28"/>
              </w:rPr>
            </w:pPr>
            <w:r>
              <w:rPr>
                <w:sz w:val="28"/>
                <w:szCs w:val="28"/>
              </w:rPr>
              <w:t>ГОЛОСУВАЛИ:</w:t>
            </w:r>
          </w:p>
          <w:p w14:paraId="604E696A" w14:textId="77777777" w:rsidR="004A10C0" w:rsidRDefault="004A10C0" w:rsidP="004A10C0">
            <w:pPr>
              <w:rPr>
                <w:sz w:val="28"/>
                <w:szCs w:val="28"/>
              </w:rPr>
            </w:pPr>
            <w:r w:rsidRPr="0044123C">
              <w:rPr>
                <w:sz w:val="28"/>
                <w:szCs w:val="28"/>
              </w:rPr>
              <w:t>ВИРІШИЛИ:</w:t>
            </w:r>
          </w:p>
          <w:p w14:paraId="0295AB14" w14:textId="77777777" w:rsidR="003466BA" w:rsidRDefault="003466BA" w:rsidP="00372F3F">
            <w:pPr>
              <w:rPr>
                <w:sz w:val="28"/>
                <w:szCs w:val="28"/>
              </w:rPr>
            </w:pPr>
          </w:p>
          <w:p w14:paraId="18FAF019" w14:textId="51A5D189"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6DD99B4A" w14:textId="77777777" w:rsidR="003466BA" w:rsidRDefault="003466BA" w:rsidP="003466BA">
            <w:pPr>
              <w:rPr>
                <w:sz w:val="28"/>
                <w:szCs w:val="28"/>
              </w:rPr>
            </w:pPr>
          </w:p>
          <w:p w14:paraId="5027462A" w14:textId="77777777" w:rsidR="003466BA" w:rsidRDefault="003466BA" w:rsidP="003466BA">
            <w:pPr>
              <w:rPr>
                <w:sz w:val="28"/>
                <w:szCs w:val="28"/>
              </w:rPr>
            </w:pPr>
          </w:p>
          <w:p w14:paraId="0DBBA2D6" w14:textId="77777777" w:rsidR="003466BA" w:rsidRDefault="003466BA" w:rsidP="003466BA">
            <w:pPr>
              <w:rPr>
                <w:sz w:val="28"/>
                <w:szCs w:val="28"/>
              </w:rPr>
            </w:pPr>
          </w:p>
          <w:p w14:paraId="063A0079" w14:textId="77777777"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30CB64" w14:textId="77777777" w:rsidR="003466BA" w:rsidRDefault="003466BA" w:rsidP="003466BA">
            <w:pPr>
              <w:rPr>
                <w:sz w:val="28"/>
                <w:szCs w:val="28"/>
              </w:rPr>
            </w:pPr>
            <w:r>
              <w:rPr>
                <w:sz w:val="28"/>
                <w:szCs w:val="28"/>
              </w:rPr>
              <w:t>ОБГОВОРЕННЯ:</w:t>
            </w:r>
          </w:p>
          <w:p w14:paraId="3CF7A654" w14:textId="77777777" w:rsidR="003466BA" w:rsidRDefault="003466BA" w:rsidP="003466BA">
            <w:pPr>
              <w:rPr>
                <w:sz w:val="28"/>
                <w:szCs w:val="28"/>
              </w:rPr>
            </w:pPr>
          </w:p>
          <w:p w14:paraId="03B4A6AE" w14:textId="77777777" w:rsidR="003466BA" w:rsidRPr="0044123C" w:rsidRDefault="003466BA" w:rsidP="003466BA">
            <w:pPr>
              <w:rPr>
                <w:sz w:val="28"/>
                <w:szCs w:val="28"/>
              </w:rPr>
            </w:pPr>
            <w:r>
              <w:rPr>
                <w:sz w:val="28"/>
                <w:szCs w:val="28"/>
              </w:rPr>
              <w:t>ПРОПОЗИЦІЯ:</w:t>
            </w:r>
          </w:p>
          <w:p w14:paraId="446B2399" w14:textId="77777777" w:rsidR="003466BA" w:rsidRDefault="003466BA" w:rsidP="003466BA">
            <w:pPr>
              <w:rPr>
                <w:sz w:val="28"/>
                <w:szCs w:val="28"/>
              </w:rPr>
            </w:pPr>
          </w:p>
          <w:p w14:paraId="5D417BDF" w14:textId="77777777" w:rsidR="003466BA" w:rsidRPr="0044123C" w:rsidRDefault="003466BA" w:rsidP="003466BA">
            <w:pPr>
              <w:rPr>
                <w:sz w:val="28"/>
                <w:szCs w:val="28"/>
              </w:rPr>
            </w:pPr>
            <w:r>
              <w:rPr>
                <w:sz w:val="28"/>
                <w:szCs w:val="28"/>
              </w:rPr>
              <w:t>ГОЛОСУВАЛИ:</w:t>
            </w:r>
          </w:p>
          <w:p w14:paraId="343A0B4E" w14:textId="77777777" w:rsidR="003466BA" w:rsidRDefault="003466BA" w:rsidP="003466BA">
            <w:pPr>
              <w:rPr>
                <w:sz w:val="28"/>
                <w:szCs w:val="28"/>
              </w:rPr>
            </w:pPr>
            <w:r w:rsidRPr="0044123C">
              <w:rPr>
                <w:sz w:val="28"/>
                <w:szCs w:val="28"/>
              </w:rPr>
              <w:t>ВИРІШИЛИ:</w:t>
            </w:r>
          </w:p>
          <w:p w14:paraId="261A6CD1" w14:textId="77777777" w:rsidR="003466BA" w:rsidRDefault="003466BA" w:rsidP="00372F3F">
            <w:pPr>
              <w:rPr>
                <w:sz w:val="28"/>
                <w:szCs w:val="28"/>
              </w:rPr>
            </w:pPr>
          </w:p>
          <w:p w14:paraId="634A9B8A"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403DE8E1" w14:textId="77777777" w:rsidR="003466BA" w:rsidRDefault="003466BA" w:rsidP="003466BA">
            <w:pPr>
              <w:rPr>
                <w:sz w:val="28"/>
                <w:szCs w:val="28"/>
              </w:rPr>
            </w:pPr>
          </w:p>
          <w:p w14:paraId="221BE139" w14:textId="77777777" w:rsidR="003466BA" w:rsidRDefault="003466BA" w:rsidP="003466BA">
            <w:pPr>
              <w:rPr>
                <w:sz w:val="28"/>
                <w:szCs w:val="28"/>
              </w:rPr>
            </w:pPr>
          </w:p>
          <w:p w14:paraId="229C0740" w14:textId="77777777" w:rsidR="003466BA" w:rsidRDefault="003466BA" w:rsidP="003466BA">
            <w:pPr>
              <w:rPr>
                <w:sz w:val="28"/>
                <w:szCs w:val="28"/>
              </w:rPr>
            </w:pPr>
          </w:p>
          <w:p w14:paraId="56CED6EC" w14:textId="77777777" w:rsidR="003466BA" w:rsidRDefault="003466BA" w:rsidP="003466BA">
            <w:pPr>
              <w:rPr>
                <w:sz w:val="28"/>
                <w:szCs w:val="28"/>
              </w:rPr>
            </w:pPr>
          </w:p>
          <w:p w14:paraId="11A75813" w14:textId="77777777" w:rsidR="004A10C0" w:rsidRDefault="004A10C0" w:rsidP="003466BA">
            <w:pPr>
              <w:rPr>
                <w:sz w:val="28"/>
                <w:szCs w:val="28"/>
              </w:rPr>
            </w:pPr>
          </w:p>
          <w:p w14:paraId="504F7E9D" w14:textId="77777777" w:rsidR="004A10C0" w:rsidRDefault="004A10C0" w:rsidP="003466BA">
            <w:pPr>
              <w:rPr>
                <w:sz w:val="28"/>
                <w:szCs w:val="28"/>
              </w:rPr>
            </w:pPr>
          </w:p>
          <w:p w14:paraId="20B0130C" w14:textId="77777777" w:rsidR="004A10C0" w:rsidRDefault="004A10C0" w:rsidP="003466BA">
            <w:pPr>
              <w:rPr>
                <w:sz w:val="28"/>
                <w:szCs w:val="28"/>
              </w:rPr>
            </w:pPr>
          </w:p>
          <w:p w14:paraId="3443BB7A" w14:textId="14B93843"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7C1775" w14:textId="77777777" w:rsidR="003466BA" w:rsidRDefault="003466BA" w:rsidP="003466BA">
            <w:pPr>
              <w:rPr>
                <w:sz w:val="28"/>
                <w:szCs w:val="28"/>
              </w:rPr>
            </w:pPr>
            <w:r>
              <w:rPr>
                <w:sz w:val="28"/>
                <w:szCs w:val="28"/>
              </w:rPr>
              <w:t>ОБГОВОРЕННЯ:</w:t>
            </w:r>
          </w:p>
          <w:p w14:paraId="249C98B4" w14:textId="77777777" w:rsidR="003466BA" w:rsidRDefault="003466BA" w:rsidP="003466BA">
            <w:pPr>
              <w:rPr>
                <w:sz w:val="28"/>
                <w:szCs w:val="28"/>
              </w:rPr>
            </w:pPr>
          </w:p>
          <w:p w14:paraId="269B09E2" w14:textId="77777777" w:rsidR="003466BA" w:rsidRPr="0044123C" w:rsidRDefault="003466BA" w:rsidP="003466BA">
            <w:pPr>
              <w:rPr>
                <w:sz w:val="28"/>
                <w:szCs w:val="28"/>
              </w:rPr>
            </w:pPr>
            <w:r>
              <w:rPr>
                <w:sz w:val="28"/>
                <w:szCs w:val="28"/>
              </w:rPr>
              <w:t>ПРОПОЗИЦІЯ:</w:t>
            </w:r>
          </w:p>
          <w:p w14:paraId="24D6EA6F" w14:textId="77777777" w:rsidR="003466BA" w:rsidRDefault="003466BA" w:rsidP="003466BA">
            <w:pPr>
              <w:rPr>
                <w:sz w:val="28"/>
                <w:szCs w:val="28"/>
              </w:rPr>
            </w:pPr>
          </w:p>
          <w:p w14:paraId="63EC7B2A" w14:textId="77777777" w:rsidR="003466BA" w:rsidRPr="0044123C" w:rsidRDefault="003466BA" w:rsidP="003466BA">
            <w:pPr>
              <w:rPr>
                <w:sz w:val="28"/>
                <w:szCs w:val="28"/>
              </w:rPr>
            </w:pPr>
            <w:r>
              <w:rPr>
                <w:sz w:val="28"/>
                <w:szCs w:val="28"/>
              </w:rPr>
              <w:t>ГОЛОСУВАЛИ:</w:t>
            </w:r>
          </w:p>
          <w:p w14:paraId="023DE81B" w14:textId="77777777" w:rsidR="003466BA" w:rsidRDefault="003466BA" w:rsidP="003466BA">
            <w:pPr>
              <w:rPr>
                <w:sz w:val="28"/>
                <w:szCs w:val="28"/>
              </w:rPr>
            </w:pPr>
            <w:r w:rsidRPr="0044123C">
              <w:rPr>
                <w:sz w:val="28"/>
                <w:szCs w:val="28"/>
              </w:rPr>
              <w:lastRenderedPageBreak/>
              <w:t>ВИРІШИЛИ:</w:t>
            </w:r>
          </w:p>
          <w:p w14:paraId="7D0DFA4F" w14:textId="77777777" w:rsidR="003466BA" w:rsidRDefault="003466BA" w:rsidP="00372F3F">
            <w:pPr>
              <w:rPr>
                <w:sz w:val="28"/>
                <w:szCs w:val="28"/>
              </w:rPr>
            </w:pPr>
          </w:p>
          <w:p w14:paraId="1C48A53C"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29F79E14" w14:textId="77777777" w:rsidR="003466BA" w:rsidRDefault="003466BA" w:rsidP="003466BA">
            <w:pPr>
              <w:rPr>
                <w:sz w:val="28"/>
                <w:szCs w:val="28"/>
              </w:rPr>
            </w:pPr>
          </w:p>
          <w:p w14:paraId="1B783059" w14:textId="77777777" w:rsidR="003466BA" w:rsidRDefault="003466BA" w:rsidP="003466BA">
            <w:pPr>
              <w:rPr>
                <w:sz w:val="28"/>
                <w:szCs w:val="28"/>
              </w:rPr>
            </w:pPr>
          </w:p>
          <w:p w14:paraId="6CE379F5" w14:textId="77777777" w:rsidR="003466BA" w:rsidRDefault="003466BA" w:rsidP="003466BA">
            <w:pPr>
              <w:rPr>
                <w:sz w:val="28"/>
                <w:szCs w:val="28"/>
              </w:rPr>
            </w:pPr>
          </w:p>
          <w:p w14:paraId="6DCA8B9C" w14:textId="77777777" w:rsidR="003466BA" w:rsidRDefault="003466BA" w:rsidP="003466BA">
            <w:pPr>
              <w:rPr>
                <w:sz w:val="28"/>
                <w:szCs w:val="28"/>
              </w:rPr>
            </w:pPr>
          </w:p>
          <w:p w14:paraId="6BF2AD04" w14:textId="77777777" w:rsidR="004A10C0" w:rsidRDefault="004A10C0" w:rsidP="003466BA">
            <w:pPr>
              <w:rPr>
                <w:sz w:val="28"/>
                <w:szCs w:val="28"/>
              </w:rPr>
            </w:pPr>
          </w:p>
          <w:p w14:paraId="6E3E14BF" w14:textId="77777777" w:rsidR="004A10C0" w:rsidRDefault="004A10C0" w:rsidP="003466BA">
            <w:pPr>
              <w:rPr>
                <w:sz w:val="28"/>
                <w:szCs w:val="28"/>
              </w:rPr>
            </w:pPr>
          </w:p>
          <w:p w14:paraId="749A9DFA" w14:textId="77777777" w:rsidR="004A10C0" w:rsidRDefault="004A10C0" w:rsidP="003466BA">
            <w:pPr>
              <w:rPr>
                <w:sz w:val="28"/>
                <w:szCs w:val="28"/>
              </w:rPr>
            </w:pPr>
          </w:p>
          <w:p w14:paraId="519A49A5" w14:textId="77777777" w:rsidR="004A10C0" w:rsidRDefault="004A10C0" w:rsidP="003466BA">
            <w:pPr>
              <w:rPr>
                <w:sz w:val="28"/>
                <w:szCs w:val="28"/>
              </w:rPr>
            </w:pPr>
          </w:p>
          <w:p w14:paraId="7F210601" w14:textId="77777777" w:rsidR="004A10C0" w:rsidRDefault="004A10C0" w:rsidP="003466BA">
            <w:pPr>
              <w:rPr>
                <w:sz w:val="28"/>
                <w:szCs w:val="28"/>
              </w:rPr>
            </w:pPr>
          </w:p>
          <w:p w14:paraId="0BD293EA" w14:textId="77777777" w:rsidR="004A10C0" w:rsidRDefault="004A10C0" w:rsidP="003466BA">
            <w:pPr>
              <w:rPr>
                <w:sz w:val="28"/>
                <w:szCs w:val="28"/>
              </w:rPr>
            </w:pPr>
          </w:p>
          <w:p w14:paraId="017902AD" w14:textId="77777777" w:rsidR="004A10C0" w:rsidRDefault="004A10C0" w:rsidP="003466BA">
            <w:pPr>
              <w:rPr>
                <w:sz w:val="28"/>
                <w:szCs w:val="28"/>
              </w:rPr>
            </w:pPr>
          </w:p>
          <w:p w14:paraId="2FA8DBF9" w14:textId="77777777" w:rsidR="004A10C0" w:rsidRDefault="004A10C0" w:rsidP="003466BA">
            <w:pPr>
              <w:rPr>
                <w:sz w:val="28"/>
                <w:szCs w:val="28"/>
              </w:rPr>
            </w:pPr>
          </w:p>
          <w:p w14:paraId="69225698" w14:textId="77777777" w:rsidR="004A10C0" w:rsidRDefault="004A10C0" w:rsidP="003466BA">
            <w:pPr>
              <w:rPr>
                <w:sz w:val="28"/>
                <w:szCs w:val="28"/>
              </w:rPr>
            </w:pPr>
          </w:p>
          <w:p w14:paraId="52D277AB" w14:textId="77777777" w:rsidR="004A10C0" w:rsidRDefault="004A10C0" w:rsidP="003466BA">
            <w:pPr>
              <w:rPr>
                <w:sz w:val="28"/>
                <w:szCs w:val="28"/>
              </w:rPr>
            </w:pPr>
          </w:p>
          <w:p w14:paraId="62473B80" w14:textId="77777777" w:rsidR="004A10C0" w:rsidRDefault="004A10C0" w:rsidP="003466BA">
            <w:pPr>
              <w:rPr>
                <w:sz w:val="28"/>
                <w:szCs w:val="28"/>
              </w:rPr>
            </w:pPr>
          </w:p>
          <w:p w14:paraId="7EECF94E" w14:textId="77777777" w:rsidR="004A10C0" w:rsidRDefault="004A10C0" w:rsidP="003466BA">
            <w:pPr>
              <w:rPr>
                <w:sz w:val="28"/>
                <w:szCs w:val="28"/>
              </w:rPr>
            </w:pPr>
          </w:p>
          <w:p w14:paraId="7FB0B5CA" w14:textId="77777777" w:rsidR="004A10C0" w:rsidRDefault="004A10C0" w:rsidP="003466BA">
            <w:pPr>
              <w:rPr>
                <w:sz w:val="28"/>
                <w:szCs w:val="28"/>
              </w:rPr>
            </w:pPr>
          </w:p>
          <w:p w14:paraId="29EB497C" w14:textId="77777777" w:rsidR="004A10C0" w:rsidRDefault="004A10C0" w:rsidP="003466BA">
            <w:pPr>
              <w:rPr>
                <w:sz w:val="28"/>
                <w:szCs w:val="28"/>
              </w:rPr>
            </w:pPr>
          </w:p>
          <w:p w14:paraId="22B1984E" w14:textId="393B1040"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22CAD59" w14:textId="77777777" w:rsidR="003466BA" w:rsidRDefault="003466BA" w:rsidP="003466BA">
            <w:pPr>
              <w:rPr>
                <w:sz w:val="28"/>
                <w:szCs w:val="28"/>
              </w:rPr>
            </w:pPr>
            <w:r>
              <w:rPr>
                <w:sz w:val="28"/>
                <w:szCs w:val="28"/>
              </w:rPr>
              <w:t>ОБГОВОРЕННЯ:</w:t>
            </w:r>
          </w:p>
          <w:p w14:paraId="5702EDF9" w14:textId="77777777" w:rsidR="003466BA" w:rsidRDefault="003466BA" w:rsidP="003466BA">
            <w:pPr>
              <w:rPr>
                <w:sz w:val="28"/>
                <w:szCs w:val="28"/>
              </w:rPr>
            </w:pPr>
          </w:p>
          <w:p w14:paraId="26703D9A" w14:textId="77777777" w:rsidR="003466BA" w:rsidRPr="0044123C" w:rsidRDefault="003466BA" w:rsidP="003466BA">
            <w:pPr>
              <w:rPr>
                <w:sz w:val="28"/>
                <w:szCs w:val="28"/>
              </w:rPr>
            </w:pPr>
            <w:r>
              <w:rPr>
                <w:sz w:val="28"/>
                <w:szCs w:val="28"/>
              </w:rPr>
              <w:t>ПРОПОЗИЦІЯ:</w:t>
            </w:r>
          </w:p>
          <w:p w14:paraId="3AF8161C" w14:textId="77777777" w:rsidR="003466BA" w:rsidRDefault="003466BA" w:rsidP="003466BA">
            <w:pPr>
              <w:rPr>
                <w:sz w:val="28"/>
                <w:szCs w:val="28"/>
              </w:rPr>
            </w:pPr>
          </w:p>
          <w:p w14:paraId="5A750FDB" w14:textId="77777777" w:rsidR="003466BA" w:rsidRPr="0044123C" w:rsidRDefault="003466BA" w:rsidP="003466BA">
            <w:pPr>
              <w:rPr>
                <w:sz w:val="28"/>
                <w:szCs w:val="28"/>
              </w:rPr>
            </w:pPr>
            <w:r>
              <w:rPr>
                <w:sz w:val="28"/>
                <w:szCs w:val="28"/>
              </w:rPr>
              <w:t>ГОЛОСУВАЛИ:</w:t>
            </w:r>
          </w:p>
          <w:p w14:paraId="57EE1CAC" w14:textId="77777777" w:rsidR="003466BA" w:rsidRDefault="003466BA" w:rsidP="003466BA">
            <w:pPr>
              <w:rPr>
                <w:sz w:val="28"/>
                <w:szCs w:val="28"/>
              </w:rPr>
            </w:pPr>
            <w:r w:rsidRPr="0044123C">
              <w:rPr>
                <w:sz w:val="28"/>
                <w:szCs w:val="28"/>
              </w:rPr>
              <w:t>ВИРІШИЛИ:</w:t>
            </w:r>
          </w:p>
          <w:p w14:paraId="70023579" w14:textId="77777777" w:rsidR="003466BA" w:rsidRDefault="003466BA" w:rsidP="00372F3F">
            <w:pPr>
              <w:rPr>
                <w:sz w:val="28"/>
                <w:szCs w:val="28"/>
              </w:rPr>
            </w:pPr>
          </w:p>
          <w:p w14:paraId="1FCA4EEE"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2F42D090" w14:textId="77777777" w:rsidR="003466BA" w:rsidRDefault="003466BA" w:rsidP="003466BA">
            <w:pPr>
              <w:rPr>
                <w:sz w:val="28"/>
                <w:szCs w:val="28"/>
              </w:rPr>
            </w:pPr>
          </w:p>
          <w:p w14:paraId="3147DE75" w14:textId="77777777" w:rsidR="003466BA" w:rsidRDefault="003466BA" w:rsidP="003466BA">
            <w:pPr>
              <w:rPr>
                <w:sz w:val="28"/>
                <w:szCs w:val="28"/>
              </w:rPr>
            </w:pPr>
          </w:p>
          <w:p w14:paraId="2D2E068C" w14:textId="77777777" w:rsidR="003466BA" w:rsidRDefault="003466BA" w:rsidP="003466BA">
            <w:pPr>
              <w:rPr>
                <w:sz w:val="28"/>
                <w:szCs w:val="28"/>
              </w:rPr>
            </w:pPr>
          </w:p>
          <w:p w14:paraId="59BDECBE" w14:textId="77777777" w:rsidR="003466BA" w:rsidRDefault="003466BA" w:rsidP="003466BA">
            <w:pPr>
              <w:rPr>
                <w:sz w:val="28"/>
                <w:szCs w:val="28"/>
              </w:rPr>
            </w:pPr>
          </w:p>
          <w:p w14:paraId="66302497" w14:textId="77777777" w:rsidR="003466BA" w:rsidRDefault="003466BA" w:rsidP="003466BA">
            <w:pPr>
              <w:rPr>
                <w:sz w:val="28"/>
                <w:szCs w:val="28"/>
              </w:rPr>
            </w:pPr>
          </w:p>
          <w:p w14:paraId="5FF8A073" w14:textId="77777777" w:rsidR="003466BA" w:rsidRDefault="003466BA" w:rsidP="003466BA">
            <w:pPr>
              <w:rPr>
                <w:sz w:val="28"/>
                <w:szCs w:val="28"/>
              </w:rPr>
            </w:pPr>
          </w:p>
          <w:p w14:paraId="308FF6B0" w14:textId="77777777" w:rsidR="004A10C0" w:rsidRDefault="004A10C0" w:rsidP="003466BA">
            <w:pPr>
              <w:rPr>
                <w:sz w:val="28"/>
                <w:szCs w:val="28"/>
              </w:rPr>
            </w:pPr>
          </w:p>
          <w:p w14:paraId="3D52ECCE" w14:textId="77777777" w:rsidR="004A10C0" w:rsidRDefault="004A10C0" w:rsidP="003466BA">
            <w:pPr>
              <w:rPr>
                <w:sz w:val="28"/>
                <w:szCs w:val="28"/>
              </w:rPr>
            </w:pPr>
          </w:p>
          <w:p w14:paraId="66B624CA" w14:textId="77777777" w:rsidR="004A10C0" w:rsidRDefault="004A10C0" w:rsidP="003466BA">
            <w:pPr>
              <w:rPr>
                <w:sz w:val="28"/>
                <w:szCs w:val="28"/>
              </w:rPr>
            </w:pPr>
          </w:p>
          <w:p w14:paraId="5C8DA53F" w14:textId="77777777" w:rsidR="004A10C0" w:rsidRDefault="004A10C0" w:rsidP="003466BA">
            <w:pPr>
              <w:rPr>
                <w:sz w:val="28"/>
                <w:szCs w:val="28"/>
              </w:rPr>
            </w:pPr>
          </w:p>
          <w:p w14:paraId="1A0BA2D5" w14:textId="77777777" w:rsidR="004A10C0" w:rsidRDefault="004A10C0" w:rsidP="003466BA">
            <w:pPr>
              <w:rPr>
                <w:sz w:val="28"/>
                <w:szCs w:val="28"/>
              </w:rPr>
            </w:pPr>
          </w:p>
          <w:p w14:paraId="025C722F" w14:textId="77777777" w:rsidR="004A10C0" w:rsidRDefault="004A10C0" w:rsidP="003466BA">
            <w:pPr>
              <w:rPr>
                <w:sz w:val="28"/>
                <w:szCs w:val="28"/>
              </w:rPr>
            </w:pPr>
          </w:p>
          <w:p w14:paraId="05339E14" w14:textId="77777777" w:rsidR="004A10C0" w:rsidRDefault="004A10C0" w:rsidP="003466BA">
            <w:pPr>
              <w:rPr>
                <w:sz w:val="28"/>
                <w:szCs w:val="28"/>
              </w:rPr>
            </w:pPr>
          </w:p>
          <w:p w14:paraId="56596F7F" w14:textId="77777777" w:rsidR="004A10C0" w:rsidRDefault="004A10C0" w:rsidP="003466BA">
            <w:pPr>
              <w:rPr>
                <w:sz w:val="28"/>
                <w:szCs w:val="28"/>
              </w:rPr>
            </w:pPr>
          </w:p>
          <w:p w14:paraId="58ED233C" w14:textId="77777777" w:rsidR="004A10C0" w:rsidRDefault="004A10C0" w:rsidP="003466BA">
            <w:pPr>
              <w:rPr>
                <w:sz w:val="28"/>
                <w:szCs w:val="28"/>
              </w:rPr>
            </w:pPr>
          </w:p>
          <w:p w14:paraId="362A852B" w14:textId="77777777" w:rsidR="004A10C0" w:rsidRDefault="004A10C0" w:rsidP="003466BA">
            <w:pPr>
              <w:rPr>
                <w:sz w:val="28"/>
                <w:szCs w:val="28"/>
              </w:rPr>
            </w:pPr>
          </w:p>
          <w:p w14:paraId="7118F79A" w14:textId="77777777" w:rsidR="004A10C0" w:rsidRDefault="004A10C0" w:rsidP="003466BA">
            <w:pPr>
              <w:rPr>
                <w:sz w:val="28"/>
                <w:szCs w:val="28"/>
              </w:rPr>
            </w:pPr>
          </w:p>
          <w:p w14:paraId="54B92662" w14:textId="77777777" w:rsidR="004A10C0" w:rsidRDefault="004A10C0" w:rsidP="003466BA">
            <w:pPr>
              <w:rPr>
                <w:sz w:val="28"/>
                <w:szCs w:val="28"/>
              </w:rPr>
            </w:pPr>
          </w:p>
          <w:p w14:paraId="1C096E68" w14:textId="77777777" w:rsidR="004A10C0" w:rsidRDefault="004A10C0" w:rsidP="003466BA">
            <w:pPr>
              <w:rPr>
                <w:sz w:val="28"/>
                <w:szCs w:val="28"/>
              </w:rPr>
            </w:pPr>
          </w:p>
          <w:p w14:paraId="32607DB1" w14:textId="77777777" w:rsidR="004A10C0" w:rsidRDefault="004A10C0" w:rsidP="003466BA">
            <w:pPr>
              <w:rPr>
                <w:sz w:val="28"/>
                <w:szCs w:val="28"/>
              </w:rPr>
            </w:pPr>
          </w:p>
          <w:p w14:paraId="5EB0CFFB" w14:textId="77777777" w:rsidR="004A10C0" w:rsidRDefault="004A10C0" w:rsidP="003466BA">
            <w:pPr>
              <w:rPr>
                <w:sz w:val="28"/>
                <w:szCs w:val="28"/>
              </w:rPr>
            </w:pPr>
          </w:p>
          <w:p w14:paraId="4DEBCBC1" w14:textId="77777777" w:rsidR="004A10C0" w:rsidRDefault="004A10C0" w:rsidP="003466BA">
            <w:pPr>
              <w:rPr>
                <w:sz w:val="28"/>
                <w:szCs w:val="28"/>
              </w:rPr>
            </w:pPr>
          </w:p>
          <w:p w14:paraId="663863D1" w14:textId="77777777" w:rsidR="004A10C0" w:rsidRDefault="004A10C0" w:rsidP="003466BA">
            <w:pPr>
              <w:rPr>
                <w:sz w:val="28"/>
                <w:szCs w:val="28"/>
              </w:rPr>
            </w:pPr>
          </w:p>
          <w:p w14:paraId="4C8F415C" w14:textId="77777777" w:rsidR="004A10C0" w:rsidRDefault="004A10C0" w:rsidP="003466BA">
            <w:pPr>
              <w:rPr>
                <w:sz w:val="28"/>
                <w:szCs w:val="28"/>
              </w:rPr>
            </w:pPr>
          </w:p>
          <w:p w14:paraId="49559A84" w14:textId="77777777" w:rsidR="004A10C0" w:rsidRDefault="004A10C0" w:rsidP="003466BA">
            <w:pPr>
              <w:rPr>
                <w:sz w:val="28"/>
                <w:szCs w:val="28"/>
              </w:rPr>
            </w:pPr>
          </w:p>
          <w:p w14:paraId="7BC7F96C" w14:textId="77777777" w:rsidR="004A10C0" w:rsidRDefault="004A10C0" w:rsidP="003466BA">
            <w:pPr>
              <w:rPr>
                <w:sz w:val="28"/>
                <w:szCs w:val="28"/>
              </w:rPr>
            </w:pPr>
          </w:p>
          <w:p w14:paraId="62BA37BE" w14:textId="77777777" w:rsidR="004A10C0" w:rsidRDefault="004A10C0" w:rsidP="003466BA">
            <w:pPr>
              <w:rPr>
                <w:sz w:val="28"/>
                <w:szCs w:val="28"/>
              </w:rPr>
            </w:pPr>
          </w:p>
          <w:p w14:paraId="285FCD15" w14:textId="77777777" w:rsidR="004A10C0" w:rsidRDefault="004A10C0" w:rsidP="003466BA">
            <w:pPr>
              <w:rPr>
                <w:sz w:val="28"/>
                <w:szCs w:val="28"/>
              </w:rPr>
            </w:pPr>
          </w:p>
          <w:p w14:paraId="2C0C76CD" w14:textId="77777777" w:rsidR="004A10C0" w:rsidRDefault="004A10C0" w:rsidP="003466BA">
            <w:pPr>
              <w:rPr>
                <w:sz w:val="28"/>
                <w:szCs w:val="28"/>
              </w:rPr>
            </w:pPr>
          </w:p>
          <w:p w14:paraId="3F833828" w14:textId="77777777" w:rsidR="004A10C0" w:rsidRDefault="004A10C0" w:rsidP="003466BA">
            <w:pPr>
              <w:rPr>
                <w:sz w:val="28"/>
                <w:szCs w:val="28"/>
              </w:rPr>
            </w:pPr>
          </w:p>
          <w:p w14:paraId="419692E0" w14:textId="77777777" w:rsidR="004A10C0" w:rsidRDefault="004A10C0" w:rsidP="003466BA">
            <w:pPr>
              <w:rPr>
                <w:sz w:val="28"/>
                <w:szCs w:val="28"/>
              </w:rPr>
            </w:pPr>
          </w:p>
          <w:p w14:paraId="76D94503" w14:textId="77777777" w:rsidR="004A10C0" w:rsidRDefault="004A10C0" w:rsidP="003466BA">
            <w:pPr>
              <w:rPr>
                <w:sz w:val="28"/>
                <w:szCs w:val="28"/>
              </w:rPr>
            </w:pPr>
          </w:p>
          <w:p w14:paraId="1DACB000" w14:textId="77777777" w:rsidR="004A10C0" w:rsidRDefault="004A10C0" w:rsidP="003466BA">
            <w:pPr>
              <w:rPr>
                <w:sz w:val="28"/>
                <w:szCs w:val="28"/>
              </w:rPr>
            </w:pPr>
          </w:p>
          <w:p w14:paraId="6F01CC64" w14:textId="77777777" w:rsidR="004A10C0" w:rsidRDefault="004A10C0" w:rsidP="003466BA">
            <w:pPr>
              <w:rPr>
                <w:sz w:val="28"/>
                <w:szCs w:val="28"/>
              </w:rPr>
            </w:pPr>
          </w:p>
          <w:p w14:paraId="495A665E" w14:textId="77777777" w:rsidR="004A10C0" w:rsidRDefault="004A10C0" w:rsidP="003466BA">
            <w:pPr>
              <w:rPr>
                <w:sz w:val="28"/>
                <w:szCs w:val="28"/>
              </w:rPr>
            </w:pPr>
          </w:p>
          <w:p w14:paraId="60C0DB79" w14:textId="77777777" w:rsidR="004A10C0" w:rsidRDefault="004A10C0" w:rsidP="003466BA">
            <w:pPr>
              <w:rPr>
                <w:sz w:val="28"/>
                <w:szCs w:val="28"/>
              </w:rPr>
            </w:pPr>
          </w:p>
          <w:p w14:paraId="4CCC65A7" w14:textId="77777777" w:rsidR="004A10C0" w:rsidRDefault="004A10C0" w:rsidP="003466BA">
            <w:pPr>
              <w:rPr>
                <w:sz w:val="28"/>
                <w:szCs w:val="28"/>
              </w:rPr>
            </w:pPr>
          </w:p>
          <w:p w14:paraId="247FA1CA" w14:textId="77777777" w:rsidR="004A10C0" w:rsidRDefault="004A10C0" w:rsidP="003466BA">
            <w:pPr>
              <w:rPr>
                <w:sz w:val="28"/>
                <w:szCs w:val="28"/>
              </w:rPr>
            </w:pPr>
          </w:p>
          <w:p w14:paraId="5EC886C5" w14:textId="77777777" w:rsidR="004A10C0" w:rsidRDefault="004A10C0" w:rsidP="003466BA">
            <w:pPr>
              <w:rPr>
                <w:sz w:val="28"/>
                <w:szCs w:val="28"/>
              </w:rPr>
            </w:pPr>
          </w:p>
          <w:p w14:paraId="35503110" w14:textId="77777777" w:rsidR="004A10C0" w:rsidRDefault="004A10C0" w:rsidP="003466BA">
            <w:pPr>
              <w:rPr>
                <w:sz w:val="28"/>
                <w:szCs w:val="28"/>
              </w:rPr>
            </w:pPr>
          </w:p>
          <w:p w14:paraId="535B06C2" w14:textId="77777777" w:rsidR="004A10C0" w:rsidRDefault="004A10C0" w:rsidP="003466BA">
            <w:pPr>
              <w:rPr>
                <w:sz w:val="28"/>
                <w:szCs w:val="28"/>
              </w:rPr>
            </w:pPr>
          </w:p>
          <w:p w14:paraId="5654D827" w14:textId="77777777" w:rsidR="004A10C0" w:rsidRDefault="004A10C0" w:rsidP="003466BA">
            <w:pPr>
              <w:rPr>
                <w:sz w:val="28"/>
                <w:szCs w:val="28"/>
              </w:rPr>
            </w:pPr>
          </w:p>
          <w:p w14:paraId="4B50C0C9" w14:textId="77777777" w:rsidR="004A10C0" w:rsidRDefault="004A10C0" w:rsidP="003466BA">
            <w:pPr>
              <w:rPr>
                <w:sz w:val="28"/>
                <w:szCs w:val="28"/>
              </w:rPr>
            </w:pPr>
          </w:p>
          <w:p w14:paraId="5C89AD08" w14:textId="77777777" w:rsidR="004A10C0" w:rsidRDefault="004A10C0" w:rsidP="003466BA">
            <w:pPr>
              <w:rPr>
                <w:sz w:val="28"/>
                <w:szCs w:val="28"/>
              </w:rPr>
            </w:pPr>
          </w:p>
          <w:p w14:paraId="64596801" w14:textId="77777777" w:rsidR="004A10C0" w:rsidRDefault="004A10C0" w:rsidP="003466BA">
            <w:pPr>
              <w:rPr>
                <w:sz w:val="28"/>
                <w:szCs w:val="28"/>
              </w:rPr>
            </w:pPr>
          </w:p>
          <w:p w14:paraId="46208701" w14:textId="77777777" w:rsidR="004A10C0" w:rsidRDefault="004A10C0" w:rsidP="003466BA">
            <w:pPr>
              <w:rPr>
                <w:sz w:val="28"/>
                <w:szCs w:val="28"/>
              </w:rPr>
            </w:pPr>
          </w:p>
          <w:p w14:paraId="282DE522" w14:textId="77777777" w:rsidR="004A10C0" w:rsidRDefault="004A10C0" w:rsidP="003466BA">
            <w:pPr>
              <w:rPr>
                <w:sz w:val="28"/>
                <w:szCs w:val="28"/>
              </w:rPr>
            </w:pPr>
          </w:p>
          <w:p w14:paraId="6342E49C" w14:textId="77777777" w:rsidR="004A10C0" w:rsidRDefault="004A10C0" w:rsidP="003466BA">
            <w:pPr>
              <w:rPr>
                <w:sz w:val="28"/>
                <w:szCs w:val="28"/>
              </w:rPr>
            </w:pPr>
          </w:p>
          <w:p w14:paraId="48312D12" w14:textId="77777777" w:rsidR="004A10C0" w:rsidRDefault="004A10C0" w:rsidP="003466BA">
            <w:pPr>
              <w:rPr>
                <w:sz w:val="28"/>
                <w:szCs w:val="28"/>
              </w:rPr>
            </w:pPr>
          </w:p>
          <w:p w14:paraId="4BE6285D" w14:textId="77777777" w:rsidR="004A10C0" w:rsidRDefault="004A10C0" w:rsidP="003466BA">
            <w:pPr>
              <w:rPr>
                <w:sz w:val="28"/>
                <w:szCs w:val="28"/>
              </w:rPr>
            </w:pPr>
          </w:p>
          <w:p w14:paraId="46C591E3" w14:textId="77777777" w:rsidR="004A10C0" w:rsidRDefault="004A10C0" w:rsidP="003466BA">
            <w:pPr>
              <w:rPr>
                <w:sz w:val="28"/>
                <w:szCs w:val="28"/>
              </w:rPr>
            </w:pPr>
          </w:p>
          <w:p w14:paraId="0B420C64" w14:textId="77777777" w:rsidR="004A10C0" w:rsidRDefault="004A10C0" w:rsidP="003466BA">
            <w:pPr>
              <w:rPr>
                <w:sz w:val="28"/>
                <w:szCs w:val="28"/>
              </w:rPr>
            </w:pPr>
          </w:p>
          <w:p w14:paraId="20755248" w14:textId="77777777" w:rsidR="004A10C0" w:rsidRDefault="004A10C0" w:rsidP="003466BA">
            <w:pPr>
              <w:rPr>
                <w:sz w:val="28"/>
                <w:szCs w:val="28"/>
              </w:rPr>
            </w:pPr>
          </w:p>
          <w:p w14:paraId="3AF93473" w14:textId="77777777" w:rsidR="004A10C0" w:rsidRDefault="004A10C0" w:rsidP="003466BA">
            <w:pPr>
              <w:rPr>
                <w:sz w:val="28"/>
                <w:szCs w:val="28"/>
              </w:rPr>
            </w:pPr>
          </w:p>
          <w:p w14:paraId="00973B93" w14:textId="77777777" w:rsidR="004A10C0" w:rsidRDefault="004A10C0" w:rsidP="003466BA">
            <w:pPr>
              <w:rPr>
                <w:sz w:val="28"/>
                <w:szCs w:val="28"/>
              </w:rPr>
            </w:pPr>
          </w:p>
          <w:p w14:paraId="41F65FED" w14:textId="77777777" w:rsidR="004A10C0" w:rsidRDefault="004A10C0" w:rsidP="003466BA">
            <w:pPr>
              <w:rPr>
                <w:sz w:val="28"/>
                <w:szCs w:val="28"/>
              </w:rPr>
            </w:pPr>
          </w:p>
          <w:p w14:paraId="3A9CB7EB" w14:textId="77777777" w:rsidR="004A10C0" w:rsidRDefault="004A10C0" w:rsidP="003466BA">
            <w:pPr>
              <w:rPr>
                <w:sz w:val="28"/>
                <w:szCs w:val="28"/>
              </w:rPr>
            </w:pPr>
          </w:p>
          <w:p w14:paraId="5EBC2AD9" w14:textId="77777777" w:rsidR="004A10C0" w:rsidRDefault="004A10C0" w:rsidP="003466BA">
            <w:pPr>
              <w:rPr>
                <w:sz w:val="28"/>
                <w:szCs w:val="28"/>
              </w:rPr>
            </w:pPr>
          </w:p>
          <w:p w14:paraId="5CD2AFEF" w14:textId="77777777" w:rsidR="004A10C0" w:rsidRDefault="004A10C0" w:rsidP="003466BA">
            <w:pPr>
              <w:rPr>
                <w:sz w:val="28"/>
                <w:szCs w:val="28"/>
              </w:rPr>
            </w:pPr>
          </w:p>
          <w:p w14:paraId="36070DE4" w14:textId="77777777" w:rsidR="004A10C0" w:rsidRDefault="004A10C0" w:rsidP="003466BA">
            <w:pPr>
              <w:rPr>
                <w:sz w:val="28"/>
                <w:szCs w:val="28"/>
              </w:rPr>
            </w:pPr>
          </w:p>
          <w:p w14:paraId="48D29C58" w14:textId="77777777" w:rsidR="004A10C0" w:rsidRDefault="004A10C0" w:rsidP="003466BA">
            <w:pPr>
              <w:rPr>
                <w:sz w:val="28"/>
                <w:szCs w:val="28"/>
              </w:rPr>
            </w:pPr>
          </w:p>
          <w:p w14:paraId="6117C581" w14:textId="77777777" w:rsidR="004A10C0" w:rsidRDefault="004A10C0" w:rsidP="003466BA">
            <w:pPr>
              <w:rPr>
                <w:sz w:val="28"/>
                <w:szCs w:val="28"/>
              </w:rPr>
            </w:pPr>
          </w:p>
          <w:p w14:paraId="03FFFD71" w14:textId="77777777" w:rsidR="004A10C0" w:rsidRDefault="004A10C0" w:rsidP="003466BA">
            <w:pPr>
              <w:rPr>
                <w:sz w:val="28"/>
                <w:szCs w:val="28"/>
              </w:rPr>
            </w:pPr>
          </w:p>
          <w:p w14:paraId="3D67665B" w14:textId="77777777" w:rsidR="004A10C0" w:rsidRDefault="004A10C0" w:rsidP="003466BA">
            <w:pPr>
              <w:rPr>
                <w:sz w:val="28"/>
                <w:szCs w:val="28"/>
              </w:rPr>
            </w:pPr>
          </w:p>
          <w:p w14:paraId="095FE378" w14:textId="77777777" w:rsidR="004A10C0" w:rsidRDefault="004A10C0" w:rsidP="003466BA">
            <w:pPr>
              <w:rPr>
                <w:sz w:val="28"/>
                <w:szCs w:val="28"/>
              </w:rPr>
            </w:pPr>
          </w:p>
          <w:p w14:paraId="0A2E6E43" w14:textId="77777777" w:rsidR="004A10C0" w:rsidRDefault="004A10C0" w:rsidP="003466BA">
            <w:pPr>
              <w:rPr>
                <w:sz w:val="28"/>
                <w:szCs w:val="28"/>
              </w:rPr>
            </w:pPr>
          </w:p>
          <w:p w14:paraId="2ADF2253" w14:textId="77777777" w:rsidR="004A10C0" w:rsidRDefault="004A10C0" w:rsidP="003466BA">
            <w:pPr>
              <w:rPr>
                <w:sz w:val="28"/>
                <w:szCs w:val="28"/>
              </w:rPr>
            </w:pPr>
          </w:p>
          <w:p w14:paraId="726B13A8" w14:textId="77777777" w:rsidR="004A10C0" w:rsidRDefault="004A10C0" w:rsidP="003466BA">
            <w:pPr>
              <w:rPr>
                <w:sz w:val="28"/>
                <w:szCs w:val="28"/>
              </w:rPr>
            </w:pPr>
          </w:p>
          <w:p w14:paraId="3156A395" w14:textId="77777777" w:rsidR="004A10C0" w:rsidRDefault="004A10C0" w:rsidP="003466BA">
            <w:pPr>
              <w:rPr>
                <w:sz w:val="28"/>
                <w:szCs w:val="28"/>
              </w:rPr>
            </w:pPr>
          </w:p>
          <w:p w14:paraId="7D161184" w14:textId="77777777" w:rsidR="004A10C0" w:rsidRDefault="004A10C0" w:rsidP="003466BA">
            <w:pPr>
              <w:rPr>
                <w:sz w:val="28"/>
                <w:szCs w:val="28"/>
              </w:rPr>
            </w:pPr>
          </w:p>
          <w:p w14:paraId="03B12F87" w14:textId="77777777" w:rsidR="004A10C0" w:rsidRDefault="004A10C0" w:rsidP="003466BA">
            <w:pPr>
              <w:rPr>
                <w:sz w:val="28"/>
                <w:szCs w:val="28"/>
              </w:rPr>
            </w:pPr>
          </w:p>
          <w:p w14:paraId="1DE35805" w14:textId="77777777" w:rsidR="004A10C0" w:rsidRDefault="004A10C0" w:rsidP="003466BA">
            <w:pPr>
              <w:rPr>
                <w:sz w:val="28"/>
                <w:szCs w:val="28"/>
              </w:rPr>
            </w:pPr>
          </w:p>
          <w:p w14:paraId="680BB0D1" w14:textId="77777777" w:rsidR="004A10C0" w:rsidRDefault="004A10C0" w:rsidP="003466BA">
            <w:pPr>
              <w:rPr>
                <w:sz w:val="28"/>
                <w:szCs w:val="28"/>
              </w:rPr>
            </w:pPr>
          </w:p>
          <w:p w14:paraId="2F6969B0" w14:textId="77777777" w:rsidR="004A10C0" w:rsidRDefault="004A10C0" w:rsidP="003466BA">
            <w:pPr>
              <w:rPr>
                <w:sz w:val="28"/>
                <w:szCs w:val="28"/>
              </w:rPr>
            </w:pPr>
          </w:p>
          <w:p w14:paraId="2E092B64" w14:textId="77777777" w:rsidR="004A10C0" w:rsidRDefault="004A10C0" w:rsidP="003466BA">
            <w:pPr>
              <w:rPr>
                <w:sz w:val="28"/>
                <w:szCs w:val="28"/>
              </w:rPr>
            </w:pPr>
          </w:p>
          <w:p w14:paraId="1022FB21" w14:textId="77777777" w:rsidR="004A10C0" w:rsidRDefault="004A10C0" w:rsidP="003466BA">
            <w:pPr>
              <w:rPr>
                <w:sz w:val="28"/>
                <w:szCs w:val="28"/>
              </w:rPr>
            </w:pPr>
          </w:p>
          <w:p w14:paraId="55DF4777" w14:textId="77777777" w:rsidR="004A10C0" w:rsidRDefault="004A10C0" w:rsidP="003466BA">
            <w:pPr>
              <w:rPr>
                <w:sz w:val="28"/>
                <w:szCs w:val="28"/>
              </w:rPr>
            </w:pPr>
          </w:p>
          <w:p w14:paraId="4319317C" w14:textId="77777777" w:rsidR="004A10C0" w:rsidRDefault="004A10C0" w:rsidP="003466BA">
            <w:pPr>
              <w:rPr>
                <w:sz w:val="28"/>
                <w:szCs w:val="28"/>
              </w:rPr>
            </w:pPr>
          </w:p>
          <w:p w14:paraId="73EB6747" w14:textId="77777777" w:rsidR="004A10C0" w:rsidRDefault="004A10C0" w:rsidP="003466BA">
            <w:pPr>
              <w:rPr>
                <w:sz w:val="28"/>
                <w:szCs w:val="28"/>
              </w:rPr>
            </w:pPr>
          </w:p>
          <w:p w14:paraId="191A0995" w14:textId="77777777" w:rsidR="004A10C0" w:rsidRDefault="004A10C0" w:rsidP="003466BA">
            <w:pPr>
              <w:rPr>
                <w:sz w:val="28"/>
                <w:szCs w:val="28"/>
              </w:rPr>
            </w:pPr>
          </w:p>
          <w:p w14:paraId="4F4584BF" w14:textId="77777777" w:rsidR="004A10C0" w:rsidRDefault="004A10C0" w:rsidP="003466BA">
            <w:pPr>
              <w:rPr>
                <w:sz w:val="28"/>
                <w:szCs w:val="28"/>
              </w:rPr>
            </w:pPr>
          </w:p>
          <w:p w14:paraId="2EE2A7B3" w14:textId="77777777" w:rsidR="004A10C0" w:rsidRDefault="004A10C0" w:rsidP="003466BA">
            <w:pPr>
              <w:rPr>
                <w:sz w:val="28"/>
                <w:szCs w:val="28"/>
              </w:rPr>
            </w:pPr>
          </w:p>
          <w:p w14:paraId="16913D2A" w14:textId="77777777" w:rsidR="004A10C0" w:rsidRDefault="004A10C0" w:rsidP="003466BA">
            <w:pPr>
              <w:rPr>
                <w:sz w:val="28"/>
                <w:szCs w:val="28"/>
              </w:rPr>
            </w:pPr>
          </w:p>
          <w:p w14:paraId="3A282E33" w14:textId="77777777" w:rsidR="004A10C0" w:rsidRDefault="004A10C0" w:rsidP="003466BA">
            <w:pPr>
              <w:rPr>
                <w:sz w:val="28"/>
                <w:szCs w:val="28"/>
              </w:rPr>
            </w:pPr>
          </w:p>
          <w:p w14:paraId="2055BC3F" w14:textId="77777777" w:rsidR="004A10C0" w:rsidRDefault="004A10C0" w:rsidP="003466BA">
            <w:pPr>
              <w:rPr>
                <w:sz w:val="28"/>
                <w:szCs w:val="28"/>
              </w:rPr>
            </w:pPr>
          </w:p>
          <w:p w14:paraId="323AE7B0" w14:textId="77777777" w:rsidR="004A10C0" w:rsidRDefault="004A10C0" w:rsidP="003466BA">
            <w:pPr>
              <w:rPr>
                <w:sz w:val="28"/>
                <w:szCs w:val="28"/>
              </w:rPr>
            </w:pPr>
          </w:p>
          <w:p w14:paraId="0C9746EA" w14:textId="77777777" w:rsidR="004A10C0" w:rsidRDefault="004A10C0" w:rsidP="003466BA">
            <w:pPr>
              <w:rPr>
                <w:sz w:val="28"/>
                <w:szCs w:val="28"/>
              </w:rPr>
            </w:pPr>
          </w:p>
          <w:p w14:paraId="5DEBB1E2" w14:textId="77777777" w:rsidR="004A10C0" w:rsidRDefault="004A10C0" w:rsidP="003466BA">
            <w:pPr>
              <w:rPr>
                <w:sz w:val="28"/>
                <w:szCs w:val="28"/>
              </w:rPr>
            </w:pPr>
          </w:p>
          <w:p w14:paraId="38CC4633" w14:textId="77777777" w:rsidR="004A10C0" w:rsidRDefault="004A10C0" w:rsidP="003466BA">
            <w:pPr>
              <w:rPr>
                <w:sz w:val="28"/>
                <w:szCs w:val="28"/>
              </w:rPr>
            </w:pPr>
          </w:p>
          <w:p w14:paraId="1B3567A5" w14:textId="77777777" w:rsidR="004A10C0" w:rsidRDefault="004A10C0" w:rsidP="003466BA">
            <w:pPr>
              <w:rPr>
                <w:sz w:val="28"/>
                <w:szCs w:val="28"/>
              </w:rPr>
            </w:pPr>
          </w:p>
          <w:p w14:paraId="2D238145" w14:textId="77777777" w:rsidR="004A10C0" w:rsidRDefault="004A10C0" w:rsidP="003466BA">
            <w:pPr>
              <w:rPr>
                <w:sz w:val="28"/>
                <w:szCs w:val="28"/>
              </w:rPr>
            </w:pPr>
          </w:p>
          <w:p w14:paraId="4A354AD0" w14:textId="77777777" w:rsidR="004A10C0" w:rsidRDefault="004A10C0" w:rsidP="003466BA">
            <w:pPr>
              <w:rPr>
                <w:sz w:val="28"/>
                <w:szCs w:val="28"/>
              </w:rPr>
            </w:pPr>
          </w:p>
          <w:p w14:paraId="577BC79E" w14:textId="77777777" w:rsidR="004A10C0" w:rsidRDefault="004A10C0" w:rsidP="003466BA">
            <w:pPr>
              <w:rPr>
                <w:sz w:val="28"/>
                <w:szCs w:val="28"/>
              </w:rPr>
            </w:pPr>
          </w:p>
          <w:p w14:paraId="727E91CA" w14:textId="77777777" w:rsidR="004A10C0" w:rsidRDefault="004A10C0" w:rsidP="003466BA">
            <w:pPr>
              <w:rPr>
                <w:sz w:val="28"/>
                <w:szCs w:val="28"/>
              </w:rPr>
            </w:pPr>
          </w:p>
          <w:p w14:paraId="6A10870D" w14:textId="77777777" w:rsidR="004A10C0" w:rsidRDefault="004A10C0" w:rsidP="003466BA">
            <w:pPr>
              <w:rPr>
                <w:sz w:val="28"/>
                <w:szCs w:val="28"/>
              </w:rPr>
            </w:pPr>
          </w:p>
          <w:p w14:paraId="5638B7EE" w14:textId="77777777" w:rsidR="004A10C0" w:rsidRDefault="004A10C0" w:rsidP="003466BA">
            <w:pPr>
              <w:rPr>
                <w:sz w:val="28"/>
                <w:szCs w:val="28"/>
              </w:rPr>
            </w:pPr>
          </w:p>
          <w:p w14:paraId="4CA4DF9B" w14:textId="77777777" w:rsidR="004A10C0" w:rsidRDefault="004A10C0" w:rsidP="003466BA">
            <w:pPr>
              <w:rPr>
                <w:sz w:val="28"/>
                <w:szCs w:val="28"/>
              </w:rPr>
            </w:pPr>
          </w:p>
          <w:p w14:paraId="1A6C90C5" w14:textId="77777777" w:rsidR="004A10C0" w:rsidRDefault="004A10C0" w:rsidP="003466BA">
            <w:pPr>
              <w:rPr>
                <w:sz w:val="28"/>
                <w:szCs w:val="28"/>
              </w:rPr>
            </w:pPr>
          </w:p>
          <w:p w14:paraId="16DD94D7" w14:textId="77777777" w:rsidR="004A10C0" w:rsidRDefault="004A10C0" w:rsidP="003466BA">
            <w:pPr>
              <w:rPr>
                <w:sz w:val="28"/>
                <w:szCs w:val="28"/>
              </w:rPr>
            </w:pPr>
          </w:p>
          <w:p w14:paraId="1B03FF45" w14:textId="77777777" w:rsidR="004A10C0" w:rsidRDefault="004A10C0" w:rsidP="003466BA">
            <w:pPr>
              <w:rPr>
                <w:sz w:val="28"/>
                <w:szCs w:val="28"/>
              </w:rPr>
            </w:pPr>
          </w:p>
          <w:p w14:paraId="4A73675F" w14:textId="77777777" w:rsidR="004A10C0" w:rsidRDefault="004A10C0" w:rsidP="003466BA">
            <w:pPr>
              <w:rPr>
                <w:sz w:val="28"/>
                <w:szCs w:val="28"/>
              </w:rPr>
            </w:pPr>
          </w:p>
          <w:p w14:paraId="7B23DC9F" w14:textId="77777777" w:rsidR="004A10C0" w:rsidRDefault="004A10C0" w:rsidP="003466BA">
            <w:pPr>
              <w:rPr>
                <w:sz w:val="28"/>
                <w:szCs w:val="28"/>
              </w:rPr>
            </w:pPr>
          </w:p>
          <w:p w14:paraId="39FCC98D" w14:textId="77777777" w:rsidR="004A10C0" w:rsidRDefault="004A10C0" w:rsidP="003466BA">
            <w:pPr>
              <w:rPr>
                <w:sz w:val="28"/>
                <w:szCs w:val="28"/>
              </w:rPr>
            </w:pPr>
          </w:p>
          <w:p w14:paraId="1CCB028D" w14:textId="77777777" w:rsidR="004A10C0" w:rsidRDefault="004A10C0" w:rsidP="003466BA">
            <w:pPr>
              <w:rPr>
                <w:sz w:val="28"/>
                <w:szCs w:val="28"/>
              </w:rPr>
            </w:pPr>
          </w:p>
          <w:p w14:paraId="7A266863" w14:textId="77777777" w:rsidR="004A10C0" w:rsidRDefault="004A10C0" w:rsidP="003466BA">
            <w:pPr>
              <w:rPr>
                <w:sz w:val="28"/>
                <w:szCs w:val="28"/>
              </w:rPr>
            </w:pPr>
          </w:p>
          <w:p w14:paraId="720BBC1F" w14:textId="77777777" w:rsidR="004A10C0" w:rsidRDefault="004A10C0" w:rsidP="003466BA">
            <w:pPr>
              <w:rPr>
                <w:sz w:val="28"/>
                <w:szCs w:val="28"/>
              </w:rPr>
            </w:pPr>
          </w:p>
          <w:p w14:paraId="03EF0343" w14:textId="77777777" w:rsidR="004A10C0" w:rsidRDefault="004A10C0" w:rsidP="003466BA">
            <w:pPr>
              <w:rPr>
                <w:sz w:val="28"/>
                <w:szCs w:val="28"/>
              </w:rPr>
            </w:pPr>
          </w:p>
          <w:p w14:paraId="18D664B3" w14:textId="77777777" w:rsidR="004A10C0" w:rsidRDefault="004A10C0" w:rsidP="003466BA">
            <w:pPr>
              <w:rPr>
                <w:sz w:val="28"/>
                <w:szCs w:val="28"/>
              </w:rPr>
            </w:pPr>
          </w:p>
          <w:p w14:paraId="3B712E0F" w14:textId="77777777" w:rsidR="004A10C0" w:rsidRDefault="004A10C0" w:rsidP="003466BA">
            <w:pPr>
              <w:rPr>
                <w:sz w:val="28"/>
                <w:szCs w:val="28"/>
              </w:rPr>
            </w:pPr>
          </w:p>
          <w:p w14:paraId="603055AF" w14:textId="73E1E092"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95408B8" w14:textId="77777777" w:rsidR="003466BA" w:rsidRDefault="003466BA" w:rsidP="003466BA">
            <w:pPr>
              <w:rPr>
                <w:sz w:val="28"/>
                <w:szCs w:val="28"/>
              </w:rPr>
            </w:pPr>
            <w:r>
              <w:rPr>
                <w:sz w:val="28"/>
                <w:szCs w:val="28"/>
              </w:rPr>
              <w:t>ОБГОВОРЕННЯ:</w:t>
            </w:r>
          </w:p>
          <w:p w14:paraId="67DF5521" w14:textId="77777777" w:rsidR="003466BA" w:rsidRDefault="003466BA" w:rsidP="003466BA">
            <w:pPr>
              <w:rPr>
                <w:sz w:val="28"/>
                <w:szCs w:val="28"/>
              </w:rPr>
            </w:pPr>
          </w:p>
          <w:p w14:paraId="7DD1CE77" w14:textId="77777777" w:rsidR="003466BA" w:rsidRPr="0044123C" w:rsidRDefault="003466BA" w:rsidP="003466BA">
            <w:pPr>
              <w:rPr>
                <w:sz w:val="28"/>
                <w:szCs w:val="28"/>
              </w:rPr>
            </w:pPr>
            <w:r>
              <w:rPr>
                <w:sz w:val="28"/>
                <w:szCs w:val="28"/>
              </w:rPr>
              <w:t>ПРОПОЗИЦІЯ:</w:t>
            </w:r>
          </w:p>
          <w:p w14:paraId="74EAB89E" w14:textId="77777777" w:rsidR="003466BA" w:rsidRDefault="003466BA" w:rsidP="003466BA">
            <w:pPr>
              <w:rPr>
                <w:sz w:val="28"/>
                <w:szCs w:val="28"/>
              </w:rPr>
            </w:pPr>
          </w:p>
          <w:p w14:paraId="6BB97C4F" w14:textId="77777777" w:rsidR="003466BA" w:rsidRPr="0044123C" w:rsidRDefault="003466BA" w:rsidP="003466BA">
            <w:pPr>
              <w:rPr>
                <w:sz w:val="28"/>
                <w:szCs w:val="28"/>
              </w:rPr>
            </w:pPr>
            <w:r>
              <w:rPr>
                <w:sz w:val="28"/>
                <w:szCs w:val="28"/>
              </w:rPr>
              <w:t>ГОЛОСУВАЛИ:</w:t>
            </w:r>
          </w:p>
          <w:p w14:paraId="45E2C6BA" w14:textId="77777777" w:rsidR="003466BA" w:rsidRDefault="003466BA" w:rsidP="003466BA">
            <w:pPr>
              <w:rPr>
                <w:sz w:val="28"/>
                <w:szCs w:val="28"/>
              </w:rPr>
            </w:pPr>
            <w:r w:rsidRPr="0044123C">
              <w:rPr>
                <w:sz w:val="28"/>
                <w:szCs w:val="28"/>
              </w:rPr>
              <w:t>ВИРІШИЛИ:</w:t>
            </w:r>
          </w:p>
          <w:p w14:paraId="0C6D983B" w14:textId="77777777" w:rsidR="003466BA" w:rsidRDefault="003466BA" w:rsidP="00372F3F">
            <w:pPr>
              <w:rPr>
                <w:sz w:val="28"/>
                <w:szCs w:val="28"/>
              </w:rPr>
            </w:pPr>
          </w:p>
          <w:p w14:paraId="6375BFC3"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374A7BC0" w14:textId="77777777" w:rsidR="003466BA" w:rsidRDefault="003466BA" w:rsidP="003466BA">
            <w:pPr>
              <w:rPr>
                <w:sz w:val="28"/>
                <w:szCs w:val="28"/>
              </w:rPr>
            </w:pPr>
          </w:p>
          <w:p w14:paraId="3F7A3B68" w14:textId="77777777" w:rsidR="003466BA" w:rsidRDefault="003466BA" w:rsidP="003466BA">
            <w:pPr>
              <w:rPr>
                <w:sz w:val="28"/>
                <w:szCs w:val="28"/>
              </w:rPr>
            </w:pPr>
          </w:p>
          <w:p w14:paraId="4F45E9A2" w14:textId="77777777" w:rsidR="003466BA" w:rsidRDefault="003466BA" w:rsidP="003466BA">
            <w:pPr>
              <w:rPr>
                <w:sz w:val="28"/>
                <w:szCs w:val="28"/>
              </w:rPr>
            </w:pPr>
          </w:p>
          <w:p w14:paraId="4EACB2C0" w14:textId="3DF84EF8"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523D73" w14:textId="77777777" w:rsidR="003466BA" w:rsidRDefault="003466BA" w:rsidP="003466BA">
            <w:pPr>
              <w:rPr>
                <w:sz w:val="28"/>
                <w:szCs w:val="28"/>
              </w:rPr>
            </w:pPr>
            <w:r>
              <w:rPr>
                <w:sz w:val="28"/>
                <w:szCs w:val="28"/>
              </w:rPr>
              <w:t>ОБГОВОРЕННЯ:</w:t>
            </w:r>
          </w:p>
          <w:p w14:paraId="380C4C7B" w14:textId="77777777" w:rsidR="003466BA" w:rsidRDefault="003466BA" w:rsidP="003466BA">
            <w:pPr>
              <w:rPr>
                <w:sz w:val="28"/>
                <w:szCs w:val="28"/>
              </w:rPr>
            </w:pPr>
          </w:p>
          <w:p w14:paraId="4ADECD25" w14:textId="77777777" w:rsidR="003466BA" w:rsidRPr="0044123C" w:rsidRDefault="003466BA" w:rsidP="003466BA">
            <w:pPr>
              <w:rPr>
                <w:sz w:val="28"/>
                <w:szCs w:val="28"/>
              </w:rPr>
            </w:pPr>
            <w:r>
              <w:rPr>
                <w:sz w:val="28"/>
                <w:szCs w:val="28"/>
              </w:rPr>
              <w:t>ПРОПОЗИЦІЯ:</w:t>
            </w:r>
          </w:p>
          <w:p w14:paraId="6070E2B3" w14:textId="77777777" w:rsidR="003466BA" w:rsidRDefault="003466BA" w:rsidP="003466BA">
            <w:pPr>
              <w:rPr>
                <w:sz w:val="28"/>
                <w:szCs w:val="28"/>
              </w:rPr>
            </w:pPr>
          </w:p>
          <w:p w14:paraId="65B5DA32" w14:textId="77777777" w:rsidR="003466BA" w:rsidRPr="0044123C" w:rsidRDefault="003466BA" w:rsidP="003466BA">
            <w:pPr>
              <w:rPr>
                <w:sz w:val="28"/>
                <w:szCs w:val="28"/>
              </w:rPr>
            </w:pPr>
            <w:r>
              <w:rPr>
                <w:sz w:val="28"/>
                <w:szCs w:val="28"/>
              </w:rPr>
              <w:t>ГОЛОСУВАЛИ:</w:t>
            </w:r>
          </w:p>
          <w:p w14:paraId="0C80A2F5" w14:textId="77777777" w:rsidR="003466BA" w:rsidRDefault="003466BA" w:rsidP="003466BA">
            <w:pPr>
              <w:rPr>
                <w:sz w:val="28"/>
                <w:szCs w:val="28"/>
              </w:rPr>
            </w:pPr>
            <w:r w:rsidRPr="0044123C">
              <w:rPr>
                <w:sz w:val="28"/>
                <w:szCs w:val="28"/>
              </w:rPr>
              <w:t>ВИРІШИЛИ:</w:t>
            </w:r>
          </w:p>
          <w:p w14:paraId="04A38678" w14:textId="77777777" w:rsidR="003466BA" w:rsidRDefault="003466BA" w:rsidP="00372F3F">
            <w:pPr>
              <w:rPr>
                <w:sz w:val="28"/>
                <w:szCs w:val="28"/>
              </w:rPr>
            </w:pPr>
          </w:p>
          <w:p w14:paraId="5B420E15" w14:textId="77777777" w:rsidR="003466BA" w:rsidRPr="0044123C" w:rsidRDefault="003466BA" w:rsidP="003466BA">
            <w:pPr>
              <w:rPr>
                <w:b/>
                <w:sz w:val="28"/>
                <w:szCs w:val="28"/>
              </w:rPr>
            </w:pPr>
            <w:r>
              <w:rPr>
                <w:b/>
                <w:sz w:val="28"/>
                <w:szCs w:val="28"/>
              </w:rPr>
              <w:t>С</w:t>
            </w:r>
            <w:r w:rsidRPr="0044123C">
              <w:rPr>
                <w:b/>
                <w:sz w:val="28"/>
                <w:szCs w:val="28"/>
              </w:rPr>
              <w:t>ЛУХАЛИ</w:t>
            </w:r>
            <w:r>
              <w:rPr>
                <w:b/>
                <w:sz w:val="28"/>
                <w:szCs w:val="28"/>
              </w:rPr>
              <w:t xml:space="preserve">: </w:t>
            </w:r>
          </w:p>
          <w:p w14:paraId="1023291A" w14:textId="77777777" w:rsidR="003466BA" w:rsidRDefault="003466BA" w:rsidP="003466BA">
            <w:pPr>
              <w:rPr>
                <w:sz w:val="28"/>
                <w:szCs w:val="28"/>
              </w:rPr>
            </w:pPr>
          </w:p>
          <w:p w14:paraId="2FEC8C62" w14:textId="77777777" w:rsidR="003466BA" w:rsidRDefault="003466BA" w:rsidP="003466BA">
            <w:pPr>
              <w:rPr>
                <w:sz w:val="28"/>
                <w:szCs w:val="28"/>
              </w:rPr>
            </w:pPr>
          </w:p>
          <w:p w14:paraId="20D25F73" w14:textId="77777777" w:rsidR="003466BA" w:rsidRDefault="003466BA" w:rsidP="003466BA">
            <w:pPr>
              <w:rPr>
                <w:sz w:val="28"/>
                <w:szCs w:val="28"/>
              </w:rPr>
            </w:pPr>
          </w:p>
          <w:p w14:paraId="7F46496E" w14:textId="5C104509" w:rsidR="003466BA" w:rsidRDefault="003466BA" w:rsidP="003466BA">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7BF21A" w14:textId="77777777" w:rsidR="003466BA" w:rsidRDefault="003466BA" w:rsidP="003466BA">
            <w:pPr>
              <w:rPr>
                <w:sz w:val="28"/>
                <w:szCs w:val="28"/>
              </w:rPr>
            </w:pPr>
            <w:r>
              <w:rPr>
                <w:sz w:val="28"/>
                <w:szCs w:val="28"/>
              </w:rPr>
              <w:t>ОБГОВОРЕННЯ:</w:t>
            </w:r>
          </w:p>
          <w:p w14:paraId="1C03B414" w14:textId="77777777" w:rsidR="003466BA" w:rsidRDefault="003466BA" w:rsidP="003466BA">
            <w:pPr>
              <w:rPr>
                <w:sz w:val="28"/>
                <w:szCs w:val="28"/>
              </w:rPr>
            </w:pPr>
          </w:p>
          <w:p w14:paraId="55201491" w14:textId="77777777" w:rsidR="003466BA" w:rsidRPr="0044123C" w:rsidRDefault="003466BA" w:rsidP="003466BA">
            <w:pPr>
              <w:rPr>
                <w:sz w:val="28"/>
                <w:szCs w:val="28"/>
              </w:rPr>
            </w:pPr>
            <w:r>
              <w:rPr>
                <w:sz w:val="28"/>
                <w:szCs w:val="28"/>
              </w:rPr>
              <w:t>ПРОПОЗИЦІЯ:</w:t>
            </w:r>
          </w:p>
          <w:p w14:paraId="4AC1EC72" w14:textId="77777777" w:rsidR="003466BA" w:rsidRDefault="003466BA" w:rsidP="003466BA">
            <w:pPr>
              <w:rPr>
                <w:sz w:val="28"/>
                <w:szCs w:val="28"/>
              </w:rPr>
            </w:pPr>
          </w:p>
          <w:p w14:paraId="0C98AF3A" w14:textId="77777777" w:rsidR="003466BA" w:rsidRPr="0044123C" w:rsidRDefault="003466BA" w:rsidP="003466BA">
            <w:pPr>
              <w:rPr>
                <w:sz w:val="28"/>
                <w:szCs w:val="28"/>
              </w:rPr>
            </w:pPr>
            <w:r>
              <w:rPr>
                <w:sz w:val="28"/>
                <w:szCs w:val="28"/>
              </w:rPr>
              <w:t>ГОЛОСУВАЛИ:</w:t>
            </w:r>
          </w:p>
          <w:p w14:paraId="03BDABCA" w14:textId="0E8BA41A" w:rsidR="003466BA" w:rsidRPr="00F859D9" w:rsidRDefault="003466BA" w:rsidP="00B1425C">
            <w:pPr>
              <w:rPr>
                <w:sz w:val="28"/>
                <w:szCs w:val="28"/>
              </w:rPr>
            </w:pPr>
            <w:r w:rsidRPr="0044123C">
              <w:rPr>
                <w:sz w:val="28"/>
                <w:szCs w:val="28"/>
              </w:rPr>
              <w:t>ВИРІШИ</w:t>
            </w:r>
            <w:r w:rsidR="00B1425C">
              <w:rPr>
                <w:sz w:val="28"/>
                <w:szCs w:val="28"/>
              </w:rPr>
              <w:t>ЛИ:</w:t>
            </w:r>
          </w:p>
        </w:tc>
        <w:tc>
          <w:tcPr>
            <w:tcW w:w="7087" w:type="dxa"/>
            <w:shd w:val="clear" w:color="auto" w:fill="auto"/>
          </w:tcPr>
          <w:p w14:paraId="7C0C56D6" w14:textId="162E34FD" w:rsidR="00BE2112" w:rsidRDefault="00BE2112" w:rsidP="00BE2112">
            <w:pPr>
              <w:tabs>
                <w:tab w:val="left" w:pos="709"/>
              </w:tabs>
              <w:suppressAutoHyphens/>
              <w:jc w:val="both"/>
              <w:rPr>
                <w:sz w:val="28"/>
                <w:szCs w:val="28"/>
              </w:rPr>
            </w:pPr>
            <w:r w:rsidRPr="00D30176">
              <w:rPr>
                <w:sz w:val="28"/>
                <w:szCs w:val="28"/>
              </w:rPr>
              <w:lastRenderedPageBreak/>
              <w:t>1</w:t>
            </w:r>
            <w:r w:rsidRPr="00D30176">
              <w:rPr>
                <w:sz w:val="28"/>
                <w:szCs w:val="28"/>
                <w:lang w:val="en-US"/>
              </w:rPr>
              <w:t>.</w:t>
            </w:r>
            <w:r w:rsidRPr="00D30176">
              <w:rPr>
                <w:sz w:val="28"/>
                <w:szCs w:val="28"/>
              </w:rPr>
              <w:t> Про повторний розгляд звернення гр. В. Схаба щодо непогодження межі земельної ділянки на вул.</w:t>
            </w:r>
            <w:r w:rsidRPr="00D30176">
              <w:rPr>
                <w:sz w:val="28"/>
                <w:szCs w:val="28"/>
                <w:lang w:val="en-US"/>
              </w:rPr>
              <w:t> </w:t>
            </w:r>
            <w:r w:rsidRPr="00D30176">
              <w:rPr>
                <w:sz w:val="28"/>
                <w:szCs w:val="28"/>
              </w:rPr>
              <w:t>Кривоноса 6/1 суміжним землекористувачем гр. О. Просвіровою.</w:t>
            </w:r>
          </w:p>
          <w:p w14:paraId="788EE4CF" w14:textId="77777777" w:rsidR="007A6EC6" w:rsidRPr="00E13AA6" w:rsidRDefault="007A6EC6" w:rsidP="007A6EC6">
            <w:pPr>
              <w:tabs>
                <w:tab w:val="left" w:pos="426"/>
                <w:tab w:val="left" w:pos="709"/>
              </w:tabs>
              <w:ind w:right="-81"/>
              <w:jc w:val="both"/>
              <w:rPr>
                <w:bCs/>
                <w:spacing w:val="-1"/>
                <w:sz w:val="28"/>
                <w:szCs w:val="28"/>
              </w:rPr>
            </w:pPr>
            <w:r>
              <w:rPr>
                <w:sz w:val="28"/>
                <w:szCs w:val="28"/>
              </w:rPr>
              <w:t>О.</w:t>
            </w:r>
            <w:r w:rsidRPr="00D01FDD">
              <w:rPr>
                <w:sz w:val="28"/>
                <w:szCs w:val="28"/>
              </w:rPr>
              <w:t>Козлюк</w:t>
            </w:r>
            <w:r>
              <w:rPr>
                <w:sz w:val="28"/>
                <w:szCs w:val="28"/>
              </w:rPr>
              <w:t>, С. Гула</w:t>
            </w:r>
            <w:r w:rsidRPr="00E13AA6">
              <w:rPr>
                <w:bCs/>
                <w:spacing w:val="-1"/>
                <w:sz w:val="28"/>
                <w:szCs w:val="28"/>
              </w:rPr>
              <w:t xml:space="preserve"> гр. </w:t>
            </w:r>
            <w:r w:rsidRPr="00E60590">
              <w:rPr>
                <w:sz w:val="28"/>
                <w:szCs w:val="28"/>
              </w:rPr>
              <w:t>В. Схаб</w:t>
            </w:r>
            <w:r>
              <w:rPr>
                <w:sz w:val="28"/>
                <w:szCs w:val="28"/>
              </w:rPr>
              <w:t>,</w:t>
            </w:r>
            <w:r w:rsidRPr="00E60590">
              <w:rPr>
                <w:sz w:val="28"/>
                <w:szCs w:val="28"/>
              </w:rPr>
              <w:t xml:space="preserve"> гр. О. Просвіров</w:t>
            </w:r>
            <w:r>
              <w:rPr>
                <w:sz w:val="28"/>
                <w:szCs w:val="28"/>
              </w:rPr>
              <w:t>а</w:t>
            </w:r>
          </w:p>
          <w:p w14:paraId="1CECC207" w14:textId="77777777" w:rsidR="007A6EC6" w:rsidRPr="00D01FDD" w:rsidRDefault="007A6EC6" w:rsidP="007A6EC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1DC3E84" w14:textId="77777777" w:rsidR="007A6EC6" w:rsidRPr="00D01FDD" w:rsidRDefault="007A6EC6" w:rsidP="007A6EC6">
            <w:pPr>
              <w:widowControl w:val="0"/>
              <w:shd w:val="clear" w:color="auto" w:fill="FFFFFF"/>
              <w:tabs>
                <w:tab w:val="left" w:pos="4661"/>
              </w:tabs>
              <w:autoSpaceDE w:val="0"/>
              <w:ind w:right="1"/>
              <w:jc w:val="both"/>
              <w:rPr>
                <w:iCs/>
                <w:sz w:val="28"/>
                <w:szCs w:val="28"/>
              </w:rPr>
            </w:pPr>
          </w:p>
          <w:p w14:paraId="39571BBB" w14:textId="77777777" w:rsidR="007A6EC6" w:rsidRDefault="007A6EC6" w:rsidP="007A6EC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DCF9D3D" w14:textId="02B440B0" w:rsidR="007A6EC6" w:rsidRPr="00D01FDD" w:rsidRDefault="007A6EC6" w:rsidP="007A6EC6">
            <w:pPr>
              <w:widowControl w:val="0"/>
              <w:shd w:val="clear" w:color="auto" w:fill="FFFFFF"/>
              <w:tabs>
                <w:tab w:val="left" w:pos="4661"/>
              </w:tabs>
              <w:autoSpaceDE w:val="0"/>
              <w:ind w:right="1"/>
              <w:jc w:val="both"/>
              <w:rPr>
                <w:iCs/>
                <w:sz w:val="28"/>
                <w:szCs w:val="28"/>
              </w:rPr>
            </w:pPr>
            <w:r>
              <w:rPr>
                <w:iCs/>
                <w:sz w:val="28"/>
                <w:szCs w:val="28"/>
              </w:rPr>
              <w:t>-</w:t>
            </w:r>
            <w:r w:rsidR="00A117A0">
              <w:rPr>
                <w:iCs/>
                <w:sz w:val="28"/>
                <w:szCs w:val="28"/>
              </w:rPr>
              <w:t> </w:t>
            </w:r>
            <w:r>
              <w:rPr>
                <w:iCs/>
                <w:sz w:val="28"/>
                <w:szCs w:val="28"/>
              </w:rPr>
              <w:t>рекомендувати заявнику узгодити проектну документацію із суміжним землекористувачем у разі подальшого не погодження розглянути звернення на черговому засіданні постійної комісії.</w:t>
            </w:r>
          </w:p>
          <w:p w14:paraId="00D011DE" w14:textId="7B451EE0" w:rsidR="007A6EC6" w:rsidRPr="00D01FDD" w:rsidRDefault="007A6EC6" w:rsidP="007A6EC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5B3842A" w14:textId="5901C80D" w:rsidR="007A6EC6" w:rsidRPr="00D30176" w:rsidRDefault="007A6EC6" w:rsidP="007A6EC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06C3A98" w14:textId="61EA85B2" w:rsidR="00BE2112" w:rsidRPr="00D30176" w:rsidRDefault="00BE2112" w:rsidP="00BE2112">
            <w:pPr>
              <w:tabs>
                <w:tab w:val="left" w:pos="709"/>
              </w:tabs>
              <w:suppressAutoHyphens/>
              <w:jc w:val="both"/>
              <w:rPr>
                <w:sz w:val="28"/>
                <w:szCs w:val="28"/>
              </w:rPr>
            </w:pPr>
            <w:r>
              <w:rPr>
                <w:sz w:val="28"/>
                <w:szCs w:val="28"/>
              </w:rPr>
              <w:t>-------------------------------------------------------------------------</w:t>
            </w:r>
          </w:p>
          <w:p w14:paraId="53108D98" w14:textId="2D51065D" w:rsidR="00BE2112" w:rsidRDefault="00BE2112" w:rsidP="00BE2112">
            <w:pPr>
              <w:tabs>
                <w:tab w:val="left" w:pos="709"/>
              </w:tabs>
              <w:suppressAutoHyphens/>
              <w:jc w:val="both"/>
              <w:rPr>
                <w:sz w:val="28"/>
                <w:szCs w:val="28"/>
                <w:lang w:eastAsia="ar-SA"/>
              </w:rPr>
            </w:pPr>
            <w:r w:rsidRPr="00D30176">
              <w:rPr>
                <w:sz w:val="28"/>
                <w:szCs w:val="28"/>
              </w:rPr>
              <w:t xml:space="preserve">2. Про повторний розгляд </w:t>
            </w:r>
            <w:r w:rsidRPr="00D30176">
              <w:rPr>
                <w:sz w:val="28"/>
                <w:szCs w:val="28"/>
                <w:lang w:eastAsia="ar-SA"/>
              </w:rPr>
              <w:t>звернення ДКП “ЛУЦЬКТЕПЛО” щодо непогодження меж земельної ділянки на пр-ті Молоді, 4-г у м. Луцьку суміжними землекористувачами (від Б до В, від Г до Д, від Е до Є, від Ж до З, від З до И, від И до А)</w:t>
            </w:r>
          </w:p>
          <w:p w14:paraId="1EAE7F0E" w14:textId="27CFC8BB" w:rsidR="006C683C" w:rsidRDefault="006C683C" w:rsidP="006C683C">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С. Гула Бабій- начальник виробничо-технічного відділу </w:t>
            </w:r>
            <w:r w:rsidRPr="00E60590">
              <w:rPr>
                <w:sz w:val="28"/>
                <w:szCs w:val="28"/>
                <w:lang w:eastAsia="ar-SA"/>
              </w:rPr>
              <w:t>ДКП “ЛУЦЬКТЕПЛО”</w:t>
            </w:r>
          </w:p>
          <w:p w14:paraId="274CFC4D" w14:textId="77777777"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F77E300" w14:textId="77777777" w:rsidR="006C683C" w:rsidRPr="00D01FDD" w:rsidRDefault="006C683C" w:rsidP="006C683C">
            <w:pPr>
              <w:widowControl w:val="0"/>
              <w:shd w:val="clear" w:color="auto" w:fill="FFFFFF"/>
              <w:tabs>
                <w:tab w:val="left" w:pos="4661"/>
              </w:tabs>
              <w:autoSpaceDE w:val="0"/>
              <w:ind w:right="1"/>
              <w:jc w:val="both"/>
              <w:rPr>
                <w:iCs/>
                <w:sz w:val="28"/>
                <w:szCs w:val="28"/>
              </w:rPr>
            </w:pPr>
          </w:p>
          <w:p w14:paraId="454C4659" w14:textId="77777777"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584E31" w14:textId="167E80CD" w:rsidR="006C683C" w:rsidRDefault="006C683C" w:rsidP="006C683C">
            <w:pPr>
              <w:tabs>
                <w:tab w:val="left" w:pos="709"/>
              </w:tabs>
              <w:suppressAutoHyphens/>
              <w:jc w:val="both"/>
              <w:rPr>
                <w:sz w:val="28"/>
                <w:szCs w:val="28"/>
                <w:lang w:eastAsia="ar-SA"/>
              </w:rPr>
            </w:pPr>
            <w:r>
              <w:rPr>
                <w:iCs/>
                <w:sz w:val="28"/>
                <w:szCs w:val="28"/>
              </w:rPr>
              <w:t>-</w:t>
            </w:r>
            <w:r w:rsidRPr="002F3F2D">
              <w:rPr>
                <w:iCs/>
                <w:sz w:val="28"/>
                <w:szCs w:val="28"/>
              </w:rPr>
              <w:t xml:space="preserve"> </w:t>
            </w:r>
            <w:r>
              <w:rPr>
                <w:iCs/>
                <w:sz w:val="28"/>
                <w:szCs w:val="28"/>
              </w:rPr>
              <w:t xml:space="preserve">підтримати пропозицію погодження </w:t>
            </w:r>
            <w:r w:rsidRPr="00D30176">
              <w:rPr>
                <w:sz w:val="28"/>
                <w:szCs w:val="28"/>
                <w:lang w:eastAsia="ar-SA"/>
              </w:rPr>
              <w:t xml:space="preserve">меж земельної ділянки на пр-ті Молоді, 4-г у м. Луцьку </w:t>
            </w:r>
            <w:r>
              <w:rPr>
                <w:sz w:val="28"/>
                <w:szCs w:val="28"/>
                <w:lang w:eastAsia="ar-SA"/>
              </w:rPr>
              <w:t xml:space="preserve">без згоди </w:t>
            </w:r>
            <w:r w:rsidRPr="00D30176">
              <w:rPr>
                <w:sz w:val="28"/>
                <w:szCs w:val="28"/>
                <w:lang w:eastAsia="ar-SA"/>
              </w:rPr>
              <w:t>суміжни</w:t>
            </w:r>
            <w:r>
              <w:rPr>
                <w:sz w:val="28"/>
                <w:szCs w:val="28"/>
                <w:lang w:eastAsia="ar-SA"/>
              </w:rPr>
              <w:t>х</w:t>
            </w:r>
            <w:r w:rsidRPr="00D30176">
              <w:rPr>
                <w:sz w:val="28"/>
                <w:szCs w:val="28"/>
                <w:lang w:eastAsia="ar-SA"/>
              </w:rPr>
              <w:t xml:space="preserve"> землекористувач</w:t>
            </w:r>
            <w:r>
              <w:rPr>
                <w:sz w:val="28"/>
                <w:szCs w:val="28"/>
                <w:lang w:eastAsia="ar-SA"/>
              </w:rPr>
              <w:t>ів.</w:t>
            </w:r>
          </w:p>
          <w:p w14:paraId="1A33ABE3" w14:textId="03BC6D92" w:rsidR="006C683C" w:rsidRDefault="006C683C" w:rsidP="006C683C">
            <w:pPr>
              <w:widowControl w:val="0"/>
              <w:jc w:val="both"/>
              <w:rPr>
                <w:bCs/>
                <w:sz w:val="28"/>
                <w:szCs w:val="28"/>
              </w:rPr>
            </w:pPr>
            <w:r w:rsidRPr="00E60590">
              <w:rPr>
                <w:sz w:val="28"/>
                <w:szCs w:val="28"/>
                <w:lang w:eastAsia="ar-SA"/>
              </w:rPr>
              <w:lastRenderedPageBreak/>
              <w:t>без згоди суміжних землекористувачів</w:t>
            </w:r>
          </w:p>
          <w:p w14:paraId="4B55D7FD" w14:textId="7B384919"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B545E31" w14:textId="39594A94" w:rsidR="006C683C" w:rsidRPr="00D30176" w:rsidRDefault="006C683C" w:rsidP="006C683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D14D8C9" w14:textId="2BFBE937" w:rsidR="00BE2112" w:rsidRPr="00D30176" w:rsidRDefault="00BE2112" w:rsidP="00BE2112">
            <w:pPr>
              <w:tabs>
                <w:tab w:val="left" w:pos="709"/>
              </w:tabs>
              <w:suppressAutoHyphens/>
              <w:jc w:val="both"/>
              <w:rPr>
                <w:sz w:val="28"/>
                <w:szCs w:val="28"/>
              </w:rPr>
            </w:pPr>
            <w:r>
              <w:rPr>
                <w:sz w:val="28"/>
                <w:szCs w:val="28"/>
              </w:rPr>
              <w:t>-------------------------------------------------------------------------</w:t>
            </w:r>
          </w:p>
          <w:p w14:paraId="63CD70C8" w14:textId="7B122BE1" w:rsidR="00BE2112" w:rsidRDefault="00BE2112" w:rsidP="00BE2112">
            <w:pPr>
              <w:tabs>
                <w:tab w:val="left" w:pos="426"/>
                <w:tab w:val="left" w:pos="709"/>
              </w:tabs>
              <w:suppressAutoHyphens/>
              <w:jc w:val="both"/>
              <w:rPr>
                <w:bCs/>
                <w:iCs/>
                <w:color w:val="000000"/>
                <w:sz w:val="28"/>
                <w:szCs w:val="28"/>
              </w:rPr>
            </w:pPr>
            <w:r w:rsidRPr="00D30176">
              <w:rPr>
                <w:bCs/>
                <w:iCs/>
                <w:color w:val="000000"/>
                <w:sz w:val="28"/>
                <w:szCs w:val="28"/>
              </w:rPr>
              <w:t>3. Про розгляд звернення гр. В. Михалицького щодо оренди земельної ділянки на вул. Ківерцівській, 9 без згоди суміжних землекористувачів.</w:t>
            </w:r>
          </w:p>
          <w:p w14:paraId="0B8C9F55" w14:textId="3646A1A2" w:rsidR="00073BB2" w:rsidRDefault="00073BB2" w:rsidP="00073BB2">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 С. Гула,  </w:t>
            </w:r>
            <w:r w:rsidRPr="00D30176">
              <w:rPr>
                <w:bCs/>
                <w:iCs/>
                <w:color w:val="000000"/>
                <w:sz w:val="28"/>
                <w:szCs w:val="28"/>
              </w:rPr>
              <w:t>гр. В. Михалицьк</w:t>
            </w:r>
            <w:r>
              <w:rPr>
                <w:bCs/>
                <w:iCs/>
                <w:color w:val="000000"/>
                <w:sz w:val="28"/>
                <w:szCs w:val="28"/>
              </w:rPr>
              <w:t xml:space="preserve">ий, </w:t>
            </w:r>
            <w:r>
              <w:rPr>
                <w:sz w:val="28"/>
                <w:szCs w:val="28"/>
              </w:rPr>
              <w:t>суміжні землекористувачі відсутні на засіданні постійної комісії.</w:t>
            </w:r>
          </w:p>
          <w:p w14:paraId="2CC9492A" w14:textId="77777777" w:rsidR="00073BB2" w:rsidRPr="00D01FDD" w:rsidRDefault="00073BB2" w:rsidP="00073BB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1088D17" w14:textId="77777777" w:rsidR="00073BB2" w:rsidRPr="00D01FDD" w:rsidRDefault="00073BB2" w:rsidP="00073BB2">
            <w:pPr>
              <w:widowControl w:val="0"/>
              <w:shd w:val="clear" w:color="auto" w:fill="FFFFFF"/>
              <w:tabs>
                <w:tab w:val="left" w:pos="4661"/>
              </w:tabs>
              <w:autoSpaceDE w:val="0"/>
              <w:ind w:right="1"/>
              <w:jc w:val="both"/>
              <w:rPr>
                <w:iCs/>
                <w:sz w:val="28"/>
                <w:szCs w:val="28"/>
              </w:rPr>
            </w:pPr>
          </w:p>
          <w:p w14:paraId="001988D5" w14:textId="77777777" w:rsidR="00073BB2" w:rsidRPr="00D01FDD" w:rsidRDefault="00073BB2" w:rsidP="00073BB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86F0BB" w14:textId="77777777" w:rsidR="00073BB2" w:rsidRDefault="00073BB2" w:rsidP="00073BB2">
            <w:pPr>
              <w:widowControl w:val="0"/>
              <w:jc w:val="both"/>
              <w:rPr>
                <w:bCs/>
                <w:sz w:val="28"/>
                <w:szCs w:val="28"/>
              </w:rPr>
            </w:pPr>
            <w:r>
              <w:rPr>
                <w:bCs/>
                <w:sz w:val="28"/>
                <w:szCs w:val="28"/>
              </w:rPr>
              <w:t>- у зв’язку з відсутністю суміжних землекористувачів, </w:t>
            </w:r>
          </w:p>
          <w:p w14:paraId="6EA30A86" w14:textId="73C3CC71" w:rsidR="00073BB2" w:rsidRDefault="00073BB2" w:rsidP="00073BB2">
            <w:pPr>
              <w:widowControl w:val="0"/>
              <w:jc w:val="both"/>
              <w:rPr>
                <w:bCs/>
                <w:sz w:val="28"/>
                <w:szCs w:val="28"/>
              </w:rPr>
            </w:pPr>
            <w:r>
              <w:rPr>
                <w:bCs/>
                <w:sz w:val="28"/>
                <w:szCs w:val="28"/>
              </w:rPr>
              <w:t>перенести розгляд звернення на чергове засідання комісії.</w:t>
            </w:r>
          </w:p>
          <w:p w14:paraId="7FD7AAE4" w14:textId="77777777" w:rsidR="00073BB2" w:rsidRPr="00D01FDD" w:rsidRDefault="00073BB2" w:rsidP="00073BB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32A5F09" w14:textId="6AE1D838" w:rsidR="00073BB2" w:rsidRPr="00073BB2" w:rsidRDefault="00073BB2" w:rsidP="00073BB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B6C99B9" w14:textId="23D48192" w:rsidR="00BE2112" w:rsidRPr="00D30176" w:rsidRDefault="00ED6774" w:rsidP="00ED6774">
            <w:pPr>
              <w:tabs>
                <w:tab w:val="left" w:pos="426"/>
                <w:tab w:val="left" w:pos="709"/>
              </w:tabs>
              <w:suppressAutoHyphens/>
              <w:jc w:val="both"/>
              <w:rPr>
                <w:bCs/>
                <w:iCs/>
                <w:color w:val="000000"/>
                <w:sz w:val="28"/>
                <w:szCs w:val="28"/>
              </w:rPr>
            </w:pPr>
            <w:r>
              <w:rPr>
                <w:bCs/>
                <w:iCs/>
                <w:color w:val="000000"/>
                <w:sz w:val="28"/>
                <w:szCs w:val="28"/>
              </w:rPr>
              <w:t>-------------------------------------------------------------------------</w:t>
            </w:r>
          </w:p>
          <w:p w14:paraId="70522BB7" w14:textId="7F737A32" w:rsidR="00BE2112" w:rsidRDefault="00BE2112" w:rsidP="00BE2112">
            <w:pPr>
              <w:tabs>
                <w:tab w:val="left" w:pos="426"/>
                <w:tab w:val="left" w:pos="709"/>
              </w:tabs>
              <w:suppressAutoHyphens/>
              <w:jc w:val="both"/>
              <w:rPr>
                <w:bCs/>
                <w:iCs/>
                <w:color w:val="000000"/>
                <w:sz w:val="28"/>
                <w:szCs w:val="28"/>
              </w:rPr>
            </w:pPr>
            <w:r w:rsidRPr="00D30176">
              <w:rPr>
                <w:bCs/>
                <w:iCs/>
                <w:color w:val="000000"/>
                <w:sz w:val="28"/>
                <w:szCs w:val="28"/>
              </w:rPr>
              <w:t>4. Про розгляд звернення гр. В. Панасюка щодо надання дозволу на право користування земельної ділянки для обслуговування гаража.</w:t>
            </w:r>
          </w:p>
          <w:p w14:paraId="549BBC4B" w14:textId="146104F5" w:rsidR="006C683C" w:rsidRDefault="006C683C" w:rsidP="006C683C">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С. Гула, заявник відсутній при розгляді питання.</w:t>
            </w:r>
          </w:p>
          <w:p w14:paraId="75935C44" w14:textId="77777777"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147806F" w14:textId="77777777" w:rsidR="006C683C" w:rsidRPr="00D01FDD" w:rsidRDefault="006C683C" w:rsidP="006C683C">
            <w:pPr>
              <w:widowControl w:val="0"/>
              <w:shd w:val="clear" w:color="auto" w:fill="FFFFFF"/>
              <w:tabs>
                <w:tab w:val="left" w:pos="4661"/>
              </w:tabs>
              <w:autoSpaceDE w:val="0"/>
              <w:ind w:right="1"/>
              <w:jc w:val="both"/>
              <w:rPr>
                <w:iCs/>
                <w:sz w:val="28"/>
                <w:szCs w:val="28"/>
              </w:rPr>
            </w:pPr>
          </w:p>
          <w:p w14:paraId="1F16F32D" w14:textId="77777777" w:rsidR="006C683C"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7BB873" w14:textId="6907DAF5" w:rsidR="006C683C" w:rsidRDefault="006C683C" w:rsidP="006C683C">
            <w:pPr>
              <w:widowControl w:val="0"/>
              <w:shd w:val="clear" w:color="auto" w:fill="FFFFFF"/>
              <w:tabs>
                <w:tab w:val="left" w:pos="4661"/>
              </w:tabs>
              <w:autoSpaceDE w:val="0"/>
              <w:ind w:right="1"/>
              <w:jc w:val="both"/>
              <w:rPr>
                <w:iCs/>
                <w:sz w:val="28"/>
                <w:szCs w:val="28"/>
              </w:rPr>
            </w:pPr>
            <w:r>
              <w:rPr>
                <w:iCs/>
                <w:sz w:val="28"/>
                <w:szCs w:val="28"/>
              </w:rPr>
              <w:t>- заявнику звернутись до ЦНАП  для подання належним чином всіх документів стосовно цього питання;</w:t>
            </w:r>
          </w:p>
          <w:p w14:paraId="7B5FE8F8" w14:textId="233D56FD" w:rsidR="006C683C" w:rsidRDefault="006C683C" w:rsidP="006C683C">
            <w:pPr>
              <w:widowControl w:val="0"/>
              <w:shd w:val="clear" w:color="auto" w:fill="FFFFFF"/>
              <w:tabs>
                <w:tab w:val="left" w:pos="4661"/>
              </w:tabs>
              <w:autoSpaceDE w:val="0"/>
              <w:ind w:right="1"/>
              <w:jc w:val="both"/>
              <w:rPr>
                <w:iCs/>
                <w:sz w:val="28"/>
                <w:szCs w:val="28"/>
              </w:rPr>
            </w:pPr>
            <w:r>
              <w:rPr>
                <w:iCs/>
                <w:sz w:val="28"/>
                <w:szCs w:val="28"/>
              </w:rPr>
              <w:t>- доручити департаменту містобудування, земельних ресурсів та реклами підготувати проєкт рішення на чергове засідання постійної комісії.</w:t>
            </w:r>
          </w:p>
          <w:p w14:paraId="29796017" w14:textId="360958DF"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C23CDD3" w14:textId="033EF95C" w:rsidR="006C683C" w:rsidRPr="006C683C" w:rsidRDefault="006C683C" w:rsidP="006C683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r>
              <w:rPr>
                <w:iCs/>
                <w:sz w:val="28"/>
                <w:szCs w:val="28"/>
              </w:rPr>
              <w:t>.</w:t>
            </w:r>
          </w:p>
          <w:p w14:paraId="1B63FFB2" w14:textId="3FFDCC98" w:rsidR="00BE2112" w:rsidRPr="00D30176" w:rsidRDefault="00ED6774" w:rsidP="00BE2112">
            <w:pPr>
              <w:tabs>
                <w:tab w:val="left" w:pos="426"/>
                <w:tab w:val="left" w:pos="709"/>
              </w:tabs>
              <w:suppressAutoHyphens/>
              <w:jc w:val="both"/>
              <w:rPr>
                <w:bCs/>
                <w:iCs/>
                <w:color w:val="000000"/>
                <w:sz w:val="28"/>
                <w:szCs w:val="28"/>
              </w:rPr>
            </w:pPr>
            <w:r>
              <w:rPr>
                <w:bCs/>
                <w:iCs/>
                <w:color w:val="000000"/>
                <w:sz w:val="28"/>
                <w:szCs w:val="28"/>
              </w:rPr>
              <w:t>-------------------------------------------------------------------------</w:t>
            </w:r>
          </w:p>
          <w:p w14:paraId="66551F03" w14:textId="02935481" w:rsidR="00BE2112" w:rsidRDefault="00BE2112" w:rsidP="00BE2112">
            <w:pPr>
              <w:tabs>
                <w:tab w:val="left" w:pos="426"/>
                <w:tab w:val="left" w:pos="709"/>
              </w:tabs>
              <w:suppressAutoHyphens/>
              <w:jc w:val="both"/>
              <w:rPr>
                <w:bCs/>
                <w:iCs/>
                <w:color w:val="000000"/>
                <w:sz w:val="28"/>
                <w:szCs w:val="28"/>
              </w:rPr>
            </w:pPr>
            <w:r w:rsidRPr="00D30176">
              <w:rPr>
                <w:bCs/>
                <w:iCs/>
                <w:color w:val="000000"/>
                <w:sz w:val="28"/>
                <w:szCs w:val="28"/>
              </w:rPr>
              <w:t>5. Про розгляд звернення гр. М. Доброжанського щодо надання дозволу на виготовлення дозвільних документів на розміщення гаража на Київському майдані.</w:t>
            </w:r>
          </w:p>
          <w:p w14:paraId="2DA656E5" w14:textId="4955E915" w:rsidR="006C683C" w:rsidRDefault="006C683C" w:rsidP="006C683C">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С. Гула, </w:t>
            </w:r>
            <w:r w:rsidRPr="00D30176">
              <w:rPr>
                <w:bCs/>
                <w:iCs/>
                <w:color w:val="000000"/>
                <w:sz w:val="28"/>
                <w:szCs w:val="28"/>
              </w:rPr>
              <w:t>гр. М. Доброжанськ</w:t>
            </w:r>
            <w:r>
              <w:rPr>
                <w:bCs/>
                <w:iCs/>
                <w:color w:val="000000"/>
                <w:sz w:val="28"/>
                <w:szCs w:val="28"/>
              </w:rPr>
              <w:t>ий</w:t>
            </w:r>
          </w:p>
          <w:p w14:paraId="61604CDB" w14:textId="77777777"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715A34" w14:textId="77777777" w:rsidR="006C683C" w:rsidRPr="00D01FDD" w:rsidRDefault="006C683C" w:rsidP="006C683C">
            <w:pPr>
              <w:widowControl w:val="0"/>
              <w:shd w:val="clear" w:color="auto" w:fill="FFFFFF"/>
              <w:tabs>
                <w:tab w:val="left" w:pos="4661"/>
              </w:tabs>
              <w:autoSpaceDE w:val="0"/>
              <w:ind w:right="1"/>
              <w:jc w:val="both"/>
              <w:rPr>
                <w:iCs/>
                <w:sz w:val="28"/>
                <w:szCs w:val="28"/>
              </w:rPr>
            </w:pPr>
          </w:p>
          <w:p w14:paraId="059E6545" w14:textId="77777777" w:rsidR="006C683C"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9FBC85" w14:textId="77777777" w:rsidR="006C683C" w:rsidRDefault="006C683C" w:rsidP="006C683C">
            <w:pPr>
              <w:widowControl w:val="0"/>
              <w:shd w:val="clear" w:color="auto" w:fill="FFFFFF"/>
              <w:tabs>
                <w:tab w:val="left" w:pos="4661"/>
              </w:tabs>
              <w:autoSpaceDE w:val="0"/>
              <w:ind w:right="1"/>
              <w:jc w:val="both"/>
              <w:rPr>
                <w:iCs/>
                <w:sz w:val="28"/>
                <w:szCs w:val="28"/>
              </w:rPr>
            </w:pPr>
            <w:r>
              <w:rPr>
                <w:iCs/>
                <w:sz w:val="28"/>
                <w:szCs w:val="28"/>
              </w:rPr>
              <w:t>- заявнику звернутись до ЦНАП  для подання належним чином всіх документів стосовно цього питання;</w:t>
            </w:r>
          </w:p>
          <w:p w14:paraId="130FF37D" w14:textId="77777777" w:rsidR="006C683C" w:rsidRDefault="006C683C" w:rsidP="006C683C">
            <w:pPr>
              <w:widowControl w:val="0"/>
              <w:shd w:val="clear" w:color="auto" w:fill="FFFFFF"/>
              <w:tabs>
                <w:tab w:val="left" w:pos="4661"/>
              </w:tabs>
              <w:autoSpaceDE w:val="0"/>
              <w:ind w:right="1"/>
              <w:jc w:val="both"/>
              <w:rPr>
                <w:iCs/>
                <w:sz w:val="28"/>
                <w:szCs w:val="28"/>
              </w:rPr>
            </w:pPr>
            <w:r>
              <w:rPr>
                <w:iCs/>
                <w:sz w:val="28"/>
                <w:szCs w:val="28"/>
              </w:rPr>
              <w:t>- доручити департаменту містобудування, земельних ресурсів та реклами підготувати проєкт рішення на чергове засідання постійної комісії.</w:t>
            </w:r>
          </w:p>
          <w:p w14:paraId="65FCCC96" w14:textId="77777777" w:rsidR="006C683C" w:rsidRPr="00D01FDD" w:rsidRDefault="006C683C" w:rsidP="006C68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91D8C90" w14:textId="243C47FA" w:rsidR="006C683C" w:rsidRPr="006C683C" w:rsidRDefault="006C683C" w:rsidP="006C683C">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r>
              <w:rPr>
                <w:iCs/>
                <w:sz w:val="28"/>
                <w:szCs w:val="28"/>
              </w:rPr>
              <w:t>.</w:t>
            </w:r>
          </w:p>
          <w:p w14:paraId="6A939DA3" w14:textId="069EC5D4" w:rsidR="00BE2112" w:rsidRPr="00D30176" w:rsidRDefault="00ED6774" w:rsidP="00ED6774">
            <w:pPr>
              <w:tabs>
                <w:tab w:val="left" w:pos="426"/>
                <w:tab w:val="left" w:pos="709"/>
              </w:tabs>
              <w:suppressAutoHyphens/>
              <w:jc w:val="both"/>
              <w:rPr>
                <w:bCs/>
                <w:iCs/>
                <w:color w:val="000000"/>
                <w:sz w:val="28"/>
                <w:szCs w:val="28"/>
              </w:rPr>
            </w:pPr>
            <w:r>
              <w:rPr>
                <w:bCs/>
                <w:iCs/>
                <w:color w:val="000000"/>
                <w:sz w:val="28"/>
                <w:szCs w:val="28"/>
              </w:rPr>
              <w:lastRenderedPageBreak/>
              <w:t>-------------------------------------------------------------------------</w:t>
            </w:r>
          </w:p>
          <w:p w14:paraId="3C137777" w14:textId="0D575C16" w:rsidR="00BE2112" w:rsidRDefault="00BE2112" w:rsidP="00BE2112">
            <w:pPr>
              <w:tabs>
                <w:tab w:val="left" w:pos="426"/>
                <w:tab w:val="left" w:pos="709"/>
              </w:tabs>
              <w:suppressAutoHyphens/>
              <w:jc w:val="both"/>
              <w:rPr>
                <w:bCs/>
                <w:iCs/>
                <w:color w:val="000000"/>
                <w:sz w:val="28"/>
                <w:szCs w:val="28"/>
              </w:rPr>
            </w:pPr>
            <w:r w:rsidRPr="00D30176">
              <w:rPr>
                <w:bCs/>
                <w:iCs/>
                <w:color w:val="000000"/>
                <w:sz w:val="28"/>
                <w:szCs w:val="28"/>
              </w:rPr>
              <w:t>6. Про звернення  департаменту містобудування, земельних ресурсів та реклами щодо розгляду питання  поділу земельної ділянки комунальної власності площею 0,1000 га з кадастровим номером 0710100000:22:061:0031 на пр-ті Молоді, 10 у м. Луцьку без згоди власника об’єкта нерухомого майна, розміщеного на ній, а саме фізичної особи-підприємця Мальцевої Алли Володимирівни.</w:t>
            </w:r>
          </w:p>
          <w:p w14:paraId="3806EFE8" w14:textId="2C4B08EA" w:rsidR="00073BB2" w:rsidRDefault="00073BB2" w:rsidP="00073BB2">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 С. Гула, гр. А. Мальцева відсутня на засіданні постійної комісії.</w:t>
            </w:r>
          </w:p>
          <w:p w14:paraId="7D2E6DAC" w14:textId="77777777" w:rsidR="00073BB2" w:rsidRPr="00D01FDD" w:rsidRDefault="00073BB2" w:rsidP="00073BB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93249E1" w14:textId="77777777" w:rsidR="00073BB2" w:rsidRPr="00D01FDD" w:rsidRDefault="00073BB2" w:rsidP="00073BB2">
            <w:pPr>
              <w:widowControl w:val="0"/>
              <w:shd w:val="clear" w:color="auto" w:fill="FFFFFF"/>
              <w:tabs>
                <w:tab w:val="left" w:pos="4661"/>
              </w:tabs>
              <w:autoSpaceDE w:val="0"/>
              <w:ind w:right="1"/>
              <w:jc w:val="both"/>
              <w:rPr>
                <w:iCs/>
                <w:sz w:val="28"/>
                <w:szCs w:val="28"/>
              </w:rPr>
            </w:pPr>
          </w:p>
          <w:p w14:paraId="19493A3F" w14:textId="77777777" w:rsidR="00073BB2" w:rsidRPr="00D01FDD" w:rsidRDefault="00073BB2" w:rsidP="00073BB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94C3FF4" w14:textId="218E78FD" w:rsidR="00073BB2" w:rsidRDefault="00073BB2" w:rsidP="00073BB2">
            <w:pPr>
              <w:widowControl w:val="0"/>
              <w:jc w:val="both"/>
              <w:rPr>
                <w:bCs/>
                <w:sz w:val="28"/>
                <w:szCs w:val="28"/>
              </w:rPr>
            </w:pPr>
            <w:r>
              <w:rPr>
                <w:bCs/>
                <w:sz w:val="28"/>
                <w:szCs w:val="28"/>
              </w:rPr>
              <w:t>- у зв’язку з відсутністю гр. А. Мальцевої ,</w:t>
            </w:r>
            <w:r w:rsidR="00F872D9">
              <w:rPr>
                <w:bCs/>
                <w:sz w:val="28"/>
                <w:szCs w:val="28"/>
              </w:rPr>
              <w:t> </w:t>
            </w:r>
            <w:r>
              <w:rPr>
                <w:bCs/>
                <w:sz w:val="28"/>
                <w:szCs w:val="28"/>
              </w:rPr>
              <w:t>перенести розгляд звернення на чергове засідання комісії.</w:t>
            </w:r>
          </w:p>
          <w:p w14:paraId="6D3E4EE7" w14:textId="6864B6A5" w:rsidR="00073BB2" w:rsidRPr="00D01FDD" w:rsidRDefault="00073BB2" w:rsidP="00073BB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B746BB1" w14:textId="55A1B5EC" w:rsidR="00073BB2" w:rsidRPr="00073BB2" w:rsidRDefault="00073BB2" w:rsidP="00073BB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1DAF6BB" w14:textId="68534118" w:rsidR="00BE2112" w:rsidRPr="00D30176" w:rsidRDefault="00ED6774" w:rsidP="00ED6774">
            <w:pPr>
              <w:tabs>
                <w:tab w:val="left" w:pos="426"/>
                <w:tab w:val="left" w:pos="709"/>
              </w:tabs>
              <w:suppressAutoHyphens/>
              <w:jc w:val="both"/>
              <w:rPr>
                <w:bCs/>
                <w:iCs/>
                <w:color w:val="000000"/>
                <w:sz w:val="28"/>
                <w:szCs w:val="28"/>
              </w:rPr>
            </w:pPr>
            <w:r>
              <w:rPr>
                <w:bCs/>
                <w:iCs/>
                <w:color w:val="000000"/>
                <w:sz w:val="28"/>
                <w:szCs w:val="28"/>
              </w:rPr>
              <w:t>-------------------------------------------------------------------------</w:t>
            </w:r>
          </w:p>
          <w:p w14:paraId="5838505B" w14:textId="4306E9DB" w:rsidR="00BE2112" w:rsidRDefault="00BE2112" w:rsidP="00BE2112">
            <w:pPr>
              <w:tabs>
                <w:tab w:val="left" w:pos="709"/>
              </w:tabs>
              <w:suppressAutoHyphens/>
              <w:jc w:val="both"/>
              <w:rPr>
                <w:sz w:val="28"/>
                <w:szCs w:val="28"/>
              </w:rPr>
            </w:pPr>
            <w:r w:rsidRPr="00D30176">
              <w:rPr>
                <w:sz w:val="28"/>
                <w:szCs w:val="28"/>
              </w:rPr>
              <w:t>7. Про звернення гр. С. Палюх та О. Данилюк щодо непогодження межі земельної ділянки на вул. Цегельна, 14  у м. Луцьку.</w:t>
            </w:r>
          </w:p>
          <w:p w14:paraId="385476C9" w14:textId="5C0B6EAB" w:rsidR="006D7F01" w:rsidRDefault="006D7F01" w:rsidP="006D7F01">
            <w:pPr>
              <w:tabs>
                <w:tab w:val="left" w:pos="900"/>
              </w:tabs>
              <w:suppressAutoHyphens/>
              <w:overflowPunct w:val="0"/>
              <w:autoSpaceDE w:val="0"/>
              <w:ind w:right="-81"/>
              <w:rPr>
                <w:bCs/>
                <w:sz w:val="28"/>
                <w:szCs w:val="28"/>
              </w:rPr>
            </w:pPr>
            <w:r>
              <w:rPr>
                <w:sz w:val="28"/>
                <w:szCs w:val="28"/>
              </w:rPr>
              <w:t xml:space="preserve">О. </w:t>
            </w:r>
            <w:r w:rsidRPr="00D01FDD">
              <w:rPr>
                <w:sz w:val="28"/>
                <w:szCs w:val="28"/>
              </w:rPr>
              <w:t>Козлюк</w:t>
            </w:r>
            <w:r>
              <w:rPr>
                <w:sz w:val="28"/>
                <w:szCs w:val="28"/>
              </w:rPr>
              <w:t xml:space="preserve"> . С. Гула,</w:t>
            </w:r>
            <w:r w:rsidRPr="00E60590">
              <w:rPr>
                <w:bCs/>
                <w:spacing w:val="-1"/>
                <w:sz w:val="28"/>
                <w:szCs w:val="28"/>
              </w:rPr>
              <w:t xml:space="preserve"> гр. </w:t>
            </w:r>
            <w:r w:rsidRPr="00E60590">
              <w:rPr>
                <w:sz w:val="28"/>
                <w:szCs w:val="28"/>
              </w:rPr>
              <w:t>С. Палюх</w:t>
            </w:r>
            <w:r>
              <w:rPr>
                <w:sz w:val="28"/>
                <w:szCs w:val="28"/>
              </w:rPr>
              <w:t>,  гр. А. Шевчук (директор</w:t>
            </w:r>
            <w:r w:rsidR="00073BB2">
              <w:rPr>
                <w:sz w:val="28"/>
                <w:szCs w:val="28"/>
              </w:rPr>
              <w:t xml:space="preserve"> </w:t>
            </w:r>
            <w:r w:rsidR="00073BB2">
              <w:rPr>
                <w:bCs/>
                <w:sz w:val="28"/>
                <w:szCs w:val="28"/>
              </w:rPr>
              <w:t>«Торговий дім «Ніка»»</w:t>
            </w:r>
            <w:r>
              <w:rPr>
                <w:sz w:val="28"/>
                <w:szCs w:val="28"/>
              </w:rPr>
              <w:t>)</w:t>
            </w:r>
          </w:p>
          <w:p w14:paraId="1B5DC21B" w14:textId="77777777" w:rsidR="006D7F01" w:rsidRPr="00D01FDD" w:rsidRDefault="006D7F01" w:rsidP="006D7F0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6EC4B6A" w14:textId="77777777" w:rsidR="006D7F01" w:rsidRPr="00D01FDD" w:rsidRDefault="006D7F01" w:rsidP="006D7F01">
            <w:pPr>
              <w:widowControl w:val="0"/>
              <w:shd w:val="clear" w:color="auto" w:fill="FFFFFF"/>
              <w:tabs>
                <w:tab w:val="left" w:pos="4661"/>
              </w:tabs>
              <w:autoSpaceDE w:val="0"/>
              <w:ind w:right="1"/>
              <w:jc w:val="both"/>
              <w:rPr>
                <w:iCs/>
                <w:sz w:val="28"/>
                <w:szCs w:val="28"/>
              </w:rPr>
            </w:pPr>
          </w:p>
          <w:p w14:paraId="621617E5" w14:textId="77777777" w:rsidR="006D7F01" w:rsidRPr="00D01FDD" w:rsidRDefault="006D7F01" w:rsidP="006D7F0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49F85BC" w14:textId="2EA63B9E" w:rsidR="006D7F01" w:rsidRDefault="006D7F01" w:rsidP="006D7F01">
            <w:pPr>
              <w:widowControl w:val="0"/>
              <w:jc w:val="both"/>
              <w:rPr>
                <w:bCs/>
                <w:sz w:val="28"/>
                <w:szCs w:val="28"/>
              </w:rPr>
            </w:pPr>
            <w:r>
              <w:rPr>
                <w:bCs/>
                <w:sz w:val="28"/>
                <w:szCs w:val="28"/>
              </w:rPr>
              <w:t>- рекомендувати суміжному землекористувачу ТзОВ «Торговий дім «Ніка»» подати до управління містобудування, земельних ресурсів та реклами належні підтверджуючі документи для вивчення, зазначені на постійній комісії;</w:t>
            </w:r>
          </w:p>
          <w:p w14:paraId="3A49DC63" w14:textId="059A3B2B" w:rsidR="006D7F01" w:rsidRDefault="006D7F01" w:rsidP="006D7F01">
            <w:pPr>
              <w:widowControl w:val="0"/>
              <w:jc w:val="both"/>
              <w:rPr>
                <w:bCs/>
                <w:sz w:val="28"/>
                <w:szCs w:val="28"/>
              </w:rPr>
            </w:pPr>
            <w:r>
              <w:rPr>
                <w:bCs/>
                <w:sz w:val="28"/>
                <w:szCs w:val="28"/>
              </w:rPr>
              <w:t>- перенести розгляд цього питання на чергове засідання комісії.</w:t>
            </w:r>
          </w:p>
          <w:p w14:paraId="76DA3318" w14:textId="13E1F576" w:rsidR="006D7F01" w:rsidRPr="00D01FDD" w:rsidRDefault="006D7F01" w:rsidP="006D7F0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B465C28" w14:textId="5967D905" w:rsidR="006D7F01" w:rsidRPr="00D30176" w:rsidRDefault="006D7F01" w:rsidP="006D7F0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3E1DD48E" w14:textId="7165E435" w:rsidR="00BE2112" w:rsidRDefault="00ED6774" w:rsidP="00E13AA6">
            <w:pPr>
              <w:tabs>
                <w:tab w:val="left" w:pos="5387"/>
                <w:tab w:val="left" w:pos="5529"/>
                <w:tab w:val="left" w:pos="9358"/>
              </w:tabs>
              <w:suppressAutoHyphens/>
              <w:overflowPunct w:val="0"/>
              <w:ind w:left="37"/>
              <w:jc w:val="both"/>
              <w:textAlignment w:val="baseline"/>
              <w:rPr>
                <w:bCs/>
                <w:spacing w:val="-1"/>
                <w:sz w:val="28"/>
                <w:szCs w:val="28"/>
              </w:rPr>
            </w:pPr>
            <w:r>
              <w:rPr>
                <w:bCs/>
                <w:spacing w:val="-1"/>
                <w:sz w:val="28"/>
                <w:szCs w:val="28"/>
              </w:rPr>
              <w:t>--------------------------------------------------------------------------</w:t>
            </w:r>
          </w:p>
          <w:p w14:paraId="1EE76226" w14:textId="0A8534D6"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1. Про звернення до Кабінету Міністрів України щодо недопущення подальшого розгляду проєкту Закону України «Про особливості управління об’єктами державної власності в лісовій галузі та порядок утворення та діяльності спеціалізованого державного лісогосподарського акціонерного товариства “Ліси України”». </w:t>
            </w:r>
          </w:p>
          <w:p w14:paraId="449149FA" w14:textId="77777777" w:rsidR="00DF1634" w:rsidRPr="00D01FDD" w:rsidRDefault="00DF1634" w:rsidP="00DF16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4CFC39B" w14:textId="77777777" w:rsidR="00DF1634" w:rsidRPr="00D01FDD" w:rsidRDefault="00DF1634" w:rsidP="00DF16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18FC53D" w14:textId="77777777" w:rsidR="00DF1634" w:rsidRPr="00D01FDD" w:rsidRDefault="00DF1634" w:rsidP="00DF1634">
            <w:pPr>
              <w:widowControl w:val="0"/>
              <w:shd w:val="clear" w:color="auto" w:fill="FFFFFF"/>
              <w:tabs>
                <w:tab w:val="left" w:pos="4661"/>
              </w:tabs>
              <w:autoSpaceDE w:val="0"/>
              <w:ind w:right="1"/>
              <w:jc w:val="both"/>
              <w:rPr>
                <w:iCs/>
                <w:sz w:val="28"/>
                <w:szCs w:val="28"/>
              </w:rPr>
            </w:pPr>
          </w:p>
          <w:p w14:paraId="038E63EB" w14:textId="77777777" w:rsidR="00DF1634" w:rsidRPr="00D01FDD" w:rsidRDefault="00DF1634" w:rsidP="00DF1634">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089BEF0A" w14:textId="77777777" w:rsidR="00DF1634" w:rsidRPr="00D01FDD" w:rsidRDefault="00DF1634" w:rsidP="00DF163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2E083D" w14:textId="37332AC1" w:rsidR="00DF1634" w:rsidRPr="00D01FDD" w:rsidRDefault="00DF1634" w:rsidP="00DF16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348A8B2" w14:textId="2201F1C6" w:rsidR="00DF1634" w:rsidRPr="00517FBC" w:rsidRDefault="00DF1634" w:rsidP="00DF16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DAD0128" w14:textId="24E56361" w:rsidR="00517FBC" w:rsidRPr="00517FBC" w:rsidRDefault="00AA4243" w:rsidP="00AA4243">
            <w:pPr>
              <w:tabs>
                <w:tab w:val="left" w:pos="426"/>
                <w:tab w:val="left" w:pos="709"/>
              </w:tabs>
              <w:suppressAutoHyphens/>
              <w:jc w:val="both"/>
              <w:rPr>
                <w:bCs/>
                <w:iCs/>
                <w:color w:val="000000"/>
                <w:sz w:val="28"/>
                <w:szCs w:val="28"/>
              </w:rPr>
            </w:pPr>
            <w:r>
              <w:rPr>
                <w:bCs/>
                <w:iCs/>
                <w:color w:val="000000"/>
                <w:sz w:val="28"/>
                <w:szCs w:val="28"/>
              </w:rPr>
              <w:t>-------------------------------------------------------------------------</w:t>
            </w:r>
          </w:p>
          <w:p w14:paraId="61121B98" w14:textId="40FBF3A6"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 Про затвердження ТОВАРИСТВУ З ОБМЕЖЕНОЮ ВІДПОВІДАЛЬНІСТЮ «КАЗКОВА ОСЕЛЯ» проекту землеустрою щодо відведення земельної ділянки (зміна цільового призначення) на вул. Архітектора Метельницького, 4 у м. Луцьку.</w:t>
            </w:r>
          </w:p>
          <w:p w14:paraId="6417D715" w14:textId="77777777" w:rsidR="00DF1634" w:rsidRPr="00D01FDD" w:rsidRDefault="00DF1634" w:rsidP="00DF16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1A31C6C" w14:textId="77777777" w:rsidR="00DF1634" w:rsidRPr="00D01FDD" w:rsidRDefault="00DF1634" w:rsidP="00DF16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85FBE7" w14:textId="77777777" w:rsidR="00DF1634" w:rsidRPr="00D01FDD" w:rsidRDefault="00DF1634" w:rsidP="00DF1634">
            <w:pPr>
              <w:widowControl w:val="0"/>
              <w:shd w:val="clear" w:color="auto" w:fill="FFFFFF"/>
              <w:tabs>
                <w:tab w:val="left" w:pos="4661"/>
              </w:tabs>
              <w:autoSpaceDE w:val="0"/>
              <w:ind w:right="1"/>
              <w:jc w:val="both"/>
              <w:rPr>
                <w:iCs/>
                <w:sz w:val="28"/>
                <w:szCs w:val="28"/>
              </w:rPr>
            </w:pPr>
          </w:p>
          <w:p w14:paraId="541DAE40" w14:textId="77777777" w:rsidR="00DF1634" w:rsidRPr="00D01FDD" w:rsidRDefault="00DF1634" w:rsidP="00DF16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1B2B0AF" w14:textId="77777777" w:rsidR="00DF1634" w:rsidRPr="00D01FDD" w:rsidRDefault="00DF1634" w:rsidP="00DF1634">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F30DE7A" w14:textId="6AE40EFB" w:rsidR="00DF1634" w:rsidRPr="00D01FDD" w:rsidRDefault="00DF1634" w:rsidP="00DF1634">
            <w:pPr>
              <w:widowControl w:val="0"/>
              <w:shd w:val="clear" w:color="auto" w:fill="FFFFFF"/>
              <w:tabs>
                <w:tab w:val="left" w:pos="4661"/>
              </w:tabs>
              <w:autoSpaceDE w:val="0"/>
              <w:ind w:right="1"/>
              <w:jc w:val="both"/>
              <w:rPr>
                <w:iCs/>
                <w:sz w:val="28"/>
                <w:szCs w:val="28"/>
              </w:rPr>
            </w:pPr>
            <w:r w:rsidRPr="00D01FDD">
              <w:rPr>
                <w:iCs/>
                <w:sz w:val="28"/>
                <w:szCs w:val="28"/>
              </w:rPr>
              <w:t>За –</w:t>
            </w:r>
            <w:r w:rsidR="00262C02">
              <w:rPr>
                <w:iCs/>
                <w:sz w:val="28"/>
                <w:szCs w:val="28"/>
              </w:rPr>
              <w:t>1</w:t>
            </w:r>
            <w:r w:rsidRPr="00D01FDD">
              <w:rPr>
                <w:iCs/>
                <w:sz w:val="28"/>
                <w:szCs w:val="28"/>
              </w:rPr>
              <w:t xml:space="preserve">; проти – 0; утрималися – </w:t>
            </w:r>
            <w:r w:rsidR="00262C02">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CBEF05D" w14:textId="18E28E1D" w:rsidR="00DF1634" w:rsidRPr="00517FBC" w:rsidRDefault="00DF1634" w:rsidP="00DF16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262C02">
              <w:rPr>
                <w:iCs/>
                <w:sz w:val="28"/>
                <w:szCs w:val="28"/>
              </w:rPr>
              <w:t xml:space="preserve">не </w:t>
            </w:r>
            <w:r w:rsidRPr="00D01FDD">
              <w:rPr>
                <w:iCs/>
                <w:sz w:val="28"/>
                <w:szCs w:val="28"/>
              </w:rPr>
              <w:t>прийнята</w:t>
            </w:r>
            <w:r>
              <w:rPr>
                <w:iCs/>
                <w:sz w:val="28"/>
                <w:szCs w:val="28"/>
              </w:rPr>
              <w:t>.</w:t>
            </w:r>
          </w:p>
          <w:p w14:paraId="0EB97BAD" w14:textId="6C6478DF" w:rsidR="00517FBC" w:rsidRPr="00517FBC" w:rsidRDefault="00AA4243" w:rsidP="00AA4243">
            <w:pPr>
              <w:tabs>
                <w:tab w:val="left" w:pos="426"/>
                <w:tab w:val="left" w:pos="709"/>
              </w:tabs>
              <w:suppressAutoHyphens/>
              <w:jc w:val="both"/>
              <w:rPr>
                <w:bCs/>
                <w:iCs/>
                <w:color w:val="000000"/>
                <w:sz w:val="28"/>
                <w:szCs w:val="28"/>
              </w:rPr>
            </w:pPr>
            <w:r>
              <w:rPr>
                <w:bCs/>
                <w:iCs/>
                <w:color w:val="000000"/>
                <w:sz w:val="28"/>
                <w:szCs w:val="28"/>
              </w:rPr>
              <w:t>-------------------------------------------------------------------------</w:t>
            </w:r>
          </w:p>
          <w:p w14:paraId="7CCA4D12" w14:textId="4672B8F0"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3. Про затвердження ПРИВАТНОМУ ПІДПРИЄМСТВУ «ЕФЕКТ» проекту землеустрою щодо відведення земельної ділянки (зміна цільового призначення) на вул. Карбишева, 10 у м. Луцьку.</w:t>
            </w:r>
          </w:p>
          <w:p w14:paraId="06D98AC7" w14:textId="77777777" w:rsidR="00262C02" w:rsidRPr="00D01FDD" w:rsidRDefault="00262C02" w:rsidP="00262C0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2AD9BB4" w14:textId="77777777"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3B370F" w14:textId="77777777" w:rsidR="00262C02" w:rsidRPr="00D01FDD" w:rsidRDefault="00262C02" w:rsidP="00262C02">
            <w:pPr>
              <w:widowControl w:val="0"/>
              <w:shd w:val="clear" w:color="auto" w:fill="FFFFFF"/>
              <w:tabs>
                <w:tab w:val="left" w:pos="4661"/>
              </w:tabs>
              <w:autoSpaceDE w:val="0"/>
              <w:ind w:right="1"/>
              <w:jc w:val="both"/>
              <w:rPr>
                <w:iCs/>
                <w:sz w:val="28"/>
                <w:szCs w:val="28"/>
              </w:rPr>
            </w:pPr>
          </w:p>
          <w:p w14:paraId="2FBC1F27" w14:textId="77777777"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03F9CD" w14:textId="77777777" w:rsidR="00262C02" w:rsidRPr="00D01FDD" w:rsidRDefault="00262C02" w:rsidP="00262C0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693171F" w14:textId="74A666F3"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A2DB730" w14:textId="2880E0C3" w:rsidR="00262C02" w:rsidRPr="00517FBC" w:rsidRDefault="00262C02" w:rsidP="00262C0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7FBB8B3" w14:textId="7B8F5971" w:rsidR="00517FBC" w:rsidRPr="00517FBC" w:rsidRDefault="00AA4243" w:rsidP="00AA4243">
            <w:pPr>
              <w:tabs>
                <w:tab w:val="left" w:pos="426"/>
                <w:tab w:val="left" w:pos="709"/>
              </w:tabs>
              <w:suppressAutoHyphens/>
              <w:jc w:val="both"/>
              <w:rPr>
                <w:bCs/>
                <w:iCs/>
                <w:color w:val="000000"/>
                <w:sz w:val="28"/>
                <w:szCs w:val="28"/>
              </w:rPr>
            </w:pPr>
            <w:r>
              <w:rPr>
                <w:bCs/>
                <w:iCs/>
                <w:color w:val="000000"/>
                <w:sz w:val="28"/>
                <w:szCs w:val="28"/>
              </w:rPr>
              <w:t>-------------------------------------------------------------------------</w:t>
            </w:r>
          </w:p>
          <w:p w14:paraId="0EE9B353" w14:textId="733B6F87"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 Про надання ТОВАРИСТВУ З ОБМЕЖЕНОЮ ВІДПОВІДАЛЬНІСТЮ «ЛУМ» дозволу на розроблення технічної документації із землеустрою щодо поділу та об’єднання земельних ділянок комунальної власності на вул. Індустріальній, 8 у м. Луцьку.</w:t>
            </w:r>
          </w:p>
          <w:p w14:paraId="1170AE16" w14:textId="77777777" w:rsidR="00262C02" w:rsidRPr="00D01FDD" w:rsidRDefault="00262C02" w:rsidP="00262C0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AD3407C" w14:textId="77777777"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55D9B42" w14:textId="77777777" w:rsidR="00262C02" w:rsidRPr="00D01FDD" w:rsidRDefault="00262C02" w:rsidP="00262C02">
            <w:pPr>
              <w:widowControl w:val="0"/>
              <w:shd w:val="clear" w:color="auto" w:fill="FFFFFF"/>
              <w:tabs>
                <w:tab w:val="left" w:pos="4661"/>
              </w:tabs>
              <w:autoSpaceDE w:val="0"/>
              <w:ind w:right="1"/>
              <w:jc w:val="both"/>
              <w:rPr>
                <w:iCs/>
                <w:sz w:val="28"/>
                <w:szCs w:val="28"/>
              </w:rPr>
            </w:pPr>
          </w:p>
          <w:p w14:paraId="7319EE04" w14:textId="77777777"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4CD14C0" w14:textId="77777777" w:rsidR="00262C02" w:rsidRPr="00D01FDD" w:rsidRDefault="00262C02" w:rsidP="00262C0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AA1E8FD" w14:textId="10FDCDD2"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329450" w14:textId="0F4888A6" w:rsidR="00262C02" w:rsidRPr="00517FBC" w:rsidRDefault="00262C02" w:rsidP="00262C0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6913A37" w14:textId="452695D3" w:rsidR="00517FBC" w:rsidRPr="00517FBC" w:rsidRDefault="00AA4243" w:rsidP="00AA4243">
            <w:pPr>
              <w:tabs>
                <w:tab w:val="left" w:pos="426"/>
                <w:tab w:val="left" w:pos="709"/>
              </w:tabs>
              <w:suppressAutoHyphens/>
              <w:jc w:val="both"/>
              <w:rPr>
                <w:bCs/>
                <w:iCs/>
                <w:color w:val="000000"/>
                <w:sz w:val="28"/>
                <w:szCs w:val="28"/>
              </w:rPr>
            </w:pPr>
            <w:r>
              <w:rPr>
                <w:bCs/>
                <w:iCs/>
                <w:color w:val="000000"/>
                <w:sz w:val="28"/>
                <w:szCs w:val="28"/>
              </w:rPr>
              <w:t>-------------------------------------------------------------------------</w:t>
            </w:r>
          </w:p>
          <w:p w14:paraId="35AF286D" w14:textId="4D549F38" w:rsidR="00262C02" w:rsidRDefault="00262C02" w:rsidP="00AA4243">
            <w:pPr>
              <w:tabs>
                <w:tab w:val="left" w:pos="426"/>
                <w:tab w:val="left" w:pos="709"/>
              </w:tabs>
              <w:suppressAutoHyphens/>
              <w:jc w:val="both"/>
              <w:rPr>
                <w:bCs/>
                <w:iCs/>
                <w:color w:val="000000"/>
                <w:sz w:val="28"/>
                <w:szCs w:val="28"/>
              </w:rPr>
            </w:pPr>
            <w:r>
              <w:rPr>
                <w:bCs/>
                <w:iCs/>
                <w:color w:val="000000"/>
                <w:sz w:val="28"/>
                <w:szCs w:val="28"/>
              </w:rPr>
              <w:t>Гоовуючий зазначив, що питання з №5 по №16 є однотипними.</w:t>
            </w:r>
          </w:p>
          <w:p w14:paraId="7C731942" w14:textId="73CDB53F"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5. Про передачу громадянці Коханюк С.О. безоплатно у власність земельної ділянки для будівництва і </w:t>
            </w:r>
            <w:r w:rsidRPr="00517FBC">
              <w:rPr>
                <w:bCs/>
                <w:iCs/>
                <w:color w:val="000000"/>
                <w:sz w:val="28"/>
                <w:szCs w:val="28"/>
              </w:rPr>
              <w:lastRenderedPageBreak/>
              <w:t xml:space="preserve">обслуговування житлового будинку, господарських будівель і споруд (присадибна ділянка) – 02.01 на вул. Весняній, 3 у м. Луцьку. </w:t>
            </w:r>
          </w:p>
          <w:p w14:paraId="669CEB8A" w14:textId="77777777" w:rsidR="00517FBC" w:rsidRPr="00517FBC" w:rsidRDefault="00517FBC" w:rsidP="00AA4243">
            <w:pPr>
              <w:tabs>
                <w:tab w:val="left" w:pos="426"/>
                <w:tab w:val="left" w:pos="709"/>
              </w:tabs>
              <w:suppressAutoHyphens/>
              <w:jc w:val="both"/>
              <w:rPr>
                <w:bCs/>
                <w:iCs/>
                <w:color w:val="000000"/>
                <w:sz w:val="28"/>
                <w:szCs w:val="28"/>
              </w:rPr>
            </w:pPr>
          </w:p>
          <w:p w14:paraId="2D0502FF"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 Про передачу громадянину Смальку А.В.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Володимирській, 54 у м. Луцьку.</w:t>
            </w:r>
          </w:p>
          <w:p w14:paraId="3450BFC3" w14:textId="77777777" w:rsidR="00517FBC" w:rsidRPr="00517FBC" w:rsidRDefault="00517FBC" w:rsidP="00AA4243">
            <w:pPr>
              <w:tabs>
                <w:tab w:val="left" w:pos="426"/>
                <w:tab w:val="left" w:pos="709"/>
              </w:tabs>
              <w:suppressAutoHyphens/>
              <w:jc w:val="both"/>
              <w:rPr>
                <w:bCs/>
                <w:iCs/>
                <w:color w:val="000000"/>
                <w:sz w:val="28"/>
                <w:szCs w:val="28"/>
              </w:rPr>
            </w:pPr>
          </w:p>
          <w:p w14:paraId="18D96E7D"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 Про передачу громадянці Волосюк Т.Є.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Героїв УПА, 111 у м. Луцьку.</w:t>
            </w:r>
          </w:p>
          <w:p w14:paraId="6870724C" w14:textId="77777777" w:rsidR="00517FBC" w:rsidRPr="00517FBC" w:rsidRDefault="00517FBC" w:rsidP="00AA4243">
            <w:pPr>
              <w:tabs>
                <w:tab w:val="left" w:pos="426"/>
                <w:tab w:val="left" w:pos="709"/>
              </w:tabs>
              <w:suppressAutoHyphens/>
              <w:jc w:val="both"/>
              <w:rPr>
                <w:bCs/>
                <w:iCs/>
                <w:color w:val="000000"/>
                <w:sz w:val="28"/>
                <w:szCs w:val="28"/>
              </w:rPr>
            </w:pPr>
          </w:p>
          <w:p w14:paraId="3CDDB2FD"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 Про передачу громадянці Дмитренко А.О.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Квітовій, 3 у м. Луцьку.</w:t>
            </w:r>
          </w:p>
          <w:p w14:paraId="20286489" w14:textId="77777777" w:rsidR="00517FBC" w:rsidRPr="00517FBC" w:rsidRDefault="00517FBC" w:rsidP="00AA4243">
            <w:pPr>
              <w:tabs>
                <w:tab w:val="left" w:pos="426"/>
                <w:tab w:val="left" w:pos="709"/>
              </w:tabs>
              <w:suppressAutoHyphens/>
              <w:jc w:val="both"/>
              <w:rPr>
                <w:bCs/>
                <w:iCs/>
                <w:color w:val="000000"/>
                <w:sz w:val="28"/>
                <w:szCs w:val="28"/>
              </w:rPr>
            </w:pPr>
          </w:p>
          <w:p w14:paraId="48A5A054"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9. Про передачу громадянину Сизюку Ф.С.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пров. 3-му Малоомелянівському, 16 у м. Луцьку.</w:t>
            </w:r>
          </w:p>
          <w:p w14:paraId="15049813" w14:textId="77777777" w:rsidR="00517FBC" w:rsidRPr="00517FBC" w:rsidRDefault="00517FBC" w:rsidP="00AA4243">
            <w:pPr>
              <w:tabs>
                <w:tab w:val="left" w:pos="426"/>
                <w:tab w:val="left" w:pos="709"/>
              </w:tabs>
              <w:suppressAutoHyphens/>
              <w:jc w:val="both"/>
              <w:rPr>
                <w:bCs/>
                <w:iCs/>
                <w:color w:val="000000"/>
                <w:sz w:val="28"/>
                <w:szCs w:val="28"/>
              </w:rPr>
            </w:pPr>
          </w:p>
          <w:p w14:paraId="6C4AD768"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10. Про передачу громадянці Волинець В.М.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Прасолів, 4 у м. Луцьку.</w:t>
            </w:r>
          </w:p>
          <w:p w14:paraId="0E36AE11" w14:textId="77777777" w:rsidR="00517FBC" w:rsidRPr="00517FBC" w:rsidRDefault="00517FBC" w:rsidP="00AA4243">
            <w:pPr>
              <w:tabs>
                <w:tab w:val="left" w:pos="426"/>
                <w:tab w:val="left" w:pos="709"/>
              </w:tabs>
              <w:suppressAutoHyphens/>
              <w:jc w:val="both"/>
              <w:rPr>
                <w:bCs/>
                <w:iCs/>
                <w:color w:val="000000"/>
                <w:sz w:val="28"/>
                <w:szCs w:val="28"/>
              </w:rPr>
            </w:pPr>
          </w:p>
          <w:p w14:paraId="62C06A43"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11. Про передачу громадянину Федчуку М.П.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Трутовського, 76 у м. Луцьку.</w:t>
            </w:r>
          </w:p>
          <w:p w14:paraId="0AB96D00" w14:textId="77777777" w:rsidR="00517FBC" w:rsidRPr="00517FBC" w:rsidRDefault="00517FBC" w:rsidP="00AA4243">
            <w:pPr>
              <w:tabs>
                <w:tab w:val="left" w:pos="426"/>
                <w:tab w:val="left" w:pos="709"/>
              </w:tabs>
              <w:suppressAutoHyphens/>
              <w:jc w:val="both"/>
              <w:rPr>
                <w:bCs/>
                <w:iCs/>
                <w:color w:val="000000"/>
                <w:sz w:val="28"/>
                <w:szCs w:val="28"/>
              </w:rPr>
            </w:pPr>
          </w:p>
          <w:p w14:paraId="0697589E"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12. Про передачу громадянам Книшу О.Т., Шагуті І.В.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Мечникова, 3 у м. Луцьку.</w:t>
            </w:r>
          </w:p>
          <w:p w14:paraId="772F610A" w14:textId="77777777" w:rsidR="00517FBC" w:rsidRPr="00517FBC" w:rsidRDefault="00517FBC" w:rsidP="00AA4243">
            <w:pPr>
              <w:tabs>
                <w:tab w:val="left" w:pos="426"/>
                <w:tab w:val="left" w:pos="709"/>
              </w:tabs>
              <w:suppressAutoHyphens/>
              <w:jc w:val="both"/>
              <w:rPr>
                <w:bCs/>
                <w:iCs/>
                <w:color w:val="000000"/>
                <w:sz w:val="28"/>
                <w:szCs w:val="28"/>
              </w:rPr>
            </w:pPr>
          </w:p>
          <w:p w14:paraId="6FAAACF3"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lastRenderedPageBreak/>
              <w:t>13. Про передачу громадянам Копі Т.Є., Романчук М.Й.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Ставки, 16 у м. Луцьку.</w:t>
            </w:r>
          </w:p>
          <w:p w14:paraId="01B9CAE9" w14:textId="77777777" w:rsidR="00517FBC" w:rsidRPr="00517FBC" w:rsidRDefault="00517FBC" w:rsidP="00AA4243">
            <w:pPr>
              <w:tabs>
                <w:tab w:val="left" w:pos="426"/>
                <w:tab w:val="left" w:pos="709"/>
              </w:tabs>
              <w:suppressAutoHyphens/>
              <w:jc w:val="both"/>
              <w:rPr>
                <w:bCs/>
                <w:iCs/>
                <w:color w:val="000000"/>
                <w:sz w:val="28"/>
                <w:szCs w:val="28"/>
              </w:rPr>
            </w:pPr>
          </w:p>
          <w:p w14:paraId="4FA9FE06"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14. Про передачу громадянам Нікітіній Г.В., Мельнику М.В., Тандрику М.О.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Степовій, 83 у м. Луцьку.</w:t>
            </w:r>
          </w:p>
          <w:p w14:paraId="4782FA8F" w14:textId="77777777" w:rsidR="00517FBC" w:rsidRPr="00517FBC" w:rsidRDefault="00517FBC" w:rsidP="00AA4243">
            <w:pPr>
              <w:tabs>
                <w:tab w:val="left" w:pos="426"/>
                <w:tab w:val="left" w:pos="709"/>
              </w:tabs>
              <w:suppressAutoHyphens/>
              <w:jc w:val="both"/>
              <w:rPr>
                <w:bCs/>
                <w:iCs/>
                <w:color w:val="000000"/>
                <w:sz w:val="28"/>
                <w:szCs w:val="28"/>
              </w:rPr>
            </w:pPr>
          </w:p>
          <w:p w14:paraId="06D30A48"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15. Про передачу громадянам Бучак В.Є., Шинкаруку А.Л.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 02.01 на вул. Стефаника, 33 у м. Луцьку.</w:t>
            </w:r>
          </w:p>
          <w:p w14:paraId="693E26D3" w14:textId="77777777" w:rsidR="00517FBC" w:rsidRPr="00517FBC" w:rsidRDefault="00517FBC" w:rsidP="00AA4243">
            <w:pPr>
              <w:tabs>
                <w:tab w:val="left" w:pos="426"/>
                <w:tab w:val="left" w:pos="709"/>
              </w:tabs>
              <w:suppressAutoHyphens/>
              <w:jc w:val="both"/>
              <w:rPr>
                <w:bCs/>
                <w:iCs/>
                <w:color w:val="000000"/>
                <w:sz w:val="28"/>
                <w:szCs w:val="28"/>
              </w:rPr>
            </w:pPr>
          </w:p>
          <w:p w14:paraId="10644F1D" w14:textId="426D041B"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16. Про передачу громадянці Климюк Ю.А. безоплатно у власність земельної  ділянки для індивідуального садівництва – 01.05 на вул. Львівській в садівничому товаристві «Світанок» № 369 у м. Луцьку.</w:t>
            </w:r>
          </w:p>
          <w:p w14:paraId="11154F84" w14:textId="77777777" w:rsidR="00262C02" w:rsidRPr="00D01FDD" w:rsidRDefault="00262C02" w:rsidP="00262C0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998316C" w14:textId="77777777"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ACFE75" w14:textId="77777777" w:rsidR="00262C02" w:rsidRPr="00D01FDD" w:rsidRDefault="00262C02" w:rsidP="00262C02">
            <w:pPr>
              <w:widowControl w:val="0"/>
              <w:shd w:val="clear" w:color="auto" w:fill="FFFFFF"/>
              <w:tabs>
                <w:tab w:val="left" w:pos="4661"/>
              </w:tabs>
              <w:autoSpaceDE w:val="0"/>
              <w:ind w:right="1"/>
              <w:jc w:val="both"/>
              <w:rPr>
                <w:iCs/>
                <w:sz w:val="28"/>
                <w:szCs w:val="28"/>
              </w:rPr>
            </w:pPr>
          </w:p>
          <w:p w14:paraId="2DAAC305" w14:textId="77777777"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085B9B" w14:textId="18D39644" w:rsidR="00262C02" w:rsidRPr="00D01FDD" w:rsidRDefault="00262C02" w:rsidP="00262C0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5AAEF30B" w14:textId="767A2C1D" w:rsidR="00262C02" w:rsidRPr="00D01FDD" w:rsidRDefault="00262C02" w:rsidP="00262C0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B4354B3" w14:textId="24318B40" w:rsidR="00262C02" w:rsidRPr="00517FBC" w:rsidRDefault="00262C02" w:rsidP="00262C0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33BB292" w14:textId="47DF284C" w:rsidR="00517FBC" w:rsidRPr="00517FBC" w:rsidRDefault="00AA4243" w:rsidP="00AA4243">
            <w:pPr>
              <w:tabs>
                <w:tab w:val="left" w:pos="426"/>
                <w:tab w:val="left" w:pos="709"/>
              </w:tabs>
              <w:suppressAutoHyphens/>
              <w:jc w:val="both"/>
              <w:rPr>
                <w:bCs/>
                <w:iCs/>
                <w:color w:val="000000"/>
                <w:sz w:val="28"/>
                <w:szCs w:val="28"/>
              </w:rPr>
            </w:pPr>
            <w:r>
              <w:rPr>
                <w:bCs/>
                <w:iCs/>
                <w:color w:val="000000"/>
                <w:sz w:val="28"/>
                <w:szCs w:val="28"/>
              </w:rPr>
              <w:t>-------------------------------------------------------------------------</w:t>
            </w:r>
          </w:p>
          <w:p w14:paraId="543E7D3B" w14:textId="0A47AB2D"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17. Про затвердження технічної документації із землеустрою щодо поділу та об’єднання земельних ділянок комунальної власності на вул. Даньшина у м. Луцьку.</w:t>
            </w:r>
          </w:p>
          <w:p w14:paraId="629E164F" w14:textId="77777777" w:rsidR="003963B6" w:rsidRPr="00D01FDD" w:rsidRDefault="003963B6" w:rsidP="003963B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5CAB821"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D06A541" w14:textId="77777777" w:rsidR="003963B6" w:rsidRPr="00D01FDD" w:rsidRDefault="003963B6" w:rsidP="003963B6">
            <w:pPr>
              <w:widowControl w:val="0"/>
              <w:shd w:val="clear" w:color="auto" w:fill="FFFFFF"/>
              <w:tabs>
                <w:tab w:val="left" w:pos="4661"/>
              </w:tabs>
              <w:autoSpaceDE w:val="0"/>
              <w:ind w:right="1"/>
              <w:jc w:val="both"/>
              <w:rPr>
                <w:iCs/>
                <w:sz w:val="28"/>
                <w:szCs w:val="28"/>
              </w:rPr>
            </w:pPr>
          </w:p>
          <w:p w14:paraId="72FE6B3A"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5648E40" w14:textId="77777777" w:rsidR="003963B6" w:rsidRPr="00D01FDD" w:rsidRDefault="003963B6" w:rsidP="003963B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DB20299" w14:textId="4EAF0DCA"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7A7E8415" w14:textId="156CCB04" w:rsidR="003963B6" w:rsidRPr="00517FBC" w:rsidRDefault="003963B6" w:rsidP="003963B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C571360" w14:textId="7D6C116B"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338F4D00" w14:textId="09B503C4"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18. Про затвердження громадянину Ковалю Д.Б. проекту землеустрою щодо відведення земельної ділянки та зміну її цільового призначення для будівництва і </w:t>
            </w:r>
            <w:r w:rsidRPr="00517FBC">
              <w:rPr>
                <w:bCs/>
                <w:iCs/>
                <w:color w:val="000000"/>
                <w:sz w:val="28"/>
                <w:szCs w:val="28"/>
              </w:rPr>
              <w:lastRenderedPageBreak/>
              <w:t>обслуговування багатоквартирного житлового будинку (02.03) на вул. Гостинній, 4 у м. Луцьку.</w:t>
            </w:r>
          </w:p>
          <w:p w14:paraId="37608AA9" w14:textId="77777777" w:rsidR="003963B6" w:rsidRPr="00D01FDD" w:rsidRDefault="003963B6" w:rsidP="003963B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DB44127"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34292B" w14:textId="77777777" w:rsidR="003963B6" w:rsidRPr="00D01FDD" w:rsidRDefault="003963B6" w:rsidP="003963B6">
            <w:pPr>
              <w:widowControl w:val="0"/>
              <w:shd w:val="clear" w:color="auto" w:fill="FFFFFF"/>
              <w:tabs>
                <w:tab w:val="left" w:pos="4661"/>
              </w:tabs>
              <w:autoSpaceDE w:val="0"/>
              <w:ind w:right="1"/>
              <w:jc w:val="both"/>
              <w:rPr>
                <w:iCs/>
                <w:sz w:val="28"/>
                <w:szCs w:val="28"/>
              </w:rPr>
            </w:pPr>
          </w:p>
          <w:p w14:paraId="071C32B6"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D22CA8" w14:textId="77777777" w:rsidR="003963B6" w:rsidRPr="00D01FDD" w:rsidRDefault="003963B6" w:rsidP="003963B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D08203F" w14:textId="391414FA"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005E293C" w14:textId="6AA51189" w:rsidR="003963B6" w:rsidRPr="00517FBC" w:rsidRDefault="003963B6" w:rsidP="003963B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B89CE0C" w14:textId="41ECB07E"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10B25C0F" w14:textId="599E943A"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19. Про затвердження технічної документації із землеустрою щодо поділу та об’єднання земельних ділянок комунальної власності на вул. Володимирській, 74-а у м. Луцьку (площею 0,4630 га).</w:t>
            </w:r>
          </w:p>
          <w:p w14:paraId="03A0B729" w14:textId="77777777" w:rsidR="003963B6" w:rsidRPr="00D01FDD" w:rsidRDefault="003963B6" w:rsidP="003963B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79F63DB"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C698BB" w14:textId="77777777" w:rsidR="003963B6" w:rsidRPr="00D01FDD" w:rsidRDefault="003963B6" w:rsidP="003963B6">
            <w:pPr>
              <w:widowControl w:val="0"/>
              <w:shd w:val="clear" w:color="auto" w:fill="FFFFFF"/>
              <w:tabs>
                <w:tab w:val="left" w:pos="4661"/>
              </w:tabs>
              <w:autoSpaceDE w:val="0"/>
              <w:ind w:right="1"/>
              <w:jc w:val="both"/>
              <w:rPr>
                <w:iCs/>
                <w:sz w:val="28"/>
                <w:szCs w:val="28"/>
              </w:rPr>
            </w:pPr>
          </w:p>
          <w:p w14:paraId="05DE256A"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4E0111" w14:textId="77777777" w:rsidR="003963B6" w:rsidRPr="00D01FDD" w:rsidRDefault="003963B6" w:rsidP="003963B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8BAD6F" w14:textId="0C297183"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3A95EA5" w14:textId="7ECB4068" w:rsidR="003963B6" w:rsidRPr="00517FBC" w:rsidRDefault="003963B6" w:rsidP="003963B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58259AF" w14:textId="15E2AFE4"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14B744D3" w14:textId="2CF454CE"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20. Про затвердження технічної документації із землеустрою щодо поділу та об’єднання земельних ділянок комунальної власності на вул. Електроапаратній, 3 у м. Луцьку (площею 0,1302 га).</w:t>
            </w:r>
          </w:p>
          <w:p w14:paraId="29FD204F" w14:textId="77777777" w:rsidR="003963B6" w:rsidRPr="00D01FDD" w:rsidRDefault="003963B6" w:rsidP="003963B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ECD3231"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0B642E" w14:textId="77777777" w:rsidR="003963B6" w:rsidRPr="00D01FDD" w:rsidRDefault="003963B6" w:rsidP="003963B6">
            <w:pPr>
              <w:widowControl w:val="0"/>
              <w:shd w:val="clear" w:color="auto" w:fill="FFFFFF"/>
              <w:tabs>
                <w:tab w:val="left" w:pos="4661"/>
              </w:tabs>
              <w:autoSpaceDE w:val="0"/>
              <w:ind w:right="1"/>
              <w:jc w:val="both"/>
              <w:rPr>
                <w:iCs/>
                <w:sz w:val="28"/>
                <w:szCs w:val="28"/>
              </w:rPr>
            </w:pPr>
          </w:p>
          <w:p w14:paraId="3D0F2595"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9219C0D" w14:textId="77777777" w:rsidR="003963B6" w:rsidRPr="00D01FDD" w:rsidRDefault="003963B6" w:rsidP="003963B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6C46CF" w14:textId="20463563"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4662EBD" w14:textId="335F17CD" w:rsidR="003963B6" w:rsidRPr="00517FBC" w:rsidRDefault="003963B6" w:rsidP="003963B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D8199C" w14:textId="53724DD1"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5E5B5009" w14:textId="407AED48"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21. Про поновлення договору оренди землі фізичній особі-підприємцю Веремчуку В.А. для будівництва та обслуговування торгового павільйону в критій зупинці громадського транспорту (03.07) на пр-ті Відродження, 55-А у м. Луцьку (площею 0,0066 га).</w:t>
            </w:r>
          </w:p>
          <w:p w14:paraId="2AE843C2" w14:textId="6FBB4F93" w:rsidR="003963B6" w:rsidRPr="00D01FDD" w:rsidRDefault="003963B6" w:rsidP="003963B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присутній заявник гр. В.Веремчук</w:t>
            </w:r>
          </w:p>
          <w:p w14:paraId="2B7C2618"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2F83E0" w14:textId="77777777" w:rsidR="003E4CE3" w:rsidRDefault="003E4CE3" w:rsidP="003963B6">
            <w:pPr>
              <w:widowControl w:val="0"/>
              <w:shd w:val="clear" w:color="auto" w:fill="FFFFFF"/>
              <w:tabs>
                <w:tab w:val="left" w:pos="4661"/>
              </w:tabs>
              <w:autoSpaceDE w:val="0"/>
              <w:ind w:right="1"/>
              <w:jc w:val="both"/>
              <w:rPr>
                <w:iCs/>
                <w:sz w:val="28"/>
                <w:szCs w:val="28"/>
              </w:rPr>
            </w:pPr>
          </w:p>
          <w:p w14:paraId="54CE3E89" w14:textId="38C09C0D" w:rsidR="003963B6" w:rsidRPr="00D01FDD" w:rsidRDefault="003963B6" w:rsidP="003963B6">
            <w:pPr>
              <w:widowControl w:val="0"/>
              <w:shd w:val="clear" w:color="auto" w:fill="FFFFFF"/>
              <w:tabs>
                <w:tab w:val="left" w:pos="4661"/>
              </w:tabs>
              <w:autoSpaceDE w:val="0"/>
              <w:ind w:right="1"/>
              <w:jc w:val="both"/>
              <w:rPr>
                <w:iCs/>
                <w:sz w:val="28"/>
                <w:szCs w:val="28"/>
              </w:rPr>
            </w:pPr>
            <w:r>
              <w:rPr>
                <w:iCs/>
                <w:sz w:val="28"/>
                <w:szCs w:val="28"/>
              </w:rPr>
              <w:t>О.Тарасюк вніс пропозицію зняти проєкт рішення з порядку денного чергової сесії.</w:t>
            </w:r>
          </w:p>
          <w:p w14:paraId="0741E31E" w14:textId="77777777"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F3BED96" w14:textId="36DA426C" w:rsidR="003963B6" w:rsidRDefault="003963B6" w:rsidP="003963B6">
            <w:pPr>
              <w:widowControl w:val="0"/>
              <w:shd w:val="clear" w:color="auto" w:fill="FFFFFF"/>
              <w:tabs>
                <w:tab w:val="left" w:pos="4661"/>
              </w:tabs>
              <w:autoSpaceDE w:val="0"/>
              <w:ind w:right="1"/>
              <w:jc w:val="both"/>
              <w:rPr>
                <w:iCs/>
                <w:sz w:val="28"/>
                <w:szCs w:val="28"/>
              </w:rPr>
            </w:pPr>
            <w:r>
              <w:rPr>
                <w:iCs/>
                <w:sz w:val="28"/>
                <w:szCs w:val="28"/>
              </w:rPr>
              <w:t>Поставив на голосування пропозицію О.Тарасюка.</w:t>
            </w:r>
          </w:p>
          <w:p w14:paraId="3174C0EB" w14:textId="7FF5537D" w:rsidR="003963B6" w:rsidRPr="00D01FDD" w:rsidRDefault="003963B6" w:rsidP="003963B6">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sidR="00980CA3">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6EDC696" w14:textId="6E330B3D" w:rsidR="003963B6" w:rsidRPr="00517FBC" w:rsidRDefault="003963B6" w:rsidP="003963B6">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01A455B" w14:textId="358A6DE2"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3AE396F7" w14:textId="51E4531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22. Про надання фізичній особі-підприємцю Шубіну В.Л. дозволу на розроблення технічної документації із землеустрою щодо встановлення (відновлення) меж земельної ділянки в натурі (на місцевості) на                            пр-ті Відродження, 1-В у м. Луцьку (площею 0,0010 га).</w:t>
            </w:r>
          </w:p>
          <w:p w14:paraId="5980FCD2" w14:textId="77777777" w:rsidR="00307CD2" w:rsidRPr="00D01FDD" w:rsidRDefault="00307CD2" w:rsidP="00307CD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46FD789"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AC750B" w14:textId="77777777" w:rsidR="00307CD2" w:rsidRPr="00D01FDD" w:rsidRDefault="00307CD2" w:rsidP="00307CD2">
            <w:pPr>
              <w:widowControl w:val="0"/>
              <w:shd w:val="clear" w:color="auto" w:fill="FFFFFF"/>
              <w:tabs>
                <w:tab w:val="left" w:pos="4661"/>
              </w:tabs>
              <w:autoSpaceDE w:val="0"/>
              <w:ind w:right="1"/>
              <w:jc w:val="both"/>
              <w:rPr>
                <w:iCs/>
                <w:sz w:val="28"/>
                <w:szCs w:val="28"/>
              </w:rPr>
            </w:pPr>
          </w:p>
          <w:p w14:paraId="2012EB68"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DDC868" w14:textId="77777777"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75DE62B" w14:textId="1F5020D5"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F5392B6" w14:textId="3BEC54DB" w:rsidR="00307CD2" w:rsidRPr="00517FBC" w:rsidRDefault="00307CD2" w:rsidP="00307CD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8235294" w14:textId="74F37445"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0E23D13C" w14:textId="74801B8A"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23. Про надання громадянину Токарчуку В.С. згоди на відновлення меж орендованої земельної ділянки комунальної власності на пров. Дорожному, 12 у м. Луцьку (площею 0,3336 га).</w:t>
            </w:r>
          </w:p>
          <w:p w14:paraId="25AE7503" w14:textId="77777777" w:rsidR="00307CD2" w:rsidRPr="00D01FDD" w:rsidRDefault="00307CD2" w:rsidP="00307CD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0CBB2CE"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19763F4" w14:textId="77777777" w:rsidR="00307CD2" w:rsidRPr="00D01FDD" w:rsidRDefault="00307CD2" w:rsidP="00307CD2">
            <w:pPr>
              <w:widowControl w:val="0"/>
              <w:shd w:val="clear" w:color="auto" w:fill="FFFFFF"/>
              <w:tabs>
                <w:tab w:val="left" w:pos="4661"/>
              </w:tabs>
              <w:autoSpaceDE w:val="0"/>
              <w:ind w:right="1"/>
              <w:jc w:val="both"/>
              <w:rPr>
                <w:iCs/>
                <w:sz w:val="28"/>
                <w:szCs w:val="28"/>
              </w:rPr>
            </w:pPr>
          </w:p>
          <w:p w14:paraId="77E23651"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C4AC7D9" w14:textId="77777777"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BE1A494" w14:textId="43914F8A"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1AD6FFF" w14:textId="190DFD56" w:rsidR="00307CD2" w:rsidRDefault="00307CD2" w:rsidP="00307CD2">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827A1D7" w14:textId="4CB1DEB5"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повторне голосування)</w:t>
            </w:r>
            <w:r w:rsidRPr="00D01FDD">
              <w:rPr>
                <w:iCs/>
                <w:sz w:val="28"/>
                <w:szCs w:val="28"/>
              </w:rPr>
              <w:t>:</w:t>
            </w:r>
          </w:p>
          <w:p w14:paraId="13788249" w14:textId="77777777"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12AE172" w14:textId="62856904"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48BC81F7" w14:textId="35178B5C" w:rsidR="00307CD2" w:rsidRPr="00517FBC" w:rsidRDefault="00307CD2" w:rsidP="00307CD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F1E99A1" w14:textId="408929B4"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3F87D1F" w14:textId="4857A07C"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24.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7F24FD43" w14:textId="77777777" w:rsidR="004A10C0" w:rsidRPr="00D01FDD" w:rsidRDefault="004A10C0" w:rsidP="004A10C0">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914E588" w14:textId="77777777" w:rsidR="004A10C0" w:rsidRPr="00D01FDD" w:rsidRDefault="004A10C0" w:rsidP="004A10C0">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4B49780" w14:textId="77777777" w:rsidR="004A10C0" w:rsidRDefault="004A10C0" w:rsidP="00AA4243">
            <w:pPr>
              <w:tabs>
                <w:tab w:val="left" w:pos="426"/>
                <w:tab w:val="left" w:pos="709"/>
              </w:tabs>
              <w:suppressAutoHyphens/>
              <w:jc w:val="both"/>
              <w:rPr>
                <w:bCs/>
                <w:iCs/>
                <w:color w:val="000000"/>
                <w:sz w:val="28"/>
                <w:szCs w:val="28"/>
              </w:rPr>
            </w:pPr>
          </w:p>
          <w:p w14:paraId="70DF476F" w14:textId="40C45E04" w:rsidR="004A10C0"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6BF987" w14:textId="77777777"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050987E" w14:textId="3FFADA31"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1F317CD5" w14:textId="159154CF" w:rsidR="00307CD2" w:rsidRDefault="00307CD2" w:rsidP="00307CD2">
            <w:pPr>
              <w:tabs>
                <w:tab w:val="left" w:pos="426"/>
                <w:tab w:val="left" w:pos="709"/>
              </w:tabs>
              <w:suppressAutoHyphens/>
              <w:jc w:val="both"/>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036F35DC" w14:textId="38756AD5" w:rsidR="00307CD2" w:rsidRDefault="00307CD2" w:rsidP="00307CD2">
            <w:pPr>
              <w:tabs>
                <w:tab w:val="left" w:pos="426"/>
                <w:tab w:val="left" w:pos="709"/>
              </w:tabs>
              <w:suppressAutoHyphens/>
              <w:jc w:val="both"/>
              <w:rPr>
                <w:bCs/>
                <w:iCs/>
                <w:color w:val="000000"/>
                <w:sz w:val="28"/>
                <w:szCs w:val="28"/>
              </w:rPr>
            </w:pPr>
            <w:r>
              <w:rPr>
                <w:bCs/>
                <w:iCs/>
                <w:color w:val="000000"/>
                <w:sz w:val="28"/>
                <w:szCs w:val="28"/>
              </w:rPr>
              <w:t>Головуючий: вніс пропозицію доручити департаменту муніципальної варти провести обстеження зазначеної земельної ділянки, у разі виявлення порушень діяти відповідно чинного законодавства.</w:t>
            </w:r>
          </w:p>
          <w:p w14:paraId="0B902DBF"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3537ACFD" w14:textId="028C81C3"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підтримати</w:t>
            </w:r>
            <w:r>
              <w:rPr>
                <w:iCs/>
                <w:sz w:val="28"/>
                <w:szCs w:val="28"/>
              </w:rPr>
              <w:t xml:space="preserve"> пропозицію.</w:t>
            </w:r>
          </w:p>
          <w:p w14:paraId="33F42D05" w14:textId="3530A201"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8A3A171" w14:textId="2A2175D6" w:rsidR="00307CD2" w:rsidRPr="00517FBC" w:rsidRDefault="00307CD2" w:rsidP="00307CD2">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EE4DA9E" w14:textId="267CD07B"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CA39664" w14:textId="3D6F702A"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25. Про надання громадянам Степаненку О.А., Романовій Г.М. на умовах оренди земельної ділянки для будівництва та обслуговування адміністративної будівлі (03.10) на вул. Потебні, 71 у м. Луцьку (площею 0,0625 га).</w:t>
            </w:r>
          </w:p>
          <w:p w14:paraId="577BD6BD" w14:textId="77777777" w:rsidR="00307CD2" w:rsidRPr="00D01FDD" w:rsidRDefault="00307CD2" w:rsidP="00307CD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4EA05C6"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EC5318" w14:textId="77777777" w:rsidR="00307CD2" w:rsidRPr="00D01FDD" w:rsidRDefault="00307CD2" w:rsidP="00307CD2">
            <w:pPr>
              <w:widowControl w:val="0"/>
              <w:shd w:val="clear" w:color="auto" w:fill="FFFFFF"/>
              <w:tabs>
                <w:tab w:val="left" w:pos="4661"/>
              </w:tabs>
              <w:autoSpaceDE w:val="0"/>
              <w:ind w:right="1"/>
              <w:jc w:val="both"/>
              <w:rPr>
                <w:iCs/>
                <w:sz w:val="28"/>
                <w:szCs w:val="28"/>
              </w:rPr>
            </w:pPr>
          </w:p>
          <w:p w14:paraId="653CBB93"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F4D9E8" w14:textId="77777777"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D587B82" w14:textId="30703650"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72EBFAA" w14:textId="5D86C1E7" w:rsidR="00307CD2" w:rsidRPr="00517FBC" w:rsidRDefault="00307CD2" w:rsidP="00307CD2">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CD86F8" w14:textId="0A660288"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9BFAFB0" w14:textId="20DE2328"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26. Про надання ТЗОВ «ДЕКОР ЕЛІС» на умовах оренди земельної ділянки для будівництва та обслуговування адміністративного приміщення (11.02) на вул. Магістральній, 14 у м. Луцьку (площею 0,2679 га).</w:t>
            </w:r>
          </w:p>
          <w:p w14:paraId="25C8BDC4" w14:textId="77777777" w:rsidR="00307CD2" w:rsidRPr="00D01FDD" w:rsidRDefault="00307CD2" w:rsidP="00307CD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124D7A1"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D7103A6" w14:textId="77777777" w:rsidR="00307CD2" w:rsidRPr="00D01FDD" w:rsidRDefault="00307CD2" w:rsidP="00307CD2">
            <w:pPr>
              <w:widowControl w:val="0"/>
              <w:shd w:val="clear" w:color="auto" w:fill="FFFFFF"/>
              <w:tabs>
                <w:tab w:val="left" w:pos="4661"/>
              </w:tabs>
              <w:autoSpaceDE w:val="0"/>
              <w:ind w:right="1"/>
              <w:jc w:val="both"/>
              <w:rPr>
                <w:iCs/>
                <w:sz w:val="28"/>
                <w:szCs w:val="28"/>
              </w:rPr>
            </w:pPr>
          </w:p>
          <w:p w14:paraId="13A5A7B6"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51FB1A1" w14:textId="77777777"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BEE5663"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04F77ED1" w14:textId="3F88B5DA" w:rsidR="00307CD2" w:rsidRPr="00517FBC" w:rsidRDefault="00307CD2" w:rsidP="00307CD2">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C3B360" w14:textId="24C1FBC2"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3C54BCF" w14:textId="7AB538FE"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27. Про надання фізичній особі-підприємцю Чахрайчук О.О. на умовах оренди земельної ділянки для будівництва та обслуговування торгового павільйону в критій зупинці автотранспорту (03.07) на вул. Ковельській, 45-А у м. Луцьку (площею 0,0060 га).</w:t>
            </w:r>
          </w:p>
          <w:p w14:paraId="64BAB4F5" w14:textId="77777777" w:rsidR="00307CD2" w:rsidRPr="00D01FDD" w:rsidRDefault="00307CD2" w:rsidP="00307CD2">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9BD1416"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B87E37" w14:textId="77777777" w:rsidR="00307CD2" w:rsidRPr="00D01FDD" w:rsidRDefault="00307CD2" w:rsidP="00307CD2">
            <w:pPr>
              <w:widowControl w:val="0"/>
              <w:shd w:val="clear" w:color="auto" w:fill="FFFFFF"/>
              <w:tabs>
                <w:tab w:val="left" w:pos="4661"/>
              </w:tabs>
              <w:autoSpaceDE w:val="0"/>
              <w:ind w:right="1"/>
              <w:jc w:val="both"/>
              <w:rPr>
                <w:iCs/>
                <w:sz w:val="28"/>
                <w:szCs w:val="28"/>
              </w:rPr>
            </w:pPr>
          </w:p>
          <w:p w14:paraId="61CEBEDF"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7D685F" w14:textId="1184676B" w:rsidR="00307CD2" w:rsidRPr="00D01FDD" w:rsidRDefault="00307CD2" w:rsidP="00307CD2">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 із пропозицією надання на умовах оренди земельної ділянки терміном на 1 рік.</w:t>
            </w:r>
          </w:p>
          <w:p w14:paraId="0D19EBEB" w14:textId="38569F64"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367C3CF6" w14:textId="77777777" w:rsidR="00307CD2" w:rsidRDefault="00307CD2" w:rsidP="00307CD2">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73B71BF" w14:textId="77777777"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повторне голосування)</w:t>
            </w:r>
            <w:r w:rsidRPr="00D01FDD">
              <w:rPr>
                <w:iCs/>
                <w:sz w:val="28"/>
                <w:szCs w:val="28"/>
              </w:rPr>
              <w:t>:</w:t>
            </w:r>
          </w:p>
          <w:p w14:paraId="1180DDDF" w14:textId="2AA2925D" w:rsidR="004A10C0" w:rsidRPr="00D01FDD" w:rsidRDefault="00307CD2" w:rsidP="004A10C0">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r w:rsidR="004A10C0">
              <w:rPr>
                <w:iCs/>
                <w:sz w:val="28"/>
                <w:szCs w:val="28"/>
              </w:rPr>
              <w:t xml:space="preserve"> </w:t>
            </w:r>
            <w:r w:rsidR="004A10C0">
              <w:rPr>
                <w:iCs/>
                <w:sz w:val="28"/>
                <w:szCs w:val="28"/>
              </w:rPr>
              <w:t>із пропозицією надання на умовах оренди земельної ділянки терміном на 1 рік.</w:t>
            </w:r>
          </w:p>
          <w:p w14:paraId="1E879810" w14:textId="17CC67F1" w:rsidR="00307CD2" w:rsidRPr="00D01FDD" w:rsidRDefault="00307CD2" w:rsidP="00307CD2">
            <w:pPr>
              <w:tabs>
                <w:tab w:val="left" w:pos="0"/>
              </w:tabs>
              <w:suppressAutoHyphens/>
              <w:overflowPunct w:val="0"/>
              <w:autoSpaceDE w:val="0"/>
              <w:ind w:right="-6"/>
              <w:jc w:val="both"/>
              <w:rPr>
                <w:sz w:val="28"/>
                <w:szCs w:val="28"/>
                <w:lang w:val="ru-RU"/>
              </w:rPr>
            </w:pPr>
          </w:p>
          <w:p w14:paraId="52E151F6" w14:textId="36FAB6F8" w:rsidR="00307CD2" w:rsidRPr="00D01FDD" w:rsidRDefault="00307CD2" w:rsidP="00307CD2">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5586F72" w14:textId="538F7CF0" w:rsidR="00307CD2" w:rsidRPr="00517FBC" w:rsidRDefault="00307CD2" w:rsidP="00307CD2">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2FA072F" w14:textId="7223BCDB"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CF27EC0" w14:textId="37F14FDE"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28. Про надання ТОВ «АВТОПРОЕКТ» на умовах оренди земельної ділянки для обслуговування виробничих приміщень (11.02) на вул. Дубнівській, 16 у м. Луцьку (площею 0,2468 га).</w:t>
            </w:r>
          </w:p>
          <w:p w14:paraId="6738EE8F" w14:textId="77777777" w:rsidR="0050413B" w:rsidRPr="00D01FDD" w:rsidRDefault="0050413B" w:rsidP="0050413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E24DC83" w14:textId="77777777"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72C4B08" w14:textId="77777777" w:rsidR="0050413B" w:rsidRPr="00D01FDD" w:rsidRDefault="0050413B" w:rsidP="0050413B">
            <w:pPr>
              <w:widowControl w:val="0"/>
              <w:shd w:val="clear" w:color="auto" w:fill="FFFFFF"/>
              <w:tabs>
                <w:tab w:val="left" w:pos="4661"/>
              </w:tabs>
              <w:autoSpaceDE w:val="0"/>
              <w:ind w:right="1"/>
              <w:jc w:val="both"/>
              <w:rPr>
                <w:iCs/>
                <w:sz w:val="28"/>
                <w:szCs w:val="28"/>
              </w:rPr>
            </w:pPr>
          </w:p>
          <w:p w14:paraId="394749A6" w14:textId="77777777"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E133AD" w14:textId="77777777" w:rsidR="0050413B" w:rsidRPr="00D01FDD" w:rsidRDefault="0050413B" w:rsidP="0050413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08873E7" w14:textId="42F055A2"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2DD328BB" w14:textId="77777777" w:rsidR="0050413B" w:rsidRDefault="0050413B" w:rsidP="0050413B">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DF55C12" w14:textId="3202EB48"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8DA13F3" w14:textId="435FF74E"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29. Про надання ТзОВ «ПАЛЬЧЕ» на умовах оренди земельної ділянки для будівництва та обслуговування адмінприміщення та гаражів (03.10) на вул. Дубнівській, 36 у м. Луцьку (площею 0,0418 га).</w:t>
            </w:r>
          </w:p>
          <w:p w14:paraId="79B6F275" w14:textId="77777777" w:rsidR="0050413B" w:rsidRPr="00D01FDD" w:rsidRDefault="0050413B" w:rsidP="0050413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A806C56" w14:textId="77777777"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C90692" w14:textId="77777777" w:rsidR="0050413B" w:rsidRPr="00D01FDD" w:rsidRDefault="0050413B" w:rsidP="0050413B">
            <w:pPr>
              <w:widowControl w:val="0"/>
              <w:shd w:val="clear" w:color="auto" w:fill="FFFFFF"/>
              <w:tabs>
                <w:tab w:val="left" w:pos="4661"/>
              </w:tabs>
              <w:autoSpaceDE w:val="0"/>
              <w:ind w:right="1"/>
              <w:jc w:val="both"/>
              <w:rPr>
                <w:iCs/>
                <w:sz w:val="28"/>
                <w:szCs w:val="28"/>
              </w:rPr>
            </w:pPr>
          </w:p>
          <w:p w14:paraId="5A0DD519" w14:textId="77777777"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B4F38D" w14:textId="77777777" w:rsidR="0050413B" w:rsidRPr="00D01FDD" w:rsidRDefault="0050413B" w:rsidP="0050413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BF04F66" w14:textId="62B4174D"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39F52A9" w14:textId="7B2C431C" w:rsidR="0050413B" w:rsidRPr="00517FBC" w:rsidRDefault="0050413B" w:rsidP="0050413B">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13C4364" w14:textId="0ADE86D8"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5FF245BE" w14:textId="6C17767D"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30. Про відмову громадянці Гончарук О.В. у наданні на умовах оренди земельної ділянки для будівництва та обслуговування оздоровчого комплексу (02.10) на пр-ті Президента Грушевського, 3 у м. Луцьку (площею 0,0087 га).</w:t>
            </w:r>
          </w:p>
          <w:p w14:paraId="660DECBF" w14:textId="77777777" w:rsidR="0050413B" w:rsidRPr="00D01FDD" w:rsidRDefault="0050413B" w:rsidP="0050413B">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F404124" w14:textId="77777777"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0FCF2F" w14:textId="77777777" w:rsidR="0050413B" w:rsidRPr="00D01FDD" w:rsidRDefault="0050413B" w:rsidP="0050413B">
            <w:pPr>
              <w:widowControl w:val="0"/>
              <w:shd w:val="clear" w:color="auto" w:fill="FFFFFF"/>
              <w:tabs>
                <w:tab w:val="left" w:pos="4661"/>
              </w:tabs>
              <w:autoSpaceDE w:val="0"/>
              <w:ind w:right="1"/>
              <w:jc w:val="both"/>
              <w:rPr>
                <w:iCs/>
                <w:sz w:val="28"/>
                <w:szCs w:val="28"/>
              </w:rPr>
            </w:pPr>
          </w:p>
          <w:p w14:paraId="3C8BEE07" w14:textId="77777777"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F3765F9" w14:textId="77777777" w:rsidR="0050413B" w:rsidRPr="00D01FDD" w:rsidRDefault="0050413B" w:rsidP="0050413B">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B4FDCB8" w14:textId="5BC62830" w:rsidR="0050413B" w:rsidRPr="00D01FDD" w:rsidRDefault="0050413B" w:rsidP="0050413B">
            <w:pPr>
              <w:widowControl w:val="0"/>
              <w:shd w:val="clear" w:color="auto" w:fill="FFFFFF"/>
              <w:tabs>
                <w:tab w:val="left" w:pos="4661"/>
              </w:tabs>
              <w:autoSpaceDE w:val="0"/>
              <w:ind w:right="1"/>
              <w:jc w:val="both"/>
              <w:rPr>
                <w:iCs/>
                <w:sz w:val="28"/>
                <w:szCs w:val="28"/>
              </w:rPr>
            </w:pPr>
            <w:r w:rsidRPr="00D01FDD">
              <w:rPr>
                <w:iCs/>
                <w:sz w:val="28"/>
                <w:szCs w:val="28"/>
              </w:rPr>
              <w:t>За –</w:t>
            </w:r>
            <w:r w:rsidR="005C3E5D">
              <w:rPr>
                <w:iCs/>
                <w:sz w:val="28"/>
                <w:szCs w:val="28"/>
              </w:rPr>
              <w:t>5</w:t>
            </w:r>
            <w:r w:rsidRPr="00D01FDD">
              <w:rPr>
                <w:iCs/>
                <w:sz w:val="28"/>
                <w:szCs w:val="28"/>
              </w:rPr>
              <w:t xml:space="preserve">; проти – 0; утрималися – </w:t>
            </w:r>
            <w:r w:rsidR="005C3E5D">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B299A36" w14:textId="01486C79" w:rsidR="0050413B" w:rsidRDefault="0050413B" w:rsidP="0050413B">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5185FD" w14:textId="242C9618" w:rsidR="005C3E5D" w:rsidRDefault="005C3E5D" w:rsidP="005C3E5D">
            <w:pPr>
              <w:tabs>
                <w:tab w:val="left" w:pos="426"/>
                <w:tab w:val="left" w:pos="709"/>
              </w:tabs>
              <w:suppressAutoHyphens/>
              <w:jc w:val="both"/>
              <w:rPr>
                <w:bCs/>
                <w:iCs/>
                <w:color w:val="000000"/>
                <w:sz w:val="28"/>
                <w:szCs w:val="28"/>
              </w:rPr>
            </w:pPr>
            <w:r>
              <w:rPr>
                <w:bCs/>
                <w:iCs/>
                <w:color w:val="000000"/>
                <w:sz w:val="28"/>
                <w:szCs w:val="28"/>
              </w:rPr>
              <w:t>А.Білан вніс пропозицію доручити департаменту муніципальної варти провести обстеження зазначеної земельної ділянки, у разі виявлення порушень діяти відповідно чинного законодавства (законність встановлення огорожі).</w:t>
            </w:r>
          </w:p>
          <w:p w14:paraId="398DEEC3" w14:textId="77777777" w:rsidR="005C3E5D" w:rsidRPr="00D01FDD" w:rsidRDefault="005C3E5D" w:rsidP="005C3E5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0D7CFE" w14:textId="77777777" w:rsidR="005C3E5D" w:rsidRPr="00D01FDD" w:rsidRDefault="005C3E5D" w:rsidP="005C3E5D">
            <w:pPr>
              <w:tabs>
                <w:tab w:val="left" w:pos="0"/>
              </w:tabs>
              <w:suppressAutoHyphens/>
              <w:overflowPunct w:val="0"/>
              <w:autoSpaceDE w:val="0"/>
              <w:ind w:right="-6"/>
              <w:jc w:val="both"/>
              <w:rPr>
                <w:sz w:val="28"/>
                <w:szCs w:val="28"/>
                <w:lang w:val="ru-RU"/>
              </w:rPr>
            </w:pPr>
            <w:r w:rsidRPr="00D01FDD">
              <w:rPr>
                <w:iCs/>
                <w:sz w:val="28"/>
                <w:szCs w:val="28"/>
              </w:rPr>
              <w:t>Рекомендувати підтримати</w:t>
            </w:r>
            <w:r>
              <w:rPr>
                <w:iCs/>
                <w:sz w:val="28"/>
                <w:szCs w:val="28"/>
              </w:rPr>
              <w:t xml:space="preserve"> пропозицію.</w:t>
            </w:r>
          </w:p>
          <w:p w14:paraId="4180E10F" w14:textId="1BF878EF" w:rsidR="005C3E5D" w:rsidRPr="00D01FDD" w:rsidRDefault="005C3E5D" w:rsidP="005C3E5D">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275FC01" w14:textId="1F21F75F" w:rsidR="005C3E5D" w:rsidRPr="00517FBC" w:rsidRDefault="005C3E5D" w:rsidP="005C3E5D">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C6A71DF" w14:textId="659E2BF2"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A9F6EC6" w14:textId="724CBBBF"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31. Про надання громадянину Кобаку М.М. на умовах оренди земельної ділянки для будівництва та обслуговування адміністративно-побутових приміщень (03.13) на вул. Кільцевій, 1 у м. Луцьку (площею 0,4560 га). </w:t>
            </w:r>
          </w:p>
          <w:p w14:paraId="7EC26C5E"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3C43F66"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AC0D93D"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735AC0F0"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BA8B7D6"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2A1884D" w14:textId="27429E14"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1</w:t>
            </w:r>
            <w:r w:rsidRPr="00D01FDD">
              <w:rPr>
                <w:iCs/>
                <w:sz w:val="28"/>
                <w:szCs w:val="28"/>
              </w:rPr>
              <w:t>.</w:t>
            </w:r>
          </w:p>
          <w:p w14:paraId="04CB726C" w14:textId="2B492FAA"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61697805" w14:textId="0BAA0BFC"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62E4CB5" w14:textId="31B659A3"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32. Про зміну Луцькій міській територіальній громаді, від імені якої діє Луцька міська рада (землекористувач ТОВ «ЕМЛАК ГРУП»), цільового призначення земельної ділянки та надання на умовах оренди для будівництва та обслуговування багатоквартирних житлових будинків з вбудовано-прибудованими нежитловими приміщеннями (02.10) на вул. Ковельській, 40 у м. Луцьку (площею 3,9123 га). </w:t>
            </w:r>
          </w:p>
          <w:p w14:paraId="0B5B80EC"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06D9182"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7415C6"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7E7415D5"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768277"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B77F342"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9983A1" w14:textId="71E31722"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9417D04" w14:textId="762A1443"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065E44F" w14:textId="2FFB7487"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33. Про зміну Луцькій міській територіальній громаді, від імені якої діє Луцька міська рада (землекористувач ТОВ «ІДОРА КОМПАНІ»), цільового призначення земельної ділянки та надання на умовах оренди для будівництва та обслуговування багатофункціонального комплексу громадського призначення (03.10) на вул. Ковельській, 40 у м. Луцьку (площею 0,4315 га). </w:t>
            </w:r>
          </w:p>
          <w:p w14:paraId="3D177DF2"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9478002"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706B76C"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37B79D40"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187320"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705420E"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CB23E93" w14:textId="7A457330"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FF48D15" w14:textId="4C27B0DC"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03D52511" w14:textId="5560FF28"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lastRenderedPageBreak/>
              <w:t>34. Про надання громадянці Кущенко С.В.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Сєченова, 48 у м. Луцьку (орієнтовна площа 0,02 га).</w:t>
            </w:r>
          </w:p>
          <w:p w14:paraId="26D895DF"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DFA4C39"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4B1A18"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6A35006E"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E5E6384"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61C737A"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5299227" w14:textId="009165B7"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2FBA6C3" w14:textId="18DF8E5B"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B39596A" w14:textId="64F7CA96"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35. 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241660FF"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993E35E"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8640A1"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7E6A0BCB"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5536A80"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C297ECD" w14:textId="241EFFA9"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sidR="00734BB2">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123C3AC" w14:textId="0685B1E7"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227F16D" w14:textId="4D67993D"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6165CC18" w14:textId="3E1B5963"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36. Про надання громадянці Данильчук О.П.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та в межах «червоних ліній» для обслуговування жилого будинку, господарських будівель і споруд (02.01) на вул. Львівській, 105/2 у м. Луцьку (орієнтовними площами 0,03 га, 0,004 га).</w:t>
            </w:r>
          </w:p>
          <w:p w14:paraId="684E87F1"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7C21293"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B4F6C10"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10F199C7"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FA5135A"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AE4360B"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40F046" w14:textId="772CA55F"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953AB55" w14:textId="2D12FB6E"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39E0A3F6" w14:textId="06D1230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37. Про надання громадянам Ковальчук Г.М., Михальчишиній Л.В., Михальчишину В.В. дозволу на розроблення технічної документації із землеустрою щодо </w:t>
            </w:r>
            <w:r w:rsidRPr="00517FBC">
              <w:rPr>
                <w:bCs/>
                <w:iCs/>
                <w:color w:val="000000"/>
                <w:sz w:val="28"/>
                <w:szCs w:val="28"/>
              </w:rPr>
              <w:lastRenderedPageBreak/>
              <w:t>встановлення (відновлення) меж земельної ділянки в натурі (на місцевості) на вул. Безіменній, 4 у м. Луцьку (площею 0,0170 га).</w:t>
            </w:r>
          </w:p>
          <w:p w14:paraId="34056632" w14:textId="77777777" w:rsidR="00D31233" w:rsidRPr="00D01FDD" w:rsidRDefault="00D31233" w:rsidP="00D31233">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E2E4B2E"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106F455" w14:textId="77777777" w:rsidR="00D31233" w:rsidRPr="00D01FDD" w:rsidRDefault="00D31233" w:rsidP="00D31233">
            <w:pPr>
              <w:widowControl w:val="0"/>
              <w:shd w:val="clear" w:color="auto" w:fill="FFFFFF"/>
              <w:tabs>
                <w:tab w:val="left" w:pos="4661"/>
              </w:tabs>
              <w:autoSpaceDE w:val="0"/>
              <w:ind w:right="1"/>
              <w:jc w:val="both"/>
              <w:rPr>
                <w:iCs/>
                <w:sz w:val="28"/>
                <w:szCs w:val="28"/>
              </w:rPr>
            </w:pPr>
          </w:p>
          <w:p w14:paraId="62D84BCD" w14:textId="77777777"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E0D908" w14:textId="77777777" w:rsidR="00D31233" w:rsidRPr="00D01FDD" w:rsidRDefault="00D31233" w:rsidP="00D31233">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2F2CE6A" w14:textId="42B9676E" w:rsidR="00D31233" w:rsidRPr="00D01FDD" w:rsidRDefault="00D31233" w:rsidP="00D3123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3889A6" w14:textId="2CBC170D" w:rsidR="00D31233" w:rsidRPr="00517FBC" w:rsidRDefault="00D31233" w:rsidP="00D3123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FEE42A" w14:textId="0A30E1EA"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2840A41" w14:textId="62813FC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38. Про надання громадянину Слупку А.Г. дозволу на розроблення технічної документації із землеустрою щодо встановлення  (відновлення) меж земельної ділянки в натурі (на місцевості) на вул. Панаса Мирного, 3 у м. Луцьку (площею 0,0060 га).</w:t>
            </w:r>
          </w:p>
          <w:p w14:paraId="74428026" w14:textId="77777777" w:rsidR="00122D2E" w:rsidRPr="00D01FDD" w:rsidRDefault="00122D2E" w:rsidP="00122D2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63B30CF"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7CC4A8C" w14:textId="77777777" w:rsidR="00122D2E" w:rsidRPr="00D01FDD" w:rsidRDefault="00122D2E" w:rsidP="00122D2E">
            <w:pPr>
              <w:widowControl w:val="0"/>
              <w:shd w:val="clear" w:color="auto" w:fill="FFFFFF"/>
              <w:tabs>
                <w:tab w:val="left" w:pos="4661"/>
              </w:tabs>
              <w:autoSpaceDE w:val="0"/>
              <w:ind w:right="1"/>
              <w:jc w:val="both"/>
              <w:rPr>
                <w:iCs/>
                <w:sz w:val="28"/>
                <w:szCs w:val="28"/>
              </w:rPr>
            </w:pPr>
          </w:p>
          <w:p w14:paraId="13548C11"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8E2C49" w14:textId="77777777" w:rsidR="00122D2E" w:rsidRPr="00D01FDD" w:rsidRDefault="00122D2E" w:rsidP="00122D2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245CAA1"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377C162" w14:textId="3A60CAE0" w:rsidR="00122D2E" w:rsidRPr="00517FBC" w:rsidRDefault="00122D2E" w:rsidP="00122D2E">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E8A4823" w14:textId="22A5C4CE"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9FE4F76" w14:textId="2E53D6F5"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39. Про надання громадянці Сліпчук М.О. дозволу на розроблення технічної документації із землеустрою щодо встановлення  (відновлення) меж земельної ділянки в натурі (на місцевості) на вул. Селищній, 13-А у м. Луцьку (площею 0,0100 га).</w:t>
            </w:r>
          </w:p>
          <w:p w14:paraId="42ED0DD8" w14:textId="77777777" w:rsidR="00122D2E" w:rsidRPr="00D01FDD" w:rsidRDefault="00122D2E" w:rsidP="00122D2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B38F009"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25D5791" w14:textId="77777777" w:rsidR="00122D2E" w:rsidRPr="00D01FDD" w:rsidRDefault="00122D2E" w:rsidP="00122D2E">
            <w:pPr>
              <w:widowControl w:val="0"/>
              <w:shd w:val="clear" w:color="auto" w:fill="FFFFFF"/>
              <w:tabs>
                <w:tab w:val="left" w:pos="4661"/>
              </w:tabs>
              <w:autoSpaceDE w:val="0"/>
              <w:ind w:right="1"/>
              <w:jc w:val="both"/>
              <w:rPr>
                <w:iCs/>
                <w:sz w:val="28"/>
                <w:szCs w:val="28"/>
              </w:rPr>
            </w:pPr>
          </w:p>
          <w:p w14:paraId="01F54EC4"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DB56B2" w14:textId="77777777" w:rsidR="00122D2E" w:rsidRPr="00D01FDD" w:rsidRDefault="00122D2E" w:rsidP="00122D2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B99CBED"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16A37D7" w14:textId="418F7EA2" w:rsidR="00122D2E" w:rsidRPr="00517FBC" w:rsidRDefault="00122D2E" w:rsidP="00122D2E">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C3B5F86" w14:textId="62E0CEAC"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CCC62AE" w14:textId="38F9DAA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40. Про надання громадянці Назарчук Р.А. на умовах оренди земельної ділянки для обслуговування жилого будинку, господарських будівель і споруд (02.01) на вул. Малоомелянівській, 45 у м. Луцьку (площею 0,0103 га).</w:t>
            </w:r>
          </w:p>
          <w:p w14:paraId="4A21C273" w14:textId="77777777" w:rsidR="00122D2E" w:rsidRPr="00D01FDD" w:rsidRDefault="00122D2E" w:rsidP="00122D2E">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C2D946A"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A369CB" w14:textId="77777777" w:rsidR="00122D2E" w:rsidRPr="00D01FDD" w:rsidRDefault="00122D2E" w:rsidP="00122D2E">
            <w:pPr>
              <w:widowControl w:val="0"/>
              <w:shd w:val="clear" w:color="auto" w:fill="FFFFFF"/>
              <w:tabs>
                <w:tab w:val="left" w:pos="4661"/>
              </w:tabs>
              <w:autoSpaceDE w:val="0"/>
              <w:ind w:right="1"/>
              <w:jc w:val="both"/>
              <w:rPr>
                <w:iCs/>
                <w:sz w:val="28"/>
                <w:szCs w:val="28"/>
              </w:rPr>
            </w:pPr>
          </w:p>
          <w:p w14:paraId="571E6EEE"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59286AA" w14:textId="77777777" w:rsidR="00122D2E" w:rsidRPr="00D01FDD" w:rsidRDefault="00122D2E" w:rsidP="00122D2E">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144F84F" w14:textId="77777777" w:rsidR="00122D2E" w:rsidRPr="00D01FDD" w:rsidRDefault="00122D2E" w:rsidP="00122D2E">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4451ACB" w14:textId="2B3C7890" w:rsidR="00122D2E" w:rsidRPr="00517FBC" w:rsidRDefault="00122D2E" w:rsidP="00122D2E">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7F2A698" w14:textId="16F0A8F5"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2EDF8F3" w14:textId="01F427E8"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41. Про надання громадянину Феоктістову І.В.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68A408C1"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7F0BD29"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995C10F"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311C3D55"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69BA66"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A20B0B3" w14:textId="666DB9F5"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0EAB9C9E" w14:textId="4F887BC4"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3E74530D" w14:textId="712E9449"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0FA2EC39" w14:textId="4200E5DF"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42. Про надання громадянці Мартинович В.В. на умовах оренди земельної ділянки в межах «червоних ліній» для обслуговування жилого будинку, господарських будівель і споруд (02.01) на вул. Кічкарівській, 45 у м. Луцьку (площею 0,0110 га).</w:t>
            </w:r>
          </w:p>
          <w:p w14:paraId="2D15DDAF" w14:textId="08AF8FC4"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r>
              <w:rPr>
                <w:sz w:val="28"/>
                <w:szCs w:val="28"/>
              </w:rPr>
              <w:t>, суміжний землекористувач гр. Н. Каравай, котра зверталась до голови комісії щодо присутності на засіданні комісії під час розгляду питання, усно відмовилась від участі у засіданні.</w:t>
            </w:r>
          </w:p>
          <w:p w14:paraId="3AE645EF"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F15C6FB"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717F46E6"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CFDCD7"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358048A" w14:textId="66E7D2AC"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377F636B" w14:textId="1A83A26D"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784CF9A8" w14:textId="7CEAE358"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3C128FA7" w14:textId="46FAE6BF"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43. Про надання громадянці Халімовській А.Б. на умовах оренди земельної ділянки для будівництва та обслуговування жилого будинку, господарських будівель і споруд (02.01) на вул. Окружній, 4 у м. Луцьку (площею 0,0478 га).</w:t>
            </w:r>
          </w:p>
          <w:p w14:paraId="301D2270"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8BEDCE8"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D2D8F49"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57DEF002"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EAA6CBF"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B1AA412" w14:textId="2886616E"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2272FB3D" w14:textId="3570F591"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2F1DC99E" w14:textId="27720C63"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4CC84F9" w14:textId="49899C09"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44. Про надання громадянці Халімовській А.Б. на умовах оренди земельної ділянки в межах «червоних ліній» для </w:t>
            </w:r>
            <w:r w:rsidRPr="00517FBC">
              <w:rPr>
                <w:bCs/>
                <w:iCs/>
                <w:color w:val="000000"/>
                <w:sz w:val="28"/>
                <w:szCs w:val="28"/>
              </w:rPr>
              <w:lastRenderedPageBreak/>
              <w:t>обслуговування жилого будинку, господарських будівель і споруд (02.01) на вул. Окружній, 4 у м. Луцьку (площею 0,0991 га).</w:t>
            </w:r>
          </w:p>
          <w:p w14:paraId="040713E1"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E9255BD"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EEFF392"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066025EC"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19B8835"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6C518F2" w14:textId="4283083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3F33CF60" w14:textId="7F933DC5"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5515FE60" w14:textId="39C3679C"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7CC9260" w14:textId="4EB5ACF8"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45. Про надання громадянам Подолцеві В.М., Подолець О.І. на умовах оренди земельної ділянки в межах «червоних ліній» для обслуговування жилого будинку, господарських будівель і споруд (02.01) на вул. Кольцова, 1 у м. Луцьку (площею 0,0051 га).</w:t>
            </w:r>
          </w:p>
          <w:p w14:paraId="2BE6290C"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7C17279"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515FE1"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33D7FF00"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05E68B0"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0E2D891" w14:textId="0C7CA67D"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2AB9906B" w14:textId="75783393"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0E183D20" w14:textId="2F8105A6"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52EDBCB5" w14:textId="250BD37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46. Про надання громадянам Подолцеві В.М., Подолець О.І. на умовах оренди земельної ділянки в межах «червоних ліній» для обслуговування жилого будинку, господарських будівель і споруд (02.01) на вул. Кольцова, 1 у м. Луцьку (площею 0,0282 га).</w:t>
            </w:r>
          </w:p>
          <w:p w14:paraId="1BA6F332"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ECC9110"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8E61317"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6D7731FE"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0C5D8E9"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11F0B09" w14:textId="273D9A9F"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51BB5B35" w14:textId="152C5B13"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не</w:t>
            </w:r>
            <w:r>
              <w:rPr>
                <w:iCs/>
                <w:sz w:val="28"/>
                <w:szCs w:val="28"/>
              </w:rPr>
              <w:t xml:space="preserve"> </w:t>
            </w:r>
            <w:r w:rsidRPr="00D01FDD">
              <w:rPr>
                <w:iCs/>
                <w:sz w:val="28"/>
                <w:szCs w:val="28"/>
              </w:rPr>
              <w:t>прийнята</w:t>
            </w:r>
            <w:r>
              <w:rPr>
                <w:iCs/>
                <w:sz w:val="28"/>
                <w:szCs w:val="28"/>
              </w:rPr>
              <w:t>.</w:t>
            </w:r>
          </w:p>
          <w:p w14:paraId="056D3B8E" w14:textId="7F457550"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A927B38" w14:textId="61AE9EC9"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47. Про надання громадянам Савчуку П.Р., Шабалі С.Р. на умовах оренди земельної ділянки для обслуговування жилого будинку, господарських будівель і споруд (02.01) на вул. Маковського, 3 у м. Луцьку (площею 0,0086 га).</w:t>
            </w:r>
          </w:p>
          <w:p w14:paraId="5E3F3735"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A35CBF1"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CDDA54F"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1E1B897D"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764652"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1747D52"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30E7F88" w14:textId="6973A8E9"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708DFBDE" w14:textId="75704DD0"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12045C67" w14:textId="1523F4F3"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48. Про надання громадянці Дзюбинській Н.Й. на умовах оренди земельної ділянки для будівництва та обслуговування жилого будинку, господарських будівель і споруд (02.01) на вул. Станіславського, 24 у м. Луцьку (площею 0,0135 га).</w:t>
            </w:r>
          </w:p>
          <w:p w14:paraId="75F30330"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6CE4785"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29A6F31"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69A87547"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A813C2"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10AFA0F"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F78BCE3" w14:textId="27FA1DF2"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598C7F" w14:textId="39643CA0"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26FBD01" w14:textId="415B9D2A"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49. Про зміну Луцькій міській територіальній громаді, від імені якої діє Луцька міська рада (землекористувач громадянка Шевчук Н.І.), цільового призначення земельної ділянки та надання на умовах оренди для обслуговування жилого будинку, господарських будівель і споруд (02.01) на вул. Черчицькій, 95 у м. Луцьку (площею 0,1135 га).</w:t>
            </w:r>
          </w:p>
          <w:p w14:paraId="5CCACB27"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AE09079"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4137515"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397F7BAC"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B8558A"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CB68A17"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2A91C56" w14:textId="40E6A10D"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3B2932D" w14:textId="20A6EBDF"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64C4E795" w14:textId="6ABD4A15"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50. Про надання громадянам Власюку В.Я., Капаєву С.В., Капаєвій О.І. на умовах оренди земельної ділянки для будівництва та обслуговування жилого будинку, господарських будівель і споруд (02.01) на вул. Ломоносова, 55 у м. Луцьку (площею 0,0268 га).</w:t>
            </w:r>
          </w:p>
          <w:p w14:paraId="1A1F842C"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61E5CD5"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5DC30D9"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3B4AA3AA"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757864"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A9860AE"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AD00A13" w14:textId="106B5752"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0F52ED8" w14:textId="0951BA06"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09130E02" w14:textId="01019605"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51. Про заміну сторони орендаря у зобов’язаннях за договором оренди землі на вул. Стефаника, 47 у м. Луцьку (площею 0,0100 га).</w:t>
            </w:r>
          </w:p>
          <w:p w14:paraId="4FFAE58C"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744FA58"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C44F941"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5D1B130B"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B6846E"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F035E54"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4E4FE41" w14:textId="75390DBE"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B0D07D1" w14:textId="5F6F530A"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DF1B364" w14:textId="28D1160E"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52. Про заміну сторони орендаря у зобов’язаннях за договором оренди землі на вул. Гнідавській, 74 у м. Луцьку (площею 0,0058 га).</w:t>
            </w:r>
          </w:p>
          <w:p w14:paraId="78072764"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57F2489"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9A96354"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325452E6"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FD2309"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7535F62B"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847DD71" w14:textId="3C2CA155"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C7BF4B2" w14:textId="2053A46D"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A6723C2" w14:textId="1735FEAA"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53. Про заміну сторони орендаря у зобов’язаннях за договором оренди землі на вул. Чернишевського, 103 у м. Луцьку (площею 0,0130 га).</w:t>
            </w:r>
          </w:p>
          <w:p w14:paraId="3ED6A511"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B875537"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1DD093B"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37B7E5A4"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4F189D0"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140C41B"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D778FDC" w14:textId="5DDFC3ED"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1D3B42C" w14:textId="462C9FF9"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11B3EF01" w14:textId="6C6C5694"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54. Про внесення змін в рішення та додаток до рішення міської ради від 29.08.2018 № 46/48 «Про надання громадянам Гесть Л.П., Гесть В.А.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на вул. Чернишевського, 103».</w:t>
            </w:r>
          </w:p>
          <w:p w14:paraId="726F064B"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8514F34"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583D5B"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1E36A021"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0A9E430"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0A3C2E2"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34252CC" w14:textId="09108210"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EE4A5DF" w14:textId="1AB425E1"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AED8BF5" w14:textId="14E254BE" w:rsidR="00780866" w:rsidRDefault="00780866" w:rsidP="00AA4243">
            <w:pPr>
              <w:tabs>
                <w:tab w:val="left" w:pos="426"/>
                <w:tab w:val="left" w:pos="709"/>
              </w:tabs>
              <w:suppressAutoHyphens/>
              <w:jc w:val="both"/>
              <w:rPr>
                <w:bCs/>
                <w:iCs/>
                <w:color w:val="000000"/>
                <w:sz w:val="28"/>
                <w:szCs w:val="28"/>
              </w:rPr>
            </w:pPr>
            <w:r>
              <w:rPr>
                <w:bCs/>
                <w:iCs/>
                <w:color w:val="000000"/>
                <w:sz w:val="28"/>
                <w:szCs w:val="28"/>
              </w:rPr>
              <w:t>Головуючий: зазначив, що питання з №55 по №58 є однотипними.</w:t>
            </w:r>
          </w:p>
          <w:p w14:paraId="64BC31CD" w14:textId="595A5EA3"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lastRenderedPageBreak/>
              <w:t>55. Про надання громадянці Климчук О.М.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 (багаторічні насадження – орієнтовна площа 0,18 га) за межами населених пунктів Луцької міської територіальної громади (с. Тарасове).</w:t>
            </w:r>
          </w:p>
          <w:p w14:paraId="22CF84DA" w14:textId="77777777" w:rsidR="00517FBC" w:rsidRPr="00517FBC" w:rsidRDefault="00517FBC" w:rsidP="00AA4243">
            <w:pPr>
              <w:tabs>
                <w:tab w:val="left" w:pos="426"/>
                <w:tab w:val="left" w:pos="709"/>
              </w:tabs>
              <w:suppressAutoHyphens/>
              <w:jc w:val="both"/>
              <w:rPr>
                <w:bCs/>
                <w:iCs/>
                <w:color w:val="000000"/>
                <w:sz w:val="28"/>
                <w:szCs w:val="28"/>
              </w:rPr>
            </w:pPr>
          </w:p>
          <w:p w14:paraId="0E2870F2"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56. Про надання громадянці Климчук О.М.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111 (багаторічні насадження – орієнтовна площа 0,10 га) за межами населених пунктів Луцької міської територіальної громади (с. Тарасове).</w:t>
            </w:r>
          </w:p>
          <w:p w14:paraId="4081ADE9" w14:textId="77777777" w:rsidR="00517FBC" w:rsidRPr="00517FBC" w:rsidRDefault="00517FBC" w:rsidP="00AA4243">
            <w:pPr>
              <w:tabs>
                <w:tab w:val="left" w:pos="426"/>
                <w:tab w:val="left" w:pos="709"/>
              </w:tabs>
              <w:suppressAutoHyphens/>
              <w:jc w:val="both"/>
              <w:rPr>
                <w:bCs/>
                <w:iCs/>
                <w:color w:val="000000"/>
                <w:sz w:val="28"/>
                <w:szCs w:val="28"/>
              </w:rPr>
            </w:pPr>
          </w:p>
          <w:p w14:paraId="49F98DC0"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57. Про надання громадянам Соловській Г.О., Соловському В.Л.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699 (багаторічні насадження орієнтовною площею 0,63 га) за межами населених пунктів Луцької міської територіальної громади (с. Княгининок).</w:t>
            </w:r>
          </w:p>
          <w:p w14:paraId="05BFCAE2" w14:textId="77777777" w:rsidR="00517FBC" w:rsidRPr="00517FBC" w:rsidRDefault="00517FBC" w:rsidP="00AA4243">
            <w:pPr>
              <w:tabs>
                <w:tab w:val="left" w:pos="426"/>
                <w:tab w:val="left" w:pos="709"/>
              </w:tabs>
              <w:suppressAutoHyphens/>
              <w:jc w:val="both"/>
              <w:rPr>
                <w:bCs/>
                <w:iCs/>
                <w:color w:val="000000"/>
                <w:sz w:val="28"/>
                <w:szCs w:val="28"/>
              </w:rPr>
            </w:pPr>
          </w:p>
          <w:p w14:paraId="29D6E232" w14:textId="49D9C089"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58. Про виділення громадянці Друкачук Г.З. в натурі (на місцевості) земельної частки (паю) (багаторічні насадження – площею 0,6231 га № 134) для ведення особистого селянського господарства за межами населених пунктів Луцької міської територіальної громади (с. Княгининок).</w:t>
            </w:r>
          </w:p>
          <w:p w14:paraId="18ADF228"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42FAFF0"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7D6800"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2A0B8B5D"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EE2D94" w14:textId="6FCAA94A"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2757427C"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1BC147F" w14:textId="2BD48D87"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9442F78" w14:textId="285F0746" w:rsidR="0077303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110A1972" w14:textId="7051480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59. Про надання громадянці Лісовій Л.В. у власність земельної ділянки для індивідуального садівництва в Садівничому товаристві «Боголюби» № 277 у с. Богушівка Луцького району Волинської області.</w:t>
            </w:r>
          </w:p>
          <w:p w14:paraId="5BA06191" w14:textId="77777777" w:rsidR="00780866" w:rsidRPr="00D01FDD" w:rsidRDefault="00780866" w:rsidP="00780866">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2CBD590"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0CCBFA4" w14:textId="77777777" w:rsidR="00780866" w:rsidRPr="00D01FDD" w:rsidRDefault="00780866" w:rsidP="00780866">
            <w:pPr>
              <w:widowControl w:val="0"/>
              <w:shd w:val="clear" w:color="auto" w:fill="FFFFFF"/>
              <w:tabs>
                <w:tab w:val="left" w:pos="4661"/>
              </w:tabs>
              <w:autoSpaceDE w:val="0"/>
              <w:ind w:right="1"/>
              <w:jc w:val="both"/>
              <w:rPr>
                <w:iCs/>
                <w:sz w:val="28"/>
                <w:szCs w:val="28"/>
              </w:rPr>
            </w:pPr>
          </w:p>
          <w:p w14:paraId="59E0D79C" w14:textId="77777777"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1BC5E21" w14:textId="77777777" w:rsidR="00780866" w:rsidRPr="00D01FDD" w:rsidRDefault="00780866" w:rsidP="00780866">
            <w:pPr>
              <w:tabs>
                <w:tab w:val="left" w:pos="0"/>
              </w:tabs>
              <w:suppressAutoHyphens/>
              <w:overflowPunct w:val="0"/>
              <w:autoSpaceDE w:val="0"/>
              <w:ind w:right="-6"/>
              <w:jc w:val="both"/>
              <w:rPr>
                <w:sz w:val="28"/>
                <w:szCs w:val="28"/>
                <w:lang w:val="ru-RU"/>
              </w:rPr>
            </w:pPr>
            <w:r w:rsidRPr="00D01FDD">
              <w:rPr>
                <w:iCs/>
                <w:sz w:val="28"/>
                <w:szCs w:val="28"/>
              </w:rPr>
              <w:lastRenderedPageBreak/>
              <w:t>Рекомендувати міській раді підтримати проєкт рішен</w:t>
            </w:r>
            <w:r>
              <w:rPr>
                <w:iCs/>
                <w:sz w:val="28"/>
                <w:szCs w:val="28"/>
              </w:rPr>
              <w:t>ня.</w:t>
            </w:r>
          </w:p>
          <w:p w14:paraId="5273E563" w14:textId="31514C4F" w:rsidR="00780866" w:rsidRPr="00D01FDD" w:rsidRDefault="00780866" w:rsidP="00780866">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7E837353" w14:textId="7351FFC4" w:rsidR="00780866" w:rsidRPr="00517FBC" w:rsidRDefault="00780866"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B7EEE73" w14:textId="06077149"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69C48B6" w14:textId="77777777" w:rsidR="0077303C" w:rsidRDefault="0077303C" w:rsidP="00AA4243">
            <w:pPr>
              <w:tabs>
                <w:tab w:val="left" w:pos="426"/>
                <w:tab w:val="left" w:pos="709"/>
              </w:tabs>
              <w:suppressAutoHyphens/>
              <w:jc w:val="both"/>
              <w:rPr>
                <w:bCs/>
                <w:iCs/>
                <w:color w:val="000000"/>
                <w:sz w:val="28"/>
                <w:szCs w:val="28"/>
              </w:rPr>
            </w:pPr>
          </w:p>
          <w:p w14:paraId="60A6DBAC" w14:textId="735D8E97" w:rsidR="0077303C" w:rsidRDefault="0077303C" w:rsidP="0077303C">
            <w:pPr>
              <w:tabs>
                <w:tab w:val="left" w:pos="426"/>
                <w:tab w:val="left" w:pos="709"/>
              </w:tabs>
              <w:suppressAutoHyphens/>
              <w:jc w:val="both"/>
              <w:rPr>
                <w:bCs/>
                <w:iCs/>
                <w:color w:val="000000"/>
                <w:sz w:val="28"/>
                <w:szCs w:val="28"/>
              </w:rPr>
            </w:pPr>
            <w:r>
              <w:rPr>
                <w:bCs/>
                <w:iCs/>
                <w:color w:val="000000"/>
                <w:sz w:val="28"/>
                <w:szCs w:val="28"/>
              </w:rPr>
              <w:t>Головуючий: зазначив, що питання з №</w:t>
            </w:r>
            <w:r>
              <w:rPr>
                <w:bCs/>
                <w:iCs/>
                <w:color w:val="000000"/>
                <w:sz w:val="28"/>
                <w:szCs w:val="28"/>
              </w:rPr>
              <w:t>60</w:t>
            </w:r>
            <w:r>
              <w:rPr>
                <w:bCs/>
                <w:iCs/>
                <w:color w:val="000000"/>
                <w:sz w:val="28"/>
                <w:szCs w:val="28"/>
              </w:rPr>
              <w:t xml:space="preserve"> по №</w:t>
            </w:r>
            <w:r>
              <w:rPr>
                <w:bCs/>
                <w:iCs/>
                <w:color w:val="000000"/>
                <w:sz w:val="28"/>
                <w:szCs w:val="28"/>
              </w:rPr>
              <w:t>63</w:t>
            </w:r>
            <w:r>
              <w:rPr>
                <w:bCs/>
                <w:iCs/>
                <w:color w:val="000000"/>
                <w:sz w:val="28"/>
                <w:szCs w:val="28"/>
              </w:rPr>
              <w:t xml:space="preserve"> є однотипними.</w:t>
            </w:r>
          </w:p>
          <w:p w14:paraId="2BD01EFD" w14:textId="77777777" w:rsidR="0077303C" w:rsidRDefault="0077303C" w:rsidP="00AA4243">
            <w:pPr>
              <w:tabs>
                <w:tab w:val="left" w:pos="426"/>
                <w:tab w:val="left" w:pos="709"/>
              </w:tabs>
              <w:suppressAutoHyphens/>
              <w:jc w:val="both"/>
              <w:rPr>
                <w:bCs/>
                <w:iCs/>
                <w:color w:val="000000"/>
                <w:sz w:val="28"/>
                <w:szCs w:val="28"/>
              </w:rPr>
            </w:pPr>
          </w:p>
          <w:p w14:paraId="5F8E88EB" w14:textId="649E6686"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60. Про передачу громадянину Суханову Б.В.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Жовтневій, 27 у с. Прилуцьке Луцького району Волинської області.</w:t>
            </w:r>
          </w:p>
          <w:p w14:paraId="7A2782B9" w14:textId="77777777" w:rsidR="00517FBC" w:rsidRPr="00517FBC" w:rsidRDefault="00517FBC" w:rsidP="00AA4243">
            <w:pPr>
              <w:tabs>
                <w:tab w:val="left" w:pos="426"/>
                <w:tab w:val="left" w:pos="709"/>
              </w:tabs>
              <w:suppressAutoHyphens/>
              <w:jc w:val="both"/>
              <w:rPr>
                <w:bCs/>
                <w:iCs/>
                <w:color w:val="000000"/>
                <w:sz w:val="28"/>
                <w:szCs w:val="28"/>
              </w:rPr>
            </w:pPr>
          </w:p>
          <w:p w14:paraId="58CEEDDD"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61. Про передачу громадянці Костюк В.Т.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Жовтневій, 100 у с. Прилуцьке Луцького району Волинської області.</w:t>
            </w:r>
          </w:p>
          <w:p w14:paraId="15881E77" w14:textId="77777777" w:rsidR="00517FBC" w:rsidRPr="00517FBC" w:rsidRDefault="00517FBC" w:rsidP="00AA4243">
            <w:pPr>
              <w:tabs>
                <w:tab w:val="left" w:pos="426"/>
                <w:tab w:val="left" w:pos="709"/>
              </w:tabs>
              <w:suppressAutoHyphens/>
              <w:jc w:val="both"/>
              <w:rPr>
                <w:bCs/>
                <w:iCs/>
                <w:color w:val="000000"/>
                <w:sz w:val="28"/>
                <w:szCs w:val="28"/>
              </w:rPr>
            </w:pPr>
          </w:p>
          <w:p w14:paraId="22057347"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62. Про передачу громадянину Гречанюку В.В.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Ківерцівській, 9 у с. Прилуцьке Луцького району Волинської області.</w:t>
            </w:r>
          </w:p>
          <w:p w14:paraId="46243F89" w14:textId="77777777" w:rsidR="00517FBC" w:rsidRPr="00517FBC" w:rsidRDefault="00517FBC" w:rsidP="00AA4243">
            <w:pPr>
              <w:tabs>
                <w:tab w:val="left" w:pos="426"/>
                <w:tab w:val="left" w:pos="709"/>
              </w:tabs>
              <w:suppressAutoHyphens/>
              <w:jc w:val="both"/>
              <w:rPr>
                <w:bCs/>
                <w:iCs/>
                <w:color w:val="000000"/>
                <w:sz w:val="28"/>
                <w:szCs w:val="28"/>
              </w:rPr>
            </w:pPr>
          </w:p>
          <w:p w14:paraId="77A65551" w14:textId="0AA7AD95"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63. Про передачу громадянину Мацюку М.Ю.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Лесі Українки, 75 у с. Жидичин Луцького району Волинської області.</w:t>
            </w:r>
          </w:p>
          <w:p w14:paraId="651C4DEB" w14:textId="77777777" w:rsidR="0077303C" w:rsidRPr="00D01FDD" w:rsidRDefault="0077303C" w:rsidP="0077303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9E62137"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C950396" w14:textId="77777777" w:rsidR="0077303C" w:rsidRPr="00D01FDD" w:rsidRDefault="0077303C" w:rsidP="0077303C">
            <w:pPr>
              <w:widowControl w:val="0"/>
              <w:shd w:val="clear" w:color="auto" w:fill="FFFFFF"/>
              <w:tabs>
                <w:tab w:val="left" w:pos="4661"/>
              </w:tabs>
              <w:autoSpaceDE w:val="0"/>
              <w:ind w:right="1"/>
              <w:jc w:val="both"/>
              <w:rPr>
                <w:iCs/>
                <w:sz w:val="28"/>
                <w:szCs w:val="28"/>
              </w:rPr>
            </w:pPr>
          </w:p>
          <w:p w14:paraId="5BB76BB4"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ABCCE8" w14:textId="2878642A" w:rsidR="0077303C" w:rsidRPr="00D01FDD" w:rsidRDefault="0077303C" w:rsidP="0077303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27E0A511" w14:textId="629BC3A1"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DBADF7B" w14:textId="7B8656EF" w:rsidR="0077303C" w:rsidRDefault="0077303C"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323E981" w14:textId="004E00A5"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53C1D50D" w14:textId="0CACEDA7"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 xml:space="preserve">64. Про затвердження ПРИВАТНОМУ ПІДПРИЄМСТВУ «РИБОЛОВ» проекту землеустрою щодо відведення земельної ділянки та зміну її цільового призначення для будівництва і обслуговування </w:t>
            </w:r>
            <w:r w:rsidRPr="00517FBC">
              <w:rPr>
                <w:bCs/>
                <w:iCs/>
                <w:color w:val="000000"/>
                <w:sz w:val="28"/>
                <w:szCs w:val="28"/>
              </w:rPr>
              <w:lastRenderedPageBreak/>
              <w:t>багатоквартирного житлового будинку з об’єктами торгово-розважальної та ринкової інфраструктури (02.10) у с. Тарасове Луцького району Волинської області.</w:t>
            </w:r>
          </w:p>
          <w:p w14:paraId="05B44680" w14:textId="77777777" w:rsidR="0077303C" w:rsidRPr="00D01FDD" w:rsidRDefault="0077303C" w:rsidP="0077303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0015EE2"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A201C1" w14:textId="77777777" w:rsidR="0077303C" w:rsidRPr="00D01FDD" w:rsidRDefault="0077303C" w:rsidP="0077303C">
            <w:pPr>
              <w:widowControl w:val="0"/>
              <w:shd w:val="clear" w:color="auto" w:fill="FFFFFF"/>
              <w:tabs>
                <w:tab w:val="left" w:pos="4661"/>
              </w:tabs>
              <w:autoSpaceDE w:val="0"/>
              <w:ind w:right="1"/>
              <w:jc w:val="both"/>
              <w:rPr>
                <w:iCs/>
                <w:sz w:val="28"/>
                <w:szCs w:val="28"/>
              </w:rPr>
            </w:pPr>
          </w:p>
          <w:p w14:paraId="052A3A7C"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01253C8" w14:textId="77777777" w:rsidR="0077303C" w:rsidRPr="00D01FDD" w:rsidRDefault="0077303C" w:rsidP="0077303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A24E3FE" w14:textId="6BD78473"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0</w:t>
            </w:r>
            <w:r w:rsidRPr="00D01FDD">
              <w:rPr>
                <w:iCs/>
                <w:sz w:val="28"/>
                <w:szCs w:val="28"/>
              </w:rPr>
              <w:t xml:space="preserve">; проти – 0; утрималися – </w:t>
            </w:r>
            <w:r>
              <w:rPr>
                <w:iCs/>
                <w:sz w:val="28"/>
                <w:szCs w:val="28"/>
              </w:rPr>
              <w:t>6</w:t>
            </w:r>
            <w:r w:rsidRPr="00D01FDD">
              <w:rPr>
                <w:iCs/>
                <w:sz w:val="28"/>
                <w:szCs w:val="28"/>
              </w:rPr>
              <w:t xml:space="preserve">; не голосували – </w:t>
            </w:r>
            <w:r>
              <w:rPr>
                <w:iCs/>
                <w:sz w:val="28"/>
                <w:szCs w:val="28"/>
              </w:rPr>
              <w:t>0</w:t>
            </w:r>
            <w:r w:rsidRPr="00D01FDD">
              <w:rPr>
                <w:iCs/>
                <w:sz w:val="28"/>
                <w:szCs w:val="28"/>
              </w:rPr>
              <w:t>.</w:t>
            </w:r>
          </w:p>
          <w:p w14:paraId="6125E44D" w14:textId="58BA0F88" w:rsidR="0077303C" w:rsidRPr="00517FBC" w:rsidRDefault="0077303C"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4E172FBC" w14:textId="5B073DB0"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6A8F1B3B" w14:textId="46012AE2"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65. Про затвердження громадянину Бегалю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Тарасове Луцького району Волинської області.</w:t>
            </w:r>
          </w:p>
          <w:p w14:paraId="15C34742" w14:textId="77777777" w:rsidR="0077303C" w:rsidRPr="00D01FDD" w:rsidRDefault="0077303C" w:rsidP="0077303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F915F9A"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70D92BB" w14:textId="77777777" w:rsidR="0077303C" w:rsidRPr="00D01FDD" w:rsidRDefault="0077303C" w:rsidP="0077303C">
            <w:pPr>
              <w:widowControl w:val="0"/>
              <w:shd w:val="clear" w:color="auto" w:fill="FFFFFF"/>
              <w:tabs>
                <w:tab w:val="left" w:pos="4661"/>
              </w:tabs>
              <w:autoSpaceDE w:val="0"/>
              <w:ind w:right="1"/>
              <w:jc w:val="both"/>
              <w:rPr>
                <w:iCs/>
                <w:sz w:val="28"/>
                <w:szCs w:val="28"/>
              </w:rPr>
            </w:pPr>
          </w:p>
          <w:p w14:paraId="2EC2C61C"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36E02A" w14:textId="77777777" w:rsidR="0077303C" w:rsidRPr="00D01FDD" w:rsidRDefault="0077303C" w:rsidP="0077303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1426361" w14:textId="7A10DD6C"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5D70ABA" w14:textId="4D8C0B8A" w:rsidR="0077303C" w:rsidRPr="00517FBC" w:rsidRDefault="0077303C"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0F14A1C5" w14:textId="1FCBD021"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58EB54B" w14:textId="10A37C7C"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66. Про затвердження громадянам Рудь О.П., Лучицькому О.М. проекту землеустрою щодо відведення земельної ділянки та зміну її цільового призначення для будівництва та обслуговування будівель торгівлі (03.07) у с. Боголюби Луцького району Волинської області.</w:t>
            </w:r>
          </w:p>
          <w:p w14:paraId="632472AF" w14:textId="77777777" w:rsidR="0077303C" w:rsidRPr="00D01FDD" w:rsidRDefault="0077303C" w:rsidP="0077303C">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8508A28"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4D0C732" w14:textId="77777777" w:rsidR="0077303C" w:rsidRPr="00D01FDD" w:rsidRDefault="0077303C" w:rsidP="0077303C">
            <w:pPr>
              <w:widowControl w:val="0"/>
              <w:shd w:val="clear" w:color="auto" w:fill="FFFFFF"/>
              <w:tabs>
                <w:tab w:val="left" w:pos="4661"/>
              </w:tabs>
              <w:autoSpaceDE w:val="0"/>
              <w:ind w:right="1"/>
              <w:jc w:val="both"/>
              <w:rPr>
                <w:iCs/>
                <w:sz w:val="28"/>
                <w:szCs w:val="28"/>
              </w:rPr>
            </w:pPr>
          </w:p>
          <w:p w14:paraId="28769884"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8C5C123" w14:textId="77777777" w:rsidR="0077303C" w:rsidRPr="00D01FDD" w:rsidRDefault="0077303C" w:rsidP="0077303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58F5CF8" w14:textId="64E64A40"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7EE563B" w14:textId="21896C8A" w:rsidR="0077303C" w:rsidRPr="00517FBC" w:rsidRDefault="0077303C" w:rsidP="0077303C">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4D7B8701" w14:textId="6AC6BF49"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sidR="007E67C9">
              <w:rPr>
                <w:iCs/>
                <w:sz w:val="28"/>
                <w:szCs w:val="28"/>
              </w:rPr>
              <w:t xml:space="preserve"> (повторне голосування):</w:t>
            </w:r>
          </w:p>
          <w:p w14:paraId="16F71313" w14:textId="77777777" w:rsidR="0077303C" w:rsidRPr="00D01FDD" w:rsidRDefault="0077303C" w:rsidP="0077303C">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FA36DFC" w14:textId="77777777" w:rsidR="0077303C" w:rsidRPr="00D01FDD" w:rsidRDefault="0077303C" w:rsidP="0077303C">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4</w:t>
            </w:r>
            <w:r w:rsidRPr="00D01FDD">
              <w:rPr>
                <w:iCs/>
                <w:sz w:val="28"/>
                <w:szCs w:val="28"/>
              </w:rPr>
              <w:t xml:space="preserve">; проти – 0; утрималися – </w:t>
            </w:r>
            <w:r>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6AEB623B" w14:textId="65A534B3" w:rsidR="0077303C" w:rsidRPr="00517FBC" w:rsidRDefault="0077303C"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29B308A6" w14:textId="545F8239" w:rsidR="004B6F51"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69BC779A" w14:textId="476E67C4"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67.</w:t>
            </w:r>
            <w:r w:rsidRPr="00517FBC">
              <w:t> </w:t>
            </w:r>
            <w:r w:rsidRPr="00517FBC">
              <w:rPr>
                <w:bCs/>
                <w:iCs/>
                <w:color w:val="000000"/>
                <w:sz w:val="28"/>
                <w:szCs w:val="28"/>
              </w:rPr>
              <w:t xml:space="preserve">Про затвердження громадянину Григоринському Р.О.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w:t>
            </w:r>
            <w:r w:rsidRPr="00517FBC">
              <w:rPr>
                <w:bCs/>
                <w:iCs/>
                <w:color w:val="000000"/>
                <w:sz w:val="28"/>
                <w:szCs w:val="28"/>
              </w:rPr>
              <w:lastRenderedPageBreak/>
              <w:t>будівель і споруд (присадибна ділянка) у с. Забороль Луцького району Волинської області.</w:t>
            </w:r>
          </w:p>
          <w:p w14:paraId="2E1C511A" w14:textId="77777777" w:rsidR="007E67C9" w:rsidRPr="00D01FDD" w:rsidRDefault="007E67C9" w:rsidP="007E67C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F60191B" w14:textId="77777777"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4AFDF4C" w14:textId="77777777" w:rsidR="007E67C9" w:rsidRPr="00D01FDD" w:rsidRDefault="007E67C9" w:rsidP="007E67C9">
            <w:pPr>
              <w:widowControl w:val="0"/>
              <w:shd w:val="clear" w:color="auto" w:fill="FFFFFF"/>
              <w:tabs>
                <w:tab w:val="left" w:pos="4661"/>
              </w:tabs>
              <w:autoSpaceDE w:val="0"/>
              <w:ind w:right="1"/>
              <w:jc w:val="both"/>
              <w:rPr>
                <w:iCs/>
                <w:sz w:val="28"/>
                <w:szCs w:val="28"/>
              </w:rPr>
            </w:pPr>
          </w:p>
          <w:p w14:paraId="1A16532F" w14:textId="77777777"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81ED31" w14:textId="77777777" w:rsidR="007E67C9" w:rsidRPr="00D01FDD" w:rsidRDefault="007E67C9" w:rsidP="007E67C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447556B4" w14:textId="7573D504"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718FA0E4" w14:textId="6CABD409" w:rsidR="007E67C9" w:rsidRPr="00517FBC" w:rsidRDefault="007E67C9"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E453FDC" w14:textId="610EF780"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1AFD0DC" w14:textId="77BFF9AE"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68. Про затвердження громадянину Склярському О.С.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4968C204" w14:textId="77777777" w:rsidR="007E67C9" w:rsidRPr="00D01FDD" w:rsidRDefault="007E67C9" w:rsidP="007E67C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2E801E6" w14:textId="77777777"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9DA45B" w14:textId="77777777" w:rsidR="007E67C9" w:rsidRPr="00D01FDD" w:rsidRDefault="007E67C9" w:rsidP="007E67C9">
            <w:pPr>
              <w:widowControl w:val="0"/>
              <w:shd w:val="clear" w:color="auto" w:fill="FFFFFF"/>
              <w:tabs>
                <w:tab w:val="left" w:pos="4661"/>
              </w:tabs>
              <w:autoSpaceDE w:val="0"/>
              <w:ind w:right="1"/>
              <w:jc w:val="both"/>
              <w:rPr>
                <w:iCs/>
                <w:sz w:val="28"/>
                <w:szCs w:val="28"/>
              </w:rPr>
            </w:pPr>
          </w:p>
          <w:p w14:paraId="1FB6FBB2" w14:textId="77777777"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E29DD3" w14:textId="77777777" w:rsidR="007E67C9" w:rsidRPr="00D01FDD" w:rsidRDefault="007E67C9" w:rsidP="007E67C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15CD9068" w14:textId="0FF8D62F"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1ADA7289" w14:textId="78878F0B" w:rsidR="007E67C9" w:rsidRPr="00517FBC" w:rsidRDefault="007E67C9"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10EC5E2B" w14:textId="674FA53B"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56E54DB8" w14:textId="583D81A5"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69. Про затвердження громадянці Чміль А.І.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Жидичин Луцького району Волинської області (площею 0,1174 га).</w:t>
            </w:r>
          </w:p>
          <w:p w14:paraId="7BF69125" w14:textId="77777777" w:rsidR="007E67C9" w:rsidRPr="00D01FDD" w:rsidRDefault="007E67C9" w:rsidP="007E67C9">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D2B2025" w14:textId="77777777"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A7CEDE7" w14:textId="77777777" w:rsidR="007E67C9" w:rsidRPr="00D01FDD" w:rsidRDefault="007E67C9" w:rsidP="007E67C9">
            <w:pPr>
              <w:widowControl w:val="0"/>
              <w:shd w:val="clear" w:color="auto" w:fill="FFFFFF"/>
              <w:tabs>
                <w:tab w:val="left" w:pos="4661"/>
              </w:tabs>
              <w:autoSpaceDE w:val="0"/>
              <w:ind w:right="1"/>
              <w:jc w:val="both"/>
              <w:rPr>
                <w:iCs/>
                <w:sz w:val="28"/>
                <w:szCs w:val="28"/>
              </w:rPr>
            </w:pPr>
          </w:p>
          <w:p w14:paraId="65BF952D" w14:textId="77777777"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CACC86" w14:textId="77777777" w:rsidR="007E67C9" w:rsidRPr="00D01FDD" w:rsidRDefault="007E67C9" w:rsidP="007E67C9">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C14D6BE" w14:textId="6F65BAC8" w:rsidR="007E67C9" w:rsidRPr="00D01FDD" w:rsidRDefault="007E67C9" w:rsidP="007E67C9">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AA3761A" w14:textId="509DE280" w:rsidR="007E67C9" w:rsidRPr="00517FBC" w:rsidRDefault="007E67C9"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5E36B3A" w14:textId="3477B0FA"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09572AC" w14:textId="1366AD01"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70. Про затвердження громадянці Чміль А.І.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Жидичин Луцького району Волинської області (площею 0,1269 га).</w:t>
            </w:r>
          </w:p>
          <w:p w14:paraId="72705EC4"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5BF089FA"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EA1091"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6F8A4EDC"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28003300"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2AB16230" w14:textId="4449004D"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507AC78" w14:textId="1241E8CD"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05D3230" w14:textId="4F930EF8"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025B1F1A" w14:textId="562BBFE5"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71. Про затвердження громадянину Хомяку В.І.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Жидичин Луцького району Волинської області.</w:t>
            </w:r>
          </w:p>
          <w:p w14:paraId="1475C444"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04F717A9"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6534F4A"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151599C2"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8B87313"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723AAAB"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76DA974" w14:textId="45EE83A8"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CC4DCBE" w14:textId="656EC4F2"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7555CFD" w14:textId="6A3DA0B7"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72. Про затвердження громадянину Касяну В.Я.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Липляни Луцького району Волинської області.</w:t>
            </w:r>
          </w:p>
          <w:p w14:paraId="4097DBCF"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1CD870AA"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66E2C7"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2416CEE7"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A0C28E5"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F899CC6"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94B80C5" w14:textId="4D662CA1"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0DD18F9" w14:textId="6DE6E02E"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0D13D1BE" w14:textId="63CAEE88"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73. Про затвердження громадянину Нестеруку В.Я. технічної документації з нормативної грошової оцінки земельної ділянки, що надається в оренду площею 0,5293 га для розміщення та експлуатації основних, підсобних і допоміжних будівель та споруд підприємств переробної, машинобудівної та іншої промисловості за межами населених пунктів Луцької міської територіальної громади (с. Прилуцьке).</w:t>
            </w:r>
          </w:p>
          <w:p w14:paraId="281CF433"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79D1163A"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54E96C5"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12FAEC65"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4B9697"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51DCE5A9"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B2DD3A2" w14:textId="5CE02A67"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C620BDD" w14:textId="3E304D12"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686DECB5" w14:textId="1EC79394"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74.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p>
          <w:p w14:paraId="5316878F"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225B4A66"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341EF8B"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338F5BB9"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DBE92D7"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313F249" w14:textId="0B270D01"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1</w:t>
            </w:r>
            <w:r w:rsidRPr="00D01FDD">
              <w:rPr>
                <w:iCs/>
                <w:sz w:val="28"/>
                <w:szCs w:val="28"/>
              </w:rPr>
              <w:t xml:space="preserve">; проти – 0; утрималися – </w:t>
            </w:r>
            <w:r>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6975464B" w14:textId="286B6BB9" w:rsidR="00276738" w:rsidRDefault="00276738" w:rsidP="00AA4243">
            <w:pPr>
              <w:tabs>
                <w:tab w:val="left" w:pos="426"/>
                <w:tab w:val="left" w:pos="709"/>
              </w:tabs>
              <w:suppressAutoHyphens/>
              <w:jc w:val="both"/>
              <w:rPr>
                <w:iCs/>
                <w:sz w:val="28"/>
                <w:szCs w:val="28"/>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588A865D" w14:textId="14ECFB22"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(повторне голосування)</w:t>
            </w:r>
            <w:r w:rsidRPr="00D01FDD">
              <w:rPr>
                <w:iCs/>
                <w:sz w:val="28"/>
                <w:szCs w:val="28"/>
              </w:rPr>
              <w:t>:</w:t>
            </w:r>
          </w:p>
          <w:p w14:paraId="555194FF"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5CDD41A" w14:textId="5D8FE734"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3C104DEE" w14:textId="4BF46136"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5C1ECA46" w14:textId="2FF538E7"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442B633" w14:textId="3AC6F133"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75. Про визнання припиненим договору оренди землі на земельну ділянку для ведення особистого селянського господарства за межами населених пунктів Луцької міської територіальної громади (с. Сьомаки).</w:t>
            </w:r>
          </w:p>
          <w:p w14:paraId="126F0DD4"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9722979"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BADEE49"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1A9B2C81"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071D5D"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01FE6416"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D200777" w14:textId="4CF9ED06"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E54830B" w14:textId="33756C42" w:rsidR="00517FBC" w:rsidRPr="00517FBC" w:rsidRDefault="00276738" w:rsidP="00AA4243">
            <w:pPr>
              <w:tabs>
                <w:tab w:val="left" w:pos="426"/>
                <w:tab w:val="left" w:pos="709"/>
              </w:tabs>
              <w:suppressAutoHyphens/>
              <w:jc w:val="both"/>
              <w:rPr>
                <w:bCs/>
                <w:iCs/>
                <w:color w:val="000000"/>
                <w:sz w:val="28"/>
                <w:szCs w:val="28"/>
              </w:rPr>
            </w:pPr>
            <w:r>
              <w:rPr>
                <w:bCs/>
                <w:iCs/>
                <w:color w:val="000000"/>
                <w:sz w:val="28"/>
                <w:szCs w:val="28"/>
              </w:rPr>
              <w:t>-------------------------------------------------------------------------</w:t>
            </w:r>
          </w:p>
          <w:p w14:paraId="7B33FF87" w14:textId="2B06EEF9"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76. Про надання ЛУЦЬКОМУ СПЕЦІАЛЬНОМУ КОМУНАЛЬНОМУ АВТОТРАНСПОРТНОМУ ПІДПРИЄМСТВУ «ЛУЦЬКСПЕЦКОМУНТРАНС» в постійне користування земельної ділянки для будівництва та обслуговування будівель закладів комунального обслуговування за межами населених пунктів Луцької міської територіальної громади (с. Брище), площею 8,6897 га.</w:t>
            </w:r>
          </w:p>
          <w:p w14:paraId="66BFD4C3"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8522C1B"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372FDE6"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5D831E38"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A2B36FE"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36E97049"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40AA099" w14:textId="7FD94B69"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14DEE9A3" w14:textId="7C55AC4C"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7914922E" w14:textId="4B497A63" w:rsidR="00276738" w:rsidRDefault="00276738" w:rsidP="00AA4243">
            <w:pPr>
              <w:tabs>
                <w:tab w:val="left" w:pos="426"/>
                <w:tab w:val="left" w:pos="709"/>
              </w:tabs>
              <w:suppressAutoHyphens/>
              <w:jc w:val="both"/>
              <w:rPr>
                <w:bCs/>
                <w:iCs/>
                <w:color w:val="000000"/>
                <w:sz w:val="28"/>
                <w:szCs w:val="28"/>
              </w:rPr>
            </w:pPr>
            <w:r>
              <w:rPr>
                <w:bCs/>
                <w:iCs/>
                <w:color w:val="000000"/>
                <w:sz w:val="28"/>
                <w:szCs w:val="28"/>
              </w:rPr>
              <w:t>Головуючий: зазначив, що питання №77 по №79 є однотипними.</w:t>
            </w:r>
          </w:p>
          <w:p w14:paraId="46B5D4FA" w14:textId="4E2EEBB0"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77. Про надання комунальному підприємству «ПАРКИ ТА СКВЕРИ м. ЛУЦЬКА» в постійне користування земельної ділянки для ведення лісового господарства і пов’язаних з ним послуг (09.01) в с. Кульчин Луцького району Волинської області, площею 10,1120 га.</w:t>
            </w:r>
          </w:p>
          <w:p w14:paraId="48B84E97" w14:textId="77777777" w:rsidR="00517FBC" w:rsidRPr="00517FBC" w:rsidRDefault="00517FBC" w:rsidP="00AA4243">
            <w:pPr>
              <w:tabs>
                <w:tab w:val="left" w:pos="426"/>
                <w:tab w:val="left" w:pos="709"/>
              </w:tabs>
              <w:suppressAutoHyphens/>
              <w:jc w:val="both"/>
              <w:rPr>
                <w:bCs/>
                <w:iCs/>
                <w:color w:val="000000"/>
                <w:sz w:val="28"/>
                <w:szCs w:val="28"/>
              </w:rPr>
            </w:pPr>
          </w:p>
          <w:p w14:paraId="61ABD38A"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78. Про надання комунальному підприємству «ПАРКИ ТА СКВЕРИ м. ЛУЦЬКА» в постійне користування земельної ділянки для ведення лісового господарства і пов’язаних з ним послуг (09.01) в с. Кульчин Луцького району Волинської області, площею 86,6511 га.</w:t>
            </w:r>
          </w:p>
          <w:p w14:paraId="17DF496D" w14:textId="77777777" w:rsidR="00517FBC" w:rsidRPr="00517FBC" w:rsidRDefault="00517FBC" w:rsidP="00AA4243">
            <w:pPr>
              <w:tabs>
                <w:tab w:val="left" w:pos="426"/>
                <w:tab w:val="left" w:pos="709"/>
              </w:tabs>
              <w:suppressAutoHyphens/>
              <w:jc w:val="both"/>
              <w:rPr>
                <w:bCs/>
                <w:iCs/>
                <w:color w:val="000000"/>
                <w:sz w:val="28"/>
                <w:szCs w:val="28"/>
              </w:rPr>
            </w:pPr>
          </w:p>
          <w:p w14:paraId="6C108A79" w14:textId="5CE91582"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79. Про надання комунальному підприємству «ПАРКИ ТА СКВЕРИ м. ЛУЦЬКА» в постійне користування земельної ділянки для ведення лісового господарства і пов’язаних з ним послуг (09.01) в с. Кульчин Луцького району Волинської області, площею 91,3547 га.</w:t>
            </w:r>
          </w:p>
          <w:p w14:paraId="7824D6DB"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385399F4"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45EBFF"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677B84FA"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8A96807" w14:textId="1669C9FA"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r>
              <w:rPr>
                <w:iCs/>
                <w:sz w:val="28"/>
                <w:szCs w:val="28"/>
              </w:rPr>
              <w:t>.</w:t>
            </w:r>
          </w:p>
          <w:p w14:paraId="66089C06"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4EB0B7E" w14:textId="571E7A9B"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19D46C8" w14:textId="45C8F6FF" w:rsidR="00517FBC" w:rsidRPr="00517FBC" w:rsidRDefault="004B6F51" w:rsidP="004B6F51">
            <w:pPr>
              <w:tabs>
                <w:tab w:val="left" w:pos="426"/>
                <w:tab w:val="left" w:pos="709"/>
              </w:tabs>
              <w:suppressAutoHyphens/>
              <w:jc w:val="both"/>
              <w:rPr>
                <w:bCs/>
                <w:iCs/>
                <w:color w:val="000000"/>
                <w:sz w:val="28"/>
                <w:szCs w:val="28"/>
              </w:rPr>
            </w:pPr>
            <w:r>
              <w:rPr>
                <w:bCs/>
                <w:iCs/>
                <w:color w:val="000000"/>
                <w:sz w:val="28"/>
                <w:szCs w:val="28"/>
              </w:rPr>
              <w:t>-------------------------------------------------------------------------</w:t>
            </w:r>
          </w:p>
          <w:p w14:paraId="7040FA33" w14:textId="3C43F9D4" w:rsidR="00276738" w:rsidRDefault="00276738" w:rsidP="00276738">
            <w:pPr>
              <w:tabs>
                <w:tab w:val="left" w:pos="426"/>
                <w:tab w:val="left" w:pos="709"/>
              </w:tabs>
              <w:suppressAutoHyphens/>
              <w:jc w:val="both"/>
              <w:rPr>
                <w:bCs/>
                <w:iCs/>
                <w:color w:val="000000"/>
                <w:sz w:val="28"/>
                <w:szCs w:val="28"/>
              </w:rPr>
            </w:pPr>
            <w:r>
              <w:rPr>
                <w:bCs/>
                <w:iCs/>
                <w:color w:val="000000"/>
                <w:sz w:val="28"/>
                <w:szCs w:val="28"/>
              </w:rPr>
              <w:t>Головуючий: зазначив, що питання №</w:t>
            </w:r>
            <w:r>
              <w:rPr>
                <w:bCs/>
                <w:iCs/>
                <w:color w:val="000000"/>
                <w:sz w:val="28"/>
                <w:szCs w:val="28"/>
              </w:rPr>
              <w:t>80</w:t>
            </w:r>
            <w:r>
              <w:rPr>
                <w:bCs/>
                <w:iCs/>
                <w:color w:val="000000"/>
                <w:sz w:val="28"/>
                <w:szCs w:val="28"/>
              </w:rPr>
              <w:t xml:space="preserve"> по №</w:t>
            </w:r>
            <w:r>
              <w:rPr>
                <w:bCs/>
                <w:iCs/>
                <w:color w:val="000000"/>
                <w:sz w:val="28"/>
                <w:szCs w:val="28"/>
              </w:rPr>
              <w:t>91</w:t>
            </w:r>
            <w:r>
              <w:rPr>
                <w:bCs/>
                <w:iCs/>
                <w:color w:val="000000"/>
                <w:sz w:val="28"/>
                <w:szCs w:val="28"/>
              </w:rPr>
              <w:t xml:space="preserve"> є однотипними.</w:t>
            </w:r>
          </w:p>
          <w:p w14:paraId="19B14631" w14:textId="19CD3397" w:rsidR="00517FBC" w:rsidRPr="00517FBC" w:rsidRDefault="00517FBC" w:rsidP="00AA4243">
            <w:pPr>
              <w:tabs>
                <w:tab w:val="left" w:pos="426"/>
                <w:tab w:val="left" w:pos="709"/>
                <w:tab w:val="left" w:pos="738"/>
              </w:tabs>
              <w:suppressAutoHyphens/>
              <w:jc w:val="both"/>
              <w:rPr>
                <w:bCs/>
                <w:iCs/>
                <w:color w:val="000000"/>
                <w:sz w:val="28"/>
                <w:szCs w:val="28"/>
              </w:rPr>
            </w:pPr>
            <w:r w:rsidRPr="00517FBC">
              <w:rPr>
                <w:bCs/>
                <w:iCs/>
                <w:color w:val="000000"/>
                <w:sz w:val="28"/>
                <w:szCs w:val="28"/>
              </w:rPr>
              <w:t>80. Про надання громадянці Янюк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40DE8FFB"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5466348" w14:textId="77777777" w:rsidR="00517FBC" w:rsidRPr="00517FBC" w:rsidRDefault="00517FBC" w:rsidP="00AA4243">
            <w:pPr>
              <w:tabs>
                <w:tab w:val="left" w:pos="426"/>
                <w:tab w:val="left" w:pos="709"/>
              </w:tabs>
              <w:suppressAutoHyphens/>
              <w:jc w:val="both"/>
              <w:rPr>
                <w:bCs/>
                <w:iCs/>
                <w:color w:val="000000"/>
                <w:sz w:val="28"/>
                <w:szCs w:val="28"/>
              </w:rPr>
            </w:pPr>
          </w:p>
          <w:p w14:paraId="685B857D"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81.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1A1CFF6D" w14:textId="77777777" w:rsidR="00517FBC" w:rsidRPr="00517FBC" w:rsidRDefault="00517FBC" w:rsidP="00AA4243">
            <w:pPr>
              <w:tabs>
                <w:tab w:val="left" w:pos="709"/>
                <w:tab w:val="left" w:pos="900"/>
              </w:tabs>
              <w:suppressAutoHyphens/>
              <w:jc w:val="both"/>
              <w:rPr>
                <w:bCs/>
                <w:iCs/>
                <w:spacing w:val="-1"/>
              </w:rPr>
            </w:pPr>
            <w:r w:rsidRPr="00517FBC">
              <w:rPr>
                <w:b/>
                <w:bCs/>
              </w:rPr>
              <w:lastRenderedPageBreak/>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57FCB77" w14:textId="77777777" w:rsidR="00517FBC" w:rsidRPr="00517FBC" w:rsidRDefault="00517FBC" w:rsidP="00AA4243">
            <w:pPr>
              <w:tabs>
                <w:tab w:val="left" w:pos="426"/>
                <w:tab w:val="left" w:pos="709"/>
              </w:tabs>
              <w:suppressAutoHyphens/>
              <w:jc w:val="both"/>
              <w:rPr>
                <w:bCs/>
                <w:iCs/>
                <w:color w:val="000000"/>
                <w:sz w:val="28"/>
                <w:szCs w:val="28"/>
              </w:rPr>
            </w:pPr>
          </w:p>
          <w:p w14:paraId="72AD9062"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82. Про надання громадянину Недельському І.В.</w:t>
            </w:r>
            <w:r w:rsidRPr="00517FBC">
              <w:rPr>
                <w:bCs/>
                <w:iCs/>
                <w:color w:val="000000"/>
                <w:sz w:val="28"/>
                <w:szCs w:val="28"/>
                <w:lang w:val="ru-RU"/>
              </w:rPr>
              <w:t xml:space="preserve"> </w:t>
            </w:r>
            <w:r w:rsidRPr="00517FBC">
              <w:rPr>
                <w:bCs/>
                <w:iCs/>
                <w:color w:val="000000"/>
                <w:sz w:val="28"/>
                <w:szCs w:val="28"/>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0788FEFC"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DAAB4EF" w14:textId="77777777" w:rsidR="00517FBC" w:rsidRPr="00517FBC" w:rsidRDefault="00517FBC" w:rsidP="00AA4243">
            <w:pPr>
              <w:tabs>
                <w:tab w:val="left" w:pos="426"/>
                <w:tab w:val="left" w:pos="709"/>
              </w:tabs>
              <w:suppressAutoHyphens/>
              <w:jc w:val="both"/>
              <w:rPr>
                <w:bCs/>
                <w:iCs/>
                <w:color w:val="000000"/>
                <w:sz w:val="28"/>
                <w:szCs w:val="28"/>
              </w:rPr>
            </w:pPr>
          </w:p>
          <w:p w14:paraId="08EBEED3"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83.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517FBC">
              <w:rPr>
                <w:bCs/>
                <w:iCs/>
                <w:color w:val="000000"/>
                <w:sz w:val="28"/>
                <w:szCs w:val="28"/>
                <w:lang w:val="en-US"/>
              </w:rPr>
              <w:t xml:space="preserve"> </w:t>
            </w:r>
            <w:r w:rsidRPr="00517FBC">
              <w:rPr>
                <w:bCs/>
                <w:iCs/>
                <w:color w:val="000000"/>
                <w:sz w:val="28"/>
                <w:szCs w:val="28"/>
              </w:rPr>
              <w:t>Луцького району Волинської області.</w:t>
            </w:r>
          </w:p>
          <w:p w14:paraId="5E35B864"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4DEFC6D1" w14:textId="77777777" w:rsidR="00517FBC" w:rsidRPr="00517FBC" w:rsidRDefault="00517FBC" w:rsidP="00AA4243">
            <w:pPr>
              <w:tabs>
                <w:tab w:val="left" w:pos="426"/>
                <w:tab w:val="left" w:pos="709"/>
              </w:tabs>
              <w:suppressAutoHyphens/>
              <w:jc w:val="both"/>
              <w:rPr>
                <w:bCs/>
                <w:iCs/>
                <w:color w:val="000000"/>
                <w:sz w:val="28"/>
                <w:szCs w:val="28"/>
              </w:rPr>
            </w:pPr>
          </w:p>
          <w:p w14:paraId="02AB2EC0"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517FBC">
              <w:rPr>
                <w:bCs/>
                <w:iCs/>
                <w:color w:val="000000"/>
                <w:sz w:val="28"/>
                <w:szCs w:val="28"/>
                <w:lang w:val="en-US"/>
              </w:rPr>
              <w:t xml:space="preserve"> </w:t>
            </w:r>
            <w:r w:rsidRPr="00517FBC">
              <w:rPr>
                <w:bCs/>
                <w:iCs/>
                <w:color w:val="000000"/>
                <w:sz w:val="28"/>
                <w:szCs w:val="28"/>
              </w:rPr>
              <w:t>Луцького району Волинської області.</w:t>
            </w:r>
          </w:p>
          <w:p w14:paraId="7C2D21A9"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A714D26" w14:textId="77777777" w:rsidR="00517FBC" w:rsidRPr="00517FBC" w:rsidRDefault="00517FBC" w:rsidP="00AA4243">
            <w:pPr>
              <w:tabs>
                <w:tab w:val="left" w:pos="426"/>
                <w:tab w:val="left" w:pos="709"/>
              </w:tabs>
              <w:suppressAutoHyphens/>
              <w:jc w:val="both"/>
              <w:rPr>
                <w:bCs/>
                <w:iCs/>
                <w:color w:val="000000"/>
                <w:sz w:val="28"/>
                <w:szCs w:val="28"/>
              </w:rPr>
            </w:pPr>
          </w:p>
          <w:p w14:paraId="17A9AC35"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85.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517FBC">
              <w:rPr>
                <w:bCs/>
                <w:iCs/>
                <w:color w:val="000000"/>
                <w:sz w:val="28"/>
                <w:szCs w:val="28"/>
                <w:lang w:val="en-US"/>
              </w:rPr>
              <w:t xml:space="preserve"> </w:t>
            </w:r>
            <w:r w:rsidRPr="00517FBC">
              <w:rPr>
                <w:bCs/>
                <w:iCs/>
                <w:color w:val="000000"/>
                <w:sz w:val="28"/>
                <w:szCs w:val="28"/>
              </w:rPr>
              <w:t>Луцького району Волинської області.</w:t>
            </w:r>
          </w:p>
          <w:p w14:paraId="63403B54"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3230E9B2" w14:textId="77777777" w:rsidR="00517FBC" w:rsidRPr="00517FBC" w:rsidRDefault="00517FBC" w:rsidP="00AA4243">
            <w:pPr>
              <w:tabs>
                <w:tab w:val="left" w:pos="426"/>
                <w:tab w:val="left" w:pos="709"/>
              </w:tabs>
              <w:suppressAutoHyphens/>
              <w:jc w:val="both"/>
              <w:rPr>
                <w:bCs/>
                <w:iCs/>
                <w:color w:val="000000"/>
                <w:sz w:val="28"/>
                <w:szCs w:val="28"/>
              </w:rPr>
            </w:pPr>
          </w:p>
          <w:p w14:paraId="198225E3"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86.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517FBC">
              <w:rPr>
                <w:bCs/>
                <w:iCs/>
                <w:color w:val="000000"/>
                <w:sz w:val="28"/>
                <w:szCs w:val="28"/>
                <w:lang w:val="en-US"/>
              </w:rPr>
              <w:t xml:space="preserve"> </w:t>
            </w:r>
            <w:r w:rsidRPr="00517FBC">
              <w:rPr>
                <w:bCs/>
                <w:iCs/>
                <w:color w:val="000000"/>
                <w:sz w:val="28"/>
                <w:szCs w:val="28"/>
              </w:rPr>
              <w:t>Луцького району Волинської області.</w:t>
            </w:r>
          </w:p>
          <w:p w14:paraId="30F42F3C"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2C4EC5D" w14:textId="77777777" w:rsidR="00517FBC" w:rsidRPr="00517FBC" w:rsidRDefault="00517FBC" w:rsidP="00AA4243">
            <w:pPr>
              <w:tabs>
                <w:tab w:val="left" w:pos="426"/>
                <w:tab w:val="left" w:pos="709"/>
              </w:tabs>
              <w:suppressAutoHyphens/>
              <w:jc w:val="both"/>
              <w:rPr>
                <w:bCs/>
                <w:iCs/>
                <w:color w:val="000000"/>
                <w:sz w:val="28"/>
                <w:szCs w:val="28"/>
              </w:rPr>
            </w:pPr>
          </w:p>
          <w:p w14:paraId="77AC5DE9"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lastRenderedPageBreak/>
              <w:t>87.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2A9BA157"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F895D73" w14:textId="77777777" w:rsidR="00517FBC" w:rsidRPr="00517FBC" w:rsidRDefault="00517FBC" w:rsidP="00AA4243">
            <w:pPr>
              <w:tabs>
                <w:tab w:val="left" w:pos="426"/>
                <w:tab w:val="left" w:pos="709"/>
              </w:tabs>
              <w:suppressAutoHyphens/>
              <w:jc w:val="both"/>
              <w:rPr>
                <w:bCs/>
                <w:iCs/>
                <w:color w:val="000000"/>
                <w:sz w:val="28"/>
                <w:szCs w:val="28"/>
              </w:rPr>
            </w:pPr>
          </w:p>
          <w:p w14:paraId="43D2CC42"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88.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8F2E4C2"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693EA5B7" w14:textId="77777777" w:rsidR="00517FBC" w:rsidRPr="00517FBC" w:rsidRDefault="00517FBC" w:rsidP="00AA4243">
            <w:pPr>
              <w:tabs>
                <w:tab w:val="left" w:pos="426"/>
                <w:tab w:val="left" w:pos="709"/>
              </w:tabs>
              <w:suppressAutoHyphens/>
              <w:jc w:val="both"/>
              <w:rPr>
                <w:bCs/>
                <w:iCs/>
                <w:color w:val="000000"/>
                <w:sz w:val="28"/>
                <w:szCs w:val="28"/>
              </w:rPr>
            </w:pPr>
          </w:p>
          <w:p w14:paraId="23684303"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89.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1DF8249"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6960D34" w14:textId="77777777" w:rsidR="00517FBC" w:rsidRPr="00517FBC" w:rsidRDefault="00517FBC" w:rsidP="00AA4243">
            <w:pPr>
              <w:tabs>
                <w:tab w:val="left" w:pos="426"/>
                <w:tab w:val="left" w:pos="709"/>
              </w:tabs>
              <w:suppressAutoHyphens/>
              <w:jc w:val="both"/>
              <w:rPr>
                <w:bCs/>
                <w:iCs/>
                <w:color w:val="000000"/>
                <w:sz w:val="28"/>
                <w:szCs w:val="28"/>
              </w:rPr>
            </w:pPr>
          </w:p>
          <w:p w14:paraId="65853FE8"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90.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3F19414" w14:textId="77777777" w:rsidR="00517FBC" w:rsidRPr="00517FBC" w:rsidRDefault="00517FBC" w:rsidP="00AA4243">
            <w:pPr>
              <w:tabs>
                <w:tab w:val="left" w:pos="709"/>
                <w:tab w:val="left" w:pos="900"/>
              </w:tabs>
              <w:suppressAutoHyphens/>
              <w:jc w:val="both"/>
              <w:rPr>
                <w:bCs/>
                <w:iCs/>
                <w:spacing w:val="-1"/>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25CA9337" w14:textId="77777777" w:rsidR="00517FBC" w:rsidRPr="00517FBC" w:rsidRDefault="00517FBC" w:rsidP="00AA4243">
            <w:pPr>
              <w:tabs>
                <w:tab w:val="left" w:pos="426"/>
                <w:tab w:val="left" w:pos="709"/>
              </w:tabs>
              <w:suppressAutoHyphens/>
              <w:jc w:val="both"/>
              <w:rPr>
                <w:bCs/>
                <w:iCs/>
                <w:color w:val="000000"/>
                <w:sz w:val="28"/>
                <w:szCs w:val="28"/>
              </w:rPr>
            </w:pPr>
          </w:p>
          <w:p w14:paraId="677E778D" w14:textId="77777777" w:rsidR="00517FBC" w:rsidRP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91.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79BD3C81" w14:textId="6A881184" w:rsidR="00517FBC" w:rsidRDefault="00517FBC" w:rsidP="00AA4243">
            <w:pPr>
              <w:tabs>
                <w:tab w:val="left" w:pos="709"/>
                <w:tab w:val="left" w:pos="900"/>
              </w:tabs>
              <w:suppressAutoHyphens/>
              <w:jc w:val="both"/>
              <w:rPr>
                <w:b/>
                <w:bCs/>
              </w:rPr>
            </w:pPr>
            <w:r w:rsidRPr="00517FBC">
              <w:rPr>
                <w:b/>
                <w:bCs/>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p>
          <w:p w14:paraId="17AFA383"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4820A9D0"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81F7202"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59658600"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D28E96"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w:t>
            </w:r>
            <w:r>
              <w:rPr>
                <w:iCs/>
                <w:sz w:val="28"/>
                <w:szCs w:val="28"/>
              </w:rPr>
              <w:t>и</w:t>
            </w:r>
            <w:r w:rsidRPr="00D01FDD">
              <w:rPr>
                <w:iCs/>
                <w:sz w:val="28"/>
                <w:szCs w:val="28"/>
              </w:rPr>
              <w:t xml:space="preserve"> рішен</w:t>
            </w:r>
            <w:r>
              <w:rPr>
                <w:iCs/>
                <w:sz w:val="28"/>
                <w:szCs w:val="28"/>
              </w:rPr>
              <w:t>ь.</w:t>
            </w:r>
          </w:p>
          <w:p w14:paraId="76B4C923" w14:textId="45C44D7E"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114D803" w14:textId="0BB30E80" w:rsidR="00276738" w:rsidRPr="00276738" w:rsidRDefault="00276738" w:rsidP="00276738">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Pr>
                <w:iCs/>
                <w:sz w:val="28"/>
                <w:szCs w:val="28"/>
              </w:rPr>
              <w:t xml:space="preserve">не </w:t>
            </w:r>
            <w:r w:rsidRPr="00D01FDD">
              <w:rPr>
                <w:iCs/>
                <w:sz w:val="28"/>
                <w:szCs w:val="28"/>
              </w:rPr>
              <w:t>прийнята</w:t>
            </w:r>
            <w:r>
              <w:rPr>
                <w:iCs/>
                <w:sz w:val="28"/>
                <w:szCs w:val="28"/>
              </w:rPr>
              <w:t>.</w:t>
            </w:r>
          </w:p>
          <w:p w14:paraId="6BC70A5C" w14:textId="45F6F306"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4DE56208" w14:textId="6F3FF6C6"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92. Про надання дозволу на розроблення проєкту детального плану території в межах вулиці Озерної, ставка, польової дороги та лісового масиву с. Боголюби Луцького району Волинської області.</w:t>
            </w:r>
          </w:p>
          <w:p w14:paraId="6A41340F"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2771FFA"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12B5AE"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5BD0915A"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B650BED" w14:textId="14FC9899"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r>
              <w:rPr>
                <w:iCs/>
                <w:sz w:val="28"/>
                <w:szCs w:val="28"/>
              </w:rPr>
              <w:t>.</w:t>
            </w:r>
          </w:p>
          <w:p w14:paraId="1E8761F6" w14:textId="2D7635BD"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03EB0591" w14:textId="213D2BBB"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3EEBB6C" w14:textId="066AE168" w:rsidR="00517FBC" w:rsidRPr="00517FBC" w:rsidRDefault="004B6F51" w:rsidP="00AA4243">
            <w:pPr>
              <w:tabs>
                <w:tab w:val="left" w:pos="426"/>
                <w:tab w:val="left" w:pos="709"/>
              </w:tabs>
              <w:suppressAutoHyphens/>
              <w:jc w:val="both"/>
              <w:rPr>
                <w:bCs/>
                <w:iCs/>
                <w:color w:val="000000"/>
                <w:sz w:val="28"/>
                <w:szCs w:val="28"/>
              </w:rPr>
            </w:pPr>
            <w:r>
              <w:rPr>
                <w:bCs/>
                <w:iCs/>
                <w:color w:val="000000"/>
                <w:sz w:val="28"/>
                <w:szCs w:val="28"/>
              </w:rPr>
              <w:t>-------------------------------------------------------------------------</w:t>
            </w:r>
          </w:p>
          <w:p w14:paraId="28991B5E" w14:textId="3976D23D" w:rsidR="00517FBC" w:rsidRDefault="00517FBC" w:rsidP="00AA4243">
            <w:pPr>
              <w:tabs>
                <w:tab w:val="left" w:pos="426"/>
                <w:tab w:val="left" w:pos="709"/>
              </w:tabs>
              <w:suppressAutoHyphens/>
              <w:jc w:val="both"/>
              <w:rPr>
                <w:bCs/>
                <w:iCs/>
                <w:color w:val="000000"/>
                <w:sz w:val="28"/>
                <w:szCs w:val="28"/>
              </w:rPr>
            </w:pPr>
            <w:r w:rsidRPr="00517FBC">
              <w:rPr>
                <w:bCs/>
                <w:iCs/>
                <w:color w:val="000000"/>
                <w:sz w:val="28"/>
                <w:szCs w:val="28"/>
              </w:rPr>
              <w:t>93. Про надання дозволу на розроблення проєкту детального плану території в межах вулиць Дачної, 9-го Травня, Незалежності та Тракторної в с. Озерце Луцького району Волинської області.</w:t>
            </w:r>
          </w:p>
          <w:p w14:paraId="61575DAB" w14:textId="77777777" w:rsidR="00276738" w:rsidRPr="00D01FDD" w:rsidRDefault="00276738" w:rsidP="00276738">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r w:rsidRPr="00D01FDD">
              <w:rPr>
                <w:sz w:val="28"/>
                <w:szCs w:val="28"/>
              </w:rPr>
              <w:t>Козлюк</w:t>
            </w:r>
          </w:p>
          <w:p w14:paraId="6FB14BA6"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B01A09" w14:textId="77777777" w:rsidR="00276738" w:rsidRPr="00D01FDD" w:rsidRDefault="00276738" w:rsidP="00276738">
            <w:pPr>
              <w:widowControl w:val="0"/>
              <w:shd w:val="clear" w:color="auto" w:fill="FFFFFF"/>
              <w:tabs>
                <w:tab w:val="left" w:pos="4661"/>
              </w:tabs>
              <w:autoSpaceDE w:val="0"/>
              <w:ind w:right="1"/>
              <w:jc w:val="both"/>
              <w:rPr>
                <w:iCs/>
                <w:sz w:val="28"/>
                <w:szCs w:val="28"/>
              </w:rPr>
            </w:pPr>
          </w:p>
          <w:p w14:paraId="21E3B97E"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84FD1BE" w14:textId="77777777" w:rsidR="00276738" w:rsidRPr="00D01FDD" w:rsidRDefault="00276738" w:rsidP="00276738">
            <w:pPr>
              <w:tabs>
                <w:tab w:val="left" w:pos="0"/>
              </w:tabs>
              <w:suppressAutoHyphens/>
              <w:overflowPunct w:val="0"/>
              <w:autoSpaceDE w:val="0"/>
              <w:ind w:right="-6"/>
              <w:jc w:val="both"/>
              <w:rPr>
                <w:sz w:val="28"/>
                <w:szCs w:val="28"/>
                <w:lang w:val="ru-RU"/>
              </w:rPr>
            </w:pPr>
            <w:r w:rsidRPr="00D01FDD">
              <w:rPr>
                <w:iCs/>
                <w:sz w:val="28"/>
                <w:szCs w:val="28"/>
              </w:rPr>
              <w:t>Рекомендувати міській раді підтримати проєкт рішен</w:t>
            </w:r>
            <w:r>
              <w:rPr>
                <w:iCs/>
                <w:sz w:val="28"/>
                <w:szCs w:val="28"/>
              </w:rPr>
              <w:t>ня.</w:t>
            </w:r>
          </w:p>
          <w:p w14:paraId="692E3DFD" w14:textId="77777777" w:rsidR="00276738" w:rsidRPr="00D01FDD" w:rsidRDefault="00276738" w:rsidP="0027673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5</w:t>
            </w:r>
            <w:r w:rsidRPr="00D01FDD">
              <w:rPr>
                <w:iCs/>
                <w:sz w:val="28"/>
                <w:szCs w:val="28"/>
              </w:rPr>
              <w:t xml:space="preserve">; проти – 0; утрималися – </w:t>
            </w:r>
            <w:r>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E6C51E4" w14:textId="424D8321" w:rsidR="00276738" w:rsidRPr="00517FBC" w:rsidRDefault="00276738" w:rsidP="00AA4243">
            <w:pPr>
              <w:tabs>
                <w:tab w:val="left" w:pos="426"/>
                <w:tab w:val="left" w:pos="709"/>
              </w:tabs>
              <w:suppressAutoHyphens/>
              <w:jc w:val="both"/>
              <w:rPr>
                <w:bCs/>
                <w:iCs/>
                <w:color w:val="000000"/>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D2F190" w14:textId="2F1F5079" w:rsidR="00BE2112" w:rsidRPr="00B1425C" w:rsidRDefault="004B6F51" w:rsidP="00B1425C">
            <w:pPr>
              <w:tabs>
                <w:tab w:val="left" w:pos="426"/>
                <w:tab w:val="left" w:pos="709"/>
              </w:tabs>
              <w:suppressAutoHyphens/>
              <w:jc w:val="both"/>
              <w:rPr>
                <w:bCs/>
                <w:iCs/>
                <w:color w:val="000000"/>
                <w:sz w:val="28"/>
                <w:szCs w:val="28"/>
              </w:rPr>
            </w:pPr>
            <w:r>
              <w:rPr>
                <w:bCs/>
                <w:iCs/>
                <w:color w:val="000000"/>
                <w:sz w:val="28"/>
                <w:szCs w:val="28"/>
              </w:rPr>
              <w:t>-------------------------------------------------------------------------</w:t>
            </w:r>
          </w:p>
          <w:p w14:paraId="13C1C8FB" w14:textId="6AB05A4D" w:rsidR="00A45F3A" w:rsidRPr="00A45F3A" w:rsidRDefault="00A45F3A" w:rsidP="00A45F3A">
            <w:pPr>
              <w:widowControl w:val="0"/>
              <w:suppressAutoHyphens/>
              <w:overflowPunct w:val="0"/>
              <w:jc w:val="both"/>
              <w:rPr>
                <w:sz w:val="28"/>
                <w:szCs w:val="28"/>
              </w:rPr>
            </w:pPr>
          </w:p>
          <w:p w14:paraId="0EC1661C" w14:textId="5DB399A3" w:rsidR="00EF741B" w:rsidRPr="00EE56E5" w:rsidRDefault="00EF741B" w:rsidP="00A117A0">
            <w:pPr>
              <w:suppressAutoHyphens/>
              <w:jc w:val="both"/>
              <w:rPr>
                <w:iCs/>
                <w:sz w:val="28"/>
                <w:szCs w:val="28"/>
              </w:rPr>
            </w:pPr>
          </w:p>
        </w:tc>
      </w:tr>
    </w:tbl>
    <w:p w14:paraId="7B2CF276" w14:textId="3B528725" w:rsidR="00E24AA8" w:rsidRDefault="00CA1174">
      <w:pPr>
        <w:rPr>
          <w:sz w:val="28"/>
          <w:szCs w:val="28"/>
        </w:rPr>
      </w:pPr>
      <w:bookmarkStart w:id="3" w:name="_Hlk62475417"/>
      <w:r>
        <w:rPr>
          <w:sz w:val="28"/>
          <w:szCs w:val="28"/>
        </w:rPr>
        <w:lastRenderedPageBreak/>
        <w:t xml:space="preserve">Голова постійної комісії                                            </w:t>
      </w:r>
      <w:r w:rsidR="00B727E7">
        <w:rPr>
          <w:sz w:val="28"/>
          <w:szCs w:val="28"/>
        </w:rPr>
        <w:t xml:space="preserve">          Олександр КОЗЛЮК</w:t>
      </w:r>
    </w:p>
    <w:p w14:paraId="74824C1C" w14:textId="45AECB9A" w:rsidR="00E24AA8" w:rsidRDefault="00E24AA8">
      <w:pPr>
        <w:rPr>
          <w:sz w:val="28"/>
          <w:szCs w:val="28"/>
        </w:rPr>
      </w:pPr>
    </w:p>
    <w:bookmarkEnd w:id="3"/>
    <w:p w14:paraId="66FF2E03" w14:textId="6321EF85" w:rsidR="00BF03C6" w:rsidRDefault="00BF03C6">
      <w:pPr>
        <w:rPr>
          <w:sz w:val="28"/>
          <w:szCs w:val="28"/>
        </w:rPr>
      </w:pPr>
    </w:p>
    <w:p w14:paraId="27EEB395" w14:textId="77777777" w:rsidR="0032119D" w:rsidRDefault="0032119D">
      <w:pPr>
        <w:rPr>
          <w:sz w:val="28"/>
          <w:szCs w:val="28"/>
        </w:rPr>
      </w:pPr>
    </w:p>
    <w:p w14:paraId="7D53DF92" w14:textId="03C63C2D" w:rsidR="000A4137" w:rsidRPr="00BF03C6" w:rsidRDefault="00BF03C6">
      <w:pPr>
        <w:rPr>
          <w:sz w:val="28"/>
          <w:szCs w:val="28"/>
        </w:rPr>
      </w:pPr>
      <w:r w:rsidRPr="00BF03C6">
        <w:rPr>
          <w:sz w:val="28"/>
          <w:szCs w:val="28"/>
        </w:rPr>
        <w:t>Секретар постійної комісії                                                  Євген ТКАЧУК</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0B605F">
      <w:headerReference w:type="default" r:id="rId10"/>
      <w:pgSz w:w="11906" w:h="16838"/>
      <w:pgMar w:top="567"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821A" w14:textId="77777777" w:rsidR="007A479D" w:rsidRDefault="007A479D" w:rsidP="00EA0951">
      <w:r>
        <w:separator/>
      </w:r>
    </w:p>
  </w:endnote>
  <w:endnote w:type="continuationSeparator" w:id="0">
    <w:p w14:paraId="050048D7" w14:textId="77777777" w:rsidR="007A479D" w:rsidRDefault="007A479D"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58A8" w14:textId="77777777" w:rsidR="007A479D" w:rsidRDefault="007A479D" w:rsidP="00EA0951">
      <w:r>
        <w:separator/>
      </w:r>
    </w:p>
  </w:footnote>
  <w:footnote w:type="continuationSeparator" w:id="0">
    <w:p w14:paraId="25E75D45" w14:textId="77777777" w:rsidR="007A479D" w:rsidRDefault="007A479D"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7"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16cid:durableId="1765688888">
    <w:abstractNumId w:val="2"/>
  </w:num>
  <w:num w:numId="2" w16cid:durableId="1484346575">
    <w:abstractNumId w:val="4"/>
  </w:num>
  <w:num w:numId="3" w16cid:durableId="1391808274">
    <w:abstractNumId w:val="1"/>
  </w:num>
  <w:num w:numId="4" w16cid:durableId="1817649478">
    <w:abstractNumId w:val="10"/>
  </w:num>
  <w:num w:numId="5" w16cid:durableId="1837381649">
    <w:abstractNumId w:val="7"/>
  </w:num>
  <w:num w:numId="6" w16cid:durableId="935214526">
    <w:abstractNumId w:val="5"/>
  </w:num>
  <w:num w:numId="7" w16cid:durableId="40549692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6"/>
  </w:num>
  <w:num w:numId="9" w16cid:durableId="2043242829">
    <w:abstractNumId w:val="11"/>
  </w:num>
  <w:num w:numId="10" w16cid:durableId="333387234">
    <w:abstractNumId w:val="3"/>
  </w:num>
  <w:num w:numId="11" w16cid:durableId="1091244819">
    <w:abstractNumId w:val="8"/>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67CAD"/>
    <w:rsid w:val="00071ED1"/>
    <w:rsid w:val="00072C4E"/>
    <w:rsid w:val="00073BB2"/>
    <w:rsid w:val="000753D4"/>
    <w:rsid w:val="00076450"/>
    <w:rsid w:val="00076B26"/>
    <w:rsid w:val="00076D1C"/>
    <w:rsid w:val="0007734A"/>
    <w:rsid w:val="00080FBE"/>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137"/>
    <w:rsid w:val="000A6C35"/>
    <w:rsid w:val="000B256A"/>
    <w:rsid w:val="000B2F57"/>
    <w:rsid w:val="000B42B3"/>
    <w:rsid w:val="000B49F1"/>
    <w:rsid w:val="000B605F"/>
    <w:rsid w:val="000B65F7"/>
    <w:rsid w:val="000B661D"/>
    <w:rsid w:val="000C0492"/>
    <w:rsid w:val="000C3ADD"/>
    <w:rsid w:val="000C4234"/>
    <w:rsid w:val="000C483B"/>
    <w:rsid w:val="000C5E37"/>
    <w:rsid w:val="000C7530"/>
    <w:rsid w:val="000D01C1"/>
    <w:rsid w:val="000D0813"/>
    <w:rsid w:val="000D1C63"/>
    <w:rsid w:val="000D399C"/>
    <w:rsid w:val="000D49C8"/>
    <w:rsid w:val="000D5EE1"/>
    <w:rsid w:val="000D63A9"/>
    <w:rsid w:val="000D729C"/>
    <w:rsid w:val="000E0064"/>
    <w:rsid w:val="000E044A"/>
    <w:rsid w:val="000E3284"/>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2D2E"/>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3FE3"/>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9D2"/>
    <w:rsid w:val="00217448"/>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403C2"/>
    <w:rsid w:val="00240B09"/>
    <w:rsid w:val="00241083"/>
    <w:rsid w:val="00243D2E"/>
    <w:rsid w:val="00244C84"/>
    <w:rsid w:val="002464A3"/>
    <w:rsid w:val="00246515"/>
    <w:rsid w:val="0025031C"/>
    <w:rsid w:val="00250481"/>
    <w:rsid w:val="002533CA"/>
    <w:rsid w:val="00253CCA"/>
    <w:rsid w:val="00255F9C"/>
    <w:rsid w:val="0025687B"/>
    <w:rsid w:val="00262C02"/>
    <w:rsid w:val="00263F3E"/>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F2D"/>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EA9"/>
    <w:rsid w:val="00341EFB"/>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477C"/>
    <w:rsid w:val="00394D1C"/>
    <w:rsid w:val="003962D6"/>
    <w:rsid w:val="003963B6"/>
    <w:rsid w:val="003979E2"/>
    <w:rsid w:val="00397B56"/>
    <w:rsid w:val="003A0D3F"/>
    <w:rsid w:val="003A1542"/>
    <w:rsid w:val="003A4556"/>
    <w:rsid w:val="003A5675"/>
    <w:rsid w:val="003A662B"/>
    <w:rsid w:val="003B037A"/>
    <w:rsid w:val="003B1DC4"/>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7BF5"/>
    <w:rsid w:val="003D1D22"/>
    <w:rsid w:val="003D58B2"/>
    <w:rsid w:val="003E0699"/>
    <w:rsid w:val="003E078A"/>
    <w:rsid w:val="003E1B5B"/>
    <w:rsid w:val="003E4CE3"/>
    <w:rsid w:val="003E5B6C"/>
    <w:rsid w:val="003E6199"/>
    <w:rsid w:val="003E6962"/>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42FA"/>
    <w:rsid w:val="00444632"/>
    <w:rsid w:val="00444AED"/>
    <w:rsid w:val="00445A8C"/>
    <w:rsid w:val="00446BFC"/>
    <w:rsid w:val="00446E5E"/>
    <w:rsid w:val="00447F6B"/>
    <w:rsid w:val="00451DBD"/>
    <w:rsid w:val="004533E3"/>
    <w:rsid w:val="00453CA8"/>
    <w:rsid w:val="00453D8F"/>
    <w:rsid w:val="004546B2"/>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BB"/>
    <w:rsid w:val="00490312"/>
    <w:rsid w:val="00491A4D"/>
    <w:rsid w:val="00494A4A"/>
    <w:rsid w:val="00495406"/>
    <w:rsid w:val="004969B9"/>
    <w:rsid w:val="00496AAB"/>
    <w:rsid w:val="00497EC8"/>
    <w:rsid w:val="004A10C0"/>
    <w:rsid w:val="004A245B"/>
    <w:rsid w:val="004A3151"/>
    <w:rsid w:val="004A530C"/>
    <w:rsid w:val="004A5560"/>
    <w:rsid w:val="004A6212"/>
    <w:rsid w:val="004A650C"/>
    <w:rsid w:val="004B07CD"/>
    <w:rsid w:val="004B2788"/>
    <w:rsid w:val="004B4A68"/>
    <w:rsid w:val="004B66EB"/>
    <w:rsid w:val="004B6752"/>
    <w:rsid w:val="004B6F51"/>
    <w:rsid w:val="004B73E4"/>
    <w:rsid w:val="004B76C8"/>
    <w:rsid w:val="004C04FB"/>
    <w:rsid w:val="004C0B54"/>
    <w:rsid w:val="004C204A"/>
    <w:rsid w:val="004C787D"/>
    <w:rsid w:val="004C7F01"/>
    <w:rsid w:val="004D09D8"/>
    <w:rsid w:val="004D11BC"/>
    <w:rsid w:val="004D11CD"/>
    <w:rsid w:val="004D2A69"/>
    <w:rsid w:val="004D35FE"/>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13B"/>
    <w:rsid w:val="00504352"/>
    <w:rsid w:val="0050670D"/>
    <w:rsid w:val="0050699F"/>
    <w:rsid w:val="00510E13"/>
    <w:rsid w:val="005116A7"/>
    <w:rsid w:val="005163C1"/>
    <w:rsid w:val="00516C31"/>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3A8C"/>
    <w:rsid w:val="00534205"/>
    <w:rsid w:val="00534235"/>
    <w:rsid w:val="0053603F"/>
    <w:rsid w:val="005361EB"/>
    <w:rsid w:val="00537569"/>
    <w:rsid w:val="00537C39"/>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DC8"/>
    <w:rsid w:val="005E2529"/>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50874"/>
    <w:rsid w:val="0065281C"/>
    <w:rsid w:val="00653105"/>
    <w:rsid w:val="00653347"/>
    <w:rsid w:val="00653A78"/>
    <w:rsid w:val="00654BFB"/>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810"/>
    <w:rsid w:val="006A6B9E"/>
    <w:rsid w:val="006B0852"/>
    <w:rsid w:val="006B2BC0"/>
    <w:rsid w:val="006B3F90"/>
    <w:rsid w:val="006B4284"/>
    <w:rsid w:val="006B4BA5"/>
    <w:rsid w:val="006B4C60"/>
    <w:rsid w:val="006C08BA"/>
    <w:rsid w:val="006C4835"/>
    <w:rsid w:val="006C5DA9"/>
    <w:rsid w:val="006C67F2"/>
    <w:rsid w:val="006C683C"/>
    <w:rsid w:val="006C6873"/>
    <w:rsid w:val="006C7013"/>
    <w:rsid w:val="006C75A7"/>
    <w:rsid w:val="006D07B2"/>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2D8F"/>
    <w:rsid w:val="006F3AD8"/>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4BB2"/>
    <w:rsid w:val="0073557F"/>
    <w:rsid w:val="00740564"/>
    <w:rsid w:val="0074062C"/>
    <w:rsid w:val="0074363F"/>
    <w:rsid w:val="00744C0A"/>
    <w:rsid w:val="007469BE"/>
    <w:rsid w:val="0075002D"/>
    <w:rsid w:val="00750575"/>
    <w:rsid w:val="00750F46"/>
    <w:rsid w:val="0075161C"/>
    <w:rsid w:val="00751F42"/>
    <w:rsid w:val="007618F1"/>
    <w:rsid w:val="00762980"/>
    <w:rsid w:val="007633D7"/>
    <w:rsid w:val="00763F80"/>
    <w:rsid w:val="0076582E"/>
    <w:rsid w:val="0076639E"/>
    <w:rsid w:val="00766E91"/>
    <w:rsid w:val="00766F5A"/>
    <w:rsid w:val="007678EC"/>
    <w:rsid w:val="00767F4E"/>
    <w:rsid w:val="007715FD"/>
    <w:rsid w:val="00771D97"/>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7C8B"/>
    <w:rsid w:val="0079081C"/>
    <w:rsid w:val="00790909"/>
    <w:rsid w:val="0079171E"/>
    <w:rsid w:val="007924DF"/>
    <w:rsid w:val="0079276A"/>
    <w:rsid w:val="0079340F"/>
    <w:rsid w:val="0079764C"/>
    <w:rsid w:val="007A00EE"/>
    <w:rsid w:val="007A0316"/>
    <w:rsid w:val="007A1C58"/>
    <w:rsid w:val="007A387F"/>
    <w:rsid w:val="007A479D"/>
    <w:rsid w:val="007A5635"/>
    <w:rsid w:val="007A6EC6"/>
    <w:rsid w:val="007A73D3"/>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50D"/>
    <w:rsid w:val="007D3B8F"/>
    <w:rsid w:val="007D7897"/>
    <w:rsid w:val="007E15CA"/>
    <w:rsid w:val="007E1D9D"/>
    <w:rsid w:val="007E2EF5"/>
    <w:rsid w:val="007E4631"/>
    <w:rsid w:val="007E4853"/>
    <w:rsid w:val="007E67C9"/>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10828"/>
    <w:rsid w:val="0081123B"/>
    <w:rsid w:val="00813D10"/>
    <w:rsid w:val="008153B7"/>
    <w:rsid w:val="008155B7"/>
    <w:rsid w:val="00817802"/>
    <w:rsid w:val="0082069D"/>
    <w:rsid w:val="00821757"/>
    <w:rsid w:val="008235E4"/>
    <w:rsid w:val="008247D6"/>
    <w:rsid w:val="00824D9E"/>
    <w:rsid w:val="00825DB4"/>
    <w:rsid w:val="00826700"/>
    <w:rsid w:val="008272C1"/>
    <w:rsid w:val="0082747E"/>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4B9C"/>
    <w:rsid w:val="008954BA"/>
    <w:rsid w:val="00896963"/>
    <w:rsid w:val="00896CEA"/>
    <w:rsid w:val="008970C9"/>
    <w:rsid w:val="008A1674"/>
    <w:rsid w:val="008A2872"/>
    <w:rsid w:val="008A41F8"/>
    <w:rsid w:val="008A4C95"/>
    <w:rsid w:val="008A5597"/>
    <w:rsid w:val="008A7B12"/>
    <w:rsid w:val="008B2154"/>
    <w:rsid w:val="008B2677"/>
    <w:rsid w:val="008B3387"/>
    <w:rsid w:val="008B3B15"/>
    <w:rsid w:val="008B557C"/>
    <w:rsid w:val="008B7695"/>
    <w:rsid w:val="008C0301"/>
    <w:rsid w:val="008C40C1"/>
    <w:rsid w:val="008C46CC"/>
    <w:rsid w:val="008C5004"/>
    <w:rsid w:val="008D0831"/>
    <w:rsid w:val="008D271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C32"/>
    <w:rsid w:val="008E41B1"/>
    <w:rsid w:val="008E5D79"/>
    <w:rsid w:val="008E67A2"/>
    <w:rsid w:val="008E77F0"/>
    <w:rsid w:val="008F0EC2"/>
    <w:rsid w:val="008F13C2"/>
    <w:rsid w:val="008F1E1B"/>
    <w:rsid w:val="008F1E77"/>
    <w:rsid w:val="008F25A5"/>
    <w:rsid w:val="008F3DC2"/>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B1B9B"/>
    <w:rsid w:val="009B63A4"/>
    <w:rsid w:val="009B684B"/>
    <w:rsid w:val="009B6BCA"/>
    <w:rsid w:val="009C1805"/>
    <w:rsid w:val="009C4613"/>
    <w:rsid w:val="009C4CF2"/>
    <w:rsid w:val="009C5000"/>
    <w:rsid w:val="009C5D03"/>
    <w:rsid w:val="009C64C8"/>
    <w:rsid w:val="009C75A2"/>
    <w:rsid w:val="009D194F"/>
    <w:rsid w:val="009D3CF6"/>
    <w:rsid w:val="009D747B"/>
    <w:rsid w:val="009D76E7"/>
    <w:rsid w:val="009D78C2"/>
    <w:rsid w:val="009E085D"/>
    <w:rsid w:val="009E190D"/>
    <w:rsid w:val="009E2527"/>
    <w:rsid w:val="009E33A6"/>
    <w:rsid w:val="009E3AC2"/>
    <w:rsid w:val="009E3F95"/>
    <w:rsid w:val="009E42F7"/>
    <w:rsid w:val="009E50D4"/>
    <w:rsid w:val="009E60B6"/>
    <w:rsid w:val="009E6467"/>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1D7C"/>
    <w:rsid w:val="00A5202F"/>
    <w:rsid w:val="00A52338"/>
    <w:rsid w:val="00A5403E"/>
    <w:rsid w:val="00A54250"/>
    <w:rsid w:val="00A55649"/>
    <w:rsid w:val="00A56D7D"/>
    <w:rsid w:val="00A613BA"/>
    <w:rsid w:val="00A61C49"/>
    <w:rsid w:val="00A61CE2"/>
    <w:rsid w:val="00A624E8"/>
    <w:rsid w:val="00A62DE6"/>
    <w:rsid w:val="00A64C17"/>
    <w:rsid w:val="00A70651"/>
    <w:rsid w:val="00A7211A"/>
    <w:rsid w:val="00A72E9C"/>
    <w:rsid w:val="00A73BAC"/>
    <w:rsid w:val="00A76C68"/>
    <w:rsid w:val="00A802C1"/>
    <w:rsid w:val="00A81A3E"/>
    <w:rsid w:val="00A83003"/>
    <w:rsid w:val="00A84405"/>
    <w:rsid w:val="00A85299"/>
    <w:rsid w:val="00A854CD"/>
    <w:rsid w:val="00A90185"/>
    <w:rsid w:val="00A90783"/>
    <w:rsid w:val="00A93CA4"/>
    <w:rsid w:val="00A96B7F"/>
    <w:rsid w:val="00A96FE1"/>
    <w:rsid w:val="00AA048F"/>
    <w:rsid w:val="00AA25CA"/>
    <w:rsid w:val="00AA4243"/>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761"/>
    <w:rsid w:val="00B1425C"/>
    <w:rsid w:val="00B164DB"/>
    <w:rsid w:val="00B179DD"/>
    <w:rsid w:val="00B208E9"/>
    <w:rsid w:val="00B214EF"/>
    <w:rsid w:val="00B267C2"/>
    <w:rsid w:val="00B2704B"/>
    <w:rsid w:val="00B273EC"/>
    <w:rsid w:val="00B27C87"/>
    <w:rsid w:val="00B31AC1"/>
    <w:rsid w:val="00B32334"/>
    <w:rsid w:val="00B33AED"/>
    <w:rsid w:val="00B33D9D"/>
    <w:rsid w:val="00B3423E"/>
    <w:rsid w:val="00B35349"/>
    <w:rsid w:val="00B36207"/>
    <w:rsid w:val="00B3626C"/>
    <w:rsid w:val="00B368BD"/>
    <w:rsid w:val="00B402BD"/>
    <w:rsid w:val="00B40A1E"/>
    <w:rsid w:val="00B40C36"/>
    <w:rsid w:val="00B445AA"/>
    <w:rsid w:val="00B455BE"/>
    <w:rsid w:val="00B45A86"/>
    <w:rsid w:val="00B460E2"/>
    <w:rsid w:val="00B467E8"/>
    <w:rsid w:val="00B47C85"/>
    <w:rsid w:val="00B47FD9"/>
    <w:rsid w:val="00B50B39"/>
    <w:rsid w:val="00B518FE"/>
    <w:rsid w:val="00B537DB"/>
    <w:rsid w:val="00B5448A"/>
    <w:rsid w:val="00B5660D"/>
    <w:rsid w:val="00B570F8"/>
    <w:rsid w:val="00B57778"/>
    <w:rsid w:val="00B62034"/>
    <w:rsid w:val="00B620EF"/>
    <w:rsid w:val="00B63598"/>
    <w:rsid w:val="00B64399"/>
    <w:rsid w:val="00B64432"/>
    <w:rsid w:val="00B64463"/>
    <w:rsid w:val="00B66637"/>
    <w:rsid w:val="00B727E7"/>
    <w:rsid w:val="00B72FD2"/>
    <w:rsid w:val="00B749D3"/>
    <w:rsid w:val="00B75E31"/>
    <w:rsid w:val="00B8006C"/>
    <w:rsid w:val="00B80C85"/>
    <w:rsid w:val="00B81C34"/>
    <w:rsid w:val="00B81FE1"/>
    <w:rsid w:val="00B83BC1"/>
    <w:rsid w:val="00B87A6F"/>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5CCD"/>
    <w:rsid w:val="00BF6572"/>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3DB5"/>
    <w:rsid w:val="00C1576B"/>
    <w:rsid w:val="00C16561"/>
    <w:rsid w:val="00C16F12"/>
    <w:rsid w:val="00C16F74"/>
    <w:rsid w:val="00C17190"/>
    <w:rsid w:val="00C174ED"/>
    <w:rsid w:val="00C17BC0"/>
    <w:rsid w:val="00C17EE0"/>
    <w:rsid w:val="00C214A1"/>
    <w:rsid w:val="00C2210C"/>
    <w:rsid w:val="00C22352"/>
    <w:rsid w:val="00C2362F"/>
    <w:rsid w:val="00C2577C"/>
    <w:rsid w:val="00C25C25"/>
    <w:rsid w:val="00C25E27"/>
    <w:rsid w:val="00C26845"/>
    <w:rsid w:val="00C27408"/>
    <w:rsid w:val="00C27504"/>
    <w:rsid w:val="00C3037D"/>
    <w:rsid w:val="00C30A6E"/>
    <w:rsid w:val="00C313B4"/>
    <w:rsid w:val="00C33CCC"/>
    <w:rsid w:val="00C37934"/>
    <w:rsid w:val="00C40712"/>
    <w:rsid w:val="00C416E7"/>
    <w:rsid w:val="00C424CE"/>
    <w:rsid w:val="00C42C89"/>
    <w:rsid w:val="00C43B8E"/>
    <w:rsid w:val="00C44738"/>
    <w:rsid w:val="00C5087F"/>
    <w:rsid w:val="00C510A6"/>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CB6"/>
    <w:rsid w:val="00C84163"/>
    <w:rsid w:val="00C8431C"/>
    <w:rsid w:val="00C85052"/>
    <w:rsid w:val="00C86644"/>
    <w:rsid w:val="00C87824"/>
    <w:rsid w:val="00C916E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6C5C"/>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926"/>
    <w:rsid w:val="00D31AF0"/>
    <w:rsid w:val="00D3308F"/>
    <w:rsid w:val="00D3311D"/>
    <w:rsid w:val="00D34D21"/>
    <w:rsid w:val="00D35123"/>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C56"/>
    <w:rsid w:val="00DB4CDE"/>
    <w:rsid w:val="00DB652E"/>
    <w:rsid w:val="00DB7F75"/>
    <w:rsid w:val="00DC102A"/>
    <w:rsid w:val="00DC22C7"/>
    <w:rsid w:val="00DC2A8B"/>
    <w:rsid w:val="00DC599C"/>
    <w:rsid w:val="00DC6964"/>
    <w:rsid w:val="00DC6E54"/>
    <w:rsid w:val="00DC76D6"/>
    <w:rsid w:val="00DD07F9"/>
    <w:rsid w:val="00DD0D4A"/>
    <w:rsid w:val="00DD157F"/>
    <w:rsid w:val="00DD1D38"/>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5A26"/>
    <w:rsid w:val="00E1646F"/>
    <w:rsid w:val="00E164E3"/>
    <w:rsid w:val="00E174BA"/>
    <w:rsid w:val="00E22321"/>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6BBA"/>
    <w:rsid w:val="00E56FAD"/>
    <w:rsid w:val="00E60590"/>
    <w:rsid w:val="00E608FF"/>
    <w:rsid w:val="00E64F9E"/>
    <w:rsid w:val="00E651A6"/>
    <w:rsid w:val="00E651A8"/>
    <w:rsid w:val="00E653C1"/>
    <w:rsid w:val="00E6743A"/>
    <w:rsid w:val="00E717D9"/>
    <w:rsid w:val="00E75A7E"/>
    <w:rsid w:val="00E75C42"/>
    <w:rsid w:val="00E7600A"/>
    <w:rsid w:val="00E76CCC"/>
    <w:rsid w:val="00E77121"/>
    <w:rsid w:val="00E77A95"/>
    <w:rsid w:val="00E81B4D"/>
    <w:rsid w:val="00E8254B"/>
    <w:rsid w:val="00E82EE8"/>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E55"/>
    <w:rsid w:val="00EB6C3D"/>
    <w:rsid w:val="00EB70D0"/>
    <w:rsid w:val="00EB77A6"/>
    <w:rsid w:val="00EB77F9"/>
    <w:rsid w:val="00EB7B45"/>
    <w:rsid w:val="00EC01C4"/>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6A9C"/>
    <w:rsid w:val="00F20647"/>
    <w:rsid w:val="00F21200"/>
    <w:rsid w:val="00F21D01"/>
    <w:rsid w:val="00F22C9E"/>
    <w:rsid w:val="00F24C2C"/>
    <w:rsid w:val="00F25570"/>
    <w:rsid w:val="00F27775"/>
    <w:rsid w:val="00F31FCC"/>
    <w:rsid w:val="00F32226"/>
    <w:rsid w:val="00F324F0"/>
    <w:rsid w:val="00F348AD"/>
    <w:rsid w:val="00F34E2B"/>
    <w:rsid w:val="00F35B53"/>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585E"/>
    <w:rsid w:val="00F859D9"/>
    <w:rsid w:val="00F85DD6"/>
    <w:rsid w:val="00F86F20"/>
    <w:rsid w:val="00F872D9"/>
    <w:rsid w:val="00F87BC0"/>
    <w:rsid w:val="00F904A2"/>
    <w:rsid w:val="00F94D44"/>
    <w:rsid w:val="00F96782"/>
    <w:rsid w:val="00FA1109"/>
    <w:rsid w:val="00FA2303"/>
    <w:rsid w:val="00FA3410"/>
    <w:rsid w:val="00FA4CC7"/>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1336"/>
    <w:rsid w:val="00FD24E4"/>
    <w:rsid w:val="00FD375A"/>
    <w:rsid w:val="00FD37FB"/>
    <w:rsid w:val="00FD3B3B"/>
    <w:rsid w:val="00FD5268"/>
    <w:rsid w:val="00FD5716"/>
    <w:rsid w:val="00FD5A7E"/>
    <w:rsid w:val="00FD5ABD"/>
    <w:rsid w:val="00FE1AA8"/>
    <w:rsid w:val="00FE1CBF"/>
    <w:rsid w:val="00FE2006"/>
    <w:rsid w:val="00FE3196"/>
    <w:rsid w:val="00FE33BC"/>
    <w:rsid w:val="00FE3910"/>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38</Pages>
  <Words>50934</Words>
  <Characters>29033</Characters>
  <Application>Microsoft Office Word</Application>
  <DocSecurity>0</DocSecurity>
  <Lines>241</Lines>
  <Paragraphs>159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27</cp:revision>
  <cp:lastPrinted>2022-12-02T13:02:00Z</cp:lastPrinted>
  <dcterms:created xsi:type="dcterms:W3CDTF">2023-03-23T14:31:00Z</dcterms:created>
  <dcterms:modified xsi:type="dcterms:W3CDTF">2023-03-28T07:52:00Z</dcterms:modified>
  <dc:language>ru-RU</dc:language>
</cp:coreProperties>
</file>