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15" w:rsidRPr="00451228" w:rsidRDefault="00D03E15" w:rsidP="00BB512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122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bookmarkStart w:id="0" w:name="_GoBack"/>
      <w:bookmarkEnd w:id="0"/>
    </w:p>
    <w:p w:rsidR="00D03E15" w:rsidRPr="003F1864" w:rsidRDefault="00D03E15" w:rsidP="003F18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F18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Легка і дост</w:t>
      </w:r>
      <w:r w:rsidR="003969C2" w:rsidRPr="003F18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3F18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пна сплата податк</w:t>
      </w:r>
      <w:r w:rsidR="003969C2" w:rsidRPr="003F18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 мож</w:t>
      </w:r>
      <w:r w:rsidRPr="003F18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лива через Елек</w:t>
      </w:r>
      <w:r w:rsidR="003969C2" w:rsidRPr="003F18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</w:t>
      </w:r>
      <w:r w:rsidRPr="003F18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ронний кабінет</w:t>
      </w:r>
    </w:p>
    <w:p w:rsidR="003F1864" w:rsidRDefault="004F0261" w:rsidP="003F18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Кожному</w:t>
      </w:r>
      <w:r w:rsidR="003F1864" w:rsidRPr="003F1864">
        <w:rPr>
          <w:rFonts w:ascii="Times New Roman" w:eastAsia="Times New Roman" w:hAnsi="Times New Roman" w:cs="Times New Roman"/>
          <w:sz w:val="28"/>
          <w:szCs w:val="28"/>
          <w:lang w:eastAsia="uk-UA"/>
        </w:rPr>
        <w:t>, хто розпочинає власну справу</w:t>
      </w:r>
      <w:r w:rsidR="00CA473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F1864" w:rsidRPr="003F18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буде корисно зареєструватися в Електронному кабінеті і в подальшому своє спілкування з контролерами проводити в електронному форматі. </w:t>
      </w:r>
    </w:p>
    <w:p w:rsidR="003F1864" w:rsidRPr="003F1864" w:rsidRDefault="004F0261" w:rsidP="001C36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F9341D">
        <w:rPr>
          <w:rFonts w:ascii="Times New Roman" w:eastAsia="Times New Roman" w:hAnsi="Times New Roman" w:cs="Times New Roman"/>
          <w:sz w:val="28"/>
          <w:szCs w:val="28"/>
          <w:lang w:eastAsia="uk-UA"/>
        </w:rPr>
        <w:t>еєстрація в Електронному кабінеті не вимагає особливих знань та зусиль. Отримавши електронний цифровий ключ у б</w:t>
      </w:r>
      <w:r w:rsidR="00294500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93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дь-якого кваліфікованого надавача довірчих послуг, можна  </w:t>
      </w:r>
      <w:r w:rsidR="00CA47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зручний час формувати і подавати звіти, отримувати необхідну інформацію. </w:t>
      </w:r>
    </w:p>
    <w:p w:rsidR="00FB3308" w:rsidRPr="001C36D7" w:rsidRDefault="004F0261" w:rsidP="006127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Дл</w:t>
      </w:r>
      <w:r w:rsidR="00FB3308" w:rsidRPr="001C36D7">
        <w:rPr>
          <w:rFonts w:ascii="Times New Roman" w:eastAsia="Times New Roman" w:hAnsi="Times New Roman" w:cs="Times New Roman"/>
          <w:sz w:val="28"/>
          <w:szCs w:val="28"/>
          <w:lang w:eastAsia="uk-UA"/>
        </w:rPr>
        <w:t>я зручності платників також запущено сервіс «</w:t>
      </w:r>
      <w:proofErr w:type="spellStart"/>
      <w:r w:rsidR="00FB3308" w:rsidRPr="001C36D7">
        <w:rPr>
          <w:rFonts w:ascii="Times New Roman" w:eastAsia="Times New Roman" w:hAnsi="Times New Roman" w:cs="Times New Roman"/>
          <w:sz w:val="28"/>
          <w:szCs w:val="28"/>
          <w:lang w:eastAsia="uk-UA"/>
        </w:rPr>
        <w:t>InfoTAX</w:t>
      </w:r>
      <w:proofErr w:type="spellEnd"/>
      <w:r w:rsidR="00FB3308" w:rsidRPr="001C36D7">
        <w:rPr>
          <w:rFonts w:ascii="Times New Roman" w:eastAsia="Times New Roman" w:hAnsi="Times New Roman" w:cs="Times New Roman"/>
          <w:sz w:val="28"/>
          <w:szCs w:val="28"/>
          <w:lang w:eastAsia="uk-UA"/>
        </w:rPr>
        <w:t>», за допомогою якого  платник</w:t>
      </w:r>
      <w:r w:rsidR="003F1864" w:rsidRPr="001C36D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B3308" w:rsidRPr="001C3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Телеграм-канал або </w:t>
      </w:r>
      <w:proofErr w:type="spellStart"/>
      <w:r w:rsidR="00FB3308" w:rsidRPr="001C36D7">
        <w:rPr>
          <w:rFonts w:ascii="Times New Roman" w:eastAsia="Times New Roman" w:hAnsi="Times New Roman" w:cs="Times New Roman"/>
          <w:sz w:val="28"/>
          <w:szCs w:val="28"/>
          <w:lang w:eastAsia="uk-UA"/>
        </w:rPr>
        <w:t>Viber</w:t>
      </w:r>
      <w:proofErr w:type="spellEnd"/>
      <w:r w:rsidR="00FB3308" w:rsidRPr="001C3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</w:t>
      </w:r>
      <w:r w:rsidR="003F1864" w:rsidRPr="001C3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уть </w:t>
      </w:r>
      <w:r w:rsidR="00FB3308" w:rsidRPr="001C3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отримати всі свої дані, які є в органах ДПС. </w:t>
      </w:r>
    </w:p>
    <w:p w:rsidR="00FB3308" w:rsidRPr="00C7167B" w:rsidRDefault="003969C2" w:rsidP="006127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1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Отож, с</w:t>
      </w:r>
      <w:r w:rsidR="00FB3308" w:rsidRPr="00C71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пілкуй</w:t>
      </w:r>
      <w:r w:rsidRPr="00C71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теся</w:t>
      </w:r>
      <w:r w:rsidR="00FB3308" w:rsidRPr="00C71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 </w:t>
      </w:r>
      <w:r w:rsidRPr="00C71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</w:t>
      </w:r>
      <w:r w:rsidR="00FB3308" w:rsidRPr="00C71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одатковою службою дистанційно за допомогою сервісу</w:t>
      </w:r>
      <w:r w:rsidR="00FB3308" w:rsidRPr="00C7167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B3308" w:rsidRPr="00C71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proofErr w:type="spellStart"/>
      <w:r w:rsidR="00FB3308" w:rsidRPr="00C71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fldChar w:fldCharType="begin"/>
      </w:r>
      <w:r w:rsidR="00FB3308" w:rsidRPr="00C71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instrText xml:space="preserve"> HYPERLINK "https://t.me/infoTAXbot" \t "_blank" </w:instrText>
      </w:r>
      <w:r w:rsidR="00FB3308" w:rsidRPr="00C71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fldChar w:fldCharType="separate"/>
      </w:r>
      <w:r w:rsidR="00FB3308" w:rsidRPr="00C7167B">
        <w:rPr>
          <w:rStyle w:val="a3"/>
          <w:rFonts w:ascii="Times New Roman" w:eastAsia="Times New Roman" w:hAnsi="Times New Roman" w:cs="Times New Roman"/>
          <w:bCs/>
          <w:sz w:val="28"/>
          <w:szCs w:val="28"/>
          <w:lang w:eastAsia="uk-UA"/>
        </w:rPr>
        <w:t>InfoTAX</w:t>
      </w:r>
      <w:proofErr w:type="spellEnd"/>
      <w:r w:rsidR="00FB3308" w:rsidRPr="00C71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fldChar w:fldCharType="end"/>
      </w:r>
      <w:r w:rsidR="00FB3308" w:rsidRPr="00C71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="00FB3308" w:rsidRPr="00C71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7167B">
        <w:rPr>
          <w:rFonts w:ascii="Times New Roman" w:eastAsia="Times New Roman" w:hAnsi="Times New Roman" w:cs="Times New Roman"/>
          <w:sz w:val="28"/>
          <w:szCs w:val="28"/>
          <w:lang w:eastAsia="uk-UA"/>
        </w:rPr>
        <w:t>, - рекомендують у Головному правлінні ДПС у Волинській області.</w:t>
      </w:r>
    </w:p>
    <w:p w:rsidR="003969C2" w:rsidRPr="00C7167B" w:rsidRDefault="003969C2" w:rsidP="00396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7167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Пресслужба</w:t>
      </w:r>
      <w:proofErr w:type="spellEnd"/>
      <w:r w:rsidRPr="00C71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Головного управління</w:t>
      </w:r>
    </w:p>
    <w:p w:rsidR="003969C2" w:rsidRDefault="003969C2" w:rsidP="00396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1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ДПС у Волинській області </w:t>
      </w:r>
    </w:p>
    <w:p w:rsidR="00C7167B" w:rsidRPr="00C7167B" w:rsidRDefault="00C7167B" w:rsidP="00396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804DD" w:rsidRPr="00C7167B" w:rsidRDefault="004804DD">
      <w:pPr>
        <w:rPr>
          <w:sz w:val="28"/>
          <w:szCs w:val="28"/>
        </w:rPr>
      </w:pPr>
    </w:p>
    <w:sectPr w:rsidR="004804DD" w:rsidRPr="00C716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08"/>
    <w:rsid w:val="001C36D7"/>
    <w:rsid w:val="00294500"/>
    <w:rsid w:val="002C4F70"/>
    <w:rsid w:val="002D18D5"/>
    <w:rsid w:val="003969C2"/>
    <w:rsid w:val="003E1084"/>
    <w:rsid w:val="003F1864"/>
    <w:rsid w:val="004804DD"/>
    <w:rsid w:val="004F0261"/>
    <w:rsid w:val="00612792"/>
    <w:rsid w:val="006E6CCE"/>
    <w:rsid w:val="00B47506"/>
    <w:rsid w:val="00BA687E"/>
    <w:rsid w:val="00BB512B"/>
    <w:rsid w:val="00C7167B"/>
    <w:rsid w:val="00CA24CB"/>
    <w:rsid w:val="00CA4739"/>
    <w:rsid w:val="00D03E15"/>
    <w:rsid w:val="00D57AB8"/>
    <w:rsid w:val="00F9341D"/>
    <w:rsid w:val="00F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9A13E-4BF5-44FB-9439-91BEDCB5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3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5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B5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dell_volin</dc:creator>
  <cp:keywords/>
  <dc:description/>
  <cp:lastModifiedBy>User</cp:lastModifiedBy>
  <cp:revision>20</cp:revision>
  <cp:lastPrinted>2020-11-18T07:13:00Z</cp:lastPrinted>
  <dcterms:created xsi:type="dcterms:W3CDTF">2020-11-17T08:03:00Z</dcterms:created>
  <dcterms:modified xsi:type="dcterms:W3CDTF">2020-11-18T07:13:00Z</dcterms:modified>
</cp:coreProperties>
</file>