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749" w:rsidRPr="001F2749" w:rsidRDefault="001F2749" w:rsidP="001F2749">
      <w:pPr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1F2749">
        <w:rPr>
          <w:rFonts w:ascii="Times New Roman" w:hAnsi="Times New Roman" w:cs="Times New Roman"/>
          <w:b/>
          <w:sz w:val="40"/>
          <w:szCs w:val="40"/>
          <w:lang w:val="uk-UA"/>
        </w:rPr>
        <w:t>Про продаж на електронному аукціоні без умов</w:t>
      </w:r>
    </w:p>
    <w:p w:rsidR="001F2749" w:rsidRDefault="001F2749" w:rsidP="001F2749">
      <w:pPr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1F2749">
        <w:rPr>
          <w:rFonts w:ascii="Times New Roman" w:hAnsi="Times New Roman" w:cs="Times New Roman"/>
          <w:b/>
          <w:sz w:val="40"/>
          <w:szCs w:val="40"/>
          <w:lang w:val="uk-UA"/>
        </w:rPr>
        <w:t xml:space="preserve">об’єкта малої приватизації  </w:t>
      </w:r>
      <w:r>
        <w:rPr>
          <w:rFonts w:ascii="Times New Roman" w:hAnsi="Times New Roman" w:cs="Times New Roman"/>
          <w:b/>
          <w:sz w:val="40"/>
          <w:szCs w:val="40"/>
          <w:lang w:val="uk-UA"/>
        </w:rPr>
        <w:t xml:space="preserve">комунальної </w:t>
      </w:r>
      <w:r w:rsidRPr="001F2749">
        <w:rPr>
          <w:rFonts w:ascii="Times New Roman" w:hAnsi="Times New Roman" w:cs="Times New Roman"/>
          <w:b/>
          <w:sz w:val="40"/>
          <w:szCs w:val="40"/>
          <w:lang w:val="uk-UA"/>
        </w:rPr>
        <w:t xml:space="preserve">власності </w:t>
      </w:r>
    </w:p>
    <w:p w:rsidR="001F2749" w:rsidRDefault="001F2749" w:rsidP="001F2749">
      <w:pPr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1F2749">
        <w:rPr>
          <w:rFonts w:ascii="Times New Roman" w:hAnsi="Times New Roman" w:cs="Times New Roman"/>
          <w:b/>
          <w:sz w:val="40"/>
          <w:szCs w:val="40"/>
          <w:lang w:val="uk-UA"/>
        </w:rPr>
        <w:t xml:space="preserve">м. Луцька нежитлового приміщення </w:t>
      </w:r>
    </w:p>
    <w:p w:rsidR="00DF47FF" w:rsidRDefault="001F2749" w:rsidP="001F2749">
      <w:pPr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1F2749">
        <w:rPr>
          <w:rFonts w:ascii="Times New Roman" w:hAnsi="Times New Roman" w:cs="Times New Roman"/>
          <w:b/>
          <w:sz w:val="40"/>
          <w:szCs w:val="40"/>
          <w:lang w:val="uk-UA"/>
        </w:rPr>
        <w:t>на проспект</w:t>
      </w:r>
      <w:r>
        <w:rPr>
          <w:rFonts w:ascii="Times New Roman" w:hAnsi="Times New Roman" w:cs="Times New Roman"/>
          <w:b/>
          <w:sz w:val="40"/>
          <w:szCs w:val="40"/>
          <w:lang w:val="uk-UA"/>
        </w:rPr>
        <w:t xml:space="preserve">і </w:t>
      </w:r>
      <w:r w:rsidRPr="001F2749">
        <w:rPr>
          <w:rFonts w:ascii="Times New Roman" w:hAnsi="Times New Roman" w:cs="Times New Roman"/>
          <w:b/>
          <w:sz w:val="40"/>
          <w:szCs w:val="40"/>
          <w:lang w:val="uk-UA"/>
        </w:rPr>
        <w:t xml:space="preserve"> Волі</w:t>
      </w:r>
      <w:r>
        <w:rPr>
          <w:rFonts w:ascii="Times New Roman" w:hAnsi="Times New Roman" w:cs="Times New Roman"/>
          <w:b/>
          <w:sz w:val="40"/>
          <w:szCs w:val="40"/>
          <w:lang w:val="uk-UA"/>
        </w:rPr>
        <w:t xml:space="preserve">, </w:t>
      </w:r>
      <w:r w:rsidRPr="001F2749">
        <w:rPr>
          <w:rFonts w:ascii="Times New Roman" w:hAnsi="Times New Roman" w:cs="Times New Roman"/>
          <w:b/>
          <w:sz w:val="40"/>
          <w:szCs w:val="40"/>
          <w:lang w:val="uk-UA"/>
        </w:rPr>
        <w:t>8</w:t>
      </w:r>
    </w:p>
    <w:p w:rsidR="001F2749" w:rsidRDefault="00167537" w:rsidP="001F2749">
      <w:pPr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2</w:t>
      </w:r>
      <w:r w:rsidR="003E6ABC">
        <w:rPr>
          <w:rFonts w:ascii="Times New Roman" w:hAnsi="Times New Roman" w:cs="Times New Roman"/>
          <w:b/>
          <w:sz w:val="32"/>
          <w:szCs w:val="32"/>
          <w:lang w:val="uk-UA"/>
        </w:rPr>
        <w:t>3.</w:t>
      </w:r>
      <w:r w:rsidR="001F2749">
        <w:rPr>
          <w:rFonts w:ascii="Times New Roman" w:hAnsi="Times New Roman" w:cs="Times New Roman"/>
          <w:b/>
          <w:sz w:val="32"/>
          <w:szCs w:val="32"/>
          <w:lang w:val="uk-UA"/>
        </w:rPr>
        <w:t>10.2018</w:t>
      </w:r>
    </w:p>
    <w:p w:rsidR="001F2749" w:rsidRDefault="001F2749" w:rsidP="00750E4A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1F2749">
        <w:rPr>
          <w:rFonts w:ascii="Times New Roman" w:hAnsi="Times New Roman" w:cs="Times New Roman"/>
          <w:sz w:val="28"/>
          <w:szCs w:val="28"/>
          <w:lang w:val="uk-UA"/>
        </w:rPr>
        <w:t>ВІДДІЛ УПРАВЛІННЯ МАЙНОМ МІСЬКОЇ КОМУНАЛЬНОЇ ВЛАСНОСТІ</w:t>
      </w:r>
      <w:r w:rsidR="00750E4A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="00750E4A" w:rsidRPr="00750E4A">
        <w:rPr>
          <w:rFonts w:ascii="Times New Roman" w:hAnsi="Times New Roman" w:cs="Times New Roman"/>
          <w:sz w:val="28"/>
          <w:szCs w:val="28"/>
          <w:lang w:val="uk-UA"/>
        </w:rPr>
        <w:t>ЛУЦЬКОЇ МІСЬКОЇ РАДИ</w:t>
      </w:r>
      <w:r w:rsidR="00750E4A">
        <w:rPr>
          <w:rFonts w:ascii="Times New Roman" w:hAnsi="Times New Roman" w:cs="Times New Roman"/>
          <w:b/>
          <w:sz w:val="32"/>
          <w:szCs w:val="32"/>
          <w:lang w:val="uk-UA"/>
        </w:rPr>
        <w:t xml:space="preserve">  інформує про продаж на електронному аукціоні без умов об’єкта малої приватизації комунальної власності міста Луцька</w:t>
      </w:r>
    </w:p>
    <w:p w:rsidR="00D00B20" w:rsidRDefault="00D00B20" w:rsidP="00750E4A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 wp14:anchorId="47A8D0BA" wp14:editId="325C4D9B">
            <wp:extent cx="7272670" cy="5454504"/>
            <wp:effectExtent l="0" t="0" r="4445" b="0"/>
            <wp:docPr id="1" name="Рисунок 1" descr="d:\Владелец\Desktop\Фото Волі, 8_files\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Владелец\Desktop\Фото Волі, 8_files\downloa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7183" cy="5457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3227"/>
        <w:gridCol w:w="6520"/>
      </w:tblGrid>
      <w:tr w:rsidR="00750E4A" w:rsidTr="00B0299C">
        <w:tc>
          <w:tcPr>
            <w:tcW w:w="3227" w:type="dxa"/>
          </w:tcPr>
          <w:p w:rsidR="00750E4A" w:rsidRDefault="00691615" w:rsidP="00750E4A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lastRenderedPageBreak/>
              <w:t>Найменування об’єкта приватизації, його місцезнаходження</w:t>
            </w:r>
          </w:p>
        </w:tc>
        <w:tc>
          <w:tcPr>
            <w:tcW w:w="6520" w:type="dxa"/>
          </w:tcPr>
          <w:p w:rsidR="00D82AEC" w:rsidRPr="00D82AEC" w:rsidRDefault="00D82AEC" w:rsidP="00D82AE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="006916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D82AE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Нежитлове приміщення на проспекті Волі, 8</w:t>
            </w:r>
            <w:r w:rsidR="00691615" w:rsidRPr="00D82AE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</w:t>
            </w:r>
          </w:p>
          <w:p w:rsidR="00D255E3" w:rsidRPr="00D255E3" w:rsidRDefault="00D82AEC" w:rsidP="00D255E3">
            <w:pPr>
              <w:ind w:hanging="166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2AE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Нежитловр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</w:t>
            </w:r>
            <w:r w:rsidR="00D255E3" w:rsidRPr="00D255E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="00D255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пам</w:t>
            </w:r>
            <w:proofErr w:type="spellEnd"/>
            <w:r w:rsidR="00D255E3" w:rsidRPr="00D255E3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 w:rsidR="00D255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ятка містобудування та архітектури </w:t>
            </w:r>
            <w:r w:rsidR="00D255E3" w:rsidRPr="00D255E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750E4A" w:rsidRPr="00D255E3" w:rsidRDefault="00D255E3" w:rsidP="00D255E3">
            <w:pPr>
              <w:ind w:hanging="1666"/>
              <w:rPr>
                <w:rFonts w:ascii="Times New Roman" w:hAnsi="Times New Roman" w:cs="Times New Roman"/>
                <w:sz w:val="28"/>
                <w:szCs w:val="28"/>
              </w:rPr>
            </w:pPr>
            <w:r w:rsidRPr="00D255E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місцевого значення, охоронний № 4-Вл</w:t>
            </w:r>
            <w:r w:rsidRPr="00D255E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750E4A" w:rsidRPr="00E81524" w:rsidTr="00B0299C">
        <w:tc>
          <w:tcPr>
            <w:tcW w:w="3227" w:type="dxa"/>
          </w:tcPr>
          <w:p w:rsidR="00D255E3" w:rsidRPr="00AD63B8" w:rsidRDefault="00D255E3" w:rsidP="00750E4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50E4A" w:rsidRDefault="00D82AEC" w:rsidP="00750E4A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Опис об’єкта </w:t>
            </w:r>
          </w:p>
        </w:tc>
        <w:tc>
          <w:tcPr>
            <w:tcW w:w="6520" w:type="dxa"/>
          </w:tcPr>
          <w:p w:rsidR="00D255E3" w:rsidRPr="00E061BF" w:rsidRDefault="0021570A" w:rsidP="000E3CCA">
            <w:pPr>
              <w:ind w:left="-108"/>
              <w:jc w:val="both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  </w:t>
            </w:r>
          </w:p>
          <w:p w:rsidR="00750E4A" w:rsidRDefault="00D255E3" w:rsidP="00B0299C">
            <w:pPr>
              <w:ind w:left="175" w:hanging="283"/>
              <w:jc w:val="both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E061BF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 </w:t>
            </w:r>
            <w:r w:rsidR="00B0299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      </w:t>
            </w:r>
            <w:r w:rsidR="00D82AE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Нежитлове приміщення загальною площею 89,4 </w:t>
            </w:r>
            <w:proofErr w:type="spellStart"/>
            <w:r w:rsidR="00D82AE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кв.м</w:t>
            </w:r>
            <w:proofErr w:type="spellEnd"/>
            <w:r w:rsidR="00D82AE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розташоване </w:t>
            </w:r>
            <w:r w:rsidR="000E3CCA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на 1 поверсі </w:t>
            </w:r>
            <w:r w:rsidR="00B0299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в </w:t>
            </w:r>
            <w:r w:rsidR="000E3CCA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4-поверховому</w:t>
            </w:r>
            <w:r w:rsidR="006D55D7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житловому будинку з офісними та торгівельними приміщеннями</w:t>
            </w:r>
            <w:r w:rsidR="00E061BF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, 1959 року побудови. Будівля знаходиться в центральній частині міста на </w:t>
            </w:r>
            <w:r w:rsidR="000E3CCA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проспекті </w:t>
            </w:r>
            <w:r w:rsidR="00E061BF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Волі</w:t>
            </w:r>
            <w:r w:rsidR="000E3CCA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з доступним транспортним та пішохідним сполученням.</w:t>
            </w:r>
          </w:p>
          <w:p w:rsidR="000E3CCA" w:rsidRPr="00EB1EDC" w:rsidRDefault="00B0299C" w:rsidP="00B0299C">
            <w:pPr>
              <w:ind w:left="175" w:hanging="283"/>
              <w:jc w:val="both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        </w:t>
            </w:r>
            <w:r w:rsidR="00EB1ED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Конструктивні елементи будівлі</w:t>
            </w:r>
            <w:r w:rsidR="00EB1EDC" w:rsidRPr="00EB1ED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: </w:t>
            </w:r>
            <w:r w:rsidR="00EB1ED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фундамент – стрічковий цегляний та з/бетонний, стіни і перегородки – цегляні, перекриття – з/бетонні панелі, покрівля </w:t>
            </w:r>
            <w:r w:rsidR="0021570A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–</w:t>
            </w:r>
            <w:r w:rsidR="00EB1ED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</w:t>
            </w:r>
            <w:proofErr w:type="spellStart"/>
            <w:r w:rsidR="0021570A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металопрофіль</w:t>
            </w:r>
            <w:proofErr w:type="spellEnd"/>
            <w:r w:rsidR="0021570A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  <w:r w:rsidR="00E81524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Приміщення обладнане системами </w:t>
            </w:r>
            <w:proofErr w:type="spellStart"/>
            <w:r w:rsidR="00E81524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електро-</w:t>
            </w:r>
            <w:proofErr w:type="spellEnd"/>
            <w:r w:rsidR="00E81524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, водопостачання, водовідведення, мережею центрального опалення</w:t>
            </w:r>
            <w:r w:rsidR="00D255E3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</w:p>
          <w:p w:rsidR="006D55D7" w:rsidRDefault="006D55D7" w:rsidP="00750E4A">
            <w:pPr>
              <w:ind w:left="-1241" w:hanging="283"/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3B5653" w:rsidRDefault="003B5653" w:rsidP="00750E4A">
            <w:pPr>
              <w:ind w:left="-1241" w:hanging="283"/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             Фотографічне зображення та технічна </w:t>
            </w:r>
          </w:p>
          <w:p w:rsidR="00D82AEC" w:rsidRDefault="003B5653" w:rsidP="003B5653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               документація дода</w:t>
            </w:r>
            <w:r w:rsidR="00E061BF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ю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ться</w:t>
            </w:r>
          </w:p>
          <w:p w:rsidR="003B5653" w:rsidRDefault="003B5653" w:rsidP="003B5653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3B5653" w:rsidRDefault="003B5653" w:rsidP="003B5653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3B5653" w:rsidRDefault="003B5653" w:rsidP="003B5653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</w:tr>
      <w:tr w:rsidR="00750E4A" w:rsidRPr="00E81524" w:rsidTr="00B0299C">
        <w:tc>
          <w:tcPr>
            <w:tcW w:w="3227" w:type="dxa"/>
          </w:tcPr>
          <w:p w:rsidR="00750E4A" w:rsidRPr="00D255E3" w:rsidRDefault="00D255E3" w:rsidP="00750E4A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Інформація про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балансоутримувача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(місцезнаходження, контактні дані)</w:t>
            </w:r>
          </w:p>
        </w:tc>
        <w:tc>
          <w:tcPr>
            <w:tcW w:w="6520" w:type="dxa"/>
          </w:tcPr>
          <w:p w:rsidR="00750E4A" w:rsidRDefault="00D255E3" w:rsidP="00750E4A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Департамент житлово-комунального господарства Луцької міської ради</w:t>
            </w:r>
            <w:r w:rsidR="009B03C0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(код ЄДРПОУ 34572192, т</w:t>
            </w:r>
            <w:r w:rsidR="00665811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ел</w:t>
            </w:r>
            <w:r w:rsidR="009B03C0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. 773150, </w:t>
            </w:r>
            <w:r w:rsidR="009B03C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e</w:t>
            </w:r>
            <w:r w:rsidR="009B03C0" w:rsidRPr="009B03C0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="009B03C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mail</w:t>
            </w:r>
            <w:r w:rsidR="009B03C0" w:rsidRPr="009B03C0">
              <w:rPr>
                <w:rFonts w:ascii="Times New Roman" w:hAnsi="Times New Roman" w:cs="Times New Roman"/>
                <w:sz w:val="32"/>
                <w:szCs w:val="32"/>
              </w:rPr>
              <w:t xml:space="preserve">: </w:t>
            </w:r>
            <w:proofErr w:type="spellStart"/>
            <w:r w:rsidR="009B03C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dzkg</w:t>
            </w:r>
            <w:proofErr w:type="spellEnd"/>
            <w:r w:rsidR="009B03C0" w:rsidRPr="009B03C0">
              <w:rPr>
                <w:rFonts w:ascii="Times New Roman" w:hAnsi="Times New Roman" w:cs="Times New Roman"/>
                <w:sz w:val="32"/>
                <w:szCs w:val="32"/>
              </w:rPr>
              <w:t>@</w:t>
            </w:r>
            <w:proofErr w:type="spellStart"/>
            <w:r w:rsidR="009B03C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lutskrada</w:t>
            </w:r>
            <w:proofErr w:type="spellEnd"/>
            <w:r w:rsidR="009B03C0" w:rsidRPr="009B03C0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spellStart"/>
            <w:r w:rsidR="009B03C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gov</w:t>
            </w:r>
            <w:proofErr w:type="spellEnd"/>
            <w:r w:rsidR="009B03C0" w:rsidRPr="009B03C0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spellStart"/>
            <w:r w:rsidR="009B03C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ua</w:t>
            </w:r>
            <w:proofErr w:type="spellEnd"/>
            <w:r w:rsidR="009B03C0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)</w:t>
            </w:r>
          </w:p>
        </w:tc>
      </w:tr>
      <w:tr w:rsidR="00750E4A" w:rsidRPr="00E81524" w:rsidTr="00B0299C">
        <w:tc>
          <w:tcPr>
            <w:tcW w:w="3227" w:type="dxa"/>
          </w:tcPr>
          <w:p w:rsidR="00750E4A" w:rsidRPr="009B03C0" w:rsidRDefault="009B03C0" w:rsidP="00750E4A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Спосіб проведення аукціону</w:t>
            </w:r>
          </w:p>
        </w:tc>
        <w:tc>
          <w:tcPr>
            <w:tcW w:w="6520" w:type="dxa"/>
          </w:tcPr>
          <w:p w:rsidR="00750E4A" w:rsidRDefault="009B03C0" w:rsidP="00750E4A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Електронний аукціон без умов</w:t>
            </w:r>
          </w:p>
        </w:tc>
      </w:tr>
      <w:tr w:rsidR="00750E4A" w:rsidRPr="00E81524" w:rsidTr="00B0299C">
        <w:tc>
          <w:tcPr>
            <w:tcW w:w="3227" w:type="dxa"/>
          </w:tcPr>
          <w:p w:rsidR="003640C0" w:rsidRDefault="003640C0" w:rsidP="00750E4A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750E4A" w:rsidRDefault="00573A24" w:rsidP="00750E4A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Стартова ціна об’єкта</w:t>
            </w:r>
          </w:p>
          <w:p w:rsidR="00573A24" w:rsidRDefault="00573A24" w:rsidP="00750E4A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6520" w:type="dxa"/>
          </w:tcPr>
          <w:p w:rsidR="003640C0" w:rsidRDefault="008F4D5B" w:rsidP="00B16929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</w:t>
            </w:r>
          </w:p>
          <w:p w:rsidR="00B16929" w:rsidRDefault="008F4D5B" w:rsidP="00B169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B1692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B16929" w:rsidRPr="00091EE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3 149 040,00 грн</w:t>
            </w:r>
            <w:r w:rsidR="00B169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ПДВ </w:t>
            </w:r>
            <w:r w:rsidR="00B169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(три мільйони сто</w:t>
            </w:r>
            <w:r w:rsidR="00B16929" w:rsidRPr="007B42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69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сорок  </w:t>
            </w:r>
          </w:p>
          <w:p w:rsidR="00B16929" w:rsidRPr="007B422E" w:rsidRDefault="00B16929" w:rsidP="00B169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дев</w:t>
            </w:r>
            <w:proofErr w:type="spellEnd"/>
            <w:r w:rsidRPr="007B422E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ять тисяч сорок гривень, 00 копійок)</w:t>
            </w:r>
          </w:p>
          <w:p w:rsidR="00B16929" w:rsidRDefault="00B16929" w:rsidP="00B16929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3640C0" w:rsidRDefault="003640C0" w:rsidP="00B16929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3640C0" w:rsidRDefault="003640C0" w:rsidP="00B16929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750E4A" w:rsidRDefault="00750E4A" w:rsidP="00750E4A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</w:tr>
      <w:tr w:rsidR="00750E4A" w:rsidRPr="00E81524" w:rsidTr="003640C0">
        <w:trPr>
          <w:trHeight w:val="77"/>
        </w:trPr>
        <w:tc>
          <w:tcPr>
            <w:tcW w:w="3227" w:type="dxa"/>
          </w:tcPr>
          <w:p w:rsidR="003640C0" w:rsidRDefault="003640C0" w:rsidP="003640C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3640C0" w:rsidRDefault="003640C0" w:rsidP="003640C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Розмір гарантійного внеску</w:t>
            </w:r>
          </w:p>
          <w:p w:rsidR="003640C0" w:rsidRDefault="003640C0" w:rsidP="00750E4A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3640C0" w:rsidRDefault="003640C0" w:rsidP="00750E4A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D00B20" w:rsidRDefault="00D00B20" w:rsidP="00750E4A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6520" w:type="dxa"/>
          </w:tcPr>
          <w:p w:rsidR="003640C0" w:rsidRDefault="003640C0" w:rsidP="00B16929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B16929" w:rsidRDefault="00B16929" w:rsidP="00B169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</w:t>
            </w:r>
            <w:r w:rsidRPr="0041586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314 904,00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грн. (</w:t>
            </w:r>
            <w:r w:rsidRPr="00B169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триста чотирнадцять тисяч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</w:p>
          <w:p w:rsidR="003640C0" w:rsidRDefault="00B16929" w:rsidP="00B169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</w:t>
            </w:r>
            <w:r w:rsidR="003640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дев’ятсот чотири гривні, 00 копійок)</w:t>
            </w:r>
          </w:p>
          <w:p w:rsidR="003640C0" w:rsidRDefault="003640C0" w:rsidP="00B169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640C0" w:rsidRDefault="003640C0" w:rsidP="00B169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640C0" w:rsidRPr="00B16929" w:rsidRDefault="003640C0" w:rsidP="00B169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50E4A" w:rsidRDefault="00750E4A" w:rsidP="00750E4A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</w:tr>
      <w:tr w:rsidR="00750E4A" w:rsidRPr="00E81524" w:rsidTr="00B0299C">
        <w:tc>
          <w:tcPr>
            <w:tcW w:w="3227" w:type="dxa"/>
          </w:tcPr>
          <w:p w:rsidR="00D00B20" w:rsidRDefault="00D00B20" w:rsidP="00750E4A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750E4A" w:rsidRDefault="00573A24" w:rsidP="00750E4A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Найменування установи банку, її ад</w:t>
            </w:r>
            <w:r w:rsidR="00F46E39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реса та номери рахунків, відкри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тих</w:t>
            </w:r>
            <w:r w:rsidR="00F46E39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для внесення гарантійного внеску, реєстраційного внеску та проведення розрахунків за придбаний об’єкт </w:t>
            </w:r>
          </w:p>
        </w:tc>
        <w:tc>
          <w:tcPr>
            <w:tcW w:w="6520" w:type="dxa"/>
          </w:tcPr>
          <w:p w:rsidR="00D00B20" w:rsidRDefault="00D00B20" w:rsidP="00750E4A">
            <w:pPr>
              <w:jc w:val="center"/>
              <w:rPr>
                <w:lang w:val="uk-UA"/>
              </w:rPr>
            </w:pPr>
          </w:p>
          <w:p w:rsidR="00750E4A" w:rsidRDefault="00AD63B8" w:rsidP="00750E4A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t>(</w:t>
            </w:r>
            <w:proofErr w:type="spellStart"/>
            <w:r w:rsidRPr="00FF294D">
              <w:rPr>
                <w:rFonts w:ascii="Times New Roman" w:hAnsi="Times New Roman" w:cs="Times New Roman"/>
                <w:sz w:val="28"/>
                <w:szCs w:val="28"/>
              </w:rPr>
              <w:t>Посилання</w:t>
            </w:r>
            <w:proofErr w:type="spellEnd"/>
            <w:r w:rsidRPr="00FF294D">
              <w:rPr>
                <w:rFonts w:ascii="Times New Roman" w:hAnsi="Times New Roman" w:cs="Times New Roman"/>
                <w:sz w:val="28"/>
                <w:szCs w:val="28"/>
              </w:rPr>
              <w:t xml:space="preserve"> на </w:t>
            </w:r>
            <w:proofErr w:type="spellStart"/>
            <w:r w:rsidRPr="00FF294D">
              <w:rPr>
                <w:rFonts w:ascii="Times New Roman" w:hAnsi="Times New Roman" w:cs="Times New Roman"/>
                <w:sz w:val="28"/>
                <w:szCs w:val="28"/>
              </w:rPr>
              <w:t>перелік</w:t>
            </w:r>
            <w:proofErr w:type="spellEnd"/>
            <w:r w:rsidRPr="00FF29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294D">
              <w:rPr>
                <w:rFonts w:ascii="Times New Roman" w:hAnsi="Times New Roman" w:cs="Times New Roman"/>
                <w:sz w:val="28"/>
                <w:szCs w:val="28"/>
              </w:rPr>
              <w:t>авторизованих</w:t>
            </w:r>
            <w:proofErr w:type="spellEnd"/>
            <w:r w:rsidRPr="00FF29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294D">
              <w:rPr>
                <w:rFonts w:ascii="Times New Roman" w:hAnsi="Times New Roman" w:cs="Times New Roman"/>
                <w:sz w:val="28"/>
                <w:szCs w:val="28"/>
              </w:rPr>
              <w:t>майданчиків</w:t>
            </w:r>
            <w:proofErr w:type="spellEnd"/>
            <w:r w:rsidRPr="00FF294D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7" w:tgtFrame="_blank" w:history="1">
              <w:r w:rsidRPr="00FF294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https://prozorro.sale/info/elektronni-majdanchiki-ets-prozorroprodazhi-cbd2</w:t>
              </w:r>
            </w:hyperlink>
            <w:r w:rsidRPr="00AD63B8">
              <w:rPr>
                <w:sz w:val="28"/>
                <w:szCs w:val="28"/>
              </w:rPr>
              <w:t>)</w:t>
            </w:r>
          </w:p>
        </w:tc>
      </w:tr>
      <w:tr w:rsidR="00AD63B8" w:rsidRPr="00861E53" w:rsidTr="00B0299C">
        <w:tc>
          <w:tcPr>
            <w:tcW w:w="3227" w:type="dxa"/>
          </w:tcPr>
          <w:p w:rsidR="00AD63B8" w:rsidRDefault="00AD63B8" w:rsidP="00750E4A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Найменування банку, ідентифікаційний код згідно з ЄДРПОУ, МФО, місцезнаходження та номер рахунку в національній валюті для перерахування електронних майданчиків гарантійного та реєстраційного внесків та для проведення розрахунків за придбаний об’єкт </w:t>
            </w:r>
          </w:p>
        </w:tc>
        <w:tc>
          <w:tcPr>
            <w:tcW w:w="6520" w:type="dxa"/>
          </w:tcPr>
          <w:p w:rsidR="00AD63B8" w:rsidRDefault="00AD63B8" w:rsidP="00750E4A">
            <w:pPr>
              <w:jc w:val="center"/>
              <w:rPr>
                <w:lang w:val="uk-UA"/>
              </w:rPr>
            </w:pPr>
          </w:p>
          <w:p w:rsidR="00AD63B8" w:rsidRPr="00AD63B8" w:rsidRDefault="00AD63B8" w:rsidP="00FF29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63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Банк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одержувача коштів – ГУДКСУ у м. Луцьку Волинської області, МФО </w:t>
            </w:r>
            <w:r w:rsidR="00FF29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803014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, одержувач коштів – відділ управління майном міської комунальної власності Луцької міської ради, </w:t>
            </w:r>
            <w:r w:rsidR="00FF29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код ЄДРПОУ 37610633, р/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FF29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37322004007956</w:t>
            </w:r>
          </w:p>
        </w:tc>
      </w:tr>
      <w:tr w:rsidR="00AD63B8" w:rsidRPr="00AD63B8" w:rsidTr="00B0299C">
        <w:tc>
          <w:tcPr>
            <w:tcW w:w="3227" w:type="dxa"/>
          </w:tcPr>
          <w:p w:rsidR="002F3036" w:rsidRDefault="00FF294D" w:rsidP="00750E4A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Інформація про договори оренди, укладені щодо об’єкта</w:t>
            </w:r>
          </w:p>
          <w:p w:rsidR="00AD63B8" w:rsidRDefault="00FF294D" w:rsidP="00750E4A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</w:t>
            </w:r>
          </w:p>
        </w:tc>
        <w:tc>
          <w:tcPr>
            <w:tcW w:w="6520" w:type="dxa"/>
          </w:tcPr>
          <w:p w:rsidR="00AD63B8" w:rsidRDefault="00AD63B8" w:rsidP="00750E4A">
            <w:pPr>
              <w:jc w:val="center"/>
              <w:rPr>
                <w:lang w:val="uk-UA"/>
              </w:rPr>
            </w:pPr>
          </w:p>
          <w:p w:rsidR="00FF294D" w:rsidRPr="00FF294D" w:rsidRDefault="00FF294D" w:rsidP="00750E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F29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Приміщення вільне</w:t>
            </w:r>
          </w:p>
        </w:tc>
      </w:tr>
      <w:tr w:rsidR="00AD63B8" w:rsidRPr="00AD63B8" w:rsidTr="00A82703">
        <w:trPr>
          <w:trHeight w:val="2464"/>
        </w:trPr>
        <w:tc>
          <w:tcPr>
            <w:tcW w:w="3227" w:type="dxa"/>
          </w:tcPr>
          <w:p w:rsidR="00AD63B8" w:rsidRDefault="00FF294D" w:rsidP="00750E4A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lastRenderedPageBreak/>
              <w:t>Назва організатора аукціону, адреса, номер телефону, час роботи служби</w:t>
            </w:r>
          </w:p>
        </w:tc>
        <w:tc>
          <w:tcPr>
            <w:tcW w:w="6520" w:type="dxa"/>
          </w:tcPr>
          <w:p w:rsidR="00AD63B8" w:rsidRPr="00EE0BCD" w:rsidRDefault="00FF294D" w:rsidP="00750E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29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іл управління майном міської комунальної власності Луцької міської ради (код ЄДРПОУ 37610633), </w:t>
            </w:r>
            <w:r w:rsidR="00EE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адреса</w:t>
            </w:r>
            <w:r w:rsidR="00EE0BCD" w:rsidRPr="00EE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: </w:t>
            </w:r>
            <w:r w:rsidR="00EE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Богдана Хмельницького, 17, м. Луцьк, </w:t>
            </w:r>
            <w:hyperlink r:id="rId8" w:history="1">
              <w:r w:rsidR="00EE0BCD" w:rsidRPr="00F702F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viddil</w:t>
              </w:r>
              <w:r w:rsidR="00EE0BCD" w:rsidRPr="00EE0BC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_</w:t>
              </w:r>
              <w:r w:rsidR="00EE0BCD" w:rsidRPr="00F702F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mayna</w:t>
              </w:r>
              <w:r w:rsidR="00EE0BCD" w:rsidRPr="00EE0BC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EE0BCD" w:rsidRPr="00F702F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ukr</w:t>
              </w:r>
              <w:r w:rsidR="00EE0BCD" w:rsidRPr="00EE0BC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EE0BCD" w:rsidRPr="00F702F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net</w:t>
              </w:r>
            </w:hyperlink>
          </w:p>
          <w:p w:rsidR="00A82703" w:rsidRDefault="00EE0BCD" w:rsidP="00A827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Тел. (033) 770990, 774233, з 8.30- 17.30 год. у робочі дні, обідня перерва з 13.00-13.45 год.</w:t>
            </w:r>
          </w:p>
          <w:p w:rsidR="00EE0BCD" w:rsidRPr="00EE0BCD" w:rsidRDefault="00A82703" w:rsidP="00A827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</w:t>
            </w:r>
            <w:r w:rsidR="00EE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льник</w:t>
            </w:r>
            <w:proofErr w:type="spellEnd"/>
            <w:r w:rsidR="00EE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відділу  - Грабко Алла Володимирівна</w:t>
            </w:r>
          </w:p>
        </w:tc>
      </w:tr>
      <w:tr w:rsidR="00EE0BCD" w:rsidRPr="00AD63B8" w:rsidTr="00B0299C">
        <w:tc>
          <w:tcPr>
            <w:tcW w:w="3227" w:type="dxa"/>
          </w:tcPr>
          <w:p w:rsidR="00EE0BCD" w:rsidRDefault="003A4129" w:rsidP="003A412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Дата та номер рішення органу приватизації про затвердження умов продажу об’єкта приватизації, прийнятого                          відповідно до ст.15 Закону про приватизацію</w:t>
            </w:r>
          </w:p>
        </w:tc>
        <w:tc>
          <w:tcPr>
            <w:tcW w:w="6520" w:type="dxa"/>
          </w:tcPr>
          <w:p w:rsidR="00EE0BCD" w:rsidRDefault="00EE0BCD" w:rsidP="00750E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4771E" w:rsidRPr="00FF294D" w:rsidRDefault="0034771E" w:rsidP="00750E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Наказ відділу управління майном міської комунальн</w:t>
            </w:r>
            <w:r w:rsidR="003E6A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ої власності від 19.10.2018 № 24</w:t>
            </w:r>
          </w:p>
        </w:tc>
      </w:tr>
      <w:tr w:rsidR="00EE0BCD" w:rsidRPr="00AD63B8" w:rsidTr="00B0299C">
        <w:tc>
          <w:tcPr>
            <w:tcW w:w="3227" w:type="dxa"/>
          </w:tcPr>
          <w:p w:rsidR="00EE0BCD" w:rsidRDefault="003A4129" w:rsidP="00750E4A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Унікальний код, присвоєний об’єкту приватизації під час публікації переліку об’єктів, що підлягають приватизації електронній  торговій</w:t>
            </w:r>
            <w:r w:rsidR="0082455B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системі</w:t>
            </w:r>
          </w:p>
        </w:tc>
        <w:tc>
          <w:tcPr>
            <w:tcW w:w="6520" w:type="dxa"/>
          </w:tcPr>
          <w:p w:rsidR="00EE0BCD" w:rsidRDefault="00EE0BCD" w:rsidP="00750E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67389" w:rsidRPr="00967389" w:rsidRDefault="00967389" w:rsidP="00750E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6738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UA-AR-P-2018-09-04-000002-3</w:t>
            </w:r>
          </w:p>
        </w:tc>
      </w:tr>
      <w:tr w:rsidR="0082455B" w:rsidRPr="00A82703" w:rsidTr="00B0299C">
        <w:trPr>
          <w:trHeight w:val="6097"/>
        </w:trPr>
        <w:tc>
          <w:tcPr>
            <w:tcW w:w="3227" w:type="dxa"/>
          </w:tcPr>
          <w:p w:rsidR="0082455B" w:rsidRDefault="0082455B" w:rsidP="00750E4A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82455B" w:rsidRDefault="0082455B" w:rsidP="00750E4A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6520" w:type="dxa"/>
          </w:tcPr>
          <w:p w:rsidR="0082455B" w:rsidRPr="009C1619" w:rsidRDefault="0082455B" w:rsidP="00665811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</w:pPr>
            <w:r w:rsidRPr="009C1619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  <w:t>Аукціон без умов</w:t>
            </w:r>
          </w:p>
          <w:p w:rsidR="00F54265" w:rsidRDefault="00F54265" w:rsidP="00F542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42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Дата, час та місце проведення аукціону</w:t>
            </w:r>
            <w:r w:rsidRPr="00F5426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F76F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F76F1C" w:rsidRPr="00F76F1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22.11.2018</w:t>
            </w:r>
            <w:r w:rsidR="00F76F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року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час проведення аукціону встановлюється автоматично ЕТС</w:t>
            </w:r>
            <w:r w:rsidR="00861E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F542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76F1C" w:rsidRPr="00F76F1C" w:rsidRDefault="00F76F1C" w:rsidP="00F542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B422E" w:rsidRDefault="00F54265" w:rsidP="00F542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426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Стартова ціна об’єкта</w:t>
            </w:r>
            <w:r w:rsidRPr="00F542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(з ПДВ)</w:t>
            </w:r>
            <w:r w:rsidR="00091E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становить              </w:t>
            </w:r>
          </w:p>
          <w:p w:rsidR="00F54265" w:rsidRPr="007B422E" w:rsidRDefault="00091EE2" w:rsidP="00F542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1EE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3 149 040,00 грн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 w:rsidR="007B42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три мільйони сто</w:t>
            </w:r>
            <w:r w:rsidR="007B422E" w:rsidRPr="007B42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сорок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дев</w:t>
            </w:r>
            <w:proofErr w:type="spellEnd"/>
            <w:r w:rsidR="007B422E" w:rsidRPr="007B422E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ять </w:t>
            </w:r>
            <w:r w:rsidR="007B42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тисяч сорок гривень, 00 копійок)</w:t>
            </w:r>
          </w:p>
          <w:p w:rsidR="00091EE2" w:rsidRDefault="00091EE2" w:rsidP="00F54265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F54265" w:rsidRDefault="00091EE2" w:rsidP="00F542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Розмір гарантійного</w:t>
            </w:r>
            <w:r w:rsidR="00F54265" w:rsidRPr="00F5426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внеск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 (без ПДВ)</w:t>
            </w:r>
            <w:r w:rsidR="00F54265" w:rsidRPr="00091E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91E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становить </w:t>
            </w:r>
          </w:p>
          <w:p w:rsidR="00091EE2" w:rsidRDefault="00415869" w:rsidP="00F54265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1586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314 904,00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грн.</w:t>
            </w:r>
          </w:p>
          <w:p w:rsidR="00B16929" w:rsidRPr="00415869" w:rsidRDefault="00B16929" w:rsidP="00F54265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091EE2" w:rsidRDefault="00B16929" w:rsidP="00511387">
            <w:pPr>
              <w:ind w:hanging="108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091EE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Розмір р</w:t>
            </w:r>
            <w:r w:rsidR="00091EE2" w:rsidRPr="00091EE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еєстраційн</w:t>
            </w:r>
            <w:r w:rsidR="00091EE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ого</w:t>
            </w:r>
            <w:r w:rsidR="00091EE2" w:rsidRPr="00091EE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внеск</w:t>
            </w:r>
            <w:r w:rsidR="00091EE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у(з ПДВ) -  </w:t>
            </w:r>
            <w:r w:rsidR="00091EE2" w:rsidRPr="00091E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становить </w:t>
            </w:r>
            <w:r w:rsidR="00091EE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</w:t>
            </w:r>
            <w:r w:rsidR="00091E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091EE2" w:rsidRPr="00091EE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744,60 грн.</w:t>
            </w:r>
          </w:p>
          <w:p w:rsidR="009C1619" w:rsidRDefault="009C1619" w:rsidP="00511387">
            <w:pPr>
              <w:ind w:hanging="108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B0299C" w:rsidRDefault="00B16929" w:rsidP="00F76F1C">
            <w:pPr>
              <w:tabs>
                <w:tab w:val="left" w:pos="1540"/>
              </w:tabs>
              <w:ind w:left="-250" w:hanging="141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Відповідно </w:t>
            </w:r>
            <w:r w:rsidR="00F76F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r w:rsidR="00B0299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К</w:t>
            </w:r>
            <w:r w:rsidR="00F76F1C" w:rsidRPr="00B0299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рок аукціону</w:t>
            </w:r>
            <w:r w:rsidR="00F76F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5% стартової ціни, що </w:t>
            </w:r>
            <w:r w:rsidR="00B029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складає                1   </w:t>
            </w:r>
            <w:r w:rsidR="00B0299C" w:rsidRPr="00B0299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157 452,00 грн.</w:t>
            </w:r>
          </w:p>
          <w:p w:rsidR="00B0299C" w:rsidRDefault="00B0299C" w:rsidP="00F76F1C">
            <w:pPr>
              <w:tabs>
                <w:tab w:val="left" w:pos="1540"/>
              </w:tabs>
              <w:ind w:left="-250" w:hanging="141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9C1619" w:rsidRDefault="00B0299C" w:rsidP="00B0299C">
            <w:pPr>
              <w:tabs>
                <w:tab w:val="left" w:pos="1540"/>
              </w:tabs>
              <w:ind w:left="34" w:hanging="166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            </w:t>
            </w:r>
            <w:r w:rsidR="009C161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Заява</w:t>
            </w:r>
            <w:r w:rsidRPr="00B029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участь в електронному аукціоні повинна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містити </w:t>
            </w:r>
            <w:r w:rsidR="009C16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закриту цінову пропозицію та подається протягом всього часу з моменту опублікування відповідного інформаційного повідомлення в електронній торговій системі до закінчення кінцевого строку прийняття заяв на участь в електронному аукціоні закритих цінових пропозицій. </w:t>
            </w:r>
          </w:p>
          <w:p w:rsidR="009C1619" w:rsidRDefault="009C1619" w:rsidP="00B0299C">
            <w:pPr>
              <w:tabs>
                <w:tab w:val="left" w:pos="1540"/>
              </w:tabs>
              <w:ind w:left="34" w:hanging="166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C1619" w:rsidRDefault="009C1619" w:rsidP="009C1619">
            <w:pPr>
              <w:tabs>
                <w:tab w:val="left" w:pos="1540"/>
              </w:tabs>
              <w:ind w:left="34" w:hanging="166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Кінцевий термін подання заяв на участь в аукціоні без умов (подання цінових аукціонних пропозицій) встановлюється ЕТС в проміжку часу 19.30 – 20.30 години дня, що передує дню проведення електронного аукціону.</w:t>
            </w:r>
          </w:p>
          <w:p w:rsidR="009C1619" w:rsidRDefault="00B16929" w:rsidP="009C1619">
            <w:pPr>
              <w:tabs>
                <w:tab w:val="left" w:pos="1540"/>
              </w:tabs>
              <w:ind w:left="34" w:hanging="166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8 Закону        </w:t>
            </w:r>
          </w:p>
          <w:p w:rsidR="00415869" w:rsidRPr="00511387" w:rsidRDefault="009C1619" w:rsidP="009C1619">
            <w:pPr>
              <w:tabs>
                <w:tab w:val="left" w:pos="1540"/>
              </w:tabs>
              <w:ind w:left="34" w:hanging="166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</w:t>
            </w:r>
            <w:r w:rsidR="00B169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A827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виконання</w:t>
            </w:r>
            <w:r w:rsidR="00B169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ст.18</w:t>
            </w:r>
            <w:r w:rsidR="005113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="00511387" w:rsidRPr="005113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“</w:t>
            </w:r>
            <w:r w:rsidR="005113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охорону культурної спадщини</w:t>
            </w:r>
            <w:r w:rsidR="00511387" w:rsidRPr="005113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”</w:t>
            </w:r>
            <w:r w:rsidR="005113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="00A827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Покупець зобов’язаний  укласти охоронний договір щодо </w:t>
            </w:r>
            <w:r w:rsidR="00204C0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придбаного </w:t>
            </w:r>
            <w:r w:rsidR="00A827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об’єкта пам</w:t>
            </w:r>
            <w:r w:rsidR="00A82703" w:rsidRPr="005113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’</w:t>
            </w:r>
            <w:r w:rsidR="00A827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ятки містобудування та архітектури </w:t>
            </w:r>
            <w:r w:rsidR="00A82703" w:rsidRPr="005113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A827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місцевого значення,</w:t>
            </w:r>
            <w:r w:rsidR="005113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протягом 30 календарних днів з дати державної реєстрації права власності на придбаний об’єкт, </w:t>
            </w:r>
            <w:r w:rsidR="00B169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(департамент культури Луцької міської ради, тел.</w:t>
            </w:r>
            <w:r w:rsidR="00833D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(033)723426).</w:t>
            </w:r>
          </w:p>
          <w:p w:rsidR="00F54265" w:rsidRPr="00511387" w:rsidRDefault="00F54265" w:rsidP="00F54265">
            <w:pPr>
              <w:pStyle w:val="a5"/>
              <w:ind w:left="-108" w:hanging="828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9C1619" w:rsidRDefault="009C1619" w:rsidP="00EA1B55">
      <w:pPr>
        <w:spacing w:before="100" w:beforeAutospacing="1" w:after="100" w:afterAutospacing="1"/>
        <w:rPr>
          <w:lang w:val="uk-UA"/>
        </w:rPr>
      </w:pPr>
    </w:p>
    <w:sectPr w:rsidR="009C16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415BF"/>
    <w:multiLevelType w:val="multilevel"/>
    <w:tmpl w:val="CBA88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E866EB"/>
    <w:multiLevelType w:val="hybridMultilevel"/>
    <w:tmpl w:val="276E2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3C6FFF"/>
    <w:multiLevelType w:val="multilevel"/>
    <w:tmpl w:val="92DA5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17C"/>
    <w:rsid w:val="00091EE2"/>
    <w:rsid w:val="000E3CCA"/>
    <w:rsid w:val="00167537"/>
    <w:rsid w:val="001F2749"/>
    <w:rsid w:val="00204C0F"/>
    <w:rsid w:val="0021570A"/>
    <w:rsid w:val="002F3036"/>
    <w:rsid w:val="0034771E"/>
    <w:rsid w:val="003640C0"/>
    <w:rsid w:val="003A4129"/>
    <w:rsid w:val="003B5653"/>
    <w:rsid w:val="003E6ABC"/>
    <w:rsid w:val="00415869"/>
    <w:rsid w:val="00511387"/>
    <w:rsid w:val="00573A24"/>
    <w:rsid w:val="005D2C07"/>
    <w:rsid w:val="00665811"/>
    <w:rsid w:val="00691615"/>
    <w:rsid w:val="006D55D7"/>
    <w:rsid w:val="00750E4A"/>
    <w:rsid w:val="007B422E"/>
    <w:rsid w:val="0082455B"/>
    <w:rsid w:val="00833D8D"/>
    <w:rsid w:val="00861E53"/>
    <w:rsid w:val="008F4D5B"/>
    <w:rsid w:val="00967389"/>
    <w:rsid w:val="009B03C0"/>
    <w:rsid w:val="009C1619"/>
    <w:rsid w:val="00A82703"/>
    <w:rsid w:val="00AD63B8"/>
    <w:rsid w:val="00B0299C"/>
    <w:rsid w:val="00B16929"/>
    <w:rsid w:val="00D00B20"/>
    <w:rsid w:val="00D255E3"/>
    <w:rsid w:val="00D82AEC"/>
    <w:rsid w:val="00DF47FF"/>
    <w:rsid w:val="00E061BF"/>
    <w:rsid w:val="00E81524"/>
    <w:rsid w:val="00EA1B55"/>
    <w:rsid w:val="00EB1EDC"/>
    <w:rsid w:val="00EE0BCD"/>
    <w:rsid w:val="00F1617C"/>
    <w:rsid w:val="00F46E39"/>
    <w:rsid w:val="00F54265"/>
    <w:rsid w:val="00F76F1C"/>
    <w:rsid w:val="00FF2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0E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D63B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66581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00B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00B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0E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D63B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66581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00B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00B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33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ddil_mayna@ukr.net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prozorro.sale/info/elektronni-majdanchiki-ets-prozorroprodazhi-cbd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766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43</cp:revision>
  <dcterms:created xsi:type="dcterms:W3CDTF">2018-10-16T08:44:00Z</dcterms:created>
  <dcterms:modified xsi:type="dcterms:W3CDTF">2018-10-26T08:54:00Z</dcterms:modified>
</cp:coreProperties>
</file>